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E3392" w:rsidRDefault="007E3392" w:rsidP="0094573A">
      <w:pPr>
        <w:shd w:val="clear" w:color="auto" w:fill="FFFFFF"/>
        <w:autoSpaceDE w:val="0"/>
        <w:autoSpaceDN w:val="0"/>
        <w:adjustRightInd w:val="0"/>
        <w:ind w:firstLine="0"/>
        <w:outlineLvl w:val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7E3392" w:rsidRDefault="007E3392" w:rsidP="00813B88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AB3ABB" w:rsidRPr="00316E1F" w:rsidRDefault="00061FEF" w:rsidP="00AB3ABB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</w:pPr>
      <w:r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>Реализация</w:t>
      </w:r>
      <w:r w:rsidR="00AB3ABB" w:rsidRPr="00316E1F"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 xml:space="preserve"> </w:t>
      </w:r>
      <w:r w:rsidR="00366366" w:rsidRPr="00316E1F"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>проект</w:t>
      </w:r>
      <w:r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>а</w:t>
      </w:r>
      <w:r w:rsidR="00366366" w:rsidRPr="00316E1F"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 xml:space="preserve"> </w:t>
      </w:r>
    </w:p>
    <w:p w:rsidR="00366366" w:rsidRPr="00316E1F" w:rsidRDefault="00366366" w:rsidP="00AB3ABB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</w:pPr>
      <w:r w:rsidRPr="00316E1F"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>«Кл</w:t>
      </w:r>
      <w:r w:rsidR="00AB3ABB" w:rsidRPr="00316E1F">
        <w:rPr>
          <w:rFonts w:ascii="Times New Roman" w:hAnsi="Times New Roman"/>
          <w:b/>
          <w:bCs/>
          <w:color w:val="365F91" w:themeColor="accent1" w:themeShade="BF"/>
          <w:sz w:val="44"/>
          <w:szCs w:val="44"/>
        </w:rPr>
        <w:t>ассическая музыка в детском саду».</w:t>
      </w:r>
    </w:p>
    <w:p w:rsidR="00AB3ABB" w:rsidRDefault="00AB3ABB" w:rsidP="00AB3ABB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Cs/>
          <w:color w:val="000000"/>
          <w:sz w:val="40"/>
          <w:szCs w:val="40"/>
        </w:rPr>
      </w:pPr>
    </w:p>
    <w:p w:rsidR="00AB3ABB" w:rsidRDefault="00AB3ABB" w:rsidP="00AB3ABB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Cs/>
          <w:color w:val="000000"/>
          <w:sz w:val="40"/>
          <w:szCs w:val="40"/>
        </w:rPr>
      </w:pPr>
    </w:p>
    <w:p w:rsidR="00AB3ABB" w:rsidRPr="00AB3ABB" w:rsidRDefault="00316DA2" w:rsidP="00AB3ABB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Cs/>
          <w:color w:val="000000"/>
          <w:sz w:val="40"/>
          <w:szCs w:val="40"/>
        </w:rPr>
      </w:pPr>
      <w:r w:rsidRPr="00316DA2">
        <w:rPr>
          <w:rFonts w:ascii="Times New Roman" w:hAnsi="Times New Roman"/>
          <w:bCs/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7" o:title="1 017"/>
          </v:shape>
        </w:pict>
      </w:r>
    </w:p>
    <w:p w:rsidR="00366366" w:rsidRDefault="00366366" w:rsidP="00813B88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7F143B" w:rsidRDefault="007F143B" w:rsidP="00813B88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94573A" w:rsidRPr="00AB3ABB" w:rsidRDefault="0094573A" w:rsidP="00813B88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7F143B" w:rsidRDefault="007F143B" w:rsidP="007F143B">
      <w:pPr>
        <w:shd w:val="clear" w:color="auto" w:fill="FFFFFF"/>
        <w:autoSpaceDE w:val="0"/>
        <w:autoSpaceDN w:val="0"/>
        <w:adjustRightInd w:val="0"/>
        <w:ind w:firstLine="0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7E3392" w:rsidRPr="00316E1F" w:rsidRDefault="007F143B" w:rsidP="007F143B">
      <w:pPr>
        <w:shd w:val="clear" w:color="auto" w:fill="FFFFFF"/>
        <w:autoSpaceDE w:val="0"/>
        <w:autoSpaceDN w:val="0"/>
        <w:adjustRightInd w:val="0"/>
        <w:ind w:firstLine="0"/>
        <w:outlineLvl w:val="0"/>
        <w:rPr>
          <w:rFonts w:ascii="Times New Roman" w:hAnsi="Times New Roman"/>
          <w:bCs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="00061FEF">
        <w:rPr>
          <w:rFonts w:ascii="Times New Roman" w:hAnsi="Times New Roman"/>
          <w:bCs/>
          <w:color w:val="17365D" w:themeColor="text2" w:themeShade="BF"/>
          <w:sz w:val="36"/>
          <w:szCs w:val="36"/>
        </w:rPr>
        <w:t>Старший воспитатель</w:t>
      </w:r>
      <w:r w:rsidR="007E3392" w:rsidRPr="00316E1F">
        <w:rPr>
          <w:rFonts w:ascii="Times New Roman" w:hAnsi="Times New Roman"/>
          <w:bCs/>
          <w:color w:val="17365D" w:themeColor="text2" w:themeShade="BF"/>
          <w:sz w:val="36"/>
          <w:szCs w:val="36"/>
        </w:rPr>
        <w:t>:  Васина Ирина Егоровна</w:t>
      </w:r>
    </w:p>
    <w:p w:rsidR="007E3392" w:rsidRPr="007F143B" w:rsidRDefault="007F143B" w:rsidP="007E3392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ascii="Times New Roman" w:hAnsi="Times New Roman"/>
          <w:bCs/>
          <w:color w:val="365F91" w:themeColor="accent1" w:themeShade="BF"/>
          <w:sz w:val="36"/>
          <w:szCs w:val="36"/>
        </w:rPr>
      </w:pPr>
      <w:r w:rsidRPr="00316E1F">
        <w:rPr>
          <w:rFonts w:ascii="Times New Roman" w:hAnsi="Times New Roman"/>
          <w:bCs/>
          <w:color w:val="17365D" w:themeColor="text2" w:themeShade="BF"/>
          <w:sz w:val="36"/>
          <w:szCs w:val="36"/>
        </w:rPr>
        <w:t xml:space="preserve">                  </w:t>
      </w:r>
      <w:r w:rsidR="007E3392" w:rsidRPr="00316E1F">
        <w:rPr>
          <w:rFonts w:ascii="Times New Roman" w:hAnsi="Times New Roman"/>
          <w:bCs/>
          <w:color w:val="17365D" w:themeColor="text2" w:themeShade="BF"/>
          <w:sz w:val="36"/>
          <w:szCs w:val="36"/>
        </w:rPr>
        <w:t>Муз руководитель: Усик Наталья Христофоровна</w:t>
      </w:r>
    </w:p>
    <w:p w:rsidR="007E3392" w:rsidRDefault="007E3392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32"/>
          <w:szCs w:val="32"/>
        </w:rPr>
      </w:pPr>
    </w:p>
    <w:p w:rsidR="0094573A" w:rsidRDefault="0094573A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32"/>
          <w:szCs w:val="32"/>
        </w:rPr>
      </w:pPr>
    </w:p>
    <w:p w:rsidR="0094573A" w:rsidRPr="007E3392" w:rsidRDefault="0094573A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32"/>
          <w:szCs w:val="32"/>
        </w:rPr>
      </w:pPr>
    </w:p>
    <w:p w:rsidR="007E3392" w:rsidRDefault="007E3392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366366" w:rsidRPr="00FD046C" w:rsidRDefault="00366366" w:rsidP="00FD046C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i/>
          <w:color w:val="C00000"/>
          <w:sz w:val="40"/>
          <w:szCs w:val="40"/>
        </w:rPr>
      </w:pPr>
      <w:r w:rsidRPr="00FD046C">
        <w:rPr>
          <w:rFonts w:ascii="Times New Roman" w:hAnsi="Times New Roman"/>
          <w:i/>
          <w:color w:val="C00000"/>
          <w:sz w:val="40"/>
          <w:szCs w:val="40"/>
        </w:rPr>
        <w:lastRenderedPageBreak/>
        <w:t xml:space="preserve">Музыка - сильное и яркое средство развития творческой </w:t>
      </w:r>
      <w:r w:rsidR="00FD046C" w:rsidRPr="00FD046C">
        <w:rPr>
          <w:rFonts w:ascii="Times New Roman" w:hAnsi="Times New Roman"/>
          <w:i/>
          <w:color w:val="C00000"/>
          <w:sz w:val="40"/>
          <w:szCs w:val="40"/>
        </w:rPr>
        <w:t xml:space="preserve">    </w:t>
      </w:r>
      <w:r w:rsidRPr="00FD046C">
        <w:rPr>
          <w:rFonts w:ascii="Times New Roman" w:hAnsi="Times New Roman"/>
          <w:i/>
          <w:color w:val="C00000"/>
          <w:sz w:val="40"/>
          <w:szCs w:val="40"/>
        </w:rPr>
        <w:t>индивидуальности, духовного становления личности. Она неоспоримо оказывает огромное влияние в формировании индивидуальности, развитии духовного становления человека, начиная с раннего детского возраста.</w:t>
      </w:r>
    </w:p>
    <w:p w:rsidR="001F59E6" w:rsidRDefault="001F59E6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i/>
          <w:color w:val="C00000"/>
          <w:sz w:val="32"/>
          <w:szCs w:val="32"/>
        </w:rPr>
      </w:pPr>
    </w:p>
    <w:p w:rsidR="00FD046C" w:rsidRDefault="00FD046C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i/>
          <w:color w:val="C00000"/>
          <w:sz w:val="32"/>
          <w:szCs w:val="32"/>
        </w:rPr>
      </w:pPr>
      <w:r>
        <w:rPr>
          <w:rFonts w:ascii="Times New Roman" w:hAnsi="Times New Roman"/>
          <w:i/>
          <w:color w:val="C00000"/>
          <w:sz w:val="32"/>
          <w:szCs w:val="32"/>
        </w:rPr>
        <w:t xml:space="preserve"> </w:t>
      </w:r>
      <w:r w:rsidR="00316DA2" w:rsidRPr="00316DA2">
        <w:rPr>
          <w:rFonts w:ascii="Times New Roman" w:hAnsi="Times New Roman"/>
          <w:i/>
          <w:color w:val="C00000"/>
          <w:sz w:val="32"/>
          <w:szCs w:val="32"/>
        </w:rPr>
        <w:pict>
          <v:shape id="_x0000_i1026" type="#_x0000_t75" style="width:220.5pt;height:204.75pt">
            <v:imagedata r:id="rId8" o:title="Фото-0053"/>
          </v:shape>
        </w:pict>
      </w:r>
      <w:r>
        <w:rPr>
          <w:rFonts w:ascii="Times New Roman" w:hAnsi="Times New Roman"/>
          <w:i/>
          <w:color w:val="C00000"/>
          <w:sz w:val="32"/>
          <w:szCs w:val="32"/>
        </w:rPr>
        <w:t xml:space="preserve">      </w:t>
      </w:r>
      <w:r w:rsidR="00316DA2" w:rsidRPr="00316DA2">
        <w:rPr>
          <w:rFonts w:ascii="Times New Roman" w:hAnsi="Times New Roman"/>
          <w:i/>
          <w:color w:val="C00000"/>
          <w:sz w:val="32"/>
          <w:szCs w:val="32"/>
        </w:rPr>
        <w:pict>
          <v:shape id="_x0000_i1027" type="#_x0000_t75" style="width:218.25pt;height:204.75pt">
            <v:imagedata r:id="rId9" o:title="1 071"/>
          </v:shape>
        </w:pict>
      </w:r>
      <w:r w:rsidR="007F3B8D">
        <w:rPr>
          <w:rFonts w:ascii="Times New Roman" w:hAnsi="Times New Roman"/>
          <w:i/>
          <w:color w:val="C00000"/>
          <w:sz w:val="32"/>
          <w:szCs w:val="32"/>
        </w:rPr>
        <w:t xml:space="preserve"> </w:t>
      </w:r>
    </w:p>
    <w:p w:rsidR="00FD046C" w:rsidRDefault="007F3B8D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i/>
          <w:color w:val="C00000"/>
          <w:sz w:val="32"/>
          <w:szCs w:val="32"/>
        </w:rPr>
      </w:pPr>
      <w:r>
        <w:rPr>
          <w:rFonts w:ascii="Times New Roman" w:hAnsi="Times New Roman"/>
          <w:i/>
          <w:color w:val="C00000"/>
          <w:sz w:val="32"/>
          <w:szCs w:val="32"/>
        </w:rPr>
        <w:t xml:space="preserve">  </w:t>
      </w:r>
    </w:p>
    <w:p w:rsidR="007F3B8D" w:rsidRPr="001F59E6" w:rsidRDefault="00FD046C" w:rsidP="00607F77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i/>
          <w:color w:val="C00000"/>
          <w:sz w:val="32"/>
          <w:szCs w:val="32"/>
        </w:rPr>
      </w:pPr>
      <w:r>
        <w:rPr>
          <w:rFonts w:ascii="Times New Roman" w:hAnsi="Times New Roman"/>
          <w:i/>
          <w:color w:val="C00000"/>
          <w:sz w:val="32"/>
          <w:szCs w:val="32"/>
        </w:rPr>
        <w:t xml:space="preserve"> </w:t>
      </w:r>
      <w:r w:rsidR="00316DA2" w:rsidRPr="00316DA2">
        <w:rPr>
          <w:rFonts w:ascii="Times New Roman" w:hAnsi="Times New Roman"/>
          <w:i/>
          <w:color w:val="C00000"/>
          <w:sz w:val="32"/>
          <w:szCs w:val="32"/>
        </w:rPr>
        <w:pict>
          <v:shape id="_x0000_i1028" type="#_x0000_t75" style="width:222pt;height:273pt">
            <v:imagedata r:id="rId10" o:title="1 007"/>
          </v:shape>
        </w:pict>
      </w:r>
      <w:r>
        <w:rPr>
          <w:rFonts w:ascii="Times New Roman" w:hAnsi="Times New Roman"/>
          <w:i/>
          <w:color w:val="C00000"/>
          <w:sz w:val="32"/>
          <w:szCs w:val="32"/>
        </w:rPr>
        <w:t xml:space="preserve">     </w:t>
      </w:r>
      <w:r w:rsidR="007F143B">
        <w:rPr>
          <w:rFonts w:ascii="Times New Roman" w:hAnsi="Times New Roman"/>
          <w:i/>
          <w:color w:val="C00000"/>
          <w:sz w:val="32"/>
          <w:szCs w:val="32"/>
        </w:rPr>
        <w:t xml:space="preserve">  </w:t>
      </w:r>
      <w:r w:rsidR="00316DA2" w:rsidRPr="00316DA2">
        <w:rPr>
          <w:rFonts w:ascii="Times New Roman" w:hAnsi="Times New Roman"/>
          <w:i/>
          <w:color w:val="C00000"/>
          <w:sz w:val="32"/>
          <w:szCs w:val="32"/>
        </w:rPr>
        <w:pict>
          <v:shape id="_x0000_i1029" type="#_x0000_t75" style="width:207.75pt;height:273pt">
            <v:imagedata r:id="rId11" o:title="1 002"/>
          </v:shape>
        </w:pict>
      </w:r>
    </w:p>
    <w:p w:rsidR="007F143B" w:rsidRDefault="0009164A" w:rsidP="004D38F4">
      <w:pPr>
        <w:spacing w:before="100" w:beforeAutospacing="1" w:after="100" w:afterAutospacing="1"/>
        <w:ind w:firstLine="0"/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</w:pPr>
      <w:r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   </w:t>
      </w:r>
    </w:p>
    <w:p w:rsidR="00F517D5" w:rsidRDefault="00316DA2" w:rsidP="004D38F4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lastRenderedPageBreak/>
        <w:pict>
          <v:shape id="_x0000_s1028" type="#_x0000_t75" style="position:absolute;margin-left:2142.4pt;margin-top:0;width:307.8pt;height:255.3pt;z-index:251654656;mso-position-horizontal:right;mso-position-horizontal-relative:margin;mso-position-vertical:top;mso-position-vertical-relative:margin">
            <v:imagedata r:id="rId12" o:title="1 008"/>
            <w10:wrap type="square" anchorx="margin" anchory="margin"/>
          </v:shape>
        </w:pict>
      </w:r>
      <w:r w:rsidR="0009164A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F517D5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Для реализации проекта использовалось</w:t>
      </w:r>
      <w:r w:rsidR="00AB3ABB" w:rsidRPr="00F517D5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в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музыкальной образовательной деятельности</w:t>
      </w:r>
      <w:r w:rsidR="002D083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и в музыкальном кружке «</w:t>
      </w:r>
      <w:proofErr w:type="spellStart"/>
      <w:r w:rsidR="002D083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Семицветик</w:t>
      </w:r>
      <w:proofErr w:type="spellEnd"/>
      <w:r w:rsidR="002D083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»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при восприятии музыки</w:t>
      </w:r>
      <w:r w:rsidR="00AB3ABB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,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поэтическое слово, картины известных художников, </w:t>
      </w:r>
      <w:r w:rsidR="0009164A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интеграция с разными видами деятельности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и др. </w:t>
      </w:r>
    </w:p>
    <w:p w:rsidR="00366366" w:rsidRPr="00F517D5" w:rsidRDefault="0009164A" w:rsidP="004D38F4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 </w:t>
      </w:r>
      <w:r w:rsidR="00AB3ABB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Широко применялос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ь </w:t>
      </w:r>
      <w:proofErr w:type="spellStart"/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мультимедийное</w:t>
      </w:r>
      <w:proofErr w:type="spellEnd"/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устройство, где возможностей стало на</w:t>
      </w:r>
      <w:r w:rsidR="002D083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3425E8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много больше. На данный момент 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собран обширный </w:t>
      </w:r>
      <w:r w:rsidR="003425E8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видео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материал. Это и музыкально – дидактические игры, </w:t>
      </w:r>
      <w:r w:rsidR="003425E8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клипы</w:t>
      </w:r>
      <w:r w:rsidR="00366366" w:rsidRP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по музыкальному восприятию с картинами природы, картины композиторов, музыкальных инструментов, фрагменты оперных действий, балета и др.</w:t>
      </w:r>
    </w:p>
    <w:p w:rsidR="001F59E6" w:rsidRDefault="00316DA2" w:rsidP="004D38F4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pict>
          <v:shape id="_x0000_s1029" type="#_x0000_t75" style="position:absolute;margin-left:39pt;margin-top:440.8pt;width:376.2pt;height:282.15pt;z-index:251655680;mso-position-horizontal-relative:margin;mso-position-vertical-relative:margin">
            <v:imagedata r:id="rId13" o:title="Рисунок3"/>
            <w10:wrap type="square" anchorx="margin" anchory="margin"/>
          </v:shape>
        </w:pict>
      </w:r>
    </w:p>
    <w:p w:rsidR="007F143B" w:rsidRDefault="0009164A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</w:t>
      </w: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7F143B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F517D5" w:rsidRDefault="007F143B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="0009164A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CB1B74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</w:rPr>
      </w:pPr>
      <w:r w:rsidRPr="00316DA2">
        <w:rPr>
          <w:noProof/>
        </w:rPr>
        <w:lastRenderedPageBreak/>
        <w:pict>
          <v:shape id="_x0000_s1030" type="#_x0000_t75" style="position:absolute;margin-left:2118.15pt;margin-top:0;width:342.6pt;height:258.4pt;z-index:251656704;mso-position-horizontal:right;mso-position-horizontal-relative:margin;mso-position-vertical:top;mso-position-vertical-relative:margin">
            <v:imagedata r:id="rId14" o:title="1 023"/>
            <w10:wrap type="square" anchorx="margin" anchory="margin"/>
          </v:shape>
        </w:pict>
      </w:r>
      <w:r w:rsid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Также для реализации проекта была предпринята совместная деятельность с организациями культуры, в частности, с В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</w:rPr>
        <w:t xml:space="preserve">сероссийским музейным объединением музыкальной культуры имени  М.И.Глинки, с </w:t>
      </w:r>
      <w:r w:rsidR="00316E1F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</w:rPr>
        <w:t>которым</w:t>
      </w:r>
      <w:r w:rsidR="00316E1F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наш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сад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сотрудничает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несколько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лет. </w:t>
      </w:r>
      <w:r w:rsidR="00F517D5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           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Систематическое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проведение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тематических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лекций,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экскурсий помогает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дошкольникам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более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глубоко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окунуться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в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мир </w:t>
      </w:r>
      <w:proofErr w:type="gramStart"/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прекрасного</w:t>
      </w:r>
      <w:proofErr w:type="gramEnd"/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и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после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реализовать свой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творческий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потенциал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в рисунках,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танцах,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пении,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proofErr w:type="spellStart"/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музицировании</w:t>
      </w:r>
      <w:proofErr w:type="spellEnd"/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,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сюжетно-ролевых играх 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>и</w:t>
      </w:r>
      <w:r w:rsidR="00316E1F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</w:t>
      </w:r>
      <w:r w:rsidR="00366366"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t xml:space="preserve"> т.д. </w:t>
      </w:r>
    </w:p>
    <w:p w:rsidR="0031516C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pict>
          <v:shape id="_x0000_i1030" type="#_x0000_t75" style="width:219pt;height:291.75pt">
            <v:imagedata r:id="rId15" o:title="1 077"/>
          </v:shape>
        </w:pict>
      </w:r>
      <w:r w:rsidR="00C66900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</w:t>
      </w:r>
      <w:r w:rsidRPr="00316DA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pict>
          <v:shape id="_x0000_i1031" type="#_x0000_t75" style="width:219.75pt;height:291.75pt">
            <v:imagedata r:id="rId16" o:title="1 048"/>
          </v:shape>
        </w:pict>
      </w:r>
    </w:p>
    <w:p w:rsidR="00CB1B74" w:rsidRDefault="00CB1B74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7E3392">
        <w:rPr>
          <w:rStyle w:val="c4"/>
          <w:rFonts w:ascii="Times New Roman" w:hAnsi="Times New Roman"/>
          <w:color w:val="17365D" w:themeColor="text2" w:themeShade="BF"/>
          <w:sz w:val="32"/>
          <w:szCs w:val="32"/>
        </w:rPr>
        <w:lastRenderedPageBreak/>
        <w:t>В музыкальном зале оформили выставку фотографий посещения музея.</w:t>
      </w:r>
    </w:p>
    <w:p w:rsidR="00316E1F" w:rsidRPr="007E3392" w:rsidRDefault="00204B17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</w:t>
      </w:r>
      <w:r w:rsidR="00316DA2" w:rsidRPr="00316DA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pict>
          <v:shape id="_x0000_i1032" type="#_x0000_t75" style="width:399pt;height:327pt">
            <v:imagedata r:id="rId17" o:title="DSCF4042"/>
          </v:shape>
        </w:pict>
      </w:r>
    </w:p>
    <w:p w:rsidR="00F517D5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pict>
          <v:shape id="_x0000_s1027" type="#_x0000_t75" style="position:absolute;margin-left:132.45pt;margin-top:463.75pt;width:327.05pt;height:246.05pt;z-index:251653632;mso-position-horizontal-relative:margin;mso-position-vertical-relative:margin">
            <v:imagedata r:id="rId18" o:title="Рисунок4"/>
            <w10:wrap type="square" anchorx="margin" anchory="margin"/>
          </v:shape>
        </w:pict>
      </w:r>
      <w:r w:rsidR="00204B17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 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Чтобы расширить спектр получения и закрепления знаний</w:t>
      </w:r>
      <w:r w:rsidR="00316E1F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детей дошкольников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, у нас открыт кружок  «</w:t>
      </w:r>
      <w:proofErr w:type="spellStart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Семицветик</w:t>
      </w:r>
      <w:proofErr w:type="spellEnd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» по программе   О.П. </w:t>
      </w:r>
      <w:proofErr w:type="spellStart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Радыновой</w:t>
      </w:r>
      <w:proofErr w:type="spellEnd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«Музыкальные шедевры», где происходит знакомство с классическими произведениями, закреплением пройденных материалов и находит своё отражение в музейной тематике.</w:t>
      </w:r>
    </w:p>
    <w:p w:rsidR="00366366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lastRenderedPageBreak/>
        <w:pict>
          <v:shape id="_x0000_s1031" type="#_x0000_t75" style="position:absolute;margin-left:0;margin-top:0;width:281.85pt;height:226.05pt;z-index:251657728;mso-position-horizontal:left;mso-position-horizontal-relative:margin;mso-position-vertical:top;mso-position-vertical-relative:margin">
            <v:imagedata r:id="rId19" o:title="Рисунок2"/>
            <w10:wrap type="square" anchorx="margin" anchory="margin"/>
          </v:shape>
        </w:pict>
      </w:r>
      <w:r w:rsidR="00F517D5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 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В этом году у нас открылась музыкальная гостиная, куда мы пригласили, лауреата международного конкурса в Испании, </w:t>
      </w:r>
      <w:proofErr w:type="spellStart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Квашинскую</w:t>
      </w:r>
      <w:proofErr w:type="spellEnd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Ю. Д. – певицу Московского государственного академического детского музыкального театра имени Наталии </w:t>
      </w:r>
      <w:proofErr w:type="spellStart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Сац</w:t>
      </w:r>
      <w:proofErr w:type="spellEnd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. Предварительно с детьми беседовали о музыкальном инструменте, который имеет при себе каждый человек – это голос, о вокале, в каких жанрах музыки используется пение. Познакомились с оперным жанром, слушали и смотрели отрывки из оперы Римского-Корсакова «Снегурочка». </w:t>
      </w:r>
    </w:p>
    <w:p w:rsidR="00366366" w:rsidRDefault="00F517D5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    </w:t>
      </w:r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В нашем музыкальном зале </w:t>
      </w:r>
      <w:proofErr w:type="gramStart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>создан</w:t>
      </w:r>
      <w:proofErr w:type="gramEnd"/>
      <w:r w:rsidR="00366366" w:rsidRPr="007E3392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мини-музей «Музыкальные инструменты своими руками». Воспитатели, дети, родители принимали активное участие в данном мероприятии.</w:t>
      </w:r>
    </w:p>
    <w:p w:rsidR="00330DBC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pict>
          <v:shape id="_x0000_s1033" type="#_x0000_t75" style="position:absolute;margin-left:0;margin-top:396.7pt;width:206.7pt;height:155.75pt;z-index:251659776;mso-position-horizontal-relative:margin;mso-position-vertical-relative:margin">
            <v:imagedata r:id="rId20" o:title="DSCF4035"/>
            <w10:wrap type="square" anchorx="margin" anchory="margin"/>
          </v:shape>
        </w:pict>
      </w:r>
      <w:r w:rsidRPr="00316DA2">
        <w:rPr>
          <w:noProof/>
        </w:rPr>
        <w:pict>
          <v:shape id="_x0000_s1034" type="#_x0000_t75" style="position:absolute;margin-left:221.7pt;margin-top:396.7pt;width:207.05pt;height:155.1pt;z-index:251660800;mso-position-horizontal-relative:margin;mso-position-vertical-relative:margin">
            <v:imagedata r:id="rId21" o:title="DSCF4036"/>
            <w10:wrap type="square" anchorx="margin" anchory="margin"/>
          </v:shape>
        </w:pict>
      </w:r>
      <w:r w:rsidR="00330DBC"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330DBC" w:rsidRDefault="00330DBC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CB1B74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pict>
          <v:shape id="_x0000_s1032" type="#_x0000_t75" style="position:absolute;margin-left:86.25pt;margin-top:565.2pt;width:276.45pt;height:153.4pt;z-index:251658752;mso-position-horizontal-relative:margin;mso-position-vertical-relative:margin">
            <v:imagedata r:id="rId22" o:title="DSCF4038"/>
            <w10:wrap type="square" anchorx="margin" anchory="margin"/>
          </v:shape>
        </w:pict>
      </w:r>
    </w:p>
    <w:p w:rsidR="00CB1B74" w:rsidRDefault="00316DA2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  <w:r w:rsidRPr="00316DA2">
        <w:rPr>
          <w:noProof/>
        </w:rPr>
        <w:lastRenderedPageBreak/>
        <w:pict>
          <v:shape id="_x0000_s1035" type="#_x0000_t75" style="position:absolute;margin-left:-9.55pt;margin-top:32.95pt;width:486.75pt;height:613.5pt;z-index:251661824;mso-position-horizontal-relative:margin;mso-position-vertical-relative:margin">
            <v:imagedata r:id="rId23" o:title="DSCF4028"/>
            <w10:wrap type="square" anchorx="margin" anchory="margin"/>
          </v:shape>
        </w:pict>
      </w:r>
    </w:p>
    <w:p w:rsidR="00C66900" w:rsidRDefault="00C66900" w:rsidP="005E5C72">
      <w:pPr>
        <w:spacing w:before="100" w:beforeAutospacing="1" w:after="100" w:afterAutospacing="1"/>
        <w:ind w:firstLine="0"/>
        <w:rPr>
          <w:rFonts w:ascii="Times New Roman" w:hAnsi="Times New Roman"/>
          <w:color w:val="17365D" w:themeColor="text2" w:themeShade="BF"/>
          <w:sz w:val="32"/>
          <w:szCs w:val="32"/>
          <w:lang w:eastAsia="ru-RU"/>
        </w:rPr>
      </w:pPr>
    </w:p>
    <w:p w:rsidR="00366366" w:rsidRPr="00607F77" w:rsidRDefault="00366366" w:rsidP="000312A2">
      <w:pPr>
        <w:ind w:firstLine="0"/>
        <w:rPr>
          <w:sz w:val="28"/>
          <w:szCs w:val="28"/>
        </w:rPr>
      </w:pPr>
    </w:p>
    <w:sectPr w:rsidR="00366366" w:rsidRPr="00607F77" w:rsidSect="00282B69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EC7" w:rsidRDefault="004E1EC7" w:rsidP="00656A3D">
      <w:r>
        <w:separator/>
      </w:r>
    </w:p>
  </w:endnote>
  <w:endnote w:type="continuationSeparator" w:id="1">
    <w:p w:rsidR="004E1EC7" w:rsidRDefault="004E1EC7" w:rsidP="00656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3D" w:rsidRDefault="00316DA2">
    <w:pPr>
      <w:pStyle w:val="a8"/>
      <w:jc w:val="right"/>
    </w:pPr>
    <w:fldSimple w:instr=" PAGE   \* MERGEFORMAT ">
      <w:r w:rsidR="00F60EE4">
        <w:rPr>
          <w:noProof/>
        </w:rPr>
        <w:t>1</w:t>
      </w:r>
    </w:fldSimple>
  </w:p>
  <w:p w:rsidR="00656A3D" w:rsidRDefault="00656A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EC7" w:rsidRDefault="004E1EC7" w:rsidP="00656A3D">
      <w:r>
        <w:separator/>
      </w:r>
    </w:p>
  </w:footnote>
  <w:footnote w:type="continuationSeparator" w:id="1">
    <w:p w:rsidR="004E1EC7" w:rsidRDefault="004E1EC7" w:rsidP="00656A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47519"/>
    <w:multiLevelType w:val="multilevel"/>
    <w:tmpl w:val="CD6C3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72D42FC"/>
    <w:multiLevelType w:val="multilevel"/>
    <w:tmpl w:val="E56A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C72"/>
    <w:rsid w:val="00013708"/>
    <w:rsid w:val="000312A2"/>
    <w:rsid w:val="00060025"/>
    <w:rsid w:val="00061FEF"/>
    <w:rsid w:val="00075013"/>
    <w:rsid w:val="0009164A"/>
    <w:rsid w:val="000D54AD"/>
    <w:rsid w:val="00115BEB"/>
    <w:rsid w:val="001848C0"/>
    <w:rsid w:val="00193E7C"/>
    <w:rsid w:val="001A44A4"/>
    <w:rsid w:val="001A7C10"/>
    <w:rsid w:val="001B1E4D"/>
    <w:rsid w:val="001E4D34"/>
    <w:rsid w:val="001F59E6"/>
    <w:rsid w:val="00204B17"/>
    <w:rsid w:val="0021545C"/>
    <w:rsid w:val="002757A4"/>
    <w:rsid w:val="00282B69"/>
    <w:rsid w:val="002902AC"/>
    <w:rsid w:val="002A364E"/>
    <w:rsid w:val="002B19E6"/>
    <w:rsid w:val="002B1A82"/>
    <w:rsid w:val="002B4151"/>
    <w:rsid w:val="002D0835"/>
    <w:rsid w:val="0031516C"/>
    <w:rsid w:val="00316DA2"/>
    <w:rsid w:val="00316E1F"/>
    <w:rsid w:val="00330DBC"/>
    <w:rsid w:val="003425E8"/>
    <w:rsid w:val="00352881"/>
    <w:rsid w:val="00366366"/>
    <w:rsid w:val="00366537"/>
    <w:rsid w:val="00375895"/>
    <w:rsid w:val="003869EC"/>
    <w:rsid w:val="00392EF5"/>
    <w:rsid w:val="00395604"/>
    <w:rsid w:val="004659C5"/>
    <w:rsid w:val="004C588C"/>
    <w:rsid w:val="004D38F4"/>
    <w:rsid w:val="004E1EC7"/>
    <w:rsid w:val="004E7682"/>
    <w:rsid w:val="004F21ED"/>
    <w:rsid w:val="004F7543"/>
    <w:rsid w:val="00515D47"/>
    <w:rsid w:val="00527A03"/>
    <w:rsid w:val="0057062B"/>
    <w:rsid w:val="005A7675"/>
    <w:rsid w:val="005E1E82"/>
    <w:rsid w:val="005E5C72"/>
    <w:rsid w:val="00607F77"/>
    <w:rsid w:val="00656A3D"/>
    <w:rsid w:val="006A7C31"/>
    <w:rsid w:val="006D1024"/>
    <w:rsid w:val="006E7992"/>
    <w:rsid w:val="00766DBE"/>
    <w:rsid w:val="00785EEF"/>
    <w:rsid w:val="007E3392"/>
    <w:rsid w:val="007F143B"/>
    <w:rsid w:val="007F3B8D"/>
    <w:rsid w:val="007F5B1F"/>
    <w:rsid w:val="008103AE"/>
    <w:rsid w:val="00813B88"/>
    <w:rsid w:val="00813D26"/>
    <w:rsid w:val="008230FF"/>
    <w:rsid w:val="00835561"/>
    <w:rsid w:val="00870BC6"/>
    <w:rsid w:val="00877B59"/>
    <w:rsid w:val="0094573A"/>
    <w:rsid w:val="009560C2"/>
    <w:rsid w:val="00997542"/>
    <w:rsid w:val="009C47DB"/>
    <w:rsid w:val="00A05BA1"/>
    <w:rsid w:val="00A91CD6"/>
    <w:rsid w:val="00AA0A97"/>
    <w:rsid w:val="00AA6504"/>
    <w:rsid w:val="00AB3ABB"/>
    <w:rsid w:val="00AE722D"/>
    <w:rsid w:val="00B06799"/>
    <w:rsid w:val="00B31044"/>
    <w:rsid w:val="00B5073C"/>
    <w:rsid w:val="00BA79DC"/>
    <w:rsid w:val="00BB4CE5"/>
    <w:rsid w:val="00BF6427"/>
    <w:rsid w:val="00C008A2"/>
    <w:rsid w:val="00C14649"/>
    <w:rsid w:val="00C441F2"/>
    <w:rsid w:val="00C66900"/>
    <w:rsid w:val="00C924CD"/>
    <w:rsid w:val="00CB1B74"/>
    <w:rsid w:val="00CB3DE0"/>
    <w:rsid w:val="00CB6404"/>
    <w:rsid w:val="00D123A1"/>
    <w:rsid w:val="00D54972"/>
    <w:rsid w:val="00DB08B3"/>
    <w:rsid w:val="00DC6AFB"/>
    <w:rsid w:val="00DF4662"/>
    <w:rsid w:val="00E53F86"/>
    <w:rsid w:val="00E937F2"/>
    <w:rsid w:val="00F20EBB"/>
    <w:rsid w:val="00F517D5"/>
    <w:rsid w:val="00F60EE4"/>
    <w:rsid w:val="00FD046C"/>
    <w:rsid w:val="00FF2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B69"/>
    <w:pPr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E5C72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c5">
    <w:name w:val="c3 c5"/>
    <w:basedOn w:val="a"/>
    <w:uiPriority w:val="99"/>
    <w:rsid w:val="00DF4662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DF4662"/>
    <w:rPr>
      <w:rFonts w:cs="Times New Roman"/>
    </w:rPr>
  </w:style>
  <w:style w:type="character" w:customStyle="1" w:styleId="ssmlft21">
    <w:name w:val="ssml_ft_2_1"/>
    <w:basedOn w:val="a0"/>
    <w:uiPriority w:val="99"/>
    <w:rsid w:val="002B1A82"/>
    <w:rPr>
      <w:rFonts w:cs="Times New Roman"/>
    </w:rPr>
  </w:style>
  <w:style w:type="paragraph" w:styleId="a4">
    <w:name w:val="Document Map"/>
    <w:basedOn w:val="a"/>
    <w:link w:val="a5"/>
    <w:uiPriority w:val="99"/>
    <w:semiHidden/>
    <w:rsid w:val="009C47D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1B1E4D"/>
    <w:rPr>
      <w:rFonts w:ascii="Times New Roman" w:hAnsi="Times New Roman" w:cs="Times New Roman"/>
      <w:sz w:val="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656A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A3D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656A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6A3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69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7</Pages>
  <Words>295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Влияние музыки в развитии творческой личности ребёнка</vt:lpstr>
    </vt:vector>
  </TitlesOfParts>
  <Company>Grizli777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Влияние музыки в развитии творческой личности ребёнка</dc:title>
  <dc:subject/>
  <dc:creator>Admin</dc:creator>
  <cp:keywords/>
  <dc:description/>
  <cp:lastModifiedBy>Admin</cp:lastModifiedBy>
  <cp:revision>23</cp:revision>
  <cp:lastPrinted>2012-03-22T07:17:00Z</cp:lastPrinted>
  <dcterms:created xsi:type="dcterms:W3CDTF">2012-03-19T09:57:00Z</dcterms:created>
  <dcterms:modified xsi:type="dcterms:W3CDTF">2013-07-17T10:47:00Z</dcterms:modified>
</cp:coreProperties>
</file>