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A4" w:rsidRPr="002D213B" w:rsidRDefault="008D664A" w:rsidP="008D664A">
      <w:pPr>
        <w:jc w:val="center"/>
        <w:rPr>
          <w:rFonts w:ascii="Times New Roman" w:hAnsi="Times New Roman" w:cs="Times New Roman"/>
          <w:sz w:val="28"/>
          <w:szCs w:val="28"/>
        </w:rPr>
      </w:pPr>
      <w:r w:rsidRPr="002D213B">
        <w:rPr>
          <w:rFonts w:ascii="Times New Roman" w:hAnsi="Times New Roman" w:cs="Times New Roman"/>
          <w:sz w:val="28"/>
          <w:szCs w:val="28"/>
        </w:rPr>
        <w:t xml:space="preserve">Создание условий </w:t>
      </w:r>
      <w:r w:rsidR="00B12822">
        <w:rPr>
          <w:rFonts w:ascii="Times New Roman" w:hAnsi="Times New Roman" w:cs="Times New Roman"/>
          <w:sz w:val="28"/>
          <w:szCs w:val="28"/>
        </w:rPr>
        <w:t>в групповой комнате и на участке групп детей от 1года до 3 лет для реализации о</w:t>
      </w:r>
      <w:r w:rsidR="00351655">
        <w:rPr>
          <w:rFonts w:ascii="Times New Roman" w:hAnsi="Times New Roman" w:cs="Times New Roman"/>
          <w:sz w:val="28"/>
          <w:szCs w:val="28"/>
        </w:rPr>
        <w:t xml:space="preserve">сновной </w:t>
      </w:r>
      <w:r w:rsidR="00B12822">
        <w:rPr>
          <w:rFonts w:ascii="Times New Roman" w:hAnsi="Times New Roman" w:cs="Times New Roman"/>
          <w:sz w:val="28"/>
          <w:szCs w:val="28"/>
        </w:rPr>
        <w:t>о</w:t>
      </w:r>
      <w:r w:rsidR="00351655">
        <w:rPr>
          <w:rFonts w:ascii="Times New Roman" w:hAnsi="Times New Roman" w:cs="Times New Roman"/>
          <w:sz w:val="28"/>
          <w:szCs w:val="28"/>
        </w:rPr>
        <w:t xml:space="preserve">бразовательной </w:t>
      </w:r>
      <w:r w:rsidR="00B12822">
        <w:rPr>
          <w:rFonts w:ascii="Times New Roman" w:hAnsi="Times New Roman" w:cs="Times New Roman"/>
          <w:sz w:val="28"/>
          <w:szCs w:val="28"/>
        </w:rPr>
        <w:t>п</w:t>
      </w:r>
      <w:r w:rsidR="00351655">
        <w:rPr>
          <w:rFonts w:ascii="Times New Roman" w:hAnsi="Times New Roman" w:cs="Times New Roman"/>
          <w:sz w:val="28"/>
          <w:szCs w:val="28"/>
        </w:rPr>
        <w:t xml:space="preserve">рограммы </w:t>
      </w:r>
      <w:r w:rsidR="00B12822">
        <w:rPr>
          <w:rFonts w:ascii="Times New Roman" w:hAnsi="Times New Roman" w:cs="Times New Roman"/>
          <w:sz w:val="28"/>
          <w:szCs w:val="28"/>
        </w:rPr>
        <w:t>д</w:t>
      </w:r>
      <w:r w:rsidR="00351655">
        <w:rPr>
          <w:rFonts w:ascii="Times New Roman" w:hAnsi="Times New Roman" w:cs="Times New Roman"/>
          <w:sz w:val="28"/>
          <w:szCs w:val="28"/>
        </w:rPr>
        <w:t xml:space="preserve">ошкольного </w:t>
      </w:r>
      <w:r w:rsidR="00B12822">
        <w:rPr>
          <w:rFonts w:ascii="Times New Roman" w:hAnsi="Times New Roman" w:cs="Times New Roman"/>
          <w:sz w:val="28"/>
          <w:szCs w:val="28"/>
        </w:rPr>
        <w:t>о</w:t>
      </w:r>
      <w:r w:rsidR="00351655">
        <w:rPr>
          <w:rFonts w:ascii="Times New Roman" w:hAnsi="Times New Roman" w:cs="Times New Roman"/>
          <w:sz w:val="28"/>
          <w:szCs w:val="28"/>
        </w:rPr>
        <w:t>бразования</w:t>
      </w:r>
      <w:r w:rsidR="00B12822">
        <w:rPr>
          <w:rFonts w:ascii="Times New Roman" w:hAnsi="Times New Roman" w:cs="Times New Roman"/>
          <w:sz w:val="28"/>
          <w:szCs w:val="28"/>
        </w:rPr>
        <w:t>.</w:t>
      </w:r>
    </w:p>
    <w:p w:rsidR="008D664A" w:rsidRPr="002D213B" w:rsidRDefault="008D664A" w:rsidP="008D664A">
      <w:pPr>
        <w:rPr>
          <w:rFonts w:ascii="Times New Roman" w:hAnsi="Times New Roman" w:cs="Times New Roman"/>
          <w:sz w:val="28"/>
          <w:szCs w:val="28"/>
        </w:rPr>
      </w:pPr>
      <w:r w:rsidRPr="002D213B">
        <w:rPr>
          <w:rFonts w:ascii="Times New Roman" w:hAnsi="Times New Roman" w:cs="Times New Roman"/>
          <w:sz w:val="28"/>
          <w:szCs w:val="28"/>
        </w:rPr>
        <w:t>Общеизвестно, какую неоценимую роль в развитии ребенка играет</w:t>
      </w:r>
      <w:r w:rsidR="00AF5ED6">
        <w:rPr>
          <w:rFonts w:ascii="Times New Roman" w:hAnsi="Times New Roman" w:cs="Times New Roman"/>
          <w:sz w:val="28"/>
          <w:szCs w:val="28"/>
        </w:rPr>
        <w:t xml:space="preserve"> развивающая  предметно-пространственная</w:t>
      </w:r>
      <w:r w:rsidRPr="002D213B">
        <w:rPr>
          <w:rFonts w:ascii="Times New Roman" w:hAnsi="Times New Roman" w:cs="Times New Roman"/>
          <w:sz w:val="28"/>
          <w:szCs w:val="28"/>
        </w:rPr>
        <w:t xml:space="preserve"> среда. Ведь предметная  среда – это не только набор тематических зон, самое главное  - это «среда обитания» малыша, в которой он находится большую часть времени. </w:t>
      </w:r>
      <w:r w:rsidR="00CE0C96" w:rsidRPr="002D213B">
        <w:rPr>
          <w:rFonts w:ascii="Times New Roman" w:hAnsi="Times New Roman" w:cs="Times New Roman"/>
          <w:sz w:val="28"/>
          <w:szCs w:val="28"/>
        </w:rPr>
        <w:t>Возрождение такой системы работы осуществляется не только на базе традиционных методов, но и с использованием современных концепций. Федеральный государственный образовательный стандарт дошкольного образования,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 Интегрированным результатом реализации указанных требований является создание развивающей образовательной среды. В соответствии с приказом Министерства образования и науки РФ от «17» октября 2013г. № 1155</w:t>
      </w:r>
      <w:r w:rsidR="005E28EE" w:rsidRPr="002D213B">
        <w:rPr>
          <w:rFonts w:ascii="Times New Roman" w:hAnsi="Times New Roman" w:cs="Times New Roman"/>
          <w:sz w:val="28"/>
          <w:szCs w:val="28"/>
        </w:rPr>
        <w:t xml:space="preserve"> «Об утверждении федерального государственного образовательного стандарта дошкольного образования», при организации </w:t>
      </w:r>
      <w:r w:rsidR="00AF5ED6">
        <w:rPr>
          <w:rFonts w:ascii="Times New Roman" w:hAnsi="Times New Roman" w:cs="Times New Roman"/>
          <w:sz w:val="28"/>
          <w:szCs w:val="28"/>
        </w:rPr>
        <w:t xml:space="preserve">развивающей предметно – пространственной </w:t>
      </w:r>
      <w:r w:rsidR="005E28EE" w:rsidRPr="002D213B">
        <w:rPr>
          <w:rFonts w:ascii="Times New Roman" w:hAnsi="Times New Roman" w:cs="Times New Roman"/>
          <w:sz w:val="28"/>
          <w:szCs w:val="28"/>
        </w:rPr>
        <w:t xml:space="preserve"> среды для детей раннего возраста мы руководствовались</w:t>
      </w:r>
      <w:r w:rsidR="00910E61" w:rsidRPr="002D213B">
        <w:rPr>
          <w:rFonts w:ascii="Times New Roman" w:hAnsi="Times New Roman" w:cs="Times New Roman"/>
          <w:sz w:val="28"/>
          <w:szCs w:val="28"/>
        </w:rPr>
        <w:t xml:space="preserve"> требованиями</w:t>
      </w:r>
      <w:r w:rsidR="00AF5ED6">
        <w:rPr>
          <w:rFonts w:ascii="Times New Roman" w:hAnsi="Times New Roman" w:cs="Times New Roman"/>
          <w:sz w:val="28"/>
          <w:szCs w:val="28"/>
        </w:rPr>
        <w:t xml:space="preserve">, обозначенными </w:t>
      </w:r>
      <w:r w:rsidR="005E28EE" w:rsidRPr="002D213B">
        <w:rPr>
          <w:rFonts w:ascii="Times New Roman" w:hAnsi="Times New Roman" w:cs="Times New Roman"/>
          <w:sz w:val="28"/>
          <w:szCs w:val="28"/>
        </w:rPr>
        <w:t>в этом приказе.</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1.Развивающая предметно-пространственная среда должна обеспечивать:</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-реализацию образовательных программ;</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учёт возрастных особенностей детей.</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2. Развивающая предметно-пространственная среда</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xml:space="preserve">должна быть содержательно-насыщенной, </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xml:space="preserve"> трансформируемой, полифункциональной, вариативной, </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доступной и безопасной.</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Насыщенность </w:t>
      </w:r>
      <w:r w:rsidRPr="002D213B">
        <w:rPr>
          <w:rFonts w:ascii="Times New Roman" w:hAnsi="Times New Roman" w:cs="Times New Roman"/>
          <w:sz w:val="28"/>
          <w:szCs w:val="28"/>
        </w:rPr>
        <w:t xml:space="preserve">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соответствующими материалами, в том числе расходным игровым, спортивным, </w:t>
      </w:r>
      <w:r w:rsidRPr="002D213B">
        <w:rPr>
          <w:rFonts w:ascii="Times New Roman" w:hAnsi="Times New Roman" w:cs="Times New Roman"/>
          <w:sz w:val="28"/>
          <w:szCs w:val="28"/>
        </w:rPr>
        <w:lastRenderedPageBreak/>
        <w:t>оздоровительным оборудованием, инвентарём (в соответствии с Программой).</w:t>
      </w:r>
    </w:p>
    <w:p w:rsidR="00F5016D"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Организация образовательного пространства и разнообразие материалов  в здании и на участке должны обеспечивать:</w:t>
      </w:r>
    </w:p>
    <w:p w:rsidR="00E81683" w:rsidRPr="002D213B" w:rsidRDefault="00F5016D"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xml:space="preserve">-игровую, </w:t>
      </w:r>
      <w:r w:rsidR="00E81683" w:rsidRPr="002D213B">
        <w:rPr>
          <w:rFonts w:ascii="Times New Roman" w:hAnsi="Times New Roman" w:cs="Times New Roman"/>
          <w:sz w:val="28"/>
          <w:szCs w:val="28"/>
        </w:rPr>
        <w:t>познавательную</w:t>
      </w:r>
      <w:r w:rsidRPr="002D213B">
        <w:rPr>
          <w:rFonts w:ascii="Times New Roman" w:hAnsi="Times New Roman" w:cs="Times New Roman"/>
          <w:sz w:val="28"/>
          <w:szCs w:val="28"/>
        </w:rPr>
        <w:t>, исследовательскую</w:t>
      </w:r>
      <w:r w:rsidR="00E81683" w:rsidRPr="002D213B">
        <w:rPr>
          <w:rFonts w:ascii="Times New Roman" w:hAnsi="Times New Roman" w:cs="Times New Roman"/>
          <w:sz w:val="28"/>
          <w:szCs w:val="28"/>
        </w:rPr>
        <w:t xml:space="preserve"> и творческую активность всех воспитанников;</w:t>
      </w:r>
    </w:p>
    <w:p w:rsidR="00E81683" w:rsidRPr="002D213B" w:rsidRDefault="00E81683"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w:t>
      </w:r>
    </w:p>
    <w:p w:rsidR="00E81683" w:rsidRPr="002D213B" w:rsidRDefault="00E81683"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E81683" w:rsidRPr="002D213B" w:rsidRDefault="00E81683"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-возможность самовыражения детей.</w:t>
      </w:r>
    </w:p>
    <w:p w:rsidR="00E81683" w:rsidRPr="002D213B" w:rsidRDefault="00E81683"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Для детей раннего возраста образовательное пространство должно представлять необходимые  и достаточные возможности для движения, предметной и игровой деятельности с разными материалами.</w:t>
      </w:r>
    </w:p>
    <w:p w:rsidR="00BE5EEA" w:rsidRPr="002D213B" w:rsidRDefault="00E81683"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Трансформируемость  </w:t>
      </w:r>
      <w:r w:rsidRPr="002D213B">
        <w:rPr>
          <w:rFonts w:ascii="Times New Roman" w:hAnsi="Times New Roman" w:cs="Times New Roman"/>
          <w:sz w:val="28"/>
          <w:szCs w:val="28"/>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w:t>
      </w:r>
      <w:r w:rsidR="00BE5EEA" w:rsidRPr="002D213B">
        <w:rPr>
          <w:rFonts w:ascii="Times New Roman" w:hAnsi="Times New Roman" w:cs="Times New Roman"/>
          <w:sz w:val="28"/>
          <w:szCs w:val="28"/>
        </w:rPr>
        <w:t xml:space="preserve"> интересов и возможностей детей;</w:t>
      </w:r>
    </w:p>
    <w:p w:rsidR="00BE5EEA" w:rsidRPr="002D213B" w:rsidRDefault="00BE5EEA"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Полифункциональность </w:t>
      </w:r>
      <w:r w:rsidR="00297826">
        <w:rPr>
          <w:rFonts w:ascii="Times New Roman" w:hAnsi="Times New Roman" w:cs="Times New Roman"/>
          <w:i/>
          <w:sz w:val="28"/>
          <w:szCs w:val="28"/>
        </w:rPr>
        <w:t xml:space="preserve"> </w:t>
      </w:r>
      <w:r w:rsidR="00297826" w:rsidRPr="00297826">
        <w:rPr>
          <w:rFonts w:ascii="Times New Roman" w:hAnsi="Times New Roman" w:cs="Times New Roman"/>
          <w:sz w:val="28"/>
          <w:szCs w:val="28"/>
        </w:rPr>
        <w:t>заключается в возможности</w:t>
      </w:r>
      <w:r w:rsidR="00297826">
        <w:rPr>
          <w:rFonts w:ascii="Times New Roman" w:hAnsi="Times New Roman" w:cs="Times New Roman"/>
          <w:sz w:val="28"/>
          <w:szCs w:val="28"/>
        </w:rPr>
        <w:t xml:space="preserve"> </w:t>
      </w:r>
      <w:r w:rsidRPr="002D213B">
        <w:rPr>
          <w:rFonts w:ascii="Times New Roman" w:hAnsi="Times New Roman" w:cs="Times New Roman"/>
          <w:sz w:val="28"/>
          <w:szCs w:val="28"/>
        </w:rPr>
        <w:t xml:space="preserve"> разнообразного использования различных составляющих предметной среды, например, детск</w:t>
      </w:r>
      <w:r w:rsidR="00502F59" w:rsidRPr="002D213B">
        <w:rPr>
          <w:rFonts w:ascii="Times New Roman" w:hAnsi="Times New Roman" w:cs="Times New Roman"/>
          <w:sz w:val="28"/>
          <w:szCs w:val="28"/>
        </w:rPr>
        <w:t>ой мебели, мягких модулей, ширм;</w:t>
      </w:r>
    </w:p>
    <w:p w:rsidR="00E81683" w:rsidRPr="002D213B" w:rsidRDefault="00BE5EEA"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Вариативность </w:t>
      </w:r>
      <w:r w:rsidRPr="002D213B">
        <w:rPr>
          <w:rFonts w:ascii="Times New Roman" w:hAnsi="Times New Roman" w:cs="Times New Roman"/>
          <w:sz w:val="28"/>
          <w:szCs w:val="28"/>
        </w:rPr>
        <w:t>среды предполагает  наличие в группе различных пространств (для игры, конструирования, уединения и пр.</w:t>
      </w:r>
      <w:r w:rsidR="008A4A00" w:rsidRPr="002D213B">
        <w:rPr>
          <w:rFonts w:ascii="Times New Roman" w:hAnsi="Times New Roman" w:cs="Times New Roman"/>
          <w:sz w:val="28"/>
          <w:szCs w:val="28"/>
        </w:rPr>
        <w:t>)</w:t>
      </w:r>
      <w:r w:rsidR="00502F59" w:rsidRPr="002D213B">
        <w:rPr>
          <w:rFonts w:ascii="Times New Roman" w:hAnsi="Times New Roman" w:cs="Times New Roman"/>
          <w:sz w:val="28"/>
          <w:szCs w:val="28"/>
        </w:rPr>
        <w:t xml:space="preserve"> а так же разнообразных материалов, игр обеспечивающих свободный выбор детей;</w:t>
      </w:r>
    </w:p>
    <w:p w:rsidR="00502F59" w:rsidRPr="002D213B" w:rsidRDefault="00502F59"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Доступность </w:t>
      </w:r>
      <w:r w:rsidRPr="002D213B">
        <w:rPr>
          <w:rFonts w:ascii="Times New Roman" w:hAnsi="Times New Roman" w:cs="Times New Roman"/>
          <w:sz w:val="28"/>
          <w:szCs w:val="28"/>
        </w:rPr>
        <w:t>среды предполагает доступность для воспитанников всех помещений</w:t>
      </w:r>
      <w:r w:rsidR="00297826">
        <w:rPr>
          <w:rFonts w:ascii="Times New Roman" w:hAnsi="Times New Roman" w:cs="Times New Roman"/>
          <w:sz w:val="28"/>
          <w:szCs w:val="28"/>
        </w:rPr>
        <w:t>,</w:t>
      </w:r>
      <w:r w:rsidRPr="002D213B">
        <w:rPr>
          <w:rFonts w:ascii="Times New Roman" w:hAnsi="Times New Roman" w:cs="Times New Roman"/>
          <w:sz w:val="28"/>
          <w:szCs w:val="28"/>
        </w:rPr>
        <w:t xml:space="preserve"> где осуществляется образовательная деятельность. Св</w:t>
      </w:r>
      <w:r w:rsidR="00297826">
        <w:rPr>
          <w:rFonts w:ascii="Times New Roman" w:hAnsi="Times New Roman" w:cs="Times New Roman"/>
          <w:sz w:val="28"/>
          <w:szCs w:val="28"/>
        </w:rPr>
        <w:t>ободный доступ детей к игрушкам, материалам</w:t>
      </w:r>
      <w:r w:rsidRPr="002D213B">
        <w:rPr>
          <w:rFonts w:ascii="Times New Roman" w:hAnsi="Times New Roman" w:cs="Times New Roman"/>
          <w:sz w:val="28"/>
          <w:szCs w:val="28"/>
        </w:rPr>
        <w:t>, пособ</w:t>
      </w:r>
      <w:r w:rsidR="00297826">
        <w:rPr>
          <w:rFonts w:ascii="Times New Roman" w:hAnsi="Times New Roman" w:cs="Times New Roman"/>
          <w:sz w:val="28"/>
          <w:szCs w:val="28"/>
        </w:rPr>
        <w:t>иям, обеспечивающим все основные</w:t>
      </w:r>
      <w:r w:rsidRPr="002D213B">
        <w:rPr>
          <w:rFonts w:ascii="Times New Roman" w:hAnsi="Times New Roman" w:cs="Times New Roman"/>
          <w:sz w:val="28"/>
          <w:szCs w:val="28"/>
        </w:rPr>
        <w:t xml:space="preserve"> виды детской активности.</w:t>
      </w:r>
    </w:p>
    <w:p w:rsidR="00A92D52" w:rsidRPr="002D213B" w:rsidRDefault="00A92D52" w:rsidP="00F5016D">
      <w:pPr>
        <w:spacing w:line="240" w:lineRule="auto"/>
        <w:rPr>
          <w:rFonts w:ascii="Times New Roman" w:hAnsi="Times New Roman" w:cs="Times New Roman"/>
          <w:sz w:val="28"/>
          <w:szCs w:val="28"/>
        </w:rPr>
      </w:pPr>
      <w:r w:rsidRPr="002D213B">
        <w:rPr>
          <w:rFonts w:ascii="Times New Roman" w:hAnsi="Times New Roman" w:cs="Times New Roman"/>
          <w:i/>
          <w:sz w:val="28"/>
          <w:szCs w:val="28"/>
        </w:rPr>
        <w:t xml:space="preserve">Безопасность </w:t>
      </w:r>
      <w:r w:rsidRPr="002D213B">
        <w:rPr>
          <w:rFonts w:ascii="Times New Roman" w:hAnsi="Times New Roman" w:cs="Times New Roman"/>
          <w:sz w:val="28"/>
          <w:szCs w:val="28"/>
        </w:rPr>
        <w:t>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A92D52" w:rsidRPr="002D213B" w:rsidRDefault="00A92D52"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xml:space="preserve">3. </w:t>
      </w:r>
      <w:r w:rsidR="000154E7" w:rsidRPr="002D213B">
        <w:rPr>
          <w:rFonts w:ascii="Times New Roman" w:hAnsi="Times New Roman" w:cs="Times New Roman"/>
          <w:sz w:val="28"/>
          <w:szCs w:val="28"/>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3C415F" w:rsidRPr="002D213B">
        <w:rPr>
          <w:rFonts w:ascii="Times New Roman" w:hAnsi="Times New Roman" w:cs="Times New Roman"/>
          <w:sz w:val="28"/>
          <w:szCs w:val="28"/>
        </w:rPr>
        <w:t>Программы.</w:t>
      </w:r>
      <w:r w:rsidR="000154E7" w:rsidRPr="002D213B">
        <w:rPr>
          <w:rFonts w:ascii="Times New Roman" w:hAnsi="Times New Roman" w:cs="Times New Roman"/>
          <w:sz w:val="28"/>
          <w:szCs w:val="28"/>
        </w:rPr>
        <w:t xml:space="preserve"> </w:t>
      </w:r>
      <w:r w:rsidRPr="002D213B">
        <w:rPr>
          <w:rFonts w:ascii="Times New Roman" w:hAnsi="Times New Roman" w:cs="Times New Roman"/>
          <w:sz w:val="28"/>
          <w:szCs w:val="28"/>
        </w:rPr>
        <w:t xml:space="preserve"> </w:t>
      </w:r>
    </w:p>
    <w:p w:rsidR="00D926B6" w:rsidRPr="002D213B" w:rsidRDefault="00D926B6"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Комплексное оснащение воспитательно-образовательного процесса, обеспечивающее возможности:</w:t>
      </w:r>
    </w:p>
    <w:p w:rsidR="00D926B6" w:rsidRPr="002D213B" w:rsidRDefault="00D926B6"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8C6AF8" w:rsidRPr="002D213B" w:rsidRDefault="00D926B6"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xml:space="preserve">- построения образовательного процесса с использованием адекватных возрасту форм работы с детьми. Основной формой работы с детьми раннего возраста </w:t>
      </w:r>
      <w:r w:rsidR="008C6AF8" w:rsidRPr="002D213B">
        <w:rPr>
          <w:rFonts w:ascii="Times New Roman" w:hAnsi="Times New Roman" w:cs="Times New Roman"/>
          <w:sz w:val="28"/>
          <w:szCs w:val="28"/>
        </w:rPr>
        <w:t xml:space="preserve">и ведущим видом деятельности для них </w:t>
      </w:r>
      <w:r w:rsidRPr="002D213B">
        <w:rPr>
          <w:rFonts w:ascii="Times New Roman" w:hAnsi="Times New Roman" w:cs="Times New Roman"/>
          <w:sz w:val="28"/>
          <w:szCs w:val="28"/>
        </w:rPr>
        <w:t>является игра</w:t>
      </w:r>
      <w:r w:rsidR="008C6AF8" w:rsidRPr="002D213B">
        <w:rPr>
          <w:rFonts w:ascii="Times New Roman" w:hAnsi="Times New Roman" w:cs="Times New Roman"/>
          <w:sz w:val="28"/>
          <w:szCs w:val="28"/>
        </w:rPr>
        <w:t>;</w:t>
      </w:r>
    </w:p>
    <w:p w:rsidR="008C6AF8" w:rsidRPr="002D213B" w:rsidRDefault="008C6AF8"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организации разнообразной игровой деятельности;</w:t>
      </w:r>
    </w:p>
    <w:p w:rsidR="000D4CB0" w:rsidRPr="002D213B" w:rsidRDefault="008C6AF8"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 выявление и развитие способностей</w:t>
      </w:r>
      <w:r w:rsidR="00656310" w:rsidRPr="002D213B">
        <w:rPr>
          <w:rFonts w:ascii="Times New Roman" w:hAnsi="Times New Roman" w:cs="Times New Roman"/>
          <w:sz w:val="28"/>
          <w:szCs w:val="28"/>
        </w:rPr>
        <w:t xml:space="preserve"> воспитанников</w:t>
      </w:r>
      <w:r w:rsidR="000D4CB0" w:rsidRPr="002D213B">
        <w:rPr>
          <w:rFonts w:ascii="Times New Roman" w:hAnsi="Times New Roman" w:cs="Times New Roman"/>
          <w:sz w:val="28"/>
          <w:szCs w:val="28"/>
        </w:rPr>
        <w:t xml:space="preserve"> в любых формах организации образовательного процесса</w:t>
      </w:r>
      <w:r w:rsidR="00656310" w:rsidRPr="002D213B">
        <w:rPr>
          <w:rFonts w:ascii="Times New Roman" w:hAnsi="Times New Roman" w:cs="Times New Roman"/>
          <w:sz w:val="28"/>
          <w:szCs w:val="28"/>
        </w:rPr>
        <w:t>;</w:t>
      </w:r>
    </w:p>
    <w:p w:rsidR="00D926B6" w:rsidRDefault="00656310" w:rsidP="00F5016D">
      <w:pPr>
        <w:spacing w:line="240" w:lineRule="auto"/>
        <w:rPr>
          <w:rFonts w:ascii="Times New Roman" w:hAnsi="Times New Roman" w:cs="Times New Roman"/>
          <w:sz w:val="28"/>
          <w:szCs w:val="28"/>
        </w:rPr>
      </w:pPr>
      <w:r w:rsidRPr="002D213B">
        <w:rPr>
          <w:rFonts w:ascii="Times New Roman" w:hAnsi="Times New Roman" w:cs="Times New Roman"/>
          <w:sz w:val="28"/>
          <w:szCs w:val="28"/>
        </w:rPr>
        <w:t>-</w:t>
      </w:r>
      <w:r w:rsidR="00D926B6" w:rsidRPr="002D213B">
        <w:rPr>
          <w:rFonts w:ascii="Times New Roman" w:hAnsi="Times New Roman" w:cs="Times New Roman"/>
          <w:sz w:val="28"/>
          <w:szCs w:val="28"/>
        </w:rPr>
        <w:t xml:space="preserve"> </w:t>
      </w:r>
      <w:r w:rsidR="000D4CB0" w:rsidRPr="002D213B">
        <w:rPr>
          <w:rFonts w:ascii="Times New Roman" w:hAnsi="Times New Roman" w:cs="Times New Roman"/>
          <w:sz w:val="28"/>
          <w:szCs w:val="28"/>
        </w:rPr>
        <w:t>освоения детьми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w:t>
      </w:r>
      <w:r w:rsidR="00B33102" w:rsidRPr="002D213B">
        <w:rPr>
          <w:rFonts w:ascii="Times New Roman" w:hAnsi="Times New Roman" w:cs="Times New Roman"/>
          <w:sz w:val="28"/>
          <w:szCs w:val="28"/>
        </w:rPr>
        <w:t>рово</w:t>
      </w:r>
      <w:r w:rsidR="00624476" w:rsidRPr="002D213B">
        <w:rPr>
          <w:rFonts w:ascii="Times New Roman" w:hAnsi="Times New Roman" w:cs="Times New Roman"/>
          <w:sz w:val="28"/>
          <w:szCs w:val="28"/>
        </w:rPr>
        <w:t>ч</w:t>
      </w:r>
      <w:r w:rsidR="00B33102" w:rsidRPr="002D213B">
        <w:rPr>
          <w:rFonts w:ascii="Times New Roman" w:hAnsi="Times New Roman" w:cs="Times New Roman"/>
          <w:sz w:val="28"/>
          <w:szCs w:val="28"/>
        </w:rPr>
        <w:t xml:space="preserve">но </w:t>
      </w:r>
      <w:r w:rsidR="002D213B">
        <w:rPr>
          <w:rFonts w:ascii="Times New Roman" w:hAnsi="Times New Roman" w:cs="Times New Roman"/>
          <w:sz w:val="28"/>
          <w:szCs w:val="28"/>
        </w:rPr>
        <w:t>психолого-медико-педагогической помощи, а так же необходимой технической помощи с учетом особенностей их психофизического развития и индивидуальных возможностей;</w:t>
      </w:r>
    </w:p>
    <w:p w:rsidR="002D213B" w:rsidRDefault="002D213B" w:rsidP="00F5016D">
      <w:pPr>
        <w:spacing w:line="240" w:lineRule="auto"/>
        <w:rPr>
          <w:rFonts w:ascii="Times New Roman" w:hAnsi="Times New Roman" w:cs="Times New Roman"/>
          <w:sz w:val="28"/>
          <w:szCs w:val="28"/>
        </w:rPr>
      </w:pPr>
      <w:r>
        <w:rPr>
          <w:rFonts w:ascii="Times New Roman" w:hAnsi="Times New Roman" w:cs="Times New Roman"/>
          <w:sz w:val="28"/>
          <w:szCs w:val="28"/>
        </w:rPr>
        <w:t>-использование образовательных технологий деятельностного типа ;</w:t>
      </w:r>
    </w:p>
    <w:p w:rsidR="002D213B" w:rsidRDefault="002D213B" w:rsidP="00F5016D">
      <w:pPr>
        <w:spacing w:line="240" w:lineRule="auto"/>
        <w:rPr>
          <w:rFonts w:ascii="Times New Roman" w:hAnsi="Times New Roman" w:cs="Times New Roman"/>
          <w:sz w:val="28"/>
          <w:szCs w:val="28"/>
        </w:rPr>
      </w:pPr>
      <w:r>
        <w:rPr>
          <w:rFonts w:ascii="Times New Roman" w:hAnsi="Times New Roman" w:cs="Times New Roman"/>
          <w:sz w:val="28"/>
          <w:szCs w:val="28"/>
        </w:rPr>
        <w:t>-эффективной и безопасной организации самостоятельной деятельности воспитанников;</w:t>
      </w:r>
    </w:p>
    <w:p w:rsidR="002D213B" w:rsidRDefault="002D213B" w:rsidP="00F5016D">
      <w:pPr>
        <w:spacing w:line="240" w:lineRule="auto"/>
        <w:rPr>
          <w:rFonts w:ascii="Times New Roman" w:hAnsi="Times New Roman" w:cs="Times New Roman"/>
          <w:sz w:val="28"/>
          <w:szCs w:val="28"/>
        </w:rPr>
      </w:pPr>
      <w:r>
        <w:rPr>
          <w:rFonts w:ascii="Times New Roman" w:hAnsi="Times New Roman" w:cs="Times New Roman"/>
          <w:sz w:val="28"/>
          <w:szCs w:val="28"/>
        </w:rPr>
        <w:t xml:space="preserve">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и ведущей деятельностью для них является игра. </w:t>
      </w:r>
    </w:p>
    <w:p w:rsidR="00212DF8" w:rsidRDefault="002D213B" w:rsidP="00F5016D">
      <w:pPr>
        <w:spacing w:line="240" w:lineRule="auto"/>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небольшими подгруппами  по два -</w:t>
      </w:r>
      <w:r w:rsidR="000E1AE6">
        <w:rPr>
          <w:rFonts w:ascii="Times New Roman" w:hAnsi="Times New Roman" w:cs="Times New Roman"/>
          <w:sz w:val="28"/>
          <w:szCs w:val="28"/>
        </w:rPr>
        <w:t xml:space="preserve"> </w:t>
      </w:r>
      <w:r>
        <w:rPr>
          <w:rFonts w:ascii="Times New Roman" w:hAnsi="Times New Roman" w:cs="Times New Roman"/>
          <w:sz w:val="28"/>
          <w:szCs w:val="28"/>
        </w:rPr>
        <w:t xml:space="preserve">четыре человека. Игры, игрушки, пособия размещают таким образом, чтобы не мешать свободному перемещению детей, не создавать  </w:t>
      </w:r>
      <w:r w:rsidR="00212DF8">
        <w:rPr>
          <w:rFonts w:ascii="Times New Roman" w:hAnsi="Times New Roman" w:cs="Times New Roman"/>
          <w:sz w:val="28"/>
          <w:szCs w:val="28"/>
        </w:rPr>
        <w:t>«</w:t>
      </w:r>
      <w:r>
        <w:rPr>
          <w:rFonts w:ascii="Times New Roman" w:hAnsi="Times New Roman" w:cs="Times New Roman"/>
          <w:sz w:val="28"/>
          <w:szCs w:val="28"/>
        </w:rPr>
        <w:t>перекрещивания путей передвижения</w:t>
      </w:r>
      <w:r w:rsidR="00212DF8">
        <w:rPr>
          <w:rFonts w:ascii="Times New Roman" w:hAnsi="Times New Roman" w:cs="Times New Roman"/>
          <w:sz w:val="28"/>
          <w:szCs w:val="28"/>
        </w:rPr>
        <w:t xml:space="preserve">». </w:t>
      </w:r>
    </w:p>
    <w:p w:rsidR="005B6937" w:rsidRDefault="00212DF8" w:rsidP="00F5016D">
      <w:pPr>
        <w:spacing w:line="240" w:lineRule="auto"/>
        <w:rPr>
          <w:rFonts w:ascii="Times New Roman" w:hAnsi="Times New Roman" w:cs="Times New Roman"/>
          <w:sz w:val="28"/>
          <w:szCs w:val="28"/>
        </w:rPr>
      </w:pPr>
      <w:r>
        <w:rPr>
          <w:rFonts w:ascii="Times New Roman" w:hAnsi="Times New Roman" w:cs="Times New Roman"/>
          <w:sz w:val="28"/>
          <w:szCs w:val="28"/>
        </w:rPr>
        <w:t xml:space="preserve">В групповом блоке должны </w:t>
      </w:r>
      <w:r w:rsidR="002D213B">
        <w:rPr>
          <w:rFonts w:ascii="Times New Roman" w:hAnsi="Times New Roman" w:cs="Times New Roman"/>
          <w:sz w:val="28"/>
          <w:szCs w:val="28"/>
        </w:rPr>
        <w:t xml:space="preserve"> </w:t>
      </w:r>
      <w:r>
        <w:rPr>
          <w:rFonts w:ascii="Times New Roman" w:hAnsi="Times New Roman" w:cs="Times New Roman"/>
          <w:sz w:val="28"/>
          <w:szCs w:val="28"/>
        </w:rPr>
        <w:t xml:space="preserve"> быть задействованы все три зоны: пол, стены, потолок. Маленький ребенок активно входит в предметный мир и с интересом изучает его. Игрушки и предметы в группе  должны отражать богатство и многообразие этого мира.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  Поэтому предметы, игрушки, их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реальных животных. В этом возрасте закладывается база дл</w:t>
      </w:r>
      <w:r w:rsidR="00297826">
        <w:rPr>
          <w:rFonts w:ascii="Times New Roman" w:hAnsi="Times New Roman" w:cs="Times New Roman"/>
          <w:sz w:val="28"/>
          <w:szCs w:val="28"/>
        </w:rPr>
        <w:t>я развития интеллекта</w:t>
      </w:r>
      <w:r w:rsidR="000E1AE6">
        <w:rPr>
          <w:rFonts w:ascii="Times New Roman" w:hAnsi="Times New Roman" w:cs="Times New Roman"/>
          <w:sz w:val="28"/>
          <w:szCs w:val="28"/>
        </w:rPr>
        <w:t xml:space="preserve"> </w:t>
      </w:r>
      <w:r w:rsidR="00297826">
        <w:rPr>
          <w:rFonts w:ascii="Times New Roman" w:hAnsi="Times New Roman" w:cs="Times New Roman"/>
          <w:sz w:val="28"/>
          <w:szCs w:val="28"/>
        </w:rPr>
        <w:t>- сенсорных способностей</w:t>
      </w:r>
      <w:r>
        <w:rPr>
          <w:rFonts w:ascii="Times New Roman" w:hAnsi="Times New Roman" w:cs="Times New Roman"/>
          <w:sz w:val="28"/>
          <w:szCs w:val="28"/>
        </w:rPr>
        <w:t xml:space="preserve"> ребенка. Предметы желательно подбирать чистых цветов, четкой и несложной формы, разных размеров, они должны быть выполнены из разнообразных (безопасных для ребенка) материалов. Хорошо, если можно извлекать из предметов звуки, познавать характер поверхности (гладкость, шероховатость), прозрачность, твердость, мягкость или другие свойства. Для маленького ребенка игрушкой служит всякая вещь, стоимость материала при этом</w:t>
      </w:r>
      <w:r w:rsidR="000E1AE6">
        <w:rPr>
          <w:rFonts w:ascii="Times New Roman" w:hAnsi="Times New Roman" w:cs="Times New Roman"/>
          <w:sz w:val="28"/>
          <w:szCs w:val="28"/>
        </w:rPr>
        <w:t xml:space="preserve"> </w:t>
      </w:r>
      <w:r>
        <w:rPr>
          <w:rFonts w:ascii="Times New Roman" w:hAnsi="Times New Roman" w:cs="Times New Roman"/>
          <w:sz w:val="28"/>
          <w:szCs w:val="28"/>
        </w:rPr>
        <w:t>- далеко не самый важный показатель ее полезности. Игрушки для малышей должны быть, прежде всего</w:t>
      </w:r>
      <w:r w:rsidR="000E1AE6">
        <w:rPr>
          <w:rFonts w:ascii="Times New Roman" w:hAnsi="Times New Roman" w:cs="Times New Roman"/>
          <w:sz w:val="28"/>
          <w:szCs w:val="28"/>
        </w:rPr>
        <w:t>,</w:t>
      </w:r>
      <w:r>
        <w:rPr>
          <w:rFonts w:ascii="Times New Roman" w:hAnsi="Times New Roman" w:cs="Times New Roman"/>
          <w:sz w:val="28"/>
          <w:szCs w:val="28"/>
        </w:rPr>
        <w:t xml:space="preserve"> функциональными и носить обобщенный характер. Например, важно, чтобы автомобиль им</w:t>
      </w:r>
      <w:r w:rsidR="005B6937">
        <w:rPr>
          <w:rFonts w:ascii="Times New Roman" w:hAnsi="Times New Roman" w:cs="Times New Roman"/>
          <w:sz w:val="28"/>
          <w:szCs w:val="28"/>
        </w:rPr>
        <w:t>ел кузов, колеса, кузов, кабину, чтобы можно было его покатать все остальное для ребенка не важно. Маленькие дети предпочитают крупное оборудование, крупные игрушки, для них основной толчок к активному действию</w:t>
      </w:r>
      <w:r w:rsidR="000E1AE6">
        <w:rPr>
          <w:rFonts w:ascii="Times New Roman" w:hAnsi="Times New Roman" w:cs="Times New Roman"/>
          <w:sz w:val="28"/>
          <w:szCs w:val="28"/>
        </w:rPr>
        <w:t xml:space="preserve"> </w:t>
      </w:r>
      <w:r w:rsidR="005B6937">
        <w:rPr>
          <w:rFonts w:ascii="Times New Roman" w:hAnsi="Times New Roman" w:cs="Times New Roman"/>
          <w:sz w:val="28"/>
          <w:szCs w:val="28"/>
        </w:rPr>
        <w:t>- внешний стимул.</w:t>
      </w:r>
      <w:r w:rsidR="000E1AE6">
        <w:rPr>
          <w:rFonts w:ascii="Times New Roman" w:hAnsi="Times New Roman" w:cs="Times New Roman"/>
          <w:sz w:val="28"/>
          <w:szCs w:val="28"/>
        </w:rPr>
        <w:t xml:space="preserve"> </w:t>
      </w:r>
      <w:r w:rsidR="005B6937">
        <w:rPr>
          <w:rFonts w:ascii="Times New Roman" w:hAnsi="Times New Roman" w:cs="Times New Roman"/>
          <w:sz w:val="28"/>
          <w:szCs w:val="28"/>
        </w:rPr>
        <w:t xml:space="preserve"> Поэтому материалы должны иметь привлекательный вид, яркий, броский. </w:t>
      </w:r>
    </w:p>
    <w:p w:rsidR="002D213B" w:rsidRDefault="005B6937" w:rsidP="00F5016D">
      <w:pPr>
        <w:spacing w:line="240" w:lineRule="auto"/>
        <w:rPr>
          <w:rFonts w:ascii="Times New Roman" w:hAnsi="Times New Roman" w:cs="Times New Roman"/>
          <w:sz w:val="28"/>
          <w:szCs w:val="28"/>
        </w:rPr>
      </w:pPr>
      <w:r>
        <w:rPr>
          <w:rFonts w:ascii="Times New Roman" w:hAnsi="Times New Roman" w:cs="Times New Roman"/>
          <w:sz w:val="28"/>
          <w:szCs w:val="28"/>
        </w:rPr>
        <w:t>Подбор игрушек в группах раннего возраста должен быть особым: у малышей обычно имеется несколько одинаковых игрушек разного размера, так как разнообразие рассеивает внимание детей, если игрушек много, то ребенок поверхностно изучает их, они перенасыщают ребенка, он перестает любить игрушки и не учится действовать  с ними разнообразно. Выбор ребенка может состояться только в том случае, если перед ним будет все открыто.  Поэтому игрушки надо расставлять так, чтобы</w:t>
      </w:r>
      <w:r w:rsidR="000E1AE6">
        <w:rPr>
          <w:rFonts w:ascii="Times New Roman" w:hAnsi="Times New Roman" w:cs="Times New Roman"/>
          <w:sz w:val="28"/>
          <w:szCs w:val="28"/>
        </w:rPr>
        <w:t xml:space="preserve"> детям было удобно пользоваться</w:t>
      </w:r>
      <w:r>
        <w:rPr>
          <w:rFonts w:ascii="Times New Roman" w:hAnsi="Times New Roman" w:cs="Times New Roman"/>
          <w:sz w:val="28"/>
          <w:szCs w:val="28"/>
        </w:rPr>
        <w:t xml:space="preserve">: на полках, на полу, в открытых шкафчиках, по принципу вижу, беру, играю. </w:t>
      </w:r>
      <w:r w:rsidR="00212DF8">
        <w:rPr>
          <w:rFonts w:ascii="Times New Roman" w:hAnsi="Times New Roman" w:cs="Times New Roman"/>
          <w:sz w:val="28"/>
          <w:szCs w:val="28"/>
        </w:rPr>
        <w:t xml:space="preserve"> </w:t>
      </w:r>
      <w:r>
        <w:rPr>
          <w:rFonts w:ascii="Times New Roman" w:hAnsi="Times New Roman" w:cs="Times New Roman"/>
          <w:sz w:val="28"/>
          <w:szCs w:val="28"/>
        </w:rPr>
        <w:t xml:space="preserve"> </w:t>
      </w:r>
      <w:r w:rsidR="00F75B44">
        <w:rPr>
          <w:rFonts w:ascii="Times New Roman" w:hAnsi="Times New Roman" w:cs="Times New Roman"/>
          <w:sz w:val="28"/>
          <w:szCs w:val="28"/>
        </w:rPr>
        <w:t>Воспитатели периодически меняют элементы развивающей предметно-пространственной среды, привлекая малышей к тому, что в комнате появились новые красивые вещи или игрушки.  Необходимо обыгрывать появление новых игрушек.  Игрушки для сюжетных игр должны, с одной стороны, побуждать малышей к разыгрыванию традиционных для данного возраста сюжетов</w:t>
      </w:r>
      <w:r w:rsidR="000E1AE6">
        <w:rPr>
          <w:rFonts w:ascii="Times New Roman" w:hAnsi="Times New Roman" w:cs="Times New Roman"/>
          <w:sz w:val="28"/>
          <w:szCs w:val="28"/>
        </w:rPr>
        <w:t xml:space="preserve"> </w:t>
      </w:r>
      <w:r w:rsidR="00F75B44">
        <w:rPr>
          <w:rFonts w:ascii="Times New Roman" w:hAnsi="Times New Roman" w:cs="Times New Roman"/>
          <w:sz w:val="28"/>
          <w:szCs w:val="28"/>
        </w:rPr>
        <w:t>- среди них должны появляться новые, для того, чтобы игра детей не превращалась в воспроизведение штампов.</w:t>
      </w:r>
    </w:p>
    <w:p w:rsidR="00834D1B" w:rsidRDefault="00F75B44" w:rsidP="00F5016D">
      <w:pPr>
        <w:spacing w:line="240" w:lineRule="auto"/>
        <w:rPr>
          <w:rFonts w:ascii="Times New Roman" w:hAnsi="Times New Roman" w:cs="Times New Roman"/>
          <w:sz w:val="28"/>
          <w:szCs w:val="28"/>
        </w:rPr>
      </w:pPr>
      <w:r>
        <w:rPr>
          <w:rFonts w:ascii="Times New Roman" w:hAnsi="Times New Roman" w:cs="Times New Roman"/>
          <w:sz w:val="28"/>
          <w:szCs w:val="28"/>
        </w:rPr>
        <w:t>В этом в</w:t>
      </w:r>
      <w:r w:rsidR="000E1AE6">
        <w:rPr>
          <w:rFonts w:ascii="Times New Roman" w:hAnsi="Times New Roman" w:cs="Times New Roman"/>
          <w:sz w:val="28"/>
          <w:szCs w:val="28"/>
        </w:rPr>
        <w:t>озрасте у детей  разворачивается</w:t>
      </w:r>
      <w:r>
        <w:rPr>
          <w:rFonts w:ascii="Times New Roman" w:hAnsi="Times New Roman" w:cs="Times New Roman"/>
          <w:sz w:val="28"/>
          <w:szCs w:val="28"/>
        </w:rPr>
        <w:t xml:space="preserve">, хотя и своеобразное, но </w:t>
      </w:r>
      <w:r w:rsidR="000E1AE6">
        <w:rPr>
          <w:rFonts w:ascii="Times New Roman" w:hAnsi="Times New Roman" w:cs="Times New Roman"/>
          <w:sz w:val="28"/>
          <w:szCs w:val="28"/>
        </w:rPr>
        <w:t>настоящее общение</w:t>
      </w:r>
      <w:r>
        <w:rPr>
          <w:rFonts w:ascii="Times New Roman" w:hAnsi="Times New Roman" w:cs="Times New Roman"/>
          <w:sz w:val="28"/>
          <w:szCs w:val="28"/>
        </w:rPr>
        <w:t>, появляются первые детские контакты</w:t>
      </w:r>
      <w:r w:rsidR="00834D1B">
        <w:rPr>
          <w:rFonts w:ascii="Times New Roman" w:hAnsi="Times New Roman" w:cs="Times New Roman"/>
          <w:sz w:val="28"/>
          <w:szCs w:val="28"/>
        </w:rPr>
        <w:t xml:space="preserve"> по поводу предметов. Играя</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рядом друг с другом, дети иногда обмениваются</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игрушками подражают</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действиям сверстников. Чаще всего, как только между детьми появляется игрушка, все внимание переключается на нее и происходит ссора. Малыши пока еще не умеют распределять свои  действия,  договариваться друг с другом, уступать  ее другому</w:t>
      </w:r>
      <w:r w:rsidR="000E1AE6">
        <w:rPr>
          <w:rFonts w:ascii="Times New Roman" w:hAnsi="Times New Roman" w:cs="Times New Roman"/>
          <w:sz w:val="28"/>
          <w:szCs w:val="28"/>
        </w:rPr>
        <w:t xml:space="preserve"> малышу</w:t>
      </w:r>
      <w:r w:rsidR="00834D1B">
        <w:rPr>
          <w:rFonts w:ascii="Times New Roman" w:hAnsi="Times New Roman" w:cs="Times New Roman"/>
          <w:sz w:val="28"/>
          <w:szCs w:val="28"/>
        </w:rPr>
        <w:t>. Игрушка является для малыша как бы частью его самого, а попытка отобрать ее воспринимается им как покушение на собственную личность. Однако когда игрушку просит взрослый  ребенок ее с удовольствием отдает</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потому что у него уже есть опыт предметного взаимодействия с ним. Ребенок знает что взрослый</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взяв игрушку</w:t>
      </w:r>
      <w:r w:rsidR="000E1AE6">
        <w:rPr>
          <w:rFonts w:ascii="Times New Roman" w:hAnsi="Times New Roman" w:cs="Times New Roman"/>
          <w:sz w:val="28"/>
          <w:szCs w:val="28"/>
        </w:rPr>
        <w:t xml:space="preserve">, </w:t>
      </w:r>
      <w:r w:rsidR="00834D1B">
        <w:rPr>
          <w:rFonts w:ascii="Times New Roman" w:hAnsi="Times New Roman" w:cs="Times New Roman"/>
          <w:sz w:val="28"/>
          <w:szCs w:val="28"/>
        </w:rPr>
        <w:t xml:space="preserve"> начинает интересную игру. Опыта со сверстниками у ребенка еще нет, он не знает, чего можно ожидать. Неумение координировать свои действия с таким же</w:t>
      </w:r>
      <w:r w:rsidR="000E1AE6">
        <w:rPr>
          <w:rFonts w:ascii="Times New Roman" w:hAnsi="Times New Roman" w:cs="Times New Roman"/>
          <w:sz w:val="28"/>
          <w:szCs w:val="28"/>
        </w:rPr>
        <w:t>,</w:t>
      </w:r>
      <w:r w:rsidR="00834D1B">
        <w:rPr>
          <w:rFonts w:ascii="Times New Roman" w:hAnsi="Times New Roman" w:cs="Times New Roman"/>
          <w:sz w:val="28"/>
          <w:szCs w:val="28"/>
        </w:rPr>
        <w:t xml:space="preserve"> как он малышом, приводит к ссорам и обидам.</w:t>
      </w:r>
    </w:p>
    <w:p w:rsidR="007A24E2" w:rsidRDefault="00834D1B" w:rsidP="00F5016D">
      <w:pPr>
        <w:spacing w:line="240" w:lineRule="auto"/>
        <w:rPr>
          <w:rFonts w:ascii="Times New Roman" w:hAnsi="Times New Roman" w:cs="Times New Roman"/>
          <w:sz w:val="28"/>
          <w:szCs w:val="28"/>
        </w:rPr>
      </w:pPr>
      <w:r>
        <w:rPr>
          <w:rFonts w:ascii="Times New Roman" w:hAnsi="Times New Roman" w:cs="Times New Roman"/>
          <w:sz w:val="28"/>
          <w:szCs w:val="28"/>
        </w:rPr>
        <w:t>В «Санитарно-эпидимиологических  требованиях к устройству, содержанию и организации режима работы дошкольных  образовательных организаций» 2.4.1.3049-13 от</w:t>
      </w:r>
      <w:r w:rsidR="00AF5ED6">
        <w:rPr>
          <w:rFonts w:ascii="Times New Roman" w:hAnsi="Times New Roman" w:cs="Times New Roman"/>
          <w:sz w:val="28"/>
          <w:szCs w:val="28"/>
        </w:rPr>
        <w:t xml:space="preserve"> 15 мая </w:t>
      </w:r>
      <w:r w:rsidR="007A24E2">
        <w:rPr>
          <w:rFonts w:ascii="Times New Roman" w:hAnsi="Times New Roman" w:cs="Times New Roman"/>
          <w:sz w:val="28"/>
          <w:szCs w:val="28"/>
        </w:rPr>
        <w:t>2013г.</w:t>
      </w:r>
    </w:p>
    <w:p w:rsidR="007A24E2" w:rsidRDefault="007A24E2" w:rsidP="00F5016D">
      <w:pPr>
        <w:spacing w:line="240" w:lineRule="auto"/>
        <w:rPr>
          <w:rFonts w:ascii="Times New Roman" w:hAnsi="Times New Roman" w:cs="Times New Roman"/>
          <w:sz w:val="28"/>
          <w:szCs w:val="28"/>
        </w:rPr>
      </w:pPr>
      <w:r>
        <w:rPr>
          <w:rFonts w:ascii="Times New Roman" w:hAnsi="Times New Roman" w:cs="Times New Roman"/>
          <w:sz w:val="28"/>
          <w:szCs w:val="28"/>
        </w:rPr>
        <w:t>Игрушки в группах р</w:t>
      </w:r>
      <w:r w:rsidR="00297826">
        <w:rPr>
          <w:rFonts w:ascii="Times New Roman" w:hAnsi="Times New Roman" w:cs="Times New Roman"/>
          <w:sz w:val="28"/>
          <w:szCs w:val="28"/>
        </w:rPr>
        <w:t>аннего возраста моют</w:t>
      </w:r>
      <w:r w:rsidR="00AF5ED6">
        <w:rPr>
          <w:rFonts w:ascii="Times New Roman" w:hAnsi="Times New Roman" w:cs="Times New Roman"/>
          <w:sz w:val="28"/>
          <w:szCs w:val="28"/>
        </w:rPr>
        <w:t xml:space="preserve"> </w:t>
      </w:r>
      <w:r>
        <w:rPr>
          <w:rFonts w:ascii="Times New Roman" w:hAnsi="Times New Roman" w:cs="Times New Roman"/>
          <w:sz w:val="28"/>
          <w:szCs w:val="28"/>
        </w:rPr>
        <w:t xml:space="preserve"> ежедневно 2 раза в день</w:t>
      </w:r>
      <w:r w:rsidR="00AF5ED6">
        <w:rPr>
          <w:rFonts w:ascii="Times New Roman" w:hAnsi="Times New Roman" w:cs="Times New Roman"/>
          <w:sz w:val="28"/>
          <w:szCs w:val="28"/>
        </w:rPr>
        <w:t>, кукольная одежда стирается по мере загрязнения с использованием детского мыла и проглаживается</w:t>
      </w:r>
      <w:r>
        <w:rPr>
          <w:rFonts w:ascii="Times New Roman" w:hAnsi="Times New Roman" w:cs="Times New Roman"/>
          <w:sz w:val="28"/>
          <w:szCs w:val="28"/>
        </w:rPr>
        <w:t xml:space="preserve">. Вновь приобретенные игрушки перед поступлением в группу  моют проточной водой 37 градусов, с </w:t>
      </w:r>
      <w:r w:rsidR="00AF5ED6">
        <w:rPr>
          <w:rFonts w:ascii="Times New Roman" w:hAnsi="Times New Roman" w:cs="Times New Roman"/>
          <w:sz w:val="28"/>
          <w:szCs w:val="28"/>
        </w:rPr>
        <w:t>мылом или иным моющим средством, безвредным для  здоровья детей, и затем высушивают на воздухе</w:t>
      </w:r>
      <w:r>
        <w:rPr>
          <w:rFonts w:ascii="Times New Roman" w:hAnsi="Times New Roman" w:cs="Times New Roman"/>
          <w:sz w:val="28"/>
          <w:szCs w:val="28"/>
        </w:rPr>
        <w:t xml:space="preserve"> Игрушки, которые не подлежат влажной обработке  (мытье, стирка), используются только в качестве  дидактического материала. </w:t>
      </w:r>
    </w:p>
    <w:p w:rsidR="00F75B44" w:rsidRDefault="007A24E2" w:rsidP="00F5016D">
      <w:pPr>
        <w:spacing w:line="240" w:lineRule="auto"/>
        <w:rPr>
          <w:rFonts w:ascii="Times New Roman" w:hAnsi="Times New Roman" w:cs="Times New Roman"/>
          <w:sz w:val="28"/>
          <w:szCs w:val="28"/>
        </w:rPr>
      </w:pPr>
      <w:r>
        <w:rPr>
          <w:rFonts w:ascii="Times New Roman" w:hAnsi="Times New Roman" w:cs="Times New Roman"/>
          <w:sz w:val="28"/>
          <w:szCs w:val="28"/>
        </w:rPr>
        <w:t xml:space="preserve">Инновационность подхода к организации среды развития ребенка </w:t>
      </w:r>
      <w:r w:rsidR="00834D1B">
        <w:rPr>
          <w:rFonts w:ascii="Times New Roman" w:hAnsi="Times New Roman" w:cs="Times New Roman"/>
          <w:sz w:val="28"/>
          <w:szCs w:val="28"/>
        </w:rPr>
        <w:t xml:space="preserve"> </w:t>
      </w:r>
      <w:r w:rsidR="00F75B44">
        <w:rPr>
          <w:rFonts w:ascii="Times New Roman" w:hAnsi="Times New Roman" w:cs="Times New Roman"/>
          <w:sz w:val="28"/>
          <w:szCs w:val="28"/>
        </w:rPr>
        <w:t xml:space="preserve"> </w:t>
      </w:r>
      <w:r>
        <w:rPr>
          <w:rFonts w:ascii="Times New Roman" w:hAnsi="Times New Roman" w:cs="Times New Roman"/>
          <w:sz w:val="28"/>
          <w:szCs w:val="28"/>
        </w:rPr>
        <w:t xml:space="preserve"> определяется актуальностью, имеет четкую логику построения развивающих центров активности детей, обеспечивает процесс связности, взаимопроникновенияи взаимодействия отдельных образовательных областей содержания дошкольного образования, обеспечивающих целостность познавательно-речевой, физической, художественно-эстетической и социально-коммуникативной сфер развития ребенка в образовательном процессе. Помещение группового блока разделено на несколько центров.</w:t>
      </w:r>
    </w:p>
    <w:p w:rsidR="00995E57" w:rsidRDefault="00995E57" w:rsidP="00995E57">
      <w:pPr>
        <w:spacing w:line="240" w:lineRule="auto"/>
        <w:jc w:val="center"/>
        <w:rPr>
          <w:rFonts w:ascii="Times New Roman" w:hAnsi="Times New Roman" w:cs="Times New Roman"/>
          <w:sz w:val="28"/>
          <w:szCs w:val="28"/>
        </w:rPr>
      </w:pPr>
      <w:r w:rsidRPr="00C35CBD">
        <w:rPr>
          <w:rFonts w:ascii="Times New Roman" w:hAnsi="Times New Roman" w:cs="Times New Roman"/>
          <w:b/>
          <w:sz w:val="28"/>
          <w:szCs w:val="28"/>
        </w:rPr>
        <w:t>Поз</w:t>
      </w:r>
      <w:r w:rsidRPr="00423A16">
        <w:rPr>
          <w:rFonts w:ascii="Times New Roman" w:hAnsi="Times New Roman" w:cs="Times New Roman"/>
          <w:b/>
          <w:sz w:val="28"/>
          <w:szCs w:val="28"/>
        </w:rPr>
        <w:t>навательно-речевое развитие детей раннего возраста.</w:t>
      </w:r>
    </w:p>
    <w:p w:rsidR="00AF5ED6" w:rsidRDefault="00995E57" w:rsidP="00995E57">
      <w:pPr>
        <w:spacing w:line="240" w:lineRule="auto"/>
        <w:rPr>
          <w:rFonts w:ascii="Times New Roman" w:hAnsi="Times New Roman" w:cs="Times New Roman"/>
          <w:sz w:val="28"/>
          <w:szCs w:val="28"/>
        </w:rPr>
      </w:pPr>
      <w:r w:rsidRPr="00423A16">
        <w:rPr>
          <w:rFonts w:ascii="Times New Roman" w:hAnsi="Times New Roman" w:cs="Times New Roman"/>
          <w:b/>
          <w:sz w:val="28"/>
          <w:szCs w:val="28"/>
        </w:rPr>
        <w:t>Центр сенсорного развития:</w:t>
      </w:r>
      <w:r>
        <w:rPr>
          <w:rFonts w:ascii="Times New Roman" w:hAnsi="Times New Roman" w:cs="Times New Roman"/>
          <w:sz w:val="28"/>
          <w:szCs w:val="28"/>
        </w:rPr>
        <w:t xml:space="preserve"> сенсорное развитие ребенка-это развитие его восприятия и формирование  представлений о свойствах  предметов окружающего мира форме, размерах, цвете, весе, положении в пространстве, запахе, звучании, температуре. В нашей развивающей среде мы используем дидактический </w:t>
      </w:r>
      <w:r w:rsidR="00423A16">
        <w:rPr>
          <w:rFonts w:ascii="Times New Roman" w:hAnsi="Times New Roman" w:cs="Times New Roman"/>
          <w:sz w:val="28"/>
          <w:szCs w:val="28"/>
        </w:rPr>
        <w:t>стол для проведения   игр, индивидуальных  и с подгруппой  детей с целью развития сенсорных  способностей, формирования интеллекта и мелкой моторики. Наполняемость дидактического стола периодически меняется.</w:t>
      </w:r>
      <w:r w:rsidR="00AF5ED6">
        <w:rPr>
          <w:rFonts w:ascii="Times New Roman" w:hAnsi="Times New Roman" w:cs="Times New Roman"/>
          <w:sz w:val="28"/>
          <w:szCs w:val="28"/>
        </w:rPr>
        <w:t xml:space="preserve"> Игрушки должны быть хорошо отполированы, а наиболее  мелки</w:t>
      </w:r>
      <w:r w:rsidR="00B709E2">
        <w:rPr>
          <w:rFonts w:ascii="Times New Roman" w:hAnsi="Times New Roman" w:cs="Times New Roman"/>
          <w:sz w:val="28"/>
          <w:szCs w:val="28"/>
        </w:rPr>
        <w:t xml:space="preserve">е элементы составных игрушек во </w:t>
      </w:r>
      <w:r w:rsidR="00AF5ED6">
        <w:rPr>
          <w:rFonts w:ascii="Times New Roman" w:hAnsi="Times New Roman" w:cs="Times New Roman"/>
          <w:sz w:val="28"/>
          <w:szCs w:val="28"/>
        </w:rPr>
        <w:t>избежания заглатывания  должны иметь  диаметр не менее 30мм.</w:t>
      </w:r>
    </w:p>
    <w:p w:rsidR="00995E57" w:rsidRDefault="00423A16" w:rsidP="00995E57">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Прежде всего</w:t>
      </w:r>
      <w:r w:rsidR="000E1AE6">
        <w:rPr>
          <w:rFonts w:ascii="Times New Roman" w:hAnsi="Times New Roman" w:cs="Times New Roman"/>
          <w:sz w:val="28"/>
          <w:szCs w:val="28"/>
        </w:rPr>
        <w:t>,</w:t>
      </w:r>
      <w:r>
        <w:rPr>
          <w:rFonts w:ascii="Times New Roman" w:hAnsi="Times New Roman" w:cs="Times New Roman"/>
          <w:sz w:val="28"/>
          <w:szCs w:val="28"/>
        </w:rPr>
        <w:t xml:space="preserve"> ставя</w:t>
      </w:r>
      <w:r w:rsidR="000E1AE6">
        <w:rPr>
          <w:rFonts w:ascii="Times New Roman" w:hAnsi="Times New Roman" w:cs="Times New Roman"/>
          <w:sz w:val="28"/>
          <w:szCs w:val="28"/>
        </w:rPr>
        <w:t>тся задачи  моторного характера</w:t>
      </w:r>
      <w:r>
        <w:rPr>
          <w:rFonts w:ascii="Times New Roman" w:hAnsi="Times New Roman" w:cs="Times New Roman"/>
          <w:sz w:val="28"/>
          <w:szCs w:val="28"/>
        </w:rPr>
        <w:t>: научить детей катать шарики,  нанизывать кольца на стержень,  класть друг на друга  и в ряд кирпичики, перекладывать  предметы, открывать и закрывать коробочки, матрешки и т.д. сборные игрушки должны легко открываться, разбираться, раз</w:t>
      </w:r>
      <w:r w:rsidR="006A4E19">
        <w:rPr>
          <w:rFonts w:ascii="Times New Roman" w:hAnsi="Times New Roman" w:cs="Times New Roman"/>
          <w:sz w:val="28"/>
          <w:szCs w:val="28"/>
        </w:rPr>
        <w:t>мер их должен быть таким, чтобы ребенок мог легко охватить ладошкой. При правильном обучении действиям с предметами у ребенка вырабатываются навыки обобщенных способов пользования  ими. Он играет пирамидами разной величины, мячами разного цвета, используя их свойства. Малыш учится</w:t>
      </w:r>
      <w:r w:rsidR="000E1AE6">
        <w:rPr>
          <w:rFonts w:ascii="Times New Roman" w:hAnsi="Times New Roman" w:cs="Times New Roman"/>
          <w:sz w:val="28"/>
          <w:szCs w:val="28"/>
        </w:rPr>
        <w:t>,</w:t>
      </w:r>
      <w:r w:rsidR="006A4E19">
        <w:rPr>
          <w:rFonts w:ascii="Times New Roman" w:hAnsi="Times New Roman" w:cs="Times New Roman"/>
          <w:sz w:val="28"/>
          <w:szCs w:val="28"/>
        </w:rPr>
        <w:t xml:space="preserve"> подражать взрослым это помогает</w:t>
      </w:r>
      <w:r w:rsidR="000E1AE6">
        <w:rPr>
          <w:rFonts w:ascii="Times New Roman" w:hAnsi="Times New Roman" w:cs="Times New Roman"/>
          <w:sz w:val="28"/>
          <w:szCs w:val="28"/>
        </w:rPr>
        <w:t>,</w:t>
      </w:r>
      <w:r w:rsidR="006A4E19">
        <w:rPr>
          <w:rFonts w:ascii="Times New Roman" w:hAnsi="Times New Roman" w:cs="Times New Roman"/>
          <w:sz w:val="28"/>
          <w:szCs w:val="28"/>
        </w:rPr>
        <w:t xml:space="preserve"> ему усвоить  способы пользования различными предметами не только в игровой,  но и в бытовой деятельности. Постепенность в усложнении задач соблюдается и при ознакомлении с цветом. Вначале дается одноцветный материал, позже выбор из двух цветов, потом предметы из трех цветов</w:t>
      </w:r>
      <w:r w:rsidR="00AF5ED6">
        <w:rPr>
          <w:rFonts w:ascii="Times New Roman" w:hAnsi="Times New Roman" w:cs="Times New Roman"/>
          <w:sz w:val="28"/>
          <w:szCs w:val="28"/>
        </w:rPr>
        <w:t xml:space="preserve">, далее </w:t>
      </w:r>
      <w:r w:rsidR="00B709E2">
        <w:rPr>
          <w:rFonts w:ascii="Times New Roman" w:hAnsi="Times New Roman" w:cs="Times New Roman"/>
          <w:sz w:val="28"/>
          <w:szCs w:val="28"/>
        </w:rPr>
        <w:t>ребенку предлагают четыре цвета. Используются</w:t>
      </w:r>
      <w:r w:rsidR="000E1AE6">
        <w:rPr>
          <w:rFonts w:ascii="Times New Roman" w:hAnsi="Times New Roman" w:cs="Times New Roman"/>
          <w:sz w:val="28"/>
          <w:szCs w:val="28"/>
        </w:rPr>
        <w:t>,</w:t>
      </w:r>
      <w:r w:rsidR="00B709E2">
        <w:rPr>
          <w:rFonts w:ascii="Times New Roman" w:hAnsi="Times New Roman" w:cs="Times New Roman"/>
          <w:sz w:val="28"/>
          <w:szCs w:val="28"/>
        </w:rPr>
        <w:t xml:space="preserve">  кубики с картинками в группе раннег</w:t>
      </w:r>
      <w:r w:rsidR="00297826">
        <w:rPr>
          <w:rFonts w:ascii="Times New Roman" w:hAnsi="Times New Roman" w:cs="Times New Roman"/>
          <w:sz w:val="28"/>
          <w:szCs w:val="28"/>
        </w:rPr>
        <w:t>о возраста  набор состоит</w:t>
      </w:r>
      <w:r w:rsidR="000E1AE6">
        <w:rPr>
          <w:rFonts w:ascii="Times New Roman" w:hAnsi="Times New Roman" w:cs="Times New Roman"/>
          <w:sz w:val="28"/>
          <w:szCs w:val="28"/>
        </w:rPr>
        <w:t>,</w:t>
      </w:r>
      <w:r w:rsidR="00297826">
        <w:rPr>
          <w:rFonts w:ascii="Times New Roman" w:hAnsi="Times New Roman" w:cs="Times New Roman"/>
          <w:sz w:val="28"/>
          <w:szCs w:val="28"/>
        </w:rPr>
        <w:t xml:space="preserve"> из 4</w:t>
      </w:r>
      <w:r w:rsidR="00B709E2">
        <w:rPr>
          <w:rFonts w:ascii="Times New Roman" w:hAnsi="Times New Roman" w:cs="Times New Roman"/>
          <w:sz w:val="28"/>
          <w:szCs w:val="28"/>
        </w:rPr>
        <w:t xml:space="preserve"> кубиков с предметными картинками.</w:t>
      </w:r>
    </w:p>
    <w:p w:rsidR="00C35CBD" w:rsidRDefault="00C35CBD" w:rsidP="00995E57">
      <w:pPr>
        <w:spacing w:line="240" w:lineRule="auto"/>
        <w:rPr>
          <w:rFonts w:ascii="Times New Roman" w:hAnsi="Times New Roman" w:cs="Times New Roman"/>
          <w:sz w:val="28"/>
          <w:szCs w:val="28"/>
        </w:rPr>
      </w:pPr>
      <w:r>
        <w:rPr>
          <w:rFonts w:ascii="Times New Roman" w:hAnsi="Times New Roman" w:cs="Times New Roman"/>
          <w:sz w:val="28"/>
          <w:szCs w:val="28"/>
        </w:rPr>
        <w:t>В центре сенсорного развития мы используем следующий материал:</w:t>
      </w:r>
    </w:p>
    <w:p w:rsidR="00C35CBD" w:rsidRDefault="00C35CBD" w:rsidP="00C35CB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Для развития мелкой моторики.</w:t>
      </w:r>
    </w:p>
    <w:p w:rsidR="00C35CBD" w:rsidRDefault="00C35CBD" w:rsidP="00C35CB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Для восприятия формы и величины.</w:t>
      </w:r>
    </w:p>
    <w:p w:rsidR="00C35CBD" w:rsidRDefault="00C35CBD" w:rsidP="00C35CB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Для восприятия цвета.</w:t>
      </w:r>
    </w:p>
    <w:p w:rsidR="00C35CBD" w:rsidRDefault="00C35CBD" w:rsidP="00C35CB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Для восприятия звуков.</w:t>
      </w:r>
    </w:p>
    <w:p w:rsidR="00C35CBD" w:rsidRDefault="00C35CBD" w:rsidP="00C35CB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Для тактильных ощущений.</w:t>
      </w:r>
    </w:p>
    <w:p w:rsidR="00C35CBD" w:rsidRPr="00C35CBD" w:rsidRDefault="00C35CBD" w:rsidP="00C35CBD">
      <w:pPr>
        <w:spacing w:line="240" w:lineRule="auto"/>
        <w:rPr>
          <w:rFonts w:ascii="Times New Roman" w:hAnsi="Times New Roman" w:cs="Times New Roman"/>
          <w:b/>
          <w:sz w:val="28"/>
          <w:szCs w:val="28"/>
        </w:rPr>
      </w:pPr>
      <w:r w:rsidRPr="00C35CBD">
        <w:rPr>
          <w:rFonts w:ascii="Times New Roman" w:hAnsi="Times New Roman" w:cs="Times New Roman"/>
          <w:b/>
          <w:sz w:val="28"/>
          <w:szCs w:val="28"/>
        </w:rPr>
        <w:t>Центр «Мы познаем мир»</w:t>
      </w:r>
    </w:p>
    <w:p w:rsidR="00C35CBD" w:rsidRDefault="00C35CBD" w:rsidP="00C35CBD">
      <w:pPr>
        <w:spacing w:line="240" w:lineRule="auto"/>
        <w:rPr>
          <w:rFonts w:ascii="Times New Roman" w:hAnsi="Times New Roman" w:cs="Times New Roman"/>
          <w:sz w:val="28"/>
          <w:szCs w:val="28"/>
        </w:rPr>
      </w:pPr>
      <w:r w:rsidRPr="00C35CBD">
        <w:rPr>
          <w:rFonts w:ascii="Times New Roman" w:hAnsi="Times New Roman" w:cs="Times New Roman"/>
          <w:i/>
          <w:sz w:val="28"/>
          <w:szCs w:val="28"/>
        </w:rPr>
        <w:t>Уголок природы</w:t>
      </w:r>
      <w:r>
        <w:rPr>
          <w:rFonts w:ascii="Times New Roman" w:hAnsi="Times New Roman" w:cs="Times New Roman"/>
          <w:sz w:val="28"/>
          <w:szCs w:val="28"/>
        </w:rPr>
        <w:t>, в уголке представлен широкий выбор материалов, с помощью которого дети знакомятся с растениями , временами года, их признаками. Работая с материалами, малыши из</w:t>
      </w:r>
      <w:r w:rsidR="000E1AE6">
        <w:rPr>
          <w:rFonts w:ascii="Times New Roman" w:hAnsi="Times New Roman" w:cs="Times New Roman"/>
          <w:sz w:val="28"/>
          <w:szCs w:val="28"/>
        </w:rPr>
        <w:t>учают  явления окружающего мира.  Н</w:t>
      </w:r>
      <w:r>
        <w:rPr>
          <w:rFonts w:ascii="Times New Roman" w:hAnsi="Times New Roman" w:cs="Times New Roman"/>
          <w:sz w:val="28"/>
          <w:szCs w:val="28"/>
        </w:rPr>
        <w:t>азвание животных, о</w:t>
      </w:r>
      <w:r w:rsidR="00727876">
        <w:rPr>
          <w:rFonts w:ascii="Times New Roman" w:hAnsi="Times New Roman" w:cs="Times New Roman"/>
          <w:sz w:val="28"/>
          <w:szCs w:val="28"/>
        </w:rPr>
        <w:t>вощей,  фру</w:t>
      </w:r>
      <w:r w:rsidR="000E1AE6">
        <w:rPr>
          <w:rFonts w:ascii="Times New Roman" w:hAnsi="Times New Roman" w:cs="Times New Roman"/>
          <w:sz w:val="28"/>
          <w:szCs w:val="28"/>
        </w:rPr>
        <w:t>ктов, ягод, деревьев, насекомых. З</w:t>
      </w:r>
      <w:r w:rsidR="00727876">
        <w:rPr>
          <w:rFonts w:ascii="Times New Roman" w:hAnsi="Times New Roman" w:cs="Times New Roman"/>
          <w:sz w:val="28"/>
          <w:szCs w:val="28"/>
        </w:rPr>
        <w:t>накомятс</w:t>
      </w:r>
      <w:r w:rsidR="000E1AE6">
        <w:rPr>
          <w:rFonts w:ascii="Times New Roman" w:hAnsi="Times New Roman" w:cs="Times New Roman"/>
          <w:sz w:val="28"/>
          <w:szCs w:val="28"/>
        </w:rPr>
        <w:t>я с моделями  развития растений</w:t>
      </w:r>
      <w:r w:rsidR="00727876">
        <w:rPr>
          <w:rFonts w:ascii="Times New Roman" w:hAnsi="Times New Roman" w:cs="Times New Roman"/>
          <w:sz w:val="28"/>
          <w:szCs w:val="28"/>
        </w:rPr>
        <w:t>, животных, человека что</w:t>
      </w:r>
      <w:r w:rsidR="000E1AE6">
        <w:rPr>
          <w:rFonts w:ascii="Times New Roman" w:hAnsi="Times New Roman" w:cs="Times New Roman"/>
          <w:sz w:val="28"/>
          <w:szCs w:val="28"/>
        </w:rPr>
        <w:t>,</w:t>
      </w:r>
      <w:r w:rsidR="00727876">
        <w:rPr>
          <w:rFonts w:ascii="Times New Roman" w:hAnsi="Times New Roman" w:cs="Times New Roman"/>
          <w:sz w:val="28"/>
          <w:szCs w:val="28"/>
        </w:rPr>
        <w:t xml:space="preserve"> несомненно</w:t>
      </w:r>
      <w:r w:rsidR="000E1AE6">
        <w:rPr>
          <w:rFonts w:ascii="Times New Roman" w:hAnsi="Times New Roman" w:cs="Times New Roman"/>
          <w:sz w:val="28"/>
          <w:szCs w:val="28"/>
        </w:rPr>
        <w:t>,</w:t>
      </w:r>
      <w:r w:rsidR="00727876">
        <w:rPr>
          <w:rFonts w:ascii="Times New Roman" w:hAnsi="Times New Roman" w:cs="Times New Roman"/>
          <w:sz w:val="28"/>
          <w:szCs w:val="28"/>
        </w:rPr>
        <w:t xml:space="preserve"> расширяет словарный запас детей</w:t>
      </w:r>
      <w:r w:rsidR="00AF5ED6">
        <w:rPr>
          <w:rFonts w:ascii="Times New Roman" w:hAnsi="Times New Roman" w:cs="Times New Roman"/>
          <w:sz w:val="28"/>
          <w:szCs w:val="28"/>
        </w:rPr>
        <w:t>. В уголке природы подобраны растения  с ярко выраженным листом,</w:t>
      </w:r>
      <w:r w:rsidR="00297826">
        <w:rPr>
          <w:rFonts w:ascii="Times New Roman" w:hAnsi="Times New Roman" w:cs="Times New Roman"/>
          <w:sz w:val="28"/>
          <w:szCs w:val="28"/>
        </w:rPr>
        <w:t xml:space="preserve"> </w:t>
      </w:r>
      <w:r w:rsidR="00AF5ED6">
        <w:rPr>
          <w:rFonts w:ascii="Times New Roman" w:hAnsi="Times New Roman" w:cs="Times New Roman"/>
          <w:sz w:val="28"/>
          <w:szCs w:val="28"/>
        </w:rPr>
        <w:t xml:space="preserve"> стеблем и цветком</w:t>
      </w:r>
      <w:r w:rsidR="00297826">
        <w:rPr>
          <w:rFonts w:ascii="Times New Roman" w:hAnsi="Times New Roman" w:cs="Times New Roman"/>
          <w:sz w:val="28"/>
          <w:szCs w:val="28"/>
        </w:rPr>
        <w:t xml:space="preserve">, обильно цветущие </w:t>
      </w:r>
      <w:r w:rsidR="00727876">
        <w:rPr>
          <w:rFonts w:ascii="Times New Roman" w:hAnsi="Times New Roman" w:cs="Times New Roman"/>
          <w:sz w:val="28"/>
          <w:szCs w:val="28"/>
        </w:rPr>
        <w:t>(фику</w:t>
      </w:r>
      <w:r w:rsidR="004D2BC3">
        <w:rPr>
          <w:rFonts w:ascii="Times New Roman" w:hAnsi="Times New Roman" w:cs="Times New Roman"/>
          <w:sz w:val="28"/>
          <w:szCs w:val="28"/>
        </w:rPr>
        <w:t xml:space="preserve">с, герань, аспидистра, </w:t>
      </w:r>
      <w:r w:rsidR="00006E45">
        <w:rPr>
          <w:rFonts w:ascii="Times New Roman" w:hAnsi="Times New Roman" w:cs="Times New Roman"/>
          <w:sz w:val="28"/>
          <w:szCs w:val="28"/>
        </w:rPr>
        <w:t>б</w:t>
      </w:r>
      <w:r w:rsidR="00727876">
        <w:rPr>
          <w:rFonts w:ascii="Times New Roman" w:hAnsi="Times New Roman" w:cs="Times New Roman"/>
          <w:sz w:val="28"/>
          <w:szCs w:val="28"/>
        </w:rPr>
        <w:t>альзамин),</w:t>
      </w:r>
      <w:r w:rsidR="00AF5ED6">
        <w:rPr>
          <w:rFonts w:ascii="Times New Roman" w:hAnsi="Times New Roman" w:cs="Times New Roman"/>
          <w:sz w:val="28"/>
          <w:szCs w:val="28"/>
        </w:rPr>
        <w:t xml:space="preserve"> </w:t>
      </w:r>
      <w:r w:rsidR="004D2BC3">
        <w:rPr>
          <w:rFonts w:ascii="Times New Roman" w:hAnsi="Times New Roman" w:cs="Times New Roman"/>
          <w:sz w:val="28"/>
          <w:szCs w:val="28"/>
        </w:rPr>
        <w:t xml:space="preserve"> дети учатся выделять яркие признаки и свойства растений, </w:t>
      </w:r>
      <w:r w:rsidR="00AF5ED6">
        <w:rPr>
          <w:rFonts w:ascii="Times New Roman" w:hAnsi="Times New Roman" w:cs="Times New Roman"/>
          <w:sz w:val="28"/>
          <w:szCs w:val="28"/>
        </w:rPr>
        <w:t xml:space="preserve"> обязательно иметь парные растения, для нахождения такого же.</w:t>
      </w:r>
      <w:r w:rsidR="00727876">
        <w:rPr>
          <w:rFonts w:ascii="Times New Roman" w:hAnsi="Times New Roman" w:cs="Times New Roman"/>
          <w:sz w:val="28"/>
          <w:szCs w:val="28"/>
        </w:rPr>
        <w:t xml:space="preserve"> </w:t>
      </w:r>
      <w:r w:rsidR="004D2BC3">
        <w:rPr>
          <w:rFonts w:ascii="Times New Roman" w:hAnsi="Times New Roman" w:cs="Times New Roman"/>
          <w:sz w:val="28"/>
          <w:szCs w:val="28"/>
        </w:rPr>
        <w:t xml:space="preserve">Все растения должны быть размещены </w:t>
      </w:r>
      <w:r w:rsidR="00727876">
        <w:rPr>
          <w:rFonts w:ascii="Times New Roman" w:hAnsi="Times New Roman" w:cs="Times New Roman"/>
          <w:sz w:val="28"/>
          <w:szCs w:val="28"/>
        </w:rPr>
        <w:t xml:space="preserve"> на уровне роста детей. Картины – пейзажи по</w:t>
      </w:r>
      <w:r w:rsidR="00006E45">
        <w:rPr>
          <w:rFonts w:ascii="Times New Roman" w:hAnsi="Times New Roman" w:cs="Times New Roman"/>
          <w:sz w:val="28"/>
          <w:szCs w:val="28"/>
        </w:rPr>
        <w:t xml:space="preserve"> временам года. Набор игрушек изображающих животных с детенышами (лошадь с жеребенком, корова с теленком, кошка с котятами, собака со щенятами), наборы игрушек изображающих птиц (утка с утятами,  петух курица с цыплятами, голубь, воробей, ворона), озвученные и не озвученные, из разного материала, мелкие и среднего размера. И</w:t>
      </w:r>
      <w:r w:rsidR="00297826">
        <w:rPr>
          <w:rFonts w:ascii="Times New Roman" w:hAnsi="Times New Roman" w:cs="Times New Roman"/>
          <w:sz w:val="28"/>
          <w:szCs w:val="28"/>
        </w:rPr>
        <w:t xml:space="preserve">грушки, изображающие рыб </w:t>
      </w:r>
      <w:r w:rsidR="00006E45">
        <w:rPr>
          <w:rFonts w:ascii="Times New Roman" w:hAnsi="Times New Roman" w:cs="Times New Roman"/>
          <w:sz w:val="28"/>
          <w:szCs w:val="28"/>
        </w:rPr>
        <w:t xml:space="preserve"> средних</w:t>
      </w:r>
      <w:r w:rsidR="00297826">
        <w:rPr>
          <w:rFonts w:ascii="Times New Roman" w:hAnsi="Times New Roman" w:cs="Times New Roman"/>
          <w:sz w:val="28"/>
          <w:szCs w:val="28"/>
        </w:rPr>
        <w:t xml:space="preserve"> размеров. </w:t>
      </w:r>
      <w:r w:rsidR="00006E45">
        <w:rPr>
          <w:rFonts w:ascii="Times New Roman" w:hAnsi="Times New Roman" w:cs="Times New Roman"/>
          <w:sz w:val="28"/>
          <w:szCs w:val="28"/>
        </w:rPr>
        <w:t>Макеты «Хоздвор», «Птичий двор».</w:t>
      </w:r>
    </w:p>
    <w:p w:rsidR="00006E45" w:rsidRDefault="00006E45" w:rsidP="00C35CBD">
      <w:pPr>
        <w:spacing w:line="240" w:lineRule="auto"/>
        <w:rPr>
          <w:rFonts w:ascii="Times New Roman" w:hAnsi="Times New Roman" w:cs="Times New Roman"/>
          <w:sz w:val="28"/>
          <w:szCs w:val="28"/>
        </w:rPr>
      </w:pPr>
      <w:r w:rsidRPr="007A48E5">
        <w:rPr>
          <w:rFonts w:ascii="Times New Roman" w:hAnsi="Times New Roman" w:cs="Times New Roman"/>
          <w:b/>
          <w:sz w:val="28"/>
          <w:szCs w:val="28"/>
        </w:rPr>
        <w:t>Центр «Песок – вода»:</w:t>
      </w:r>
      <w:r>
        <w:rPr>
          <w:rFonts w:ascii="Times New Roman" w:hAnsi="Times New Roman" w:cs="Times New Roman"/>
          <w:sz w:val="28"/>
          <w:szCs w:val="28"/>
        </w:rPr>
        <w:t xml:space="preserve"> важно </w:t>
      </w:r>
      <w:r w:rsidR="000F12BA">
        <w:rPr>
          <w:rFonts w:ascii="Times New Roman" w:hAnsi="Times New Roman" w:cs="Times New Roman"/>
          <w:sz w:val="28"/>
          <w:szCs w:val="28"/>
        </w:rPr>
        <w:t>помнить,</w:t>
      </w:r>
      <w:r>
        <w:rPr>
          <w:rFonts w:ascii="Times New Roman" w:hAnsi="Times New Roman" w:cs="Times New Roman"/>
          <w:sz w:val="28"/>
          <w:szCs w:val="28"/>
        </w:rPr>
        <w:t xml:space="preserve"> что формирование интеллектуальной сферы ребенка осуществляется не только при целенаправленном руководстве взрослых</w:t>
      </w:r>
      <w:r w:rsidR="000E1AE6">
        <w:rPr>
          <w:rFonts w:ascii="Times New Roman" w:hAnsi="Times New Roman" w:cs="Times New Roman"/>
          <w:sz w:val="28"/>
          <w:szCs w:val="28"/>
        </w:rPr>
        <w:t>,</w:t>
      </w:r>
      <w:r>
        <w:rPr>
          <w:rFonts w:ascii="Times New Roman" w:hAnsi="Times New Roman" w:cs="Times New Roman"/>
          <w:sz w:val="28"/>
          <w:szCs w:val="28"/>
        </w:rPr>
        <w:t xml:space="preserve"> но и в свободной, самостоятельной практической деятельности. В процессе свободного экспериментирования ребенок получает новую, порой неожиданную информацию, устанавливает практические связи между собственными действиями и явлениями окружающего мира совершает открытия.  Экспериментирование  стимулирует ребенка к поискам  новых действий  и способствует к развитию гибкости мышления.  </w:t>
      </w:r>
      <w:r w:rsidR="000F12BA">
        <w:rPr>
          <w:rFonts w:ascii="Times New Roman" w:hAnsi="Times New Roman" w:cs="Times New Roman"/>
          <w:sz w:val="28"/>
          <w:szCs w:val="28"/>
        </w:rPr>
        <w:t>С</w:t>
      </w:r>
      <w:r>
        <w:rPr>
          <w:rFonts w:ascii="Times New Roman" w:hAnsi="Times New Roman" w:cs="Times New Roman"/>
          <w:sz w:val="28"/>
          <w:szCs w:val="28"/>
        </w:rPr>
        <w:t>амостоя</w:t>
      </w:r>
      <w:r w:rsidR="000F12BA">
        <w:rPr>
          <w:rFonts w:ascii="Times New Roman" w:hAnsi="Times New Roman" w:cs="Times New Roman"/>
          <w:sz w:val="28"/>
          <w:szCs w:val="28"/>
        </w:rPr>
        <w:t xml:space="preserve">тельное экспериментирование </w:t>
      </w:r>
      <w:r>
        <w:rPr>
          <w:rFonts w:ascii="Times New Roman" w:hAnsi="Times New Roman" w:cs="Times New Roman"/>
          <w:sz w:val="28"/>
          <w:szCs w:val="28"/>
        </w:rPr>
        <w:t xml:space="preserve"> </w:t>
      </w:r>
      <w:r w:rsidR="000F12BA">
        <w:rPr>
          <w:rFonts w:ascii="Times New Roman" w:hAnsi="Times New Roman" w:cs="Times New Roman"/>
          <w:sz w:val="28"/>
          <w:szCs w:val="28"/>
        </w:rPr>
        <w:t xml:space="preserve"> дает возможность  ребенку опробовать разные способы действия, снимая при этом  страх ошибаться и скованность мышления. Роль взрослого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 Ярко  выраженная любознательность ребенка является важнейшим показателем  его успешного психического  развития. Организуя игры с песком, и водой мы знакомим детей со свойствами различных предметов и материалов,  развиваем мелкую моторику ребенка. Центр воды и песка желательно располагать рядом с умывальной комнатой, что бы при необходимости можно было сразу помыть руки, глаза</w:t>
      </w:r>
      <w:r w:rsidR="00297826">
        <w:rPr>
          <w:rFonts w:ascii="Times New Roman" w:hAnsi="Times New Roman" w:cs="Times New Roman"/>
          <w:sz w:val="28"/>
          <w:szCs w:val="28"/>
        </w:rPr>
        <w:t xml:space="preserve"> и т.д. так же нужно </w:t>
      </w:r>
      <w:r w:rsidR="00FB513B">
        <w:rPr>
          <w:rFonts w:ascii="Times New Roman" w:hAnsi="Times New Roman" w:cs="Times New Roman"/>
          <w:sz w:val="28"/>
          <w:szCs w:val="28"/>
        </w:rPr>
        <w:t>расстилать</w:t>
      </w:r>
      <w:r w:rsidR="000F12BA">
        <w:rPr>
          <w:rFonts w:ascii="Times New Roman" w:hAnsi="Times New Roman" w:cs="Times New Roman"/>
          <w:sz w:val="28"/>
          <w:szCs w:val="28"/>
        </w:rPr>
        <w:t xml:space="preserve"> клеенку на пол</w:t>
      </w:r>
      <w:r w:rsidR="00FB513B">
        <w:rPr>
          <w:rFonts w:ascii="Times New Roman" w:hAnsi="Times New Roman" w:cs="Times New Roman"/>
          <w:sz w:val="28"/>
          <w:szCs w:val="28"/>
        </w:rPr>
        <w:t>, что бы ни</w:t>
      </w:r>
      <w:r w:rsidR="000F12BA">
        <w:rPr>
          <w:rFonts w:ascii="Times New Roman" w:hAnsi="Times New Roman" w:cs="Times New Roman"/>
          <w:sz w:val="28"/>
          <w:szCs w:val="28"/>
        </w:rPr>
        <w:t xml:space="preserve"> </w:t>
      </w:r>
      <w:r w:rsidR="00FB513B">
        <w:rPr>
          <w:rFonts w:ascii="Times New Roman" w:hAnsi="Times New Roman" w:cs="Times New Roman"/>
          <w:sz w:val="28"/>
          <w:szCs w:val="28"/>
        </w:rPr>
        <w:t>загрязнять</w:t>
      </w:r>
      <w:r w:rsidR="000F12BA">
        <w:rPr>
          <w:rFonts w:ascii="Times New Roman" w:hAnsi="Times New Roman" w:cs="Times New Roman"/>
          <w:sz w:val="28"/>
          <w:szCs w:val="28"/>
        </w:rPr>
        <w:t xml:space="preserve"> группу.</w:t>
      </w:r>
    </w:p>
    <w:p w:rsidR="00FB513B" w:rsidRPr="007A48E5" w:rsidRDefault="00FB513B" w:rsidP="00C35CBD">
      <w:pPr>
        <w:spacing w:line="240" w:lineRule="auto"/>
        <w:rPr>
          <w:rFonts w:ascii="Times New Roman" w:hAnsi="Times New Roman" w:cs="Times New Roman"/>
          <w:b/>
          <w:sz w:val="28"/>
          <w:szCs w:val="28"/>
        </w:rPr>
      </w:pPr>
      <w:r w:rsidRPr="007A48E5">
        <w:rPr>
          <w:rFonts w:ascii="Times New Roman" w:hAnsi="Times New Roman" w:cs="Times New Roman"/>
          <w:b/>
          <w:sz w:val="28"/>
          <w:szCs w:val="28"/>
        </w:rPr>
        <w:t>Центр «Конструктивной деятельности»</w:t>
      </w:r>
    </w:p>
    <w:p w:rsidR="00FB513B" w:rsidRDefault="00FB513B" w:rsidP="00C35CBD">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этого центра заключаются в развитии конструктивной деятельности, здесь происходит знакомство детей с деталями, развивается умение детей сооружать  элементарные  постройки  по образцу, формировать представление о пространственных  соотношениях, формировать  привычки убирать игрушки на место по окончанию игры, стимулировать интерес к строительным играм. </w:t>
      </w:r>
      <w:r w:rsidR="004D2BC3">
        <w:rPr>
          <w:rFonts w:ascii="Times New Roman" w:hAnsi="Times New Roman" w:cs="Times New Roman"/>
          <w:sz w:val="28"/>
          <w:szCs w:val="28"/>
        </w:rPr>
        <w:t xml:space="preserve"> Как показал  опыт,  в группах раннего возраста такой материал  удобнее расположить по цвету или по форме на полках</w:t>
      </w:r>
      <w:r w:rsidR="004E5B0B">
        <w:rPr>
          <w:rFonts w:ascii="Times New Roman" w:hAnsi="Times New Roman" w:cs="Times New Roman"/>
          <w:sz w:val="28"/>
          <w:szCs w:val="28"/>
        </w:rPr>
        <w:t>, т</w:t>
      </w:r>
      <w:r w:rsidR="004D2BC3">
        <w:rPr>
          <w:rFonts w:ascii="Times New Roman" w:hAnsi="Times New Roman" w:cs="Times New Roman"/>
          <w:sz w:val="28"/>
          <w:szCs w:val="28"/>
        </w:rPr>
        <w:t>ак как укладка этих наборов в ящики очень длительна и утомляет малышей, кроме того большое количество деталей сложенного в ящики в несколько слоев, не дает детям возможности видеть и отбирать необходимое</w:t>
      </w:r>
      <w:r w:rsidR="000E1AE6">
        <w:rPr>
          <w:rFonts w:ascii="Times New Roman" w:hAnsi="Times New Roman" w:cs="Times New Roman"/>
          <w:sz w:val="28"/>
          <w:szCs w:val="28"/>
        </w:rPr>
        <w:t>. В</w:t>
      </w:r>
      <w:r w:rsidR="004E5B0B">
        <w:rPr>
          <w:rFonts w:ascii="Times New Roman" w:hAnsi="Times New Roman" w:cs="Times New Roman"/>
          <w:sz w:val="28"/>
          <w:szCs w:val="28"/>
        </w:rPr>
        <w:t>оспитатель заранее под</w:t>
      </w:r>
      <w:r w:rsidR="00297826">
        <w:rPr>
          <w:rFonts w:ascii="Times New Roman" w:hAnsi="Times New Roman" w:cs="Times New Roman"/>
          <w:sz w:val="28"/>
          <w:szCs w:val="28"/>
        </w:rPr>
        <w:t>б</w:t>
      </w:r>
      <w:r w:rsidR="004E5B0B">
        <w:rPr>
          <w:rFonts w:ascii="Times New Roman" w:hAnsi="Times New Roman" w:cs="Times New Roman"/>
          <w:sz w:val="28"/>
          <w:szCs w:val="28"/>
        </w:rPr>
        <w:t xml:space="preserve">ирает и выставляет строительный материал для детей соответственно плану воспитательно-образовательной  деятельности. </w:t>
      </w:r>
      <w:r w:rsidR="004D2BC3">
        <w:rPr>
          <w:rFonts w:ascii="Times New Roman" w:hAnsi="Times New Roman" w:cs="Times New Roman"/>
          <w:sz w:val="28"/>
          <w:szCs w:val="28"/>
        </w:rPr>
        <w:t xml:space="preserve"> </w:t>
      </w:r>
      <w:r>
        <w:rPr>
          <w:rFonts w:ascii="Times New Roman" w:hAnsi="Times New Roman" w:cs="Times New Roman"/>
          <w:sz w:val="28"/>
          <w:szCs w:val="28"/>
        </w:rPr>
        <w:t>Рядом с центром «Конструктивной деятель</w:t>
      </w:r>
      <w:r w:rsidR="00297826">
        <w:rPr>
          <w:rFonts w:ascii="Times New Roman" w:hAnsi="Times New Roman" w:cs="Times New Roman"/>
          <w:sz w:val="28"/>
          <w:szCs w:val="28"/>
        </w:rPr>
        <w:t>ности» желательно располагать зоны сюжетных игр и гараж</w:t>
      </w:r>
      <w:r>
        <w:rPr>
          <w:rFonts w:ascii="Times New Roman" w:hAnsi="Times New Roman" w:cs="Times New Roman"/>
          <w:sz w:val="28"/>
          <w:szCs w:val="28"/>
        </w:rPr>
        <w:t>.</w:t>
      </w:r>
    </w:p>
    <w:p w:rsidR="00FB513B" w:rsidRPr="007A48E5" w:rsidRDefault="00FB513B" w:rsidP="00C35CBD">
      <w:pPr>
        <w:spacing w:line="240" w:lineRule="auto"/>
        <w:rPr>
          <w:rFonts w:ascii="Times New Roman" w:hAnsi="Times New Roman" w:cs="Times New Roman"/>
          <w:b/>
          <w:sz w:val="28"/>
          <w:szCs w:val="28"/>
        </w:rPr>
      </w:pPr>
      <w:r w:rsidRPr="007A48E5">
        <w:rPr>
          <w:rFonts w:ascii="Times New Roman" w:hAnsi="Times New Roman" w:cs="Times New Roman"/>
          <w:b/>
          <w:sz w:val="28"/>
          <w:szCs w:val="28"/>
        </w:rPr>
        <w:t>Центр «Здравствуй книжка»</w:t>
      </w:r>
    </w:p>
    <w:p w:rsidR="00FB513B" w:rsidRDefault="00FB513B" w:rsidP="00C35CBD">
      <w:pPr>
        <w:spacing w:line="240" w:lineRule="auto"/>
        <w:rPr>
          <w:rFonts w:ascii="Times New Roman" w:hAnsi="Times New Roman" w:cs="Times New Roman"/>
          <w:sz w:val="28"/>
          <w:szCs w:val="28"/>
        </w:rPr>
      </w:pPr>
      <w:r>
        <w:rPr>
          <w:rFonts w:ascii="Times New Roman" w:hAnsi="Times New Roman" w:cs="Times New Roman"/>
          <w:sz w:val="28"/>
          <w:szCs w:val="28"/>
        </w:rPr>
        <w:t xml:space="preserve">В этом центре  мы ставим перед собой выполнение следующих задач: формирование потребности рассматривать книгу, развитие интереса к художественной литературе. Воспитание привычки к аккуратному обращению с книгой, воспитание эмоционального отношения к героям художественно-литературных произведений, приобщение к миру художественной литературы через сказки, стихи, потешки,  творчество известных писателей литературных произведений для детей, воспитание культуры речи.  </w:t>
      </w:r>
      <w:r w:rsidR="007A48E5">
        <w:rPr>
          <w:rFonts w:ascii="Times New Roman" w:hAnsi="Times New Roman" w:cs="Times New Roman"/>
          <w:sz w:val="28"/>
          <w:szCs w:val="28"/>
        </w:rPr>
        <w:t>Так как развитие речи является основной задачей развития детей, то в книжном уголке  подобраны наборы  предметных картинок, наборы сюжетных картин, игр по познавательному и р</w:t>
      </w:r>
      <w:r w:rsidR="00297826">
        <w:rPr>
          <w:rFonts w:ascii="Times New Roman" w:hAnsi="Times New Roman" w:cs="Times New Roman"/>
          <w:sz w:val="28"/>
          <w:szCs w:val="28"/>
        </w:rPr>
        <w:t>ечевому развитию</w:t>
      </w:r>
      <w:r w:rsidR="00B709E2">
        <w:rPr>
          <w:rFonts w:ascii="Times New Roman" w:hAnsi="Times New Roman" w:cs="Times New Roman"/>
          <w:sz w:val="28"/>
          <w:szCs w:val="28"/>
        </w:rPr>
        <w:t xml:space="preserve">. Широко используются  разрезные картинки,  в начале года детям дают предметные </w:t>
      </w:r>
      <w:r w:rsidR="00297826">
        <w:rPr>
          <w:rFonts w:ascii="Times New Roman" w:hAnsi="Times New Roman" w:cs="Times New Roman"/>
          <w:sz w:val="28"/>
          <w:szCs w:val="28"/>
        </w:rPr>
        <w:t xml:space="preserve">картинки, </w:t>
      </w:r>
      <w:r w:rsidR="00B709E2">
        <w:rPr>
          <w:rFonts w:ascii="Times New Roman" w:hAnsi="Times New Roman" w:cs="Times New Roman"/>
          <w:sz w:val="28"/>
          <w:szCs w:val="28"/>
        </w:rPr>
        <w:t xml:space="preserve"> разрезанные на две части по прямой линии,  в конце года на четыре части.</w:t>
      </w:r>
      <w:r w:rsidR="007A48E5">
        <w:rPr>
          <w:rFonts w:ascii="Times New Roman" w:hAnsi="Times New Roman" w:cs="Times New Roman"/>
          <w:sz w:val="28"/>
          <w:szCs w:val="28"/>
        </w:rPr>
        <w:t xml:space="preserve"> Все книги  должны быть яркими,  красочными, опрятными мы учим детей  рассматривать  книги только на столе, не рвать, не мять, не рисовать,  не но</w:t>
      </w:r>
      <w:r w:rsidR="00297826">
        <w:rPr>
          <w:rFonts w:ascii="Times New Roman" w:hAnsi="Times New Roman" w:cs="Times New Roman"/>
          <w:sz w:val="28"/>
          <w:szCs w:val="28"/>
        </w:rPr>
        <w:t>сить по группе.  В центре  находят</w:t>
      </w:r>
      <w:r w:rsidR="007A48E5">
        <w:rPr>
          <w:rFonts w:ascii="Times New Roman" w:hAnsi="Times New Roman" w:cs="Times New Roman"/>
          <w:sz w:val="28"/>
          <w:szCs w:val="28"/>
        </w:rPr>
        <w:t>ся аудиовизуальные средства: магнитофон для</w:t>
      </w:r>
      <w:r w:rsidR="00297826">
        <w:rPr>
          <w:rFonts w:ascii="Times New Roman" w:hAnsi="Times New Roman" w:cs="Times New Roman"/>
          <w:sz w:val="28"/>
          <w:szCs w:val="28"/>
        </w:rPr>
        <w:t xml:space="preserve"> прослушивания записей</w:t>
      </w:r>
      <w:r w:rsidR="007A48E5">
        <w:rPr>
          <w:rFonts w:ascii="Times New Roman" w:hAnsi="Times New Roman" w:cs="Times New Roman"/>
          <w:sz w:val="28"/>
          <w:szCs w:val="28"/>
        </w:rPr>
        <w:t xml:space="preserve"> природы, детских песен, колыбельных. </w:t>
      </w:r>
    </w:p>
    <w:p w:rsidR="007A48E5" w:rsidRDefault="007A48E5" w:rsidP="00D0173D">
      <w:pPr>
        <w:spacing w:line="240" w:lineRule="auto"/>
        <w:jc w:val="center"/>
        <w:rPr>
          <w:rFonts w:ascii="Times New Roman" w:hAnsi="Times New Roman" w:cs="Times New Roman"/>
          <w:b/>
          <w:sz w:val="28"/>
          <w:szCs w:val="28"/>
        </w:rPr>
      </w:pPr>
      <w:r w:rsidRPr="00D0173D">
        <w:rPr>
          <w:rFonts w:ascii="Times New Roman" w:hAnsi="Times New Roman" w:cs="Times New Roman"/>
          <w:b/>
          <w:sz w:val="28"/>
          <w:szCs w:val="28"/>
        </w:rPr>
        <w:t>Физическое развитие детей раннего возраста.</w:t>
      </w:r>
    </w:p>
    <w:p w:rsidR="00D0173D" w:rsidRDefault="00D0173D" w:rsidP="00D0173D">
      <w:pPr>
        <w:spacing w:line="240" w:lineRule="auto"/>
        <w:rPr>
          <w:rFonts w:ascii="Times New Roman" w:hAnsi="Times New Roman" w:cs="Times New Roman"/>
          <w:b/>
          <w:sz w:val="28"/>
          <w:szCs w:val="28"/>
        </w:rPr>
      </w:pPr>
      <w:r>
        <w:rPr>
          <w:rFonts w:ascii="Times New Roman" w:hAnsi="Times New Roman" w:cs="Times New Roman"/>
          <w:b/>
          <w:sz w:val="28"/>
          <w:szCs w:val="28"/>
        </w:rPr>
        <w:t>Центр «Двигательной активности»:</w:t>
      </w:r>
    </w:p>
    <w:p w:rsidR="00D0173D" w:rsidRDefault="00D0173D" w:rsidP="00D0173D">
      <w:pPr>
        <w:spacing w:line="240" w:lineRule="auto"/>
        <w:rPr>
          <w:rFonts w:ascii="Times New Roman" w:hAnsi="Times New Roman" w:cs="Times New Roman"/>
          <w:sz w:val="28"/>
          <w:szCs w:val="28"/>
        </w:rPr>
      </w:pPr>
      <w:r>
        <w:rPr>
          <w:rFonts w:ascii="Times New Roman" w:hAnsi="Times New Roman" w:cs="Times New Roman"/>
          <w:sz w:val="28"/>
          <w:szCs w:val="28"/>
        </w:rPr>
        <w:t>Для того чтобы обеспечить своевременное и правильное развитие движений необходимо прежде всего, создать для этого благоприятные условия. Первое это  правильно подобранное</w:t>
      </w:r>
      <w:r>
        <w:rPr>
          <w:rFonts w:ascii="Times New Roman" w:hAnsi="Times New Roman" w:cs="Times New Roman"/>
          <w:b/>
          <w:sz w:val="28"/>
          <w:szCs w:val="28"/>
        </w:rPr>
        <w:t xml:space="preserve">  </w:t>
      </w:r>
      <w:r w:rsidRPr="00D0173D">
        <w:rPr>
          <w:rFonts w:ascii="Times New Roman" w:hAnsi="Times New Roman" w:cs="Times New Roman"/>
          <w:sz w:val="28"/>
          <w:szCs w:val="28"/>
        </w:rPr>
        <w:t xml:space="preserve">физкультурно </w:t>
      </w:r>
      <w:r>
        <w:rPr>
          <w:rFonts w:ascii="Times New Roman" w:hAnsi="Times New Roman" w:cs="Times New Roman"/>
          <w:sz w:val="28"/>
          <w:szCs w:val="28"/>
        </w:rPr>
        <w:t xml:space="preserve">– игровое оборудование. Нами созданы условия  для двигательной активности детей в групповой комнате,  оборудован физкультурный уголок  с физкультурно-игровым оборудованием – малогабаритным, легким, с ярко выраженной развлекательно развивающей направленностью. Наряду с заводским оборудованием мы используем оборудование  из бросового материала. Это оборудование формирует интерес к физической культуре, движения ребенка является важной задачей при организации предметно-развивающей среды. Пространство  в групповой комнате для свободного перемещения  должно удовлетворять двигательную потребность ребенка. </w:t>
      </w:r>
    </w:p>
    <w:p w:rsidR="00FB76B2" w:rsidRPr="00FB76B2" w:rsidRDefault="00FB76B2" w:rsidP="00FB76B2">
      <w:pPr>
        <w:spacing w:line="240" w:lineRule="auto"/>
        <w:jc w:val="center"/>
        <w:rPr>
          <w:rFonts w:ascii="Times New Roman" w:hAnsi="Times New Roman" w:cs="Times New Roman"/>
          <w:b/>
          <w:sz w:val="28"/>
          <w:szCs w:val="28"/>
        </w:rPr>
      </w:pPr>
      <w:r w:rsidRPr="00FB76B2">
        <w:rPr>
          <w:rFonts w:ascii="Times New Roman" w:hAnsi="Times New Roman" w:cs="Times New Roman"/>
          <w:b/>
          <w:sz w:val="28"/>
          <w:szCs w:val="28"/>
        </w:rPr>
        <w:t>Художественно-эстетическое развитие детей раннего возраста.</w:t>
      </w:r>
    </w:p>
    <w:p w:rsidR="00FB76B2" w:rsidRDefault="00FB76B2" w:rsidP="00D0173D">
      <w:pPr>
        <w:spacing w:line="240" w:lineRule="auto"/>
        <w:rPr>
          <w:rFonts w:ascii="Times New Roman" w:hAnsi="Times New Roman" w:cs="Times New Roman"/>
          <w:sz w:val="28"/>
          <w:szCs w:val="28"/>
        </w:rPr>
      </w:pPr>
      <w:r w:rsidRPr="00FB76B2">
        <w:rPr>
          <w:rFonts w:ascii="Times New Roman" w:hAnsi="Times New Roman" w:cs="Times New Roman"/>
          <w:b/>
          <w:sz w:val="28"/>
          <w:szCs w:val="28"/>
        </w:rPr>
        <w:t>Центр «Музыкально-театрализованной деятельности»:</w:t>
      </w:r>
    </w:p>
    <w:p w:rsidR="00FB76B2" w:rsidRDefault="00FB76B2" w:rsidP="00D0173D">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этого центра: воспитание эстетических чувств, приобщение детей к театральному искусству, развитие детского  творчества, поддержание и развитие у ребенка интереса к музыкальной и театрализованной деятельности, удовлетворение потребности детей в самовыражении. </w:t>
      </w:r>
    </w:p>
    <w:p w:rsidR="00BB5BAF" w:rsidRPr="00EF648A" w:rsidRDefault="00FB76B2" w:rsidP="00BB5BAF">
      <w:pPr>
        <w:pStyle w:val="a4"/>
        <w:spacing w:after="0" w:afterAutospacing="0"/>
        <w:rPr>
          <w:sz w:val="28"/>
          <w:szCs w:val="28"/>
        </w:rPr>
      </w:pPr>
      <w:r>
        <w:rPr>
          <w:sz w:val="28"/>
          <w:szCs w:val="28"/>
        </w:rPr>
        <w:t>Наборы кукольных театров хранятся в коробках</w:t>
      </w:r>
      <w:r w:rsidR="004E5B0B">
        <w:rPr>
          <w:sz w:val="28"/>
          <w:szCs w:val="28"/>
        </w:rPr>
        <w:t xml:space="preserve"> или мешочках</w:t>
      </w:r>
      <w:r>
        <w:rPr>
          <w:sz w:val="28"/>
          <w:szCs w:val="28"/>
        </w:rPr>
        <w:t>, и не используются детьми в свободной самостоятель</w:t>
      </w:r>
      <w:r w:rsidR="004E5B0B">
        <w:rPr>
          <w:sz w:val="28"/>
          <w:szCs w:val="28"/>
        </w:rPr>
        <w:t>ной деятельности. Желат</w:t>
      </w:r>
      <w:r w:rsidR="000E1AE6">
        <w:rPr>
          <w:sz w:val="28"/>
          <w:szCs w:val="28"/>
        </w:rPr>
        <w:t>ельно иметь разные виды</w:t>
      </w:r>
      <w:bookmarkStart w:id="0" w:name="_GoBack"/>
      <w:bookmarkEnd w:id="0"/>
      <w:r w:rsidR="000E1AE6">
        <w:rPr>
          <w:sz w:val="28"/>
          <w:szCs w:val="28"/>
        </w:rPr>
        <w:t xml:space="preserve"> театров. </w:t>
      </w:r>
      <w:r w:rsidR="004E5B0B">
        <w:rPr>
          <w:sz w:val="28"/>
          <w:szCs w:val="28"/>
        </w:rPr>
        <w:t xml:space="preserve"> </w:t>
      </w:r>
      <w:r w:rsidR="000E1AE6">
        <w:rPr>
          <w:sz w:val="28"/>
          <w:szCs w:val="28"/>
        </w:rPr>
        <w:t>Т</w:t>
      </w:r>
      <w:r>
        <w:rPr>
          <w:sz w:val="28"/>
          <w:szCs w:val="28"/>
        </w:rPr>
        <w:t>еатр игрушки, настольный театр,  плоскостной,  пальчиковый,</w:t>
      </w:r>
      <w:r w:rsidR="004E5B0B">
        <w:rPr>
          <w:sz w:val="28"/>
          <w:szCs w:val="28"/>
        </w:rPr>
        <w:t xml:space="preserve"> магнитный,</w:t>
      </w:r>
      <w:r>
        <w:rPr>
          <w:sz w:val="28"/>
          <w:szCs w:val="28"/>
        </w:rPr>
        <w:t xml:space="preserve"> </w:t>
      </w:r>
      <w:r w:rsidR="004E5B0B">
        <w:rPr>
          <w:sz w:val="28"/>
          <w:szCs w:val="28"/>
        </w:rPr>
        <w:t xml:space="preserve">конусный, </w:t>
      </w:r>
      <w:r>
        <w:rPr>
          <w:sz w:val="28"/>
          <w:szCs w:val="28"/>
        </w:rPr>
        <w:t xml:space="preserve">театр на «ложках», на «кеглях», на «перчатке»  и др.  Ширмы настольные и напольные, </w:t>
      </w:r>
      <w:r w:rsidR="000E1AE6">
        <w:rPr>
          <w:sz w:val="28"/>
          <w:szCs w:val="28"/>
        </w:rPr>
        <w:t>фланелеграф</w:t>
      </w:r>
      <w:r>
        <w:rPr>
          <w:sz w:val="28"/>
          <w:szCs w:val="28"/>
        </w:rPr>
        <w:t xml:space="preserve">,  кавролин. Предметные  и сюжетные  изображения, вырезанные по контуру, по содержанию сказок для работы на фланелеграфе.  </w:t>
      </w:r>
      <w:r w:rsidR="00BB5BAF" w:rsidRPr="00EF648A">
        <w:rPr>
          <w:sz w:val="28"/>
          <w:szCs w:val="28"/>
        </w:rPr>
        <w:t xml:space="preserve">Предметная среда группы должна стимулировать развитие восприятия детей, способствовать развитию анализаторов, «подсказывать» способы обследования и действий. </w:t>
      </w:r>
    </w:p>
    <w:p w:rsidR="00FB76B2" w:rsidRDefault="00BB5BAF" w:rsidP="00BB5BAF">
      <w:pPr>
        <w:spacing w:line="240" w:lineRule="auto"/>
        <w:rPr>
          <w:rFonts w:ascii="Times New Roman" w:hAnsi="Times New Roman" w:cs="Times New Roman"/>
          <w:sz w:val="28"/>
          <w:szCs w:val="28"/>
        </w:rPr>
      </w:pPr>
      <w:r w:rsidRPr="00EF648A">
        <w:rPr>
          <w:rFonts w:ascii="Times New Roman" w:hAnsi="Times New Roman" w:cs="Times New Roman"/>
          <w:sz w:val="28"/>
          <w:szCs w:val="28"/>
        </w:rPr>
        <w:t>Здесь могут располагаться музыкальные инструменты, которые доставляют д</w:t>
      </w:r>
      <w:r>
        <w:rPr>
          <w:rFonts w:ascii="Times New Roman" w:hAnsi="Times New Roman" w:cs="Times New Roman"/>
          <w:sz w:val="28"/>
          <w:szCs w:val="28"/>
        </w:rPr>
        <w:t xml:space="preserve">етям много радостных минут, и  </w:t>
      </w:r>
      <w:r w:rsidRPr="00EF648A">
        <w:rPr>
          <w:rFonts w:ascii="Times New Roman" w:hAnsi="Times New Roman" w:cs="Times New Roman"/>
          <w:sz w:val="28"/>
          <w:szCs w:val="28"/>
        </w:rPr>
        <w:t>кроме того, развивают фонематический слух и чувство ритма у малыша.</w:t>
      </w:r>
      <w:r w:rsidR="00DE12D2">
        <w:rPr>
          <w:rFonts w:ascii="Times New Roman" w:hAnsi="Times New Roman" w:cs="Times New Roman"/>
          <w:sz w:val="28"/>
          <w:szCs w:val="28"/>
        </w:rPr>
        <w:t xml:space="preserve"> Игры – забавы привлекают малышей смешанными движениями, звуками, неожиданным раскрытием сюжетов. В зависимости от возраста дети по</w:t>
      </w:r>
      <w:r w:rsidR="000E1AE6">
        <w:rPr>
          <w:rFonts w:ascii="Times New Roman" w:hAnsi="Times New Roman" w:cs="Times New Roman"/>
          <w:sz w:val="28"/>
          <w:szCs w:val="28"/>
        </w:rPr>
        <w:t xml:space="preserve"> -</w:t>
      </w:r>
      <w:r w:rsidR="00DE12D2">
        <w:rPr>
          <w:rFonts w:ascii="Times New Roman" w:hAnsi="Times New Roman" w:cs="Times New Roman"/>
          <w:sz w:val="28"/>
          <w:szCs w:val="28"/>
        </w:rPr>
        <w:t xml:space="preserve"> разному воспринимают эти игрушки. Малышей привлекает внешняя сторона действия игрушки. В группах раннего возраста воспитатель  использует игрушки-забавы для организации досуга. Для самостоятельной игры дают игрушки со звуковым эффектом</w:t>
      </w:r>
      <w:r w:rsidR="000E1AE6">
        <w:rPr>
          <w:rFonts w:ascii="Times New Roman" w:hAnsi="Times New Roman" w:cs="Times New Roman"/>
          <w:sz w:val="28"/>
          <w:szCs w:val="28"/>
        </w:rPr>
        <w:t xml:space="preserve"> </w:t>
      </w:r>
      <w:r w:rsidR="00DE12D2">
        <w:rPr>
          <w:rFonts w:ascii="Times New Roman" w:hAnsi="Times New Roman" w:cs="Times New Roman"/>
          <w:sz w:val="28"/>
          <w:szCs w:val="28"/>
        </w:rPr>
        <w:t xml:space="preserve">- волчки, неваляшки и т.д. </w:t>
      </w:r>
      <w:r w:rsidRPr="00EF648A">
        <w:rPr>
          <w:rFonts w:ascii="Times New Roman" w:hAnsi="Times New Roman" w:cs="Times New Roman"/>
          <w:sz w:val="28"/>
          <w:szCs w:val="28"/>
        </w:rPr>
        <w:t xml:space="preserve"> Воспитатель может своими руками изготовить шумовые инструменты.</w:t>
      </w:r>
      <w:r>
        <w:rPr>
          <w:rFonts w:ascii="Times New Roman" w:hAnsi="Times New Roman" w:cs="Times New Roman"/>
          <w:sz w:val="28"/>
          <w:szCs w:val="28"/>
        </w:rPr>
        <w:t xml:space="preserve"> Нельзя использовать дудочки, губные гармошки по санитарно</w:t>
      </w:r>
      <w:r w:rsidR="00B709E2">
        <w:rPr>
          <w:rFonts w:ascii="Times New Roman" w:hAnsi="Times New Roman" w:cs="Times New Roman"/>
          <w:sz w:val="28"/>
          <w:szCs w:val="28"/>
        </w:rPr>
        <w:t xml:space="preserve"> </w:t>
      </w:r>
      <w:r>
        <w:rPr>
          <w:rFonts w:ascii="Times New Roman" w:hAnsi="Times New Roman" w:cs="Times New Roman"/>
          <w:sz w:val="28"/>
          <w:szCs w:val="28"/>
        </w:rPr>
        <w:t>-</w:t>
      </w:r>
      <w:r w:rsidR="00B709E2">
        <w:rPr>
          <w:rFonts w:ascii="Times New Roman" w:hAnsi="Times New Roman" w:cs="Times New Roman"/>
          <w:sz w:val="28"/>
          <w:szCs w:val="28"/>
        </w:rPr>
        <w:t xml:space="preserve"> </w:t>
      </w:r>
      <w:r w:rsidR="000E1AE6">
        <w:rPr>
          <w:rFonts w:ascii="Times New Roman" w:hAnsi="Times New Roman" w:cs="Times New Roman"/>
          <w:sz w:val="28"/>
          <w:szCs w:val="28"/>
        </w:rPr>
        <w:t>эпидемиологическим</w:t>
      </w:r>
      <w:r>
        <w:rPr>
          <w:rFonts w:ascii="Times New Roman" w:hAnsi="Times New Roman" w:cs="Times New Roman"/>
          <w:sz w:val="28"/>
          <w:szCs w:val="28"/>
        </w:rPr>
        <w:t xml:space="preserve"> правилам.</w:t>
      </w:r>
    </w:p>
    <w:p w:rsidR="00BB5BAF" w:rsidRDefault="00BB5BAF" w:rsidP="00BB5BAF">
      <w:pPr>
        <w:spacing w:line="240" w:lineRule="auto"/>
        <w:rPr>
          <w:rFonts w:ascii="Times New Roman" w:hAnsi="Times New Roman" w:cs="Times New Roman"/>
          <w:sz w:val="28"/>
          <w:szCs w:val="28"/>
        </w:rPr>
      </w:pPr>
      <w:r>
        <w:rPr>
          <w:rFonts w:ascii="Times New Roman" w:hAnsi="Times New Roman" w:cs="Times New Roman"/>
          <w:sz w:val="28"/>
          <w:szCs w:val="28"/>
        </w:rPr>
        <w:t>Ранний возраст наиболее благоприятен для развития  изобразительной  деятельности.  Поэтому  желательно иметь доску, цветные мелки, рулон простых белых обоев, восковые мелки. Карандаши, гуашь, детям этого возраста для свободного использования не дается.</w:t>
      </w:r>
    </w:p>
    <w:p w:rsidR="00BB5BAF" w:rsidRPr="00BB5BAF" w:rsidRDefault="00BB5BAF" w:rsidP="00BB5BAF">
      <w:pPr>
        <w:spacing w:line="240" w:lineRule="auto"/>
        <w:jc w:val="center"/>
        <w:rPr>
          <w:rFonts w:ascii="Times New Roman" w:hAnsi="Times New Roman" w:cs="Times New Roman"/>
          <w:b/>
          <w:sz w:val="28"/>
          <w:szCs w:val="28"/>
        </w:rPr>
      </w:pPr>
      <w:r w:rsidRPr="00BB5BAF">
        <w:rPr>
          <w:rFonts w:ascii="Times New Roman" w:hAnsi="Times New Roman" w:cs="Times New Roman"/>
          <w:b/>
          <w:sz w:val="28"/>
          <w:szCs w:val="28"/>
        </w:rPr>
        <w:t>Социально-коммуникативное развитие детей раннего возраста.</w:t>
      </w:r>
    </w:p>
    <w:p w:rsidR="00BB5BAF" w:rsidRDefault="00BB5BAF" w:rsidP="00BB5BAF">
      <w:pPr>
        <w:spacing w:line="240" w:lineRule="auto"/>
        <w:rPr>
          <w:rFonts w:ascii="Times New Roman" w:hAnsi="Times New Roman" w:cs="Times New Roman"/>
          <w:b/>
          <w:sz w:val="28"/>
          <w:szCs w:val="28"/>
        </w:rPr>
      </w:pPr>
      <w:r w:rsidRPr="00BB5BAF">
        <w:rPr>
          <w:rFonts w:ascii="Times New Roman" w:hAnsi="Times New Roman" w:cs="Times New Roman"/>
          <w:b/>
          <w:sz w:val="28"/>
          <w:szCs w:val="28"/>
        </w:rPr>
        <w:t>Центр «Сюжетно-ролевых игр»</w:t>
      </w:r>
      <w:r>
        <w:rPr>
          <w:rFonts w:ascii="Times New Roman" w:hAnsi="Times New Roman" w:cs="Times New Roman"/>
          <w:b/>
          <w:sz w:val="28"/>
          <w:szCs w:val="28"/>
        </w:rPr>
        <w:t>:</w:t>
      </w:r>
    </w:p>
    <w:p w:rsidR="00DC0132" w:rsidRDefault="00BB5BAF" w:rsidP="00DC0132">
      <w:pPr>
        <w:spacing w:line="240" w:lineRule="auto"/>
        <w:rPr>
          <w:rFonts w:ascii="Times New Roman" w:hAnsi="Times New Roman" w:cs="Times New Roman"/>
          <w:sz w:val="28"/>
          <w:szCs w:val="28"/>
        </w:rPr>
      </w:pPr>
      <w:r>
        <w:rPr>
          <w:rFonts w:ascii="Times New Roman" w:hAnsi="Times New Roman" w:cs="Times New Roman"/>
          <w:sz w:val="28"/>
          <w:szCs w:val="28"/>
        </w:rPr>
        <w:t>В этом центре мы опирались на полоролевую  специфику и обеспечили  развивающую предметно-пространственную среду</w:t>
      </w:r>
      <w:r w:rsidR="000E1AE6">
        <w:rPr>
          <w:rFonts w:ascii="Times New Roman" w:hAnsi="Times New Roman" w:cs="Times New Roman"/>
          <w:sz w:val="28"/>
          <w:szCs w:val="28"/>
        </w:rPr>
        <w:t>,</w:t>
      </w:r>
      <w:r>
        <w:rPr>
          <w:rFonts w:ascii="Times New Roman" w:hAnsi="Times New Roman" w:cs="Times New Roman"/>
          <w:sz w:val="28"/>
          <w:szCs w:val="28"/>
        </w:rPr>
        <w:t xml:space="preserve"> как общим, так и специфичным </w:t>
      </w:r>
      <w:r w:rsidR="00E11AD6">
        <w:rPr>
          <w:rFonts w:ascii="Times New Roman" w:hAnsi="Times New Roman" w:cs="Times New Roman"/>
          <w:sz w:val="28"/>
          <w:szCs w:val="28"/>
        </w:rPr>
        <w:t xml:space="preserve"> материалом для девочек и мальчиков. </w:t>
      </w:r>
      <w:r w:rsidR="004E5B0B">
        <w:rPr>
          <w:rFonts w:ascii="Times New Roman" w:hAnsi="Times New Roman" w:cs="Times New Roman"/>
          <w:sz w:val="28"/>
          <w:szCs w:val="28"/>
        </w:rPr>
        <w:t>Мы создали условия для различных сюжетно-ролевых игр</w:t>
      </w:r>
      <w:r w:rsidR="000E1AE6">
        <w:rPr>
          <w:rFonts w:ascii="Times New Roman" w:hAnsi="Times New Roman" w:cs="Times New Roman"/>
          <w:sz w:val="28"/>
          <w:szCs w:val="28"/>
        </w:rPr>
        <w:t xml:space="preserve"> </w:t>
      </w:r>
      <w:r w:rsidR="00DC0132">
        <w:rPr>
          <w:rFonts w:ascii="Times New Roman" w:hAnsi="Times New Roman" w:cs="Times New Roman"/>
          <w:sz w:val="28"/>
          <w:szCs w:val="28"/>
        </w:rPr>
        <w:t>- «Семья», «Больница», «Магазин»,</w:t>
      </w:r>
      <w:r w:rsidR="000E1AE6">
        <w:rPr>
          <w:rFonts w:ascii="Times New Roman" w:hAnsi="Times New Roman" w:cs="Times New Roman"/>
          <w:sz w:val="28"/>
          <w:szCs w:val="28"/>
        </w:rPr>
        <w:t xml:space="preserve"> </w:t>
      </w:r>
      <w:r w:rsidR="00DC0132">
        <w:rPr>
          <w:rFonts w:ascii="Times New Roman" w:hAnsi="Times New Roman" w:cs="Times New Roman"/>
          <w:sz w:val="28"/>
          <w:szCs w:val="28"/>
        </w:rPr>
        <w:t>«Парикмахерская», «Уголок ряженья», «Гараж».</w:t>
      </w:r>
    </w:p>
    <w:p w:rsidR="004E5B0B" w:rsidRDefault="00DC0132" w:rsidP="00BB5BA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5B0B">
        <w:rPr>
          <w:rFonts w:ascii="Times New Roman" w:hAnsi="Times New Roman" w:cs="Times New Roman"/>
          <w:sz w:val="28"/>
          <w:szCs w:val="28"/>
        </w:rPr>
        <w:t xml:space="preserve">Кукла используется в большинстве игр детей, помогает  полнее  и ярче отображать впечатления окружающей действительности, часто выступает в роли незаменимого партнера. </w:t>
      </w:r>
      <w:r>
        <w:rPr>
          <w:rFonts w:ascii="Times New Roman" w:hAnsi="Times New Roman" w:cs="Times New Roman"/>
          <w:sz w:val="28"/>
          <w:szCs w:val="28"/>
        </w:rPr>
        <w:t>Мебель для игр с куклами в группе раннего возраста приобретают крупную, такую, которой могут пользоваться сами дети, так как,  играя, малыш любит посидеть рядом со своей куклой, мишкой.</w:t>
      </w:r>
    </w:p>
    <w:p w:rsidR="004E5B0B" w:rsidRDefault="00DC0132" w:rsidP="00BB5BAF">
      <w:pPr>
        <w:spacing w:line="240" w:lineRule="auto"/>
        <w:rPr>
          <w:rFonts w:ascii="Times New Roman" w:hAnsi="Times New Roman" w:cs="Times New Roman"/>
          <w:sz w:val="28"/>
          <w:szCs w:val="28"/>
        </w:rPr>
      </w:pPr>
      <w:r>
        <w:rPr>
          <w:rFonts w:ascii="Times New Roman" w:hAnsi="Times New Roman" w:cs="Times New Roman"/>
          <w:sz w:val="28"/>
          <w:szCs w:val="28"/>
        </w:rPr>
        <w:t>Для сюжетно-ролевой игры «Больница» нельзя использовать</w:t>
      </w:r>
      <w:r w:rsidR="000E1AE6">
        <w:rPr>
          <w:rFonts w:ascii="Times New Roman" w:hAnsi="Times New Roman" w:cs="Times New Roman"/>
          <w:sz w:val="28"/>
          <w:szCs w:val="28"/>
        </w:rPr>
        <w:t xml:space="preserve"> стеклянные </w:t>
      </w:r>
      <w:r w:rsidRPr="00DC0132">
        <w:rPr>
          <w:rFonts w:ascii="Times New Roman" w:hAnsi="Times New Roman" w:cs="Times New Roman"/>
          <w:sz w:val="28"/>
          <w:szCs w:val="28"/>
        </w:rPr>
        <w:t xml:space="preserve"> </w:t>
      </w:r>
      <w:r>
        <w:rPr>
          <w:rFonts w:ascii="Times New Roman" w:hAnsi="Times New Roman" w:cs="Times New Roman"/>
          <w:sz w:val="28"/>
          <w:szCs w:val="28"/>
        </w:rPr>
        <w:t>баночки, коробочки, пузырьки из</w:t>
      </w:r>
      <w:r w:rsidR="000E1AE6">
        <w:rPr>
          <w:rFonts w:ascii="Times New Roman" w:hAnsi="Times New Roman" w:cs="Times New Roman"/>
          <w:sz w:val="28"/>
          <w:szCs w:val="28"/>
        </w:rPr>
        <w:t>-</w:t>
      </w:r>
      <w:r>
        <w:rPr>
          <w:rFonts w:ascii="Times New Roman" w:hAnsi="Times New Roman" w:cs="Times New Roman"/>
          <w:sz w:val="28"/>
          <w:szCs w:val="28"/>
        </w:rPr>
        <w:t>под</w:t>
      </w:r>
      <w:r w:rsidR="000E1AE6">
        <w:rPr>
          <w:rFonts w:ascii="Times New Roman" w:hAnsi="Times New Roman" w:cs="Times New Roman"/>
          <w:sz w:val="28"/>
          <w:szCs w:val="28"/>
        </w:rPr>
        <w:t>,</w:t>
      </w:r>
      <w:r>
        <w:rPr>
          <w:rFonts w:ascii="Times New Roman" w:hAnsi="Times New Roman" w:cs="Times New Roman"/>
          <w:sz w:val="28"/>
          <w:szCs w:val="28"/>
        </w:rPr>
        <w:t xml:space="preserve"> лекарств.</w:t>
      </w:r>
    </w:p>
    <w:p w:rsidR="00E11AD6" w:rsidRPr="00EF648A" w:rsidRDefault="00E11AD6" w:rsidP="00E11AD6">
      <w:pPr>
        <w:pStyle w:val="a4"/>
        <w:spacing w:after="0" w:afterAutospacing="0"/>
        <w:rPr>
          <w:sz w:val="28"/>
          <w:szCs w:val="28"/>
        </w:rPr>
      </w:pPr>
      <w:r w:rsidRPr="00EF648A">
        <w:rPr>
          <w:sz w:val="28"/>
          <w:szCs w:val="28"/>
        </w:rPr>
        <w:t>Большую помощь в создании развивающей среды группы, нам оказывают родители. Мы стараемся общими усилиями создать для наших детей необходимые условия для их полноценного развития. Стремимся к тому, чтобы ребенок с удовольствием шел в детский сад и чувствовал себя в группе, как дома. Родители всегда приходят нам на п</w:t>
      </w:r>
      <w:r w:rsidR="00297826">
        <w:rPr>
          <w:sz w:val="28"/>
          <w:szCs w:val="28"/>
        </w:rPr>
        <w:t xml:space="preserve">омощь. Для изготовления сенсорных игр </w:t>
      </w:r>
      <w:r w:rsidRPr="00EF648A">
        <w:rPr>
          <w:sz w:val="28"/>
          <w:szCs w:val="28"/>
        </w:rPr>
        <w:t>они приносили коро</w:t>
      </w:r>
      <w:r w:rsidR="00297826">
        <w:rPr>
          <w:sz w:val="28"/>
          <w:szCs w:val="28"/>
        </w:rPr>
        <w:t xml:space="preserve">бочки, пробки и </w:t>
      </w:r>
      <w:r w:rsidRPr="00EF648A">
        <w:rPr>
          <w:sz w:val="28"/>
          <w:szCs w:val="28"/>
        </w:rPr>
        <w:t xml:space="preserve">различный бросовый материал. Помогали подбирать иллюстрации. </w:t>
      </w:r>
      <w:r w:rsidR="00297826">
        <w:rPr>
          <w:sz w:val="28"/>
          <w:szCs w:val="28"/>
        </w:rPr>
        <w:t xml:space="preserve"> </w:t>
      </w:r>
      <w:r w:rsidRPr="00EF648A">
        <w:rPr>
          <w:sz w:val="28"/>
          <w:szCs w:val="28"/>
        </w:rPr>
        <w:t xml:space="preserve">К прекрасному результату мы пришли вместе с родителями воспитанников. </w:t>
      </w:r>
    </w:p>
    <w:p w:rsidR="00E11AD6" w:rsidRDefault="00297826" w:rsidP="00E11AD6">
      <w:pPr>
        <w:pStyle w:val="Default"/>
        <w:rPr>
          <w:rFonts w:ascii="Times New Roman" w:hAnsi="Times New Roman" w:cs="Times New Roman"/>
          <w:sz w:val="28"/>
          <w:szCs w:val="28"/>
        </w:rPr>
      </w:pPr>
      <w:r>
        <w:rPr>
          <w:rFonts w:ascii="Times New Roman" w:hAnsi="Times New Roman" w:cs="Times New Roman"/>
          <w:i/>
          <w:iCs/>
          <w:sz w:val="28"/>
          <w:szCs w:val="28"/>
        </w:rPr>
        <w:t xml:space="preserve">В приемной </w:t>
      </w:r>
      <w:r w:rsidR="00E11AD6" w:rsidRPr="00EF648A">
        <w:rPr>
          <w:rFonts w:ascii="Times New Roman" w:hAnsi="Times New Roman" w:cs="Times New Roman"/>
          <w:i/>
          <w:iCs/>
          <w:sz w:val="28"/>
          <w:szCs w:val="28"/>
        </w:rPr>
        <w:t xml:space="preserve"> комнате </w:t>
      </w:r>
      <w:r w:rsidR="00E11AD6" w:rsidRPr="00EF648A">
        <w:rPr>
          <w:rFonts w:ascii="Times New Roman" w:hAnsi="Times New Roman" w:cs="Times New Roman"/>
          <w:sz w:val="28"/>
          <w:szCs w:val="28"/>
        </w:rPr>
        <w:t>должен быть оформлен уголок для родителей, информационные стенды, куда помещается необходимая информация, папки с консультациями воспитателей, советами педаг</w:t>
      </w:r>
      <w:r>
        <w:rPr>
          <w:rFonts w:ascii="Times New Roman" w:hAnsi="Times New Roman" w:cs="Times New Roman"/>
          <w:sz w:val="28"/>
          <w:szCs w:val="28"/>
        </w:rPr>
        <w:t>огов  специалистов ДОУ</w:t>
      </w:r>
      <w:r w:rsidR="00E11AD6" w:rsidRPr="00EF648A">
        <w:rPr>
          <w:rFonts w:ascii="Times New Roman" w:hAnsi="Times New Roman" w:cs="Times New Roman"/>
          <w:sz w:val="28"/>
          <w:szCs w:val="28"/>
        </w:rPr>
        <w:t>, папки-передвижки. Здесь же дол</w:t>
      </w:r>
      <w:r w:rsidR="000E7DAD">
        <w:rPr>
          <w:rFonts w:ascii="Times New Roman" w:hAnsi="Times New Roman" w:cs="Times New Roman"/>
          <w:sz w:val="28"/>
          <w:szCs w:val="28"/>
        </w:rPr>
        <w:t xml:space="preserve">жны находится различные </w:t>
      </w:r>
      <w:r w:rsidR="00E11AD6" w:rsidRPr="00EF648A">
        <w:rPr>
          <w:rFonts w:ascii="Times New Roman" w:hAnsi="Times New Roman" w:cs="Times New Roman"/>
          <w:sz w:val="28"/>
          <w:szCs w:val="28"/>
        </w:rPr>
        <w:t>выставки детских работ по</w:t>
      </w:r>
      <w:r>
        <w:rPr>
          <w:rFonts w:ascii="Times New Roman" w:hAnsi="Times New Roman" w:cs="Times New Roman"/>
          <w:sz w:val="28"/>
          <w:szCs w:val="28"/>
        </w:rPr>
        <w:t xml:space="preserve"> ИЗО .</w:t>
      </w:r>
    </w:p>
    <w:p w:rsidR="00DB1FF3" w:rsidRDefault="000E7DAD" w:rsidP="006B64BF">
      <w:pPr>
        <w:pStyle w:val="a4"/>
        <w:spacing w:after="0" w:afterAutospacing="0"/>
        <w:rPr>
          <w:sz w:val="28"/>
          <w:szCs w:val="28"/>
        </w:rPr>
      </w:pPr>
      <w:r>
        <w:rPr>
          <w:rFonts w:eastAsiaTheme="minorHAnsi"/>
          <w:color w:val="000000"/>
          <w:sz w:val="28"/>
          <w:szCs w:val="28"/>
          <w:lang w:eastAsia="en-US"/>
        </w:rPr>
        <w:t>Развивающая п</w:t>
      </w:r>
      <w:r w:rsidR="001D3BFD">
        <w:rPr>
          <w:sz w:val="28"/>
          <w:szCs w:val="28"/>
        </w:rPr>
        <w:t>редметно-пр</w:t>
      </w:r>
      <w:r>
        <w:rPr>
          <w:sz w:val="28"/>
          <w:szCs w:val="28"/>
        </w:rPr>
        <w:t>остранственная среда  не ограничивается</w:t>
      </w:r>
      <w:r w:rsidR="000E1AE6">
        <w:rPr>
          <w:sz w:val="28"/>
          <w:szCs w:val="28"/>
        </w:rPr>
        <w:t>,</w:t>
      </w:r>
      <w:r>
        <w:rPr>
          <w:sz w:val="28"/>
          <w:szCs w:val="28"/>
        </w:rPr>
        <w:t xml:space="preserve">  только групповым помещением она эффективно используется</w:t>
      </w:r>
      <w:r w:rsidR="000E1AE6">
        <w:rPr>
          <w:sz w:val="28"/>
          <w:szCs w:val="28"/>
        </w:rPr>
        <w:t>,</w:t>
      </w:r>
      <w:r w:rsidR="001D3BFD">
        <w:rPr>
          <w:sz w:val="28"/>
          <w:szCs w:val="28"/>
        </w:rPr>
        <w:t xml:space="preserve"> на участке</w:t>
      </w:r>
      <w:r w:rsidR="000E1AE6">
        <w:rPr>
          <w:sz w:val="28"/>
          <w:szCs w:val="28"/>
        </w:rPr>
        <w:t>,</w:t>
      </w:r>
      <w:r>
        <w:rPr>
          <w:sz w:val="28"/>
          <w:szCs w:val="28"/>
        </w:rPr>
        <w:t xml:space="preserve"> </w:t>
      </w:r>
      <w:r w:rsidR="001D3BFD">
        <w:rPr>
          <w:sz w:val="28"/>
          <w:szCs w:val="28"/>
        </w:rPr>
        <w:t xml:space="preserve"> предназначенном для прогулок детей. Площадка детей групп раннего возраста ограждается забором</w:t>
      </w:r>
      <w:r>
        <w:rPr>
          <w:sz w:val="28"/>
          <w:szCs w:val="28"/>
        </w:rPr>
        <w:t xml:space="preserve"> высотой </w:t>
      </w:r>
      <w:r w:rsidR="001D3BFD">
        <w:rPr>
          <w:sz w:val="28"/>
          <w:szCs w:val="28"/>
        </w:rPr>
        <w:t xml:space="preserve"> не менее 1.2м и должна быть не менее 7.2кв.м на </w:t>
      </w:r>
      <w:r>
        <w:rPr>
          <w:sz w:val="28"/>
          <w:szCs w:val="28"/>
        </w:rPr>
        <w:t>одного ребенка. Площадку распола</w:t>
      </w:r>
      <w:r w:rsidR="001D3BFD">
        <w:rPr>
          <w:sz w:val="28"/>
          <w:szCs w:val="28"/>
        </w:rPr>
        <w:t>гают в непосредственной близи от выходов из помещений этих групп. Для защиты детей от солнца и осадков на  территории площадки устанавливают теневой навес или веранду площадью не менее 2кв.м на одного ребенка, оборудованную  строительными материалами безвредными для здоровья детей.</w:t>
      </w:r>
      <w:r w:rsidR="006B64BF" w:rsidRPr="006B64BF">
        <w:rPr>
          <w:sz w:val="28"/>
          <w:szCs w:val="28"/>
        </w:rPr>
        <w:t xml:space="preserve"> </w:t>
      </w:r>
      <w:r w:rsidR="006B64BF">
        <w:rPr>
          <w:sz w:val="28"/>
          <w:szCs w:val="28"/>
        </w:rPr>
        <w:t xml:space="preserve">Оборудование </w:t>
      </w:r>
      <w:r w:rsidR="006B64BF" w:rsidRPr="000F5BF1">
        <w:rPr>
          <w:b/>
          <w:i/>
          <w:sz w:val="28"/>
          <w:szCs w:val="28"/>
        </w:rPr>
        <w:t>игровой площадки</w:t>
      </w:r>
      <w:r w:rsidR="006B64BF">
        <w:rPr>
          <w:sz w:val="28"/>
          <w:szCs w:val="28"/>
        </w:rPr>
        <w:t xml:space="preserve"> размещается по периметру участка, необходимо использовать стационарное оборудование на развитие движений, игровое. Стол,  детские скамеечки. </w:t>
      </w:r>
      <w:r w:rsidR="006B64BF" w:rsidRPr="000F5BF1">
        <w:rPr>
          <w:sz w:val="28"/>
          <w:szCs w:val="28"/>
        </w:rPr>
        <w:t xml:space="preserve">Необходим для детей этого возраста и </w:t>
      </w:r>
      <w:r w:rsidR="006B64BF" w:rsidRPr="00BE7D58">
        <w:rPr>
          <w:rStyle w:val="a5"/>
          <w:b w:val="0"/>
          <w:sz w:val="28"/>
          <w:szCs w:val="28"/>
        </w:rPr>
        <w:t>ящик с крышкой</w:t>
      </w:r>
      <w:r w:rsidR="006B64BF" w:rsidRPr="00BE7D58">
        <w:rPr>
          <w:sz w:val="28"/>
          <w:szCs w:val="28"/>
        </w:rPr>
        <w:t xml:space="preserve"> с широкими верхними краями (10-15см) для хранения чистого песка высотой от земли 35-40см. ежегодно весно</w:t>
      </w:r>
      <w:r w:rsidR="00BE7D58">
        <w:rPr>
          <w:sz w:val="28"/>
          <w:szCs w:val="28"/>
        </w:rPr>
        <w:t>й</w:t>
      </w:r>
      <w:r w:rsidR="006B64BF" w:rsidRPr="00BE7D58">
        <w:rPr>
          <w:sz w:val="28"/>
          <w:szCs w:val="28"/>
        </w:rPr>
        <w:t>, на площадках  проводится полная смена песка. Вновь ввозимы</w:t>
      </w:r>
      <w:r w:rsidR="001C377B">
        <w:rPr>
          <w:sz w:val="28"/>
          <w:szCs w:val="28"/>
        </w:rPr>
        <w:t>й</w:t>
      </w:r>
      <w:r w:rsidR="006B64BF" w:rsidRPr="00BE7D58">
        <w:rPr>
          <w:sz w:val="28"/>
          <w:szCs w:val="28"/>
        </w:rPr>
        <w:t xml:space="preserve"> песок  должен соответствовать  гигиеническим нормативам по паразитологическим, микробиологическим, санитарно-химическим показателям.</w:t>
      </w:r>
      <w:r w:rsidR="00BE7D58">
        <w:rPr>
          <w:sz w:val="28"/>
          <w:szCs w:val="28"/>
        </w:rPr>
        <w:t xml:space="preserve"> </w:t>
      </w:r>
      <w:r w:rsidR="006B64BF" w:rsidRPr="00BE7D58">
        <w:rPr>
          <w:sz w:val="28"/>
          <w:szCs w:val="28"/>
        </w:rPr>
        <w:t xml:space="preserve">Над песочным ящиком устраивается </w:t>
      </w:r>
      <w:r w:rsidR="006B64BF" w:rsidRPr="00BE7D58">
        <w:rPr>
          <w:rStyle w:val="a5"/>
          <w:b w:val="0"/>
          <w:sz w:val="28"/>
          <w:szCs w:val="28"/>
        </w:rPr>
        <w:t>переносной тент-зонтик</w:t>
      </w:r>
      <w:r w:rsidR="006B64BF" w:rsidRPr="00BE7D58">
        <w:rPr>
          <w:rStyle w:val="a5"/>
          <w:sz w:val="28"/>
          <w:szCs w:val="28"/>
        </w:rPr>
        <w:t xml:space="preserve"> </w:t>
      </w:r>
      <w:r w:rsidR="006B64BF" w:rsidRPr="00BE7D58">
        <w:rPr>
          <w:sz w:val="28"/>
          <w:szCs w:val="28"/>
        </w:rPr>
        <w:t>для тени</w:t>
      </w:r>
      <w:r w:rsidR="006B64BF" w:rsidRPr="000F5BF1">
        <w:rPr>
          <w:sz w:val="28"/>
          <w:szCs w:val="28"/>
        </w:rPr>
        <w:t>.</w:t>
      </w:r>
      <w:r w:rsidR="006B64BF">
        <w:rPr>
          <w:sz w:val="28"/>
          <w:szCs w:val="28"/>
        </w:rPr>
        <w:t xml:space="preserve"> Песочницы в отсутствие детей необходимо закрывать, чтобы избежать загрязнение песка</w:t>
      </w:r>
      <w:r w:rsidR="00BE7D58">
        <w:rPr>
          <w:sz w:val="28"/>
          <w:szCs w:val="28"/>
        </w:rPr>
        <w:t xml:space="preserve">. Необходимо так же оборудовать площадку выносными материалами.  Оборудование должно отвечать  эстетическим требованиям, иметь привлекательную форму и цвет. </w:t>
      </w:r>
      <w:r>
        <w:rPr>
          <w:sz w:val="28"/>
          <w:szCs w:val="28"/>
        </w:rPr>
        <w:t xml:space="preserve"> </w:t>
      </w:r>
      <w:r w:rsidR="006B64BF" w:rsidRPr="000F5BF1">
        <w:rPr>
          <w:sz w:val="28"/>
          <w:szCs w:val="28"/>
        </w:rPr>
        <w:t>Можно украшать цветами</w:t>
      </w:r>
      <w:r w:rsidR="006B64BF">
        <w:rPr>
          <w:sz w:val="28"/>
          <w:szCs w:val="28"/>
        </w:rPr>
        <w:t>, различными поделками, но не стоит перегружать пространство пл</w:t>
      </w:r>
      <w:r w:rsidR="00BE7D58">
        <w:rPr>
          <w:sz w:val="28"/>
          <w:szCs w:val="28"/>
        </w:rPr>
        <w:t xml:space="preserve">ощадки, всего должно быть в меру.  На участке  существует богатая возможность  использовать предметы -  </w:t>
      </w:r>
      <w:r>
        <w:rPr>
          <w:sz w:val="28"/>
          <w:szCs w:val="28"/>
        </w:rPr>
        <w:t xml:space="preserve">заместители: кубики, </w:t>
      </w:r>
      <w:r w:rsidR="00BE7D58">
        <w:rPr>
          <w:sz w:val="28"/>
          <w:szCs w:val="28"/>
        </w:rPr>
        <w:t xml:space="preserve">коробки, </w:t>
      </w:r>
      <w:r>
        <w:rPr>
          <w:sz w:val="28"/>
          <w:szCs w:val="28"/>
        </w:rPr>
        <w:t xml:space="preserve"> различный бросовый материал </w:t>
      </w:r>
      <w:r w:rsidR="00BE7D58">
        <w:rPr>
          <w:sz w:val="28"/>
          <w:szCs w:val="28"/>
        </w:rPr>
        <w:t>могут стать в игре чем угодно. В целях охраны жизни и здоровья детей  оба взрослых, начиная рабочий день  до приема детей, внимательно осматривают всю площадку:  нет ли поломанного оборудования,  каких либо нежелательных  предметов и т.д.</w:t>
      </w:r>
      <w:r w:rsidR="00DB1FF3">
        <w:rPr>
          <w:sz w:val="28"/>
          <w:szCs w:val="28"/>
        </w:rPr>
        <w:t xml:space="preserve"> оборудование должно быть выполнено  из твердых пород дерева, обеспечивающих высокую прочность. Все части деревянного оборудования должны полироваться или покрываться масляной краской. Поверхность  оборудования не должна иметь острых углов и выступов, шероховатостей и выступающих болтов. Оборудование на площадке должно быть закреплено. Необходимо следить за его исправностью, вовремя ремонтировать,  восстанавливать утраченные детали. При невозможности восстановления во избежание случаев травматизма поломанное оборудование подлежит демонтажу. Оборудование не должно быть постоянным, по возможности его надо обновлять. Один раз в год необходимо проводить испытание всего оборудования на участке, и оформлять акты испытания.</w:t>
      </w:r>
    </w:p>
    <w:p w:rsidR="006B64BF" w:rsidRDefault="00DB1FF3" w:rsidP="006B64BF">
      <w:pPr>
        <w:pStyle w:val="a4"/>
        <w:spacing w:after="0" w:afterAutospacing="0"/>
        <w:rPr>
          <w:sz w:val="28"/>
          <w:szCs w:val="28"/>
        </w:rPr>
      </w:pPr>
      <w:r>
        <w:rPr>
          <w:sz w:val="28"/>
          <w:szCs w:val="28"/>
        </w:rPr>
        <w:t xml:space="preserve">  Для выносного игрового  и  спортивного инвентаря,  который используется на участке, необходимо  предусмотреть условия для хранения на прогулочных верандах.</w:t>
      </w:r>
      <w:r w:rsidR="001C377B">
        <w:rPr>
          <w:sz w:val="28"/>
          <w:szCs w:val="28"/>
        </w:rPr>
        <w:t xml:space="preserve"> </w:t>
      </w:r>
      <w:r w:rsidR="000E7DAD">
        <w:rPr>
          <w:sz w:val="28"/>
          <w:szCs w:val="28"/>
        </w:rPr>
        <w:t xml:space="preserve"> Мы используем пластиковые контейнеры с крышками, которые легко обрабатываются. </w:t>
      </w:r>
    </w:p>
    <w:p w:rsidR="00E11AD6" w:rsidRDefault="001C377B" w:rsidP="00D12B35">
      <w:pPr>
        <w:pStyle w:val="a4"/>
        <w:spacing w:after="0" w:afterAutospacing="0"/>
        <w:rPr>
          <w:sz w:val="28"/>
          <w:szCs w:val="28"/>
        </w:rPr>
      </w:pPr>
      <w:r>
        <w:rPr>
          <w:sz w:val="28"/>
          <w:szCs w:val="28"/>
        </w:rPr>
        <w:t>Развивающая предметно-пространственная среда в группе и на участке детей раннего возраста  должна быть комплексной, т.е. отвечать не только современным санитарным требованиям и носить  развивающий характер. Наряду с этим  она должна быть гармоничной, соответствовать  возрастным психофизическим показателям.  Использование особых стилевых  решений.  Инновационных пособий снизить психоэмоциональную напряженност</w:t>
      </w:r>
      <w:r w:rsidR="000E7DAD">
        <w:rPr>
          <w:sz w:val="28"/>
          <w:szCs w:val="28"/>
        </w:rPr>
        <w:t>ь, улучшить микроклимат в детском коллективе</w:t>
      </w:r>
      <w:r>
        <w:rPr>
          <w:sz w:val="28"/>
          <w:szCs w:val="28"/>
        </w:rPr>
        <w:t>, что способствует всестороннему и гармоничному развитию ребенка.</w:t>
      </w:r>
    </w:p>
    <w:p w:rsidR="00E11AD6" w:rsidRPr="00BB5BAF" w:rsidRDefault="00E11AD6" w:rsidP="00BB5BAF">
      <w:pPr>
        <w:spacing w:line="240" w:lineRule="auto"/>
        <w:rPr>
          <w:rFonts w:ascii="Times New Roman" w:hAnsi="Times New Roman" w:cs="Times New Roman"/>
          <w:sz w:val="28"/>
          <w:szCs w:val="28"/>
        </w:rPr>
      </w:pPr>
    </w:p>
    <w:p w:rsidR="007A48E5" w:rsidRPr="00D0173D" w:rsidRDefault="007A48E5" w:rsidP="00C35CBD">
      <w:pPr>
        <w:spacing w:line="240" w:lineRule="auto"/>
        <w:rPr>
          <w:rFonts w:ascii="Times New Roman" w:hAnsi="Times New Roman" w:cs="Times New Roman"/>
          <w:b/>
          <w:sz w:val="28"/>
          <w:szCs w:val="28"/>
        </w:rPr>
      </w:pPr>
    </w:p>
    <w:p w:rsidR="007A48E5" w:rsidRPr="00C35CBD" w:rsidRDefault="007A48E5" w:rsidP="00C35CBD">
      <w:pPr>
        <w:spacing w:line="240" w:lineRule="auto"/>
        <w:rPr>
          <w:rFonts w:ascii="Times New Roman" w:hAnsi="Times New Roman" w:cs="Times New Roman"/>
          <w:sz w:val="28"/>
          <w:szCs w:val="28"/>
        </w:rPr>
      </w:pPr>
    </w:p>
    <w:sectPr w:rsidR="007A48E5" w:rsidRPr="00C35CBD" w:rsidSect="00855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861"/>
    <w:multiLevelType w:val="hybridMultilevel"/>
    <w:tmpl w:val="C778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5339"/>
    <w:multiLevelType w:val="hybridMultilevel"/>
    <w:tmpl w:val="FC62F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D664A"/>
    <w:rsid w:val="00006E45"/>
    <w:rsid w:val="000154E7"/>
    <w:rsid w:val="000D4CB0"/>
    <w:rsid w:val="000E1AE6"/>
    <w:rsid w:val="000E7DAD"/>
    <w:rsid w:val="000F12BA"/>
    <w:rsid w:val="0010325E"/>
    <w:rsid w:val="001C377B"/>
    <w:rsid w:val="001D3BFD"/>
    <w:rsid w:val="00212DF8"/>
    <w:rsid w:val="00297826"/>
    <w:rsid w:val="002D213B"/>
    <w:rsid w:val="00351655"/>
    <w:rsid w:val="003C415F"/>
    <w:rsid w:val="00423A16"/>
    <w:rsid w:val="004D2BC3"/>
    <w:rsid w:val="004E5B0B"/>
    <w:rsid w:val="00502F59"/>
    <w:rsid w:val="005B6937"/>
    <w:rsid w:val="005B6C9F"/>
    <w:rsid w:val="005E28EE"/>
    <w:rsid w:val="00624476"/>
    <w:rsid w:val="00654C90"/>
    <w:rsid w:val="00656310"/>
    <w:rsid w:val="00670891"/>
    <w:rsid w:val="006A4E19"/>
    <w:rsid w:val="006B64BF"/>
    <w:rsid w:val="00727876"/>
    <w:rsid w:val="007A24E2"/>
    <w:rsid w:val="007A48E5"/>
    <w:rsid w:val="008167C2"/>
    <w:rsid w:val="00834D1B"/>
    <w:rsid w:val="008556A4"/>
    <w:rsid w:val="008A4A00"/>
    <w:rsid w:val="008C6AF8"/>
    <w:rsid w:val="008D664A"/>
    <w:rsid w:val="00910E61"/>
    <w:rsid w:val="009266EE"/>
    <w:rsid w:val="00995E57"/>
    <w:rsid w:val="00A92D52"/>
    <w:rsid w:val="00AF5ED6"/>
    <w:rsid w:val="00B12822"/>
    <w:rsid w:val="00B33102"/>
    <w:rsid w:val="00B709E2"/>
    <w:rsid w:val="00BB5BAF"/>
    <w:rsid w:val="00BE5EEA"/>
    <w:rsid w:val="00BE7D58"/>
    <w:rsid w:val="00C35CBD"/>
    <w:rsid w:val="00C634DA"/>
    <w:rsid w:val="00CE0C96"/>
    <w:rsid w:val="00D0173D"/>
    <w:rsid w:val="00D12B35"/>
    <w:rsid w:val="00D926B6"/>
    <w:rsid w:val="00DB1FF3"/>
    <w:rsid w:val="00DC0132"/>
    <w:rsid w:val="00DE12D2"/>
    <w:rsid w:val="00E11AD6"/>
    <w:rsid w:val="00E81683"/>
    <w:rsid w:val="00E90DDA"/>
    <w:rsid w:val="00ED75E1"/>
    <w:rsid w:val="00EE3196"/>
    <w:rsid w:val="00F5016D"/>
    <w:rsid w:val="00F75B44"/>
    <w:rsid w:val="00FB513B"/>
    <w:rsid w:val="00FB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96"/>
    <w:pPr>
      <w:ind w:left="720"/>
      <w:contextualSpacing/>
    </w:pPr>
  </w:style>
  <w:style w:type="paragraph" w:styleId="a4">
    <w:name w:val="Normal (Web)"/>
    <w:basedOn w:val="a"/>
    <w:uiPriority w:val="99"/>
    <w:unhideWhenUsed/>
    <w:rsid w:val="00BB5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11AD6"/>
    <w:pPr>
      <w:autoSpaceDE w:val="0"/>
      <w:autoSpaceDN w:val="0"/>
      <w:adjustRightInd w:val="0"/>
      <w:spacing w:after="0" w:line="240" w:lineRule="auto"/>
    </w:pPr>
    <w:rPr>
      <w:rFonts w:ascii="Monotype Corsiva" w:hAnsi="Monotype Corsiva" w:cs="Monotype Corsiva"/>
      <w:color w:val="000000"/>
      <w:sz w:val="24"/>
      <w:szCs w:val="24"/>
    </w:rPr>
  </w:style>
  <w:style w:type="character" w:styleId="a5">
    <w:name w:val="Strong"/>
    <w:basedOn w:val="a0"/>
    <w:uiPriority w:val="22"/>
    <w:qFormat/>
    <w:rsid w:val="006B64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3729</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19</cp:revision>
  <cp:lastPrinted>2013-12-05T04:30:00Z</cp:lastPrinted>
  <dcterms:created xsi:type="dcterms:W3CDTF">2013-11-27T05:31:00Z</dcterms:created>
  <dcterms:modified xsi:type="dcterms:W3CDTF">2013-12-10T07:38:00Z</dcterms:modified>
</cp:coreProperties>
</file>