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B" w:rsidRDefault="00371B8B" w:rsidP="00371B8B">
      <w:pPr>
        <w:tabs>
          <w:tab w:val="left" w:pos="285"/>
          <w:tab w:val="center" w:pos="4616"/>
        </w:tabs>
        <w:spacing w:after="0" w:line="240" w:lineRule="auto"/>
        <w:ind w:right="1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МБДОУ детский сад № 15 «Сказка»</w:t>
      </w:r>
    </w:p>
    <w:p w:rsidR="00371B8B" w:rsidRDefault="00371B8B" w:rsidP="005A1C7F">
      <w:pPr>
        <w:spacing w:after="0" w:line="240" w:lineRule="auto"/>
        <w:ind w:right="1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A1C7F" w:rsidRPr="005A1C7F" w:rsidRDefault="005A1C7F" w:rsidP="005A1C7F">
      <w:pPr>
        <w:spacing w:after="0" w:line="240" w:lineRule="auto"/>
        <w:ind w:right="1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1C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ПРОЕКТ «Песочные сказочки, мокрые </w:t>
      </w:r>
      <w:proofErr w:type="spellStart"/>
      <w:r w:rsidRPr="005A1C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загадочки</w:t>
      </w:r>
      <w:proofErr w:type="spellEnd"/>
      <w:r w:rsidRPr="005A1C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5A1C7F" w:rsidRPr="005A1C7F" w:rsidRDefault="005A1C7F" w:rsidP="005A1C7F">
      <w:pPr>
        <w:spacing w:after="0" w:line="240" w:lineRule="auto"/>
        <w:ind w:right="124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:rsidR="005A1C7F" w:rsidRPr="005A1C7F" w:rsidRDefault="005A1C7F" w:rsidP="005A1C7F">
      <w:pPr>
        <w:spacing w:after="0" w:line="240" w:lineRule="auto"/>
        <w:ind w:right="124"/>
        <w:jc w:val="right"/>
        <w:rPr>
          <w:rFonts w:ascii="Calibri" w:eastAsia="Calibri" w:hAnsi="Calibri" w:cs="Times New Roman"/>
          <w:b/>
          <w:i/>
          <w:sz w:val="24"/>
          <w:lang w:eastAsia="ru-RU"/>
        </w:rPr>
      </w:pPr>
      <w:r w:rsidRPr="005A1C7F">
        <w:rPr>
          <w:rFonts w:ascii="Calibri" w:eastAsia="Calibri" w:hAnsi="Calibri" w:cs="Times New Roman"/>
          <w:b/>
          <w:i/>
          <w:sz w:val="24"/>
          <w:lang w:eastAsia="ru-RU"/>
        </w:rPr>
        <w:t xml:space="preserve"> «Путь к умной, светлой голове лежит через руки»</w:t>
      </w:r>
    </w:p>
    <w:p w:rsidR="005A1C7F" w:rsidRPr="005A1C7F" w:rsidRDefault="005A1C7F" w:rsidP="005A1C7F">
      <w:pPr>
        <w:spacing w:after="0" w:line="240" w:lineRule="auto"/>
        <w:ind w:left="-180" w:right="124" w:firstLine="709"/>
        <w:jc w:val="right"/>
        <w:rPr>
          <w:rFonts w:ascii="Calibri" w:eastAsia="Calibri" w:hAnsi="Calibri" w:cs="Times New Roman"/>
          <w:i/>
          <w:sz w:val="24"/>
          <w:lang w:eastAsia="ru-RU"/>
        </w:rPr>
      </w:pPr>
      <w:r w:rsidRPr="005A1C7F">
        <w:rPr>
          <w:rFonts w:ascii="Calibri" w:eastAsia="Calibri" w:hAnsi="Calibri" w:cs="Times New Roman"/>
          <w:i/>
          <w:sz w:val="24"/>
          <w:lang w:eastAsia="ru-RU"/>
        </w:rPr>
        <w:t>Любина Г.А. доктор педагогических наук</w:t>
      </w:r>
    </w:p>
    <w:p w:rsidR="005A1C7F" w:rsidRPr="005A1C7F" w:rsidRDefault="005A1C7F" w:rsidP="005A1C7F">
      <w:pPr>
        <w:spacing w:after="0" w:line="240" w:lineRule="auto"/>
        <w:ind w:left="-180" w:right="124" w:firstLine="709"/>
        <w:jc w:val="right"/>
        <w:rPr>
          <w:rFonts w:ascii="Calibri" w:eastAsia="Calibri" w:hAnsi="Calibri" w:cs="Times New Roman"/>
          <w:i/>
          <w:sz w:val="24"/>
          <w:lang w:eastAsia="ru-RU"/>
        </w:rPr>
      </w:pP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проблемы.</w:t>
      </w:r>
    </w:p>
    <w:p w:rsidR="005A1C7F" w:rsidRPr="005A1C7F" w:rsidRDefault="005A1C7F" w:rsidP="005A1C7F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1C7F" w:rsidRPr="005A1C7F" w:rsidRDefault="005A1C7F" w:rsidP="005A1C7F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1C7F" w:rsidRPr="005A1C7F" w:rsidRDefault="005A1C7F" w:rsidP="005A1C7F">
      <w:pPr>
        <w:spacing w:after="0" w:line="240" w:lineRule="auto"/>
        <w:ind w:right="1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образовании», «Концепцией по дошкольному воспитанию», Федеральными государственными требованиями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</w:t>
      </w:r>
    </w:p>
    <w:p w:rsidR="005A1C7F" w:rsidRPr="005A1C7F" w:rsidRDefault="005A1C7F" w:rsidP="005A1C7F">
      <w:pPr>
        <w:spacing w:after="0"/>
        <w:ind w:left="90" w:firstLine="4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влиянием телевидения, компьютера и социума дети перенимают неуместные способы поведения и грубое выражение чувств посредством подражания.  Становятся забытыми важные нравственные категории: любовь, добро, сострадание, помощь 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ближнему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сочувствие. Многие дети с этим не справляются, испытывая страх, тревожность, у них появляются трудности в общении, агрессивное реагирование при взаимодействии. Одной из актуальных проблем сегодня является изучение эмоциональной сферы и межличностных отношений детей дошкольного возраста. Негативные способы поведения дети переносят в игру. Песочная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прекрасная возможность выразить свое отношение к окружающему миру, найти то, что тревожит и беспокоит, рассыпать на мельчайшие песчинки образ, пугающий и травмирующий ребенка.</w:t>
      </w:r>
    </w:p>
    <w:p w:rsidR="005A1C7F" w:rsidRPr="005A1C7F" w:rsidRDefault="005A1C7F" w:rsidP="005A1C7F">
      <w:pPr>
        <w:spacing w:after="0" w:line="240" w:lineRule="auto"/>
        <w:ind w:right="1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значительно возрос интерес специалистов: педагогов, психологов, логопедов к специально организованным занятиям с использованием песочницы. И это не случайно, ведь игра с песком как процесс развития самосознания ребенка и его спонтанной «само терапии» известен с древних времен. Действительно, взаимодействуя с песком, ребенок проявляет чудеса фантазии. Волна ли смоет им созданное, или чья-то неосторожная нога раздавит творение, ребенок расстраивается не долго. Чаще всего, он сам готов разрушить 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, чтобы на прежнем месте с еще большим энтузиазмом приступить к новому строительству. Так один сюжет жизни завершается, уступая место следующему. И так бесконечно.</w:t>
      </w:r>
    </w:p>
    <w:p w:rsidR="005A1C7F" w:rsidRPr="005A1C7F" w:rsidRDefault="005A1C7F" w:rsidP="005A1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Опыты и эксперименты с песком  способствуют формированию у детей познавательного интереса, развитию наблюдательности и эмоциональности в общении с окружающим миром. Для этого необходим системный подход, позволяющий   ежедневно включать ребенка  в поисковую, творческую 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деятельность. Основные задачи формирования восприятия интегрируются с задачами развития речи, движений, игровых умений.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A1C7F" w:rsidRPr="005A1C7F" w:rsidRDefault="005A1C7F" w:rsidP="005A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</w:t>
      </w: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октябрь – май.</w:t>
      </w:r>
    </w:p>
    <w:p w:rsidR="005A1C7F" w:rsidRPr="005A1C7F" w:rsidRDefault="005A1C7F" w:rsidP="005A1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дети, родители.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Цель проекта</w:t>
      </w:r>
      <w:r w:rsidRPr="005A1C7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помочь ребенку увидеть мир, пережить вместе с ним его неприятности, вселить в него уверенность, зажечь огонек радости, творчества, помочь поверить в себя и не бояться  направить его деятельность.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A1C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Изучить взгляды и рекомендации исследователей по проблеме песочной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Разнообразить способы 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песочной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разработать систему занятий с детьми;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3. Создать оптимальные условия и средства развития эмоциональной сферы детей, атмосферу благополучия в детском саду;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4. Наладить тесное взаимодействие с родителями по решению данного проекта;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5. Познакомить  со свойствами воды и песка, формирование умений экспериментирования с предметами, развитие мелкой моторики;</w:t>
      </w:r>
    </w:p>
    <w:p w:rsidR="005A1C7F" w:rsidRPr="005A1C7F" w:rsidRDefault="005A1C7F" w:rsidP="005A1C7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6. Развивать  творчество,  познавательные способности, креативность участников проекта; </w:t>
      </w:r>
    </w:p>
    <w:p w:rsidR="005A1C7F" w:rsidRPr="005A1C7F" w:rsidRDefault="005A1C7F" w:rsidP="005A1C7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7. Расширять опыт ориентировки в окружающем, обогащать детей </w:t>
      </w:r>
      <w:proofErr w:type="gramStart"/>
      <w:r w:rsidRPr="005A1C7F"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proofErr w:type="gramEnd"/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 сенсорными впечатлениям;</w:t>
      </w:r>
    </w:p>
    <w:p w:rsidR="005A1C7F" w:rsidRPr="005A1C7F" w:rsidRDefault="005A1C7F" w:rsidP="005A1C7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8. Укреплять физическое и психическое здоровье детей.</w:t>
      </w:r>
    </w:p>
    <w:p w:rsidR="005A1C7F" w:rsidRPr="005A1C7F" w:rsidRDefault="005A1C7F" w:rsidP="005A1C7F">
      <w:pPr>
        <w:spacing w:after="0" w:line="270" w:lineRule="atLeast"/>
        <w:ind w:left="45"/>
        <w:rPr>
          <w:rFonts w:ascii="Tahoma" w:eastAsia="Calibri" w:hAnsi="Tahoma" w:cs="Tahoma"/>
          <w:color w:val="1E0E05"/>
          <w:lang w:eastAsia="ru-RU"/>
        </w:rPr>
      </w:pPr>
    </w:p>
    <w:p w:rsidR="005A1C7F" w:rsidRPr="005A1C7F" w:rsidRDefault="005A1C7F" w:rsidP="005A1C7F">
      <w:pPr>
        <w:spacing w:after="0" w:line="270" w:lineRule="atLeast"/>
        <w:ind w:left="45"/>
        <w:rPr>
          <w:rFonts w:ascii="Times New Roman" w:eastAsia="Calibri" w:hAnsi="Times New Roman" w:cs="Times New Roman"/>
          <w:b/>
          <w:color w:val="1E0E05"/>
          <w:sz w:val="28"/>
          <w:szCs w:val="28"/>
          <w:u w:val="single"/>
          <w:lang w:eastAsia="ru-RU"/>
        </w:rPr>
      </w:pPr>
      <w:r w:rsidRPr="005A1C7F">
        <w:rPr>
          <w:rFonts w:ascii="Times New Roman" w:eastAsia="Calibri" w:hAnsi="Times New Roman" w:cs="Times New Roman"/>
          <w:b/>
          <w:color w:val="1E0E05"/>
          <w:sz w:val="28"/>
          <w:szCs w:val="28"/>
          <w:u w:val="single"/>
          <w:lang w:eastAsia="ru-RU"/>
        </w:rPr>
        <w:t>Принципы при организации игр:</w:t>
      </w:r>
    </w:p>
    <w:p w:rsidR="005A1C7F" w:rsidRPr="005A1C7F" w:rsidRDefault="005A1C7F" w:rsidP="005A1C7F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Calibri" w:hAnsi="Times New Roman" w:cs="Times New Roman"/>
          <w:b/>
          <w:color w:val="1E0E05"/>
          <w:sz w:val="28"/>
          <w:szCs w:val="28"/>
          <w:u w:val="single"/>
          <w:lang w:eastAsia="ru-RU"/>
        </w:rPr>
      </w:pPr>
      <w:r w:rsidRPr="005A1C7F">
        <w:rPr>
          <w:rFonts w:ascii="Times New Roman" w:eastAsia="Calibri" w:hAnsi="Times New Roman" w:cs="Times New Roman"/>
          <w:bCs/>
          <w:i/>
          <w:iCs/>
          <w:color w:val="1E0E05"/>
          <w:sz w:val="28"/>
          <w:szCs w:val="28"/>
          <w:lang w:eastAsia="ru-RU"/>
        </w:rPr>
        <w:t>Добровольность</w:t>
      </w:r>
      <w:r w:rsidRPr="005A1C7F">
        <w:rPr>
          <w:rFonts w:ascii="Times New Roman" w:eastAsia="Calibri" w:hAnsi="Times New Roman" w:cs="Times New Roman"/>
          <w:color w:val="1E0E05"/>
          <w:sz w:val="28"/>
          <w:szCs w:val="28"/>
          <w:lang w:eastAsia="ru-RU"/>
        </w:rPr>
        <w:t>. Ребенок играет по своему желанию.</w:t>
      </w:r>
    </w:p>
    <w:p w:rsidR="005A1C7F" w:rsidRPr="005A1C7F" w:rsidRDefault="005A1C7F" w:rsidP="005A1C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A1C7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Активность 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взрослого (взрослый в роли организатора, и непосредственного участника игры в образе какого- либо персонажа.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активность взрослого не должна тормозить конструктивную активность ребенка. </w:t>
      </w:r>
    </w:p>
    <w:p w:rsidR="005A1C7F" w:rsidRPr="005A1C7F" w:rsidRDefault="005A1C7F" w:rsidP="005A1C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Предупреждение открытых конфликтов</w:t>
      </w:r>
      <w:r w:rsidRPr="005A1C7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между детьми. Взрослому необходимо быть внимательным и проявлять терпение, чтоб  не было агрессивных проявлений в поведении детей. Управлять игровой ситуацией, быть настойчивым – справляться с трудностями и находить конструктивные решения в конфликтных ситуациях.</w:t>
      </w:r>
    </w:p>
    <w:p w:rsidR="005A1C7F" w:rsidRPr="005A1C7F" w:rsidRDefault="005A1C7F" w:rsidP="005A1C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1C7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Безоценочность</w:t>
      </w:r>
      <w:proofErr w:type="spellEnd"/>
      <w:r w:rsidRPr="005A1C7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игре взрослый воздерживается от оценок деятельности детей.</w:t>
      </w:r>
    </w:p>
    <w:p w:rsidR="005A1C7F" w:rsidRPr="005A1C7F" w:rsidRDefault="005A1C7F" w:rsidP="005A1C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Безопасность. </w:t>
      </w: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Существует строгий запрет на то, чтобы дети причиняли боль друг другу, для чего необходима организация свободного и удобного игрового пространства и отсутствие в помещении мебели, которая могла привести к травмам.</w:t>
      </w:r>
    </w:p>
    <w:p w:rsidR="005A1C7F" w:rsidRPr="005A1C7F" w:rsidRDefault="005A1C7F" w:rsidP="005A1C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C7F" w:rsidRPr="005A1C7F" w:rsidRDefault="005A1C7F" w:rsidP="005A1C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C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Методы и приемы: </w:t>
      </w:r>
    </w:p>
    <w:p w:rsidR="005A1C7F" w:rsidRPr="005A1C7F" w:rsidRDefault="005A1C7F" w:rsidP="005A1C7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Исследовательская, практическая деятельность. </w:t>
      </w:r>
      <w:r w:rsidRPr="005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раздаточным материалом (совочками, формочками, ситечками). Экспериментирование, поиск, наблюдение, опыт.</w:t>
      </w:r>
    </w:p>
    <w:p w:rsidR="005A1C7F" w:rsidRPr="005A1C7F" w:rsidRDefault="005A1C7F" w:rsidP="005A1C7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Игровая деятельность.</w:t>
      </w:r>
      <w:r w:rsidRPr="005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 ситуаций, </w:t>
      </w:r>
      <w:proofErr w:type="spellStart"/>
      <w:r w:rsidRPr="005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театрализация (животные пустыни, ветер, дождик – дождик, необыкновенные следы…)</w:t>
      </w:r>
    </w:p>
    <w:p w:rsidR="005A1C7F" w:rsidRPr="005A1C7F" w:rsidRDefault="005A1C7F" w:rsidP="005A1C7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Словесные методы</w:t>
      </w:r>
      <w:r w:rsidRPr="005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Мини-беседа, доверительная беседа (наши чувства в пустыне, почему мне одиноко, как справиться с грустью). Диалог и рассказ педагога (что такое пустыня, кто здесь живет?). Фольклор и чтение произведений литературы (сказки, стихи).</w:t>
      </w:r>
    </w:p>
    <w:p w:rsidR="005A1C7F" w:rsidRPr="005A1C7F" w:rsidRDefault="005A1C7F" w:rsidP="005A1C7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Наглядные методы.</w:t>
      </w:r>
      <w:r w:rsidRPr="005A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игрушек (жители пустыни, здания, сказочные персонажи…). Рассматривание картин и иллюстраций. </w:t>
      </w:r>
    </w:p>
    <w:p w:rsidR="005A1C7F" w:rsidRPr="005A1C7F" w:rsidRDefault="005A1C7F" w:rsidP="005A1C7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приемы</w:t>
      </w: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различного характера - подвижные игры,   пальчиковые игры,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с предметами, игры на внимание и т.д. </w:t>
      </w:r>
    </w:p>
    <w:p w:rsidR="005A1C7F" w:rsidRPr="005A1C7F" w:rsidRDefault="005A1C7F" w:rsidP="005A1C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1C7F" w:rsidRPr="005A1C7F" w:rsidRDefault="005A1C7F" w:rsidP="005A1C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C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работы по проекту</w:t>
      </w:r>
    </w:p>
    <w:p w:rsidR="005A1C7F" w:rsidRPr="005A1C7F" w:rsidRDefault="005A1C7F" w:rsidP="005A1C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работа с детьми: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1.Чтение и рассматривание  художественной литературы, альбомов  (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</w:rPr>
        <w:t>, прибаутки, рассказы, сказки).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2.Проведение  игр с песком, водой.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3.Проведение игровых занятий.</w:t>
      </w:r>
    </w:p>
    <w:p w:rsidR="005A1C7F" w:rsidRPr="005A1C7F" w:rsidRDefault="005A1C7F" w:rsidP="005A1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     4. Пополнение  предметно - развивающей среды группы;</w:t>
      </w:r>
    </w:p>
    <w:p w:rsidR="005A1C7F" w:rsidRPr="005A1C7F" w:rsidRDefault="005A1C7F" w:rsidP="005A1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     5. Опытно – экспериментальная деятельность;</w:t>
      </w:r>
    </w:p>
    <w:p w:rsidR="005A1C7F" w:rsidRPr="005A1C7F" w:rsidRDefault="005A1C7F" w:rsidP="005A1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     6. Тематический день: «День мыльного пузыря и песка»</w:t>
      </w:r>
    </w:p>
    <w:p w:rsidR="005A1C7F" w:rsidRPr="005A1C7F" w:rsidRDefault="005A1C7F" w:rsidP="005A1C7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работа с родителями: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1. Выполнение творческих заданий;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2. Совместная опытно–экспериментальная деятельность;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3. Консультации: «Наливаем, выливаем, наблюдаем, сравниваем», «Как проводится «терапия» песком?»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4. Мастер-класс «Песочные фантазии»;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5. Изготовление и сбор оборудования для игр с песком;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6. Альбом: «В мире песка», «Водичка, водичка»;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7. Создание мини – музея «Вода и песок»</w:t>
      </w:r>
    </w:p>
    <w:p w:rsidR="005A1C7F" w:rsidRPr="005A1C7F" w:rsidRDefault="005A1C7F" w:rsidP="005A1C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8. Сборник художественной литературы (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</w:rPr>
        <w:t>, прибаутки, стихотворения, высказывания великих людей…)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A1C7F" w:rsidRPr="005A1C7F" w:rsidRDefault="005A1C7F" w:rsidP="005A1C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C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  проекта:</w:t>
      </w:r>
    </w:p>
    <w:p w:rsidR="005A1C7F" w:rsidRPr="005A1C7F" w:rsidRDefault="005A1C7F" w:rsidP="005A1C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данном проекте  </w:t>
      </w:r>
      <w:proofErr w:type="gramStart"/>
      <w:r w:rsidRPr="005A1C7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представлены</w:t>
      </w:r>
      <w:proofErr w:type="gramEnd"/>
      <w:r w:rsidRPr="005A1C7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 на учебный год;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игровые занятия и упражнения;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опыты с песком и водой  (алгоритмы);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иллюстрированный альбом «Водичка, водичка»; «Песочный мир»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и педагогов по проведению игровых занятий и опытно – исследовательской деятельности с детьми.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Сборник (стихов, загадок,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</w:p>
    <w:p w:rsidR="005A1C7F" w:rsidRPr="005A1C7F" w:rsidRDefault="005A1C7F" w:rsidP="005A1C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C7F">
        <w:rPr>
          <w:rFonts w:ascii="Times New Roman" w:eastAsia="Times New Roman" w:hAnsi="Times New Roman" w:cs="Times New Roman"/>
          <w:sz w:val="28"/>
          <w:szCs w:val="28"/>
        </w:rPr>
        <w:t>Тематический день: Мыльного пузыря и песка»</w:t>
      </w:r>
    </w:p>
    <w:p w:rsidR="005A1C7F" w:rsidRPr="005A1C7F" w:rsidRDefault="005A1C7F" w:rsidP="005A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7F" w:rsidRPr="005A1C7F" w:rsidRDefault="005A1C7F" w:rsidP="005A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5A1C7F" w:rsidRPr="005A1C7F" w:rsidRDefault="005A1C7F" w:rsidP="005A1C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 общения, эмоционально – волевая сфера.</w:t>
      </w:r>
    </w:p>
    <w:p w:rsidR="005A1C7F" w:rsidRPr="005A1C7F" w:rsidRDefault="005A1C7F" w:rsidP="005A1C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-получают удовольствие от совместной деятельность </w:t>
      </w:r>
      <w:proofErr w:type="gram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</w:t>
      </w:r>
    </w:p>
    <w:p w:rsidR="005A1C7F" w:rsidRPr="005A1C7F" w:rsidRDefault="005A1C7F" w:rsidP="005A1C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-получают положительные эмоции от   экспериментирования;</w:t>
      </w:r>
    </w:p>
    <w:p w:rsidR="005A1C7F" w:rsidRPr="005A1C7F" w:rsidRDefault="005A1C7F" w:rsidP="005A1C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-пользуются речью как средством общения со сверстниками;</w:t>
      </w:r>
    </w:p>
    <w:p w:rsidR="005A1C7F" w:rsidRPr="005A1C7F" w:rsidRDefault="003C0E7A" w:rsidP="005A1C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 уровень</w:t>
      </w:r>
      <w:r w:rsidR="005A1C7F"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 играм с песком.</w:t>
      </w:r>
    </w:p>
    <w:p w:rsidR="005A1C7F" w:rsidRPr="005A1C7F" w:rsidRDefault="003C0E7A" w:rsidP="005A1C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тактильно-кинестетическая чувствительность и мелкая моторика</w:t>
      </w:r>
      <w:r w:rsidR="005A1C7F"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7F" w:rsidRPr="005A1C7F" w:rsidRDefault="005A1C7F" w:rsidP="005A1C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первого опыта рефлексии (самооценка).</w:t>
      </w:r>
    </w:p>
    <w:p w:rsidR="005A1C7F" w:rsidRPr="005A1C7F" w:rsidRDefault="005A1C7F" w:rsidP="005A1C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 воспитанников.</w:t>
      </w:r>
    </w:p>
    <w:p w:rsidR="005A1C7F" w:rsidRPr="005A1C7F" w:rsidRDefault="005A1C7F" w:rsidP="005A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C7F" w:rsidRPr="005A1C7F" w:rsidRDefault="005A1C7F" w:rsidP="005A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C7F" w:rsidRPr="005A1C7F" w:rsidRDefault="005A1C7F" w:rsidP="005A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1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Планирование работы по реализации проек</w:t>
      </w:r>
      <w:r w:rsidRPr="005A1C7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та</w:t>
      </w:r>
    </w:p>
    <w:p w:rsidR="005A1C7F" w:rsidRPr="005A1C7F" w:rsidRDefault="005A1C7F" w:rsidP="005A1C7F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sz w:val="28"/>
          <w:szCs w:val="28"/>
          <w:lang w:eastAsia="ru-RU"/>
        </w:rPr>
        <w:t>Октябрь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</w:t>
      </w:r>
      <w:r w:rsidRPr="005A1C7F">
        <w:rPr>
          <w:rFonts w:ascii="Times New Roman" w:eastAsia="Calibri" w:hAnsi="Times New Roman" w:cs="Calibri"/>
          <w:i/>
          <w:sz w:val="24"/>
          <w:szCs w:val="24"/>
          <w:lang w:eastAsia="ru-RU"/>
        </w:rPr>
        <w:t xml:space="preserve">Цель: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Формировать знания 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у детей  о свойствах воды: жидкая, прозрачная,  льется, без запаха, бывает горячая  и холодная, меняет цвет.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    Задачи:</w:t>
      </w:r>
    </w:p>
    <w:p w:rsidR="005A1C7F" w:rsidRPr="005A1C7F" w:rsidRDefault="005A1C7F" w:rsidP="005A1C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Вызвать интерес к данному объекту</w:t>
      </w:r>
    </w:p>
    <w:p w:rsidR="005A1C7F" w:rsidRPr="005A1C7F" w:rsidRDefault="005A1C7F" w:rsidP="005A1C7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познакомить со способом получения теплой воды, смешивая </w:t>
      </w:r>
      <w:proofErr w:type="gramStart"/>
      <w:r w:rsidRPr="005A1C7F">
        <w:rPr>
          <w:rFonts w:ascii="Times New Roman" w:eastAsia="Calibri" w:hAnsi="Times New Roman" w:cs="Times New Roman"/>
          <w:sz w:val="24"/>
          <w:szCs w:val="24"/>
          <w:lang w:eastAsia="ru-RU"/>
        </w:rPr>
        <w:t>горячую</w:t>
      </w:r>
      <w:proofErr w:type="gramEnd"/>
      <w:r w:rsidRPr="005A1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холодной, подвести к тому, что вода может менять цвет</w:t>
      </w:r>
    </w:p>
    <w:p w:rsidR="005A1C7F" w:rsidRPr="005A1C7F" w:rsidRDefault="005A1C7F" w:rsidP="005A1C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Развивать у детей наблюдательность, изобретательность,  познавательную активность в процессе экспериментирования.</w:t>
      </w:r>
    </w:p>
    <w:p w:rsidR="005A1C7F" w:rsidRPr="005A1C7F" w:rsidRDefault="005A1C7F" w:rsidP="005A1C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Воспитывать аккуратность при работе с водой, осторожность.</w:t>
      </w:r>
    </w:p>
    <w:p w:rsidR="005A1C7F" w:rsidRPr="005A1C7F" w:rsidRDefault="005A1C7F" w:rsidP="005A1C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Учить делать элементарные выводы. </w:t>
      </w:r>
    </w:p>
    <w:p w:rsidR="005A1C7F" w:rsidRPr="005A1C7F" w:rsidRDefault="005A1C7F" w:rsidP="005A1C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Развивать и активизировать словарь.</w:t>
      </w:r>
    </w:p>
    <w:p w:rsidR="005A1C7F" w:rsidRPr="005A1C7F" w:rsidRDefault="005A1C7F" w:rsidP="005A1C7F">
      <w:pPr>
        <w:spacing w:after="0" w:line="240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"/>
        <w:gridCol w:w="2723"/>
        <w:gridCol w:w="4296"/>
        <w:gridCol w:w="2098"/>
      </w:tblGrid>
      <w:tr w:rsidR="005A1C7F" w:rsidRPr="005A1C7F" w:rsidTr="005A5AEF">
        <w:trPr>
          <w:trHeight w:val="424"/>
        </w:trPr>
        <w:tc>
          <w:tcPr>
            <w:tcW w:w="461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4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8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9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rPr>
          <w:trHeight w:val="610"/>
        </w:trPr>
        <w:tc>
          <w:tcPr>
            <w:tcW w:w="461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88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 «Игра в прятки»</w:t>
            </w:r>
          </w:p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- «Теплая капелька или поможем Колобку умыться» </w:t>
            </w:r>
          </w:p>
        </w:tc>
        <w:tc>
          <w:tcPr>
            <w:tcW w:w="2359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rPr>
          <w:trHeight w:val="562"/>
        </w:trPr>
        <w:tc>
          <w:tcPr>
            <w:tcW w:w="461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8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 рассматривание и беседа по иллюстрациям;</w:t>
            </w:r>
          </w:p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-заучивание </w:t>
            </w:r>
            <w:proofErr w:type="spellStart"/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потешки</w:t>
            </w:r>
            <w:proofErr w:type="spellEnd"/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«Мы умеем чисто мыться»</w:t>
            </w:r>
          </w:p>
        </w:tc>
        <w:tc>
          <w:tcPr>
            <w:tcW w:w="2359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5A1C7F" w:rsidRPr="005A1C7F" w:rsidTr="005A5AEF">
        <w:trPr>
          <w:trHeight w:val="916"/>
        </w:trPr>
        <w:tc>
          <w:tcPr>
            <w:tcW w:w="461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88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- наливаем, выливаем;</w:t>
            </w:r>
            <w:r w:rsidRPr="005A1C7F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br/>
            </w:r>
            <w:r w:rsidRPr="005A1C7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Игра в прятки;</w:t>
            </w:r>
          </w:p>
          <w:p w:rsidR="005A1C7F" w:rsidRPr="005A1C7F" w:rsidRDefault="005A1C7F" w:rsidP="005A1C7F">
            <w:pPr>
              <w:spacing w:after="0" w:line="240" w:lineRule="auto"/>
              <w:ind w:right="-1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теплая капелька;</w:t>
            </w:r>
          </w:p>
        </w:tc>
        <w:tc>
          <w:tcPr>
            <w:tcW w:w="2359" w:type="dxa"/>
          </w:tcPr>
          <w:p w:rsidR="005A1C7F" w:rsidRPr="005A1C7F" w:rsidRDefault="005A1C7F" w:rsidP="005A1C7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pacing w:after="0" w:line="240" w:lineRule="auto"/>
        <w:ind w:right="-1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-пополнение  уголка детского экспериментирования</w:t>
      </w:r>
    </w:p>
    <w:p w:rsidR="005A1C7F" w:rsidRPr="005A1C7F" w:rsidRDefault="005A1C7F" w:rsidP="005A1C7F">
      <w:pPr>
        <w:spacing w:after="0" w:line="240" w:lineRule="auto"/>
        <w:ind w:right="-1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(картотека, алгоритмы, оборудование для игр с водой);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- подбор художественной литературы о воде (стихи, </w:t>
      </w:r>
      <w:proofErr w:type="spellStart"/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потешки</w:t>
      </w:r>
      <w:proofErr w:type="spellEnd"/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, загадки)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pacing w:after="0" w:line="240" w:lineRule="auto"/>
        <w:ind w:right="-1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- пополнение уголка детского экспериментирования;</w:t>
      </w:r>
    </w:p>
    <w:p w:rsidR="005A1C7F" w:rsidRPr="005A1C7F" w:rsidRDefault="005A1C7F" w:rsidP="005A1C7F">
      <w:pPr>
        <w:spacing w:after="0" w:line="240" w:lineRule="auto"/>
        <w:ind w:right="-1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- изготовление ящиков для игры с песком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- выпуск альбома «Водичка, водичка»</w:t>
      </w:r>
    </w:p>
    <w:p w:rsidR="005A1C7F" w:rsidRPr="005A1C7F" w:rsidRDefault="005A1C7F" w:rsidP="005A1C7F">
      <w:pPr>
        <w:shd w:val="clear" w:color="auto" w:fill="FFFFFF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</w:p>
    <w:p w:rsidR="005A1C7F" w:rsidRPr="005A1C7F" w:rsidRDefault="005A1C7F" w:rsidP="005A1C7F">
      <w:pPr>
        <w:shd w:val="clear" w:color="auto" w:fill="FFFFFF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Ноябрь</w:t>
      </w: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ab/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Цель: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           Формировать знания детей о свойствах сухого и влажного песка.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Задачи:</w:t>
      </w:r>
    </w:p>
    <w:p w:rsidR="005A1C7F" w:rsidRPr="005A1C7F" w:rsidRDefault="005A1C7F" w:rsidP="005A1C7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Дать представление о свойствах песка, с приемами его увлажнения;</w:t>
      </w:r>
    </w:p>
    <w:p w:rsidR="005A1C7F" w:rsidRPr="005A1C7F" w:rsidRDefault="005A1C7F" w:rsidP="005A1C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Учить способам обследования;</w:t>
      </w:r>
    </w:p>
    <w:p w:rsidR="005A1C7F" w:rsidRPr="005A1C7F" w:rsidRDefault="005A1C7F" w:rsidP="005A1C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Познакомить с песочницей и правилами поведения в ней;</w:t>
      </w:r>
    </w:p>
    <w:p w:rsidR="005A1C7F" w:rsidRPr="005A1C7F" w:rsidRDefault="005A1C7F" w:rsidP="005A1C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интерес к играм  с песком;</w:t>
      </w:r>
    </w:p>
    <w:p w:rsidR="005A1C7F" w:rsidRPr="005A1C7F" w:rsidRDefault="005A1C7F" w:rsidP="005A1C7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Воспитывать положительное отношение к персонажу - Песочная фея.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703"/>
        <w:gridCol w:w="4320"/>
        <w:gridCol w:w="2093"/>
      </w:tblGrid>
      <w:tr w:rsidR="005A1C7F" w:rsidRPr="005A1C7F" w:rsidTr="005A5AEF">
        <w:trPr>
          <w:trHeight w:val="308"/>
        </w:trPr>
        <w:tc>
          <w:tcPr>
            <w:tcW w:w="46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76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rPr>
          <w:trHeight w:val="408"/>
        </w:trPr>
        <w:tc>
          <w:tcPr>
            <w:tcW w:w="46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</w:tcPr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76" w:type="dxa"/>
          </w:tcPr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«Чувствительные ладошки»</w:t>
            </w:r>
          </w:p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-«Дед знай»</w:t>
            </w:r>
          </w:p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«Знакомство с Песочным человеком»</w:t>
            </w:r>
          </w:p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«В гостях у песочной феи»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rPr>
          <w:trHeight w:val="271"/>
        </w:trPr>
        <w:tc>
          <w:tcPr>
            <w:tcW w:w="46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dxa"/>
          </w:tcPr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76" w:type="dxa"/>
          </w:tcPr>
          <w:p w:rsidR="005A1C7F" w:rsidRPr="005A1C7F" w:rsidRDefault="005A1C7F" w:rsidP="005A1C7F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Беседа «Вода – источник жизни»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7F" w:rsidRPr="005A1C7F" w:rsidTr="005A5AEF">
        <w:trPr>
          <w:trHeight w:val="70"/>
        </w:trPr>
        <w:tc>
          <w:tcPr>
            <w:tcW w:w="46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2" w:type="dxa"/>
          </w:tcPr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76" w:type="dxa"/>
          </w:tcPr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«Здравствуй песок, песочный дождик»</w:t>
            </w:r>
          </w:p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«Песочный ветер»</w:t>
            </w:r>
          </w:p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«Необыкновенные следы»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«Дождик моросит, ручеек течет»</w:t>
            </w:r>
          </w:p>
          <w:p w:rsidR="005A1C7F" w:rsidRPr="005A1C7F" w:rsidRDefault="005A1C7F" w:rsidP="005A1C7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5A1C7F" w:rsidRPr="005A1C7F" w:rsidRDefault="005A1C7F" w:rsidP="005A1C7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-пополнение уголка детского экспериментирования материалами и оборудованием для экспериментальной деятельности.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Консультация «Наливаем, выливаем…»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Декабрь: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Цель: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Совершенствовать знания детей о свойствах песка: удерживает воду, изменяет форму в   зависимости от формочки.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Задачи: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мелкую моторику рук;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Воспитывать познавательный интерес к окружающему миру, аккуратность в играх с природными материалами;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Закреплять название основных цветов (красный, желтый, зеленый, синий);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Снижение психофизического напряжения.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2646"/>
        <w:gridCol w:w="4325"/>
        <w:gridCol w:w="2096"/>
      </w:tblGrid>
      <w:tr w:rsidR="005A1C7F" w:rsidRPr="005A1C7F" w:rsidTr="005A5AEF">
        <w:trPr>
          <w:trHeight w:val="280"/>
        </w:trPr>
        <w:tc>
          <w:tcPr>
            <w:tcW w:w="533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0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rPr>
          <w:trHeight w:val="553"/>
        </w:trPr>
        <w:tc>
          <w:tcPr>
            <w:tcW w:w="533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80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«Пироги пекла лиса»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«У солнышка в гостях»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«Волшебный цветок»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rPr>
          <w:trHeight w:val="553"/>
        </w:trPr>
        <w:tc>
          <w:tcPr>
            <w:tcW w:w="533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0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коммуникативные игры с включением малых фольклорных форм (</w:t>
            </w:r>
            <w:proofErr w:type="spellStart"/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, прибаутки, колыбельные к героям сказки «Репка»)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7F" w:rsidRPr="005A1C7F" w:rsidTr="005A5AEF">
        <w:trPr>
          <w:trHeight w:val="553"/>
        </w:trPr>
        <w:tc>
          <w:tcPr>
            <w:tcW w:w="533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80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-игра «Песочные прятки» 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«Секретные задания кротов»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«Цветные заборчики»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«Я пеку, пеку»</w:t>
            </w:r>
          </w:p>
        </w:tc>
        <w:tc>
          <w:tcPr>
            <w:tcW w:w="2372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- подбор художественной литературы о воде, песке (стихи, </w:t>
      </w:r>
      <w:proofErr w:type="spellStart"/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потешки</w:t>
      </w:r>
      <w:proofErr w:type="spellEnd"/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, загадки)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Консультация «Терапия песком»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Январь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Цель: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             Развивать чувства </w:t>
      </w:r>
      <w:proofErr w:type="spellStart"/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эмпатии</w:t>
      </w:r>
      <w:proofErr w:type="spellEnd"/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путем тактильных взаимодействий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Задачи: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Учить способам обследования;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мыслительную и речевую активность;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Учить отражать в речи свои ощущения, настроение;</w:t>
      </w:r>
    </w:p>
    <w:p w:rsidR="005A1C7F" w:rsidRPr="005A1C7F" w:rsidRDefault="005A1C7F" w:rsidP="005A1C7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Воспитывать умение взаимодействовать в игре.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2671"/>
        <w:gridCol w:w="4278"/>
        <w:gridCol w:w="2116"/>
      </w:tblGrid>
      <w:tr w:rsidR="005A1C7F" w:rsidRPr="005A1C7F" w:rsidTr="005A5AEF">
        <w:trPr>
          <w:trHeight w:val="298"/>
        </w:trPr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«Сказка об умном мышонке»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«Вырастала репка на песке»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«Путешествие золотой рыбки»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 - Беседа «Кому нужен песок для жизни»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-игра «Отгадай загадку»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«Песочный круг»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«Отпечатки»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сбор картотеки опытов с песком и водой (алгоритмы)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Выпуск альбома «В мире песка»</w:t>
      </w:r>
    </w:p>
    <w:p w:rsidR="0094348A" w:rsidRDefault="0094348A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Февраль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Цель: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             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Учить детей моделировать сказку на песке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Задачи: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</w:t>
      </w:r>
    </w:p>
    <w:p w:rsidR="005A1C7F" w:rsidRPr="005A1C7F" w:rsidRDefault="005A1C7F" w:rsidP="005A1C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Учить рассказывать о своих чувствах, ассоциациях, фантазиях;</w:t>
      </w:r>
    </w:p>
    <w:p w:rsidR="005A1C7F" w:rsidRPr="005A1C7F" w:rsidRDefault="005A1C7F" w:rsidP="005A1C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умение импровизировать в образе действий знакомых персонажей;</w:t>
      </w:r>
    </w:p>
    <w:p w:rsidR="005A1C7F" w:rsidRPr="005A1C7F" w:rsidRDefault="005A1C7F" w:rsidP="005A1C7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фантазию, творческие способности;</w:t>
      </w:r>
    </w:p>
    <w:p w:rsidR="005A1C7F" w:rsidRPr="005A1C7F" w:rsidRDefault="005A1C7F" w:rsidP="005A1C7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Воспитывать доброжелательность, желание помочь.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675"/>
        <w:gridCol w:w="4269"/>
        <w:gridCol w:w="2120"/>
      </w:tblGrid>
      <w:tr w:rsidR="005A1C7F" w:rsidRPr="005A1C7F" w:rsidTr="005A5AEF">
        <w:trPr>
          <w:trHeight w:val="266"/>
        </w:trPr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«Колобок»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«Город веселых музыкантов»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«Сказочная страна»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«Городок игрушек»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- Загадывание загадок 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«Узоры на песке» (1 вариант)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«Узоры на песке» (2 вариант)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«Кто к нам приходил»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«Мы едем в гости»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пополнение дидактических игр: «Плавает, не плавает»; разрезные картинки «Замки на песке»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Мастер-класс «Песочные фантазии»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Март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Цель: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            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Развивать и расширять представления детей об окружающем мире природы.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Задачи:</w:t>
      </w:r>
    </w:p>
    <w:p w:rsidR="005A1C7F" w:rsidRPr="005A1C7F" w:rsidRDefault="005A1C7F" w:rsidP="005A1C7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Продолжать учить детей моделировать ситуацию сказки в песочнице, располагать материалы по всей поверхности песка.</w:t>
      </w:r>
    </w:p>
    <w:p w:rsidR="005A1C7F" w:rsidRPr="005A1C7F" w:rsidRDefault="005A1C7F" w:rsidP="005A1C7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тактильную чувствительность;</w:t>
      </w:r>
    </w:p>
    <w:p w:rsidR="005A1C7F" w:rsidRPr="005A1C7F" w:rsidRDefault="005A1C7F" w:rsidP="005A1C7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Способствовать возникновению игровых взаимодействий между детьми;</w:t>
      </w:r>
    </w:p>
    <w:p w:rsidR="005A1C7F" w:rsidRPr="005A1C7F" w:rsidRDefault="005A1C7F" w:rsidP="005A1C7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Побуждать строить самостоятельно и по инструкции различные сообщества;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2666"/>
        <w:gridCol w:w="4286"/>
        <w:gridCol w:w="2113"/>
      </w:tblGrid>
      <w:tr w:rsidR="005A1C7F" w:rsidRPr="005A1C7F" w:rsidTr="005A5AEF">
        <w:trPr>
          <w:trHeight w:val="278"/>
        </w:trPr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«Путешествие к гномам в горы»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«Кто, где живет?»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- «Приключения </w:t>
            </w:r>
            <w:proofErr w:type="spellStart"/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Квака</w:t>
            </w:r>
            <w:proofErr w:type="spellEnd"/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«Солнечный мальчик»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Чтение и драматизация знакомых сказок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«Спрячь игрушку»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«Три медведя»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«Общим словом назови и напомни»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- игра «Детские </w:t>
            </w:r>
            <w:proofErr w:type="spellStart"/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Создание мини – музея «Вода и песок»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Субботник (изготовление столов для рисования песком на стекле)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Апрель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Цель: 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 xml:space="preserve">             </w:t>
      </w: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Заинтересовать детей необычной техникой рисования песком на стекле.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Задачи:</w:t>
      </w:r>
    </w:p>
    <w:p w:rsidR="005A1C7F" w:rsidRPr="005A1C7F" w:rsidRDefault="005A1C7F" w:rsidP="005A1C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Учить воссоздавать в рисунке на стекле представляемые эпизоды;</w:t>
      </w:r>
    </w:p>
    <w:p w:rsidR="005A1C7F" w:rsidRPr="005A1C7F" w:rsidRDefault="005A1C7F" w:rsidP="005A1C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Познакомить с алгоритмом выполнения песочных картин;</w:t>
      </w:r>
    </w:p>
    <w:p w:rsidR="005A1C7F" w:rsidRPr="005A1C7F" w:rsidRDefault="005A1C7F" w:rsidP="005A1C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Развивать творческое воображение, мелкую моторику, координацию движений;</w:t>
      </w:r>
    </w:p>
    <w:p w:rsidR="005A1C7F" w:rsidRPr="005A1C7F" w:rsidRDefault="005A1C7F" w:rsidP="005A1C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Вызвать эмоциональный отклик.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668"/>
        <w:gridCol w:w="4282"/>
        <w:gridCol w:w="2114"/>
      </w:tblGrid>
      <w:tr w:rsidR="005A1C7F" w:rsidRPr="005A1C7F" w:rsidTr="005A5AEF">
        <w:trPr>
          <w:trHeight w:val="282"/>
        </w:trPr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«Ласковый цветок и сердитые тучки»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«Цветок – лепесток»</w:t>
            </w:r>
          </w:p>
        </w:tc>
        <w:tc>
          <w:tcPr>
            <w:tcW w:w="2375" w:type="dxa"/>
            <w:vAlign w:val="center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Речевая игра: «А знаете ли вы...?»</w:t>
            </w:r>
          </w:p>
        </w:tc>
        <w:tc>
          <w:tcPr>
            <w:tcW w:w="2375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C7F" w:rsidRPr="005A1C7F" w:rsidTr="005A5AEF">
        <w:tc>
          <w:tcPr>
            <w:tcW w:w="534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387" w:type="dxa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«Веселые соревнования»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«Нарисуй картинку пальцами»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- игра «Азбука настроения»</w:t>
            </w:r>
          </w:p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- игры по желанию </w:t>
            </w:r>
          </w:p>
        </w:tc>
        <w:tc>
          <w:tcPr>
            <w:tcW w:w="2375" w:type="dxa"/>
            <w:vAlign w:val="center"/>
          </w:tcPr>
          <w:p w:rsidR="005A1C7F" w:rsidRPr="005A1C7F" w:rsidRDefault="005A1C7F" w:rsidP="005A1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5A1C7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u w:val="single"/>
          <w:lang w:eastAsia="ru-RU"/>
        </w:rPr>
        <w:t>Оснащение предметно-развивающей среды: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-Пополнение уголка детского экспериментирования материалами и оборудованием для экспериментальной деятельности.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Работа с родителями: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- Фотовыставка «Песочные сказочки, мокрые </w:t>
      </w:r>
      <w:proofErr w:type="spellStart"/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загадочки</w:t>
      </w:r>
      <w:proofErr w:type="spellEnd"/>
      <w:r w:rsidRPr="005A1C7F">
        <w:rPr>
          <w:rFonts w:ascii="Times New Roman" w:eastAsia="Calibri" w:hAnsi="Times New Roman" w:cs="Calibri"/>
          <w:sz w:val="24"/>
          <w:szCs w:val="24"/>
          <w:lang w:eastAsia="ru-RU"/>
        </w:rPr>
        <w:t>»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ru-RU"/>
        </w:rPr>
        <w:t>Май</w:t>
      </w:r>
    </w:p>
    <w:p w:rsidR="005A1C7F" w:rsidRPr="005A1C7F" w:rsidRDefault="005A1C7F" w:rsidP="005A1C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</w:pPr>
      <w:r w:rsidRPr="005A1C7F">
        <w:rPr>
          <w:rFonts w:ascii="Times New Roman" w:eastAsia="Calibri" w:hAnsi="Times New Roman" w:cs="Calibri"/>
          <w:i/>
          <w:color w:val="000000"/>
          <w:sz w:val="24"/>
          <w:szCs w:val="24"/>
          <w:lang w:eastAsia="ru-RU"/>
        </w:rPr>
        <w:t>Отчёт – презентация по проекту на итоговом педсовете.</w:t>
      </w:r>
    </w:p>
    <w:p w:rsidR="005A1C7F" w:rsidRPr="005A1C7F" w:rsidRDefault="005A1C7F" w:rsidP="005A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7F" w:rsidRPr="005A1C7F" w:rsidRDefault="005A1C7F" w:rsidP="005A1C7F">
      <w:pPr>
        <w:spacing w:after="0" w:line="270" w:lineRule="atLeast"/>
        <w:jc w:val="both"/>
        <w:rPr>
          <w:rFonts w:ascii="Tahoma" w:eastAsia="Calibri" w:hAnsi="Tahoma" w:cs="Tahoma"/>
          <w:color w:val="1E0E05"/>
          <w:sz w:val="28"/>
          <w:szCs w:val="28"/>
          <w:lang w:eastAsia="ru-RU"/>
        </w:rPr>
      </w:pPr>
      <w:r w:rsidRPr="005A1C7F">
        <w:rPr>
          <w:rFonts w:ascii="Tahoma" w:eastAsia="Calibri" w:hAnsi="Tahoma" w:cs="Tahoma"/>
          <w:b/>
          <w:bCs/>
          <w:color w:val="1E0E05"/>
          <w:sz w:val="28"/>
          <w:szCs w:val="28"/>
          <w:lang w:eastAsia="ru-RU"/>
        </w:rPr>
        <w:t>Литература</w:t>
      </w:r>
      <w:r w:rsidRPr="005A1C7F">
        <w:rPr>
          <w:rFonts w:ascii="Tahoma" w:eastAsia="Calibri" w:hAnsi="Tahoma" w:cs="Tahoma"/>
          <w:color w:val="1E0E05"/>
          <w:sz w:val="28"/>
          <w:szCs w:val="28"/>
          <w:lang w:eastAsia="ru-RU"/>
        </w:rPr>
        <w:t>:</w:t>
      </w:r>
    </w:p>
    <w:p w:rsidR="005A1C7F" w:rsidRPr="005A1C7F" w:rsidRDefault="005A1C7F" w:rsidP="005A1C7F">
      <w:pPr>
        <w:spacing w:after="0" w:line="270" w:lineRule="atLeast"/>
        <w:jc w:val="both"/>
        <w:rPr>
          <w:rFonts w:ascii="Tahoma" w:eastAsia="Calibri" w:hAnsi="Tahoma" w:cs="Tahoma"/>
          <w:color w:val="1E0E05"/>
          <w:sz w:val="28"/>
          <w:szCs w:val="28"/>
          <w:lang w:eastAsia="ru-RU"/>
        </w:rPr>
      </w:pP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 «Обруч». Дошкольное образование, N 2,  1998  год,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осква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 «Дошкольная педагогика» N 1, 2007 год,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анкт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- Петербург.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К логопеду или в песочницу. «Обруч», №5, 2005.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 «Обруч». Дошкольное  начальное образование, N 6, 1997 год,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осква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Игры с песком, или Песочная терапия. «Дошкольное воспитание», № 3, 2004.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  «Дошкольное воспитание», N 10, 2007 год, Московская область,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ытищи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1C7F" w:rsidRPr="005A1C7F" w:rsidRDefault="005A1C7F" w:rsidP="005A1C7F">
      <w:pPr>
        <w:numPr>
          <w:ilvl w:val="0"/>
          <w:numId w:val="3"/>
        </w:numPr>
        <w:spacing w:before="100" w:beforeAutospacing="1" w:after="100" w:afterAutospacing="1" w:line="240" w:lineRule="auto"/>
        <w:ind w:righ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Зинкевич-Евстегнеева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Игры в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2006. 208 с.</w:t>
      </w:r>
    </w:p>
    <w:p w:rsidR="005A1C7F" w:rsidRPr="005A1C7F" w:rsidRDefault="005A1C7F" w:rsidP="005A1C7F">
      <w:pPr>
        <w:numPr>
          <w:ilvl w:val="0"/>
          <w:numId w:val="3"/>
        </w:numPr>
        <w:spacing w:before="100" w:beforeAutospacing="1" w:after="100" w:afterAutospacing="1" w:line="240" w:lineRule="auto"/>
        <w:ind w:righ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Кузуб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Э.И. </w:t>
      </w: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Осипук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СПб</w:t>
      </w:r>
      <w:proofErr w:type="gram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Речь: М.: Сфера, 2011. - 61 с.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-Евстигнеева Т.Д. Коррекционные, развивающие и адаптирующие игры. — СПб</w:t>
      </w:r>
      <w:proofErr w:type="gram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Детство-Пресс, 2002. 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1E0E05"/>
          <w:sz w:val="28"/>
          <w:szCs w:val="28"/>
          <w:lang w:eastAsia="ru-RU"/>
        </w:rPr>
      </w:pPr>
      <w:proofErr w:type="spellStart"/>
      <w:r w:rsidRPr="005A1C7F">
        <w:rPr>
          <w:rFonts w:ascii="Times New Roman" w:eastAsia="Calibri" w:hAnsi="Times New Roman" w:cs="Times New Roman"/>
          <w:color w:val="1E0E05"/>
          <w:sz w:val="28"/>
          <w:szCs w:val="28"/>
          <w:lang w:eastAsia="ru-RU"/>
        </w:rPr>
        <w:t>Баряева</w:t>
      </w:r>
      <w:proofErr w:type="spellEnd"/>
      <w:r w:rsidRPr="005A1C7F">
        <w:rPr>
          <w:rFonts w:ascii="Times New Roman" w:eastAsia="Calibri" w:hAnsi="Times New Roman" w:cs="Times New Roman"/>
          <w:color w:val="1E0E05"/>
          <w:sz w:val="28"/>
          <w:szCs w:val="28"/>
          <w:lang w:eastAsia="ru-RU"/>
        </w:rPr>
        <w:t xml:space="preserve"> Л. Б., Кондратьева С.Ю. Игры-занятия с песком и водой: Пособие для педагогов и родителей. - СПб</w:t>
      </w:r>
      <w:proofErr w:type="gramStart"/>
      <w:r w:rsidRPr="005A1C7F">
        <w:rPr>
          <w:rFonts w:ascii="Times New Roman" w:eastAsia="Calibri" w:hAnsi="Times New Roman" w:cs="Times New Roman"/>
          <w:color w:val="1E0E05"/>
          <w:sz w:val="28"/>
          <w:szCs w:val="28"/>
          <w:lang w:eastAsia="ru-RU"/>
        </w:rPr>
        <w:t xml:space="preserve">.: </w:t>
      </w:r>
      <w:proofErr w:type="gramEnd"/>
      <w:r w:rsidRPr="005A1C7F">
        <w:rPr>
          <w:rFonts w:ascii="Times New Roman" w:eastAsia="Calibri" w:hAnsi="Times New Roman" w:cs="Times New Roman"/>
          <w:color w:val="1E0E05"/>
          <w:sz w:val="28"/>
          <w:szCs w:val="28"/>
          <w:lang w:eastAsia="ru-RU"/>
        </w:rPr>
        <w:t>2008.</w:t>
      </w:r>
    </w:p>
    <w:p w:rsidR="005A1C7F" w:rsidRPr="005A1C7F" w:rsidRDefault="005A1C7F" w:rsidP="005A1C7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-Евстигнеева Т.Д.  Чудеса на песке: Практикум по песочной терапии. </w:t>
      </w:r>
      <w:proofErr w:type="spellStart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Спб</w:t>
      </w:r>
      <w:proofErr w:type="spellEnd"/>
      <w:r w:rsidRPr="005A1C7F">
        <w:rPr>
          <w:rFonts w:ascii="Times New Roman" w:eastAsia="Calibri" w:hAnsi="Times New Roman" w:cs="Times New Roman"/>
          <w:sz w:val="28"/>
          <w:szCs w:val="28"/>
          <w:lang w:eastAsia="ru-RU"/>
        </w:rPr>
        <w:t>., 2001.</w:t>
      </w:r>
    </w:p>
    <w:p w:rsidR="005A1C7F" w:rsidRPr="005A1C7F" w:rsidRDefault="005A1C7F" w:rsidP="005A1C7F">
      <w:pPr>
        <w:numPr>
          <w:ilvl w:val="0"/>
          <w:numId w:val="3"/>
        </w:numPr>
        <w:spacing w:before="100" w:beforeAutospacing="1" w:after="100" w:afterAutospacing="1" w:line="240" w:lineRule="auto"/>
        <w:ind w:righ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Технология игры в песок. Игры на мосту. - СПб</w:t>
      </w:r>
      <w:proofErr w:type="gramStart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2006.</w:t>
      </w:r>
    </w:p>
    <w:p w:rsidR="005A1C7F" w:rsidRPr="005A1C7F" w:rsidRDefault="005A1C7F" w:rsidP="005A1C7F">
      <w:pPr>
        <w:numPr>
          <w:ilvl w:val="0"/>
          <w:numId w:val="3"/>
        </w:numPr>
        <w:spacing w:before="100" w:beforeAutospacing="1" w:after="100" w:afterAutospacing="1" w:line="240" w:lineRule="auto"/>
        <w:ind w:righ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Интернет-ресурсы. Песочная терапия. </w:t>
      </w:r>
    </w:p>
    <w:p w:rsidR="005A1C7F" w:rsidRPr="005A1C7F" w:rsidRDefault="005A1C7F" w:rsidP="005A1C7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4E4" w:rsidRDefault="005F44E4"/>
    <w:sectPr w:rsidR="005F44E4" w:rsidSect="0094348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A8"/>
    <w:multiLevelType w:val="hybridMultilevel"/>
    <w:tmpl w:val="03C86A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4DC"/>
    <w:multiLevelType w:val="hybridMultilevel"/>
    <w:tmpl w:val="3BFE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00BD"/>
    <w:multiLevelType w:val="hybridMultilevel"/>
    <w:tmpl w:val="1602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2CD7"/>
    <w:multiLevelType w:val="hybridMultilevel"/>
    <w:tmpl w:val="AC3A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4B9D"/>
    <w:multiLevelType w:val="hybridMultilevel"/>
    <w:tmpl w:val="1364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7F37"/>
    <w:multiLevelType w:val="hybridMultilevel"/>
    <w:tmpl w:val="8584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95FF4"/>
    <w:multiLevelType w:val="hybridMultilevel"/>
    <w:tmpl w:val="C0BEC9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A054A2"/>
    <w:multiLevelType w:val="multilevel"/>
    <w:tmpl w:val="03F8B6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0F5FD1"/>
    <w:multiLevelType w:val="hybridMultilevel"/>
    <w:tmpl w:val="58C28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47115"/>
    <w:multiLevelType w:val="hybridMultilevel"/>
    <w:tmpl w:val="16E0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C34F7"/>
    <w:multiLevelType w:val="hybridMultilevel"/>
    <w:tmpl w:val="AF3AD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8CF626C"/>
    <w:multiLevelType w:val="hybridMultilevel"/>
    <w:tmpl w:val="217A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149C3"/>
    <w:multiLevelType w:val="hybridMultilevel"/>
    <w:tmpl w:val="E0604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3A03"/>
    <w:multiLevelType w:val="hybridMultilevel"/>
    <w:tmpl w:val="A94A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7F"/>
    <w:rsid w:val="00003857"/>
    <w:rsid w:val="00371B8B"/>
    <w:rsid w:val="003C0E7A"/>
    <w:rsid w:val="005A1C7F"/>
    <w:rsid w:val="005F44E4"/>
    <w:rsid w:val="009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5</cp:revision>
  <dcterms:created xsi:type="dcterms:W3CDTF">2013-06-15T18:47:00Z</dcterms:created>
  <dcterms:modified xsi:type="dcterms:W3CDTF">2013-06-16T16:09:00Z</dcterms:modified>
</cp:coreProperties>
</file>