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="00C8610E">
        <w:rPr>
          <w:rFonts w:ascii="Times New Roman" w:eastAsia="Times New Roman" w:hAnsi="Times New Roman" w:cs="Times New Roman"/>
          <w:b/>
          <w:sz w:val="28"/>
          <w:lang w:eastAsia="ru-RU"/>
        </w:rPr>
        <w:t>И</w:t>
      </w:r>
      <w:r w:rsidRPr="00595755">
        <w:rPr>
          <w:rFonts w:ascii="Times New Roman" w:eastAsia="Times New Roman" w:hAnsi="Times New Roman" w:cs="Times New Roman"/>
          <w:b/>
          <w:sz w:val="28"/>
          <w:lang w:eastAsia="ru-RU"/>
        </w:rPr>
        <w:t>гра, как средство всестороннего развития детей  дошкольного возраста»</w:t>
      </w:r>
      <w:r w:rsidRPr="00595755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игры, как средство всестороннего развития детей является одной из </w:t>
      </w:r>
      <w:r w:rsidRPr="00595755">
        <w:rPr>
          <w:rFonts w:ascii="Times New Roman" w:eastAsia="Times New Roman" w:hAnsi="Times New Roman" w:cs="Times New Roman"/>
          <w:b/>
          <w:sz w:val="28"/>
          <w:lang w:eastAsia="ru-RU"/>
        </w:rPr>
        <w:t>актуальных проблем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 теоретическом, так и в практическом отношении.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и учеба - это две разные деятельности, между ними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значительные качественные различия. В качестве таковых и выступают дидактические игры. Эта своеобразная форма деятельности - учение в дидактической игре - появляется уже в дошкольном возрасте. </w:t>
      </w:r>
    </w:p>
    <w:p w:rsidR="00C8610E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условия характеризуются  </w:t>
      </w:r>
      <w:proofErr w:type="spellStart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гуманизацией</w:t>
      </w:r>
      <w:proofErr w:type="spellEnd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познавательного процесса, обращением к личности ребенка, развитию лучших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качеств, формированию разносторонней и полноценной личности. Реализация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задачи объективно требует качественно нового подхода к обучению и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детей, организации всего образовательного процесса. В первую очередь, это означает отказ от авторитарного способа обучения и воспитания детей. Обучение должно быть развивающим, обогащать ребенка знаниями и способами умственной деятельности, формировать познавательные интересы и способности.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должны претерпеть изменения способы, средства и методы обучения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воспитания детей. В связи с этим особое значение приобретают игровые формы обучения и воспитания детей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тема меня заинтересовала, и целью данного исследования является  изучение и анализ психолого-педагогической литературы. Именно дидактическая игра является необходимым и наиболее действенным методом обучения детей, в частности в формировании у них познавательных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b/>
          <w:sz w:val="28"/>
          <w:lang w:eastAsia="ru-RU"/>
        </w:rPr>
        <w:t>Концептуальной основой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использованию игры, как средства обучения детей в дошкольный период, определяется рядом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причин: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Игровая деятельность как ведущая в дошкольном детстве еще не потеряла своего значения;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Освоение учебной деятельностью, включение в нее детей идет медленно (многие дети вообще не знают что тако</w:t>
      </w:r>
      <w:proofErr w:type="gramStart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е"</w:t>
      </w:r>
      <w:proofErr w:type="gramEnd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учиться");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Имеются возрастные особенности детей, связанные с недостаточной устойчивостью и произвольностью внимания, преимущественно непроизвольным развитием памяти, преобладанием наглядно-образного типа мышления. 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как раз и способствует развитию у детей психических процессов.</w:t>
      </w:r>
    </w:p>
    <w:p w:rsidR="00C8610E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Недостаточно сформирована познавательная мотивация.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всего многообразия игр для дошкольников особое место принадлежит дидактическим играм. Дидактические игры - это разновидность игр с правилами, специально создаваемых педагогикой в целях воспитания и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детей. Эти игры направлены на решение конкретных задач обучения детей,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время в них проявляется воспитательное и развивающее влияние игровой деятельности.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творческая игра детей используется как метод обучения: играя, дети упражняются в счете, знакомятся с окружающим миро</w:t>
      </w:r>
      <w:proofErr w:type="gramStart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растениями и животными), с принципами работы несложных машин, узнают причины плавания тел и т. д. Большое значение придается играм-драматизациям. Они помогают детям «войти в атмосферу» того или иного произведения, понять его</w:t>
      </w:r>
      <w:r w:rsidR="00F3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выступает как образовательный метод.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игры, ее содержание обусловлены средой, в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живет ребенок, обстановкой, в которой протекает игра, и ролью педагога,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организующего обстановку и помогающего ребенку ориентироваться в ней.</w:t>
      </w:r>
    </w:p>
    <w:p w:rsidR="00595755" w:rsidRPr="00595755" w:rsidRDefault="00F34B7D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5755"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— это средство обучения и воспитания, воздействующее на эмоциональную, интеллектуальную сферу детей,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755"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стимулирующее их деятельность, в процессе которой формируется самостоятельность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755"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решений, усваиваются и закрепляются полученные знания, вырабатываются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755"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 навыки кооперации, а также формируются социально значимые черты личности.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b/>
          <w:sz w:val="28"/>
          <w:lang w:eastAsia="ru-RU"/>
        </w:rPr>
        <w:t>Теоретическая база: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литературы в ходе изучения</w:t>
      </w:r>
      <w:r w:rsidR="00F3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позволил выделить несколько направлений, которые явились ведущими на</w:t>
      </w:r>
      <w:r w:rsidR="00F3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 этапах развития теории дошкольной педагогики. К таким направлениям относятся следующие:   изучение игры как средства образовательной работы, как  особой  формы обучения, как средства, стимулирующего</w:t>
      </w:r>
      <w:r w:rsidR="00F3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творческую деятельность детей, обеспечивающего развитие личности, как метода всестороннего воспитания детей, как  средства формирования  потребности в самоутверждении. </w:t>
      </w:r>
      <w:r w:rsidRPr="0059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Запорожец, оценивая</w:t>
      </w:r>
      <w:r w:rsidR="00F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игры, подчеркивал: "Нам необходимо добиться того, чтобы дидактическая игра была не только формой усвоения отдельных знаний и умений, но и способствовала бы общему развитию ребенка".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интерес представляют взгляды на игру Е. И. Тихеевой (1866—1944),видного педагога и общественного деятеля в области дошкольного воспитания. Е.И. Тихеева рассматривает игру как одну из форм организации педагогического</w:t>
      </w:r>
      <w:r w:rsidR="00C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 в детском саду и вместе с тем как одно из </w:t>
      </w:r>
      <w:r w:rsidRPr="0059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важнейших средств воспитательного воздействия на ребенка. Формы игры, ее содержание обусловлены средой, в которой живет ребенок, обстановкой, в которой протекает игра, и ролью педагога, организующего обстановку и помогающего ребенку ориентироваться в ней.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саду, руководимом Е. И. Тихеевой,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существовали и использовались игры двух видов: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свободные игры, стимулированные окружающей средой,</w:t>
      </w:r>
      <w:r w:rsidR="00C8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педагогической,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игры, организованные педагогом, игры с правилами.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играли как индивидуально, так и коллективно. В коллективных играх у детей развивалось чувство социальной зависимости, умение учитывать не только собственные интересы, но и интересы окружающих, «жертвовать личными выгодами ради общего блага». Е. И. Тихеева рекомендовала развивать и все виды образовательных игр.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заслуга принадлежит Е. И. Тихеевой в раскрытии роли дидактической игры. Она справедливо считала, что дидактическая игра дает возможность развивать самые разнообразные спо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собности ребенка, его восприятие, речь, внимание. Она определила особую роль воспитателя в дидактической игре: он вводит детей в игру, знакомит с ее содержанием и правилами. Е. И. Тихеева разработала много дидактических игр, которые до сих пор используются в детских садах.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анализ позволил мне  констатировать, что в педагогической литературе наиболее полно представлены возможности игр как обучающего средства, способного помочь ребенку усвоить знания, овладеть способами познавательной деятельности.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b/>
          <w:sz w:val="28"/>
          <w:lang w:eastAsia="ru-RU"/>
        </w:rPr>
        <w:t>Педагогическая идея: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игр я считаю чрезвычайно велико еще и потому, что в процессе игровой деятельности наряду с  </w:t>
      </w:r>
      <w:proofErr w:type="gramStart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умственным</w:t>
      </w:r>
      <w:proofErr w:type="gramEnd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 физическое, эстетическое, нравственное, трудовое воспитание. Выполняя разнообразные движения, действия с</w:t>
      </w:r>
      <w:r w:rsidR="00D2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игрушками и предметами, ребенок развивает мелкие мышцы руки. Усваивая цвета, их оттенки, форму предметов, манипулируя игрушками и другим игровым оборудованием, приобретая определенный чувственный опыт, дети начинают понимать красоту окружающего мира. Выполняя правила игры, ребята приучаются контролировать свое поведение, в результате чего воспитывается воля, дисциплинированность, умение действовать сообща, приходить друг другу на помощь, радоваться собственным успехам и успехам товарищей, возможность корректировать свое  поведение и поведение всех дошкольников. Эта задача решается в играх, выравнивающих характер самооценки детей, играх,</w:t>
      </w:r>
      <w:r w:rsidR="00D2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на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познание детьми друг друга (описаниях, загадках, пожеланиях,</w:t>
      </w:r>
      <w:r w:rsidR="00D2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фантазиях), знакомящих детей со способами социально полезного самоутверждения</w:t>
      </w:r>
      <w:r w:rsidR="00D26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b/>
          <w:sz w:val="28"/>
          <w:lang w:eastAsia="ru-RU"/>
        </w:rPr>
        <w:t>Оптимальность и эффективность:</w:t>
      </w:r>
    </w:p>
    <w:p w:rsidR="00595755" w:rsidRPr="00595755" w:rsidRDefault="00D26FBC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имее</w:t>
      </w:r>
      <w:r w:rsidR="00595755"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своеобразную структуру,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755"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выделяет такие структурные элементы, как дидактическая (обучающая,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755"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игровая) задача (цель игры), игровые правила, игровые действия, заключение или окончание игры.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элементом игры является дидактическая задача. Она тесно связана с программой занятий. Все остальные элементы подчинены этой задаче и обеспечивают ее выполнение.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дидактических игр является окружающая действительность (природа, люди, их взаимоотношения, быт, труд, события общественной жизни и др.).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роль в 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сдерживаться, управлять своим поведением.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младшего дошкольного возраста очень трудно соблюдать очередность. Каждому хочется первым вынуть игрушку из «чудесного</w:t>
      </w:r>
      <w:r w:rsidR="00D2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мешочка», получить карточку, назвать предмет и т. д. Но желание играть и играть</w:t>
      </w:r>
      <w:r w:rsidR="00D2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коллективе детей постепенно подводит их к умению тормозить это чувство, т, е</w:t>
      </w:r>
      <w:proofErr w:type="gramStart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одчиняться правилам игры.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Немаловажная роль </w:t>
      </w:r>
      <w:r w:rsidR="00D2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играх принадлежит игровому действию. Игровое  действие </w:t>
      </w:r>
      <w:proofErr w:type="gramStart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—э</w:t>
      </w:r>
      <w:proofErr w:type="gramEnd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проявление активности детей в игровых целях: катать разноцветные шары, разбирать башенку, собирать матрешку, пере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кладывать кубики, отгадывать</w:t>
      </w:r>
      <w:r w:rsidR="00D2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по описанию, отгадывать, какое изменение произошло с предметами, </w:t>
      </w:r>
      <w:proofErr w:type="spellStart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D26F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тавленными</w:t>
      </w:r>
      <w:proofErr w:type="spellEnd"/>
      <w:r w:rsidR="00D2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столе, выиграть соревнование, выполнить роль волка, покупателя, продавца, отгадчика</w:t>
      </w:r>
      <w:r w:rsidR="00D2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</w:t>
      </w:r>
    </w:p>
    <w:p w:rsidR="00D26FBC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проанализировать игры с точки зрения того, что в них занимает и увлекает детей, то окажется, что детей</w:t>
      </w:r>
      <w:r w:rsidR="00D2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интересует, прежде всего, игровое действие. Оно стимулирует детскую активность, вызывает у детей чувство удовлетворения. Дидактическая задача, завуалированная в игровую форму, решается ребенком более успешно, так как его внимание, прежде всего, направлено на развертывание игрового действия и выполнение правил игры.</w:t>
      </w:r>
      <w:r w:rsidR="00D2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755" w:rsidRPr="00595755" w:rsidRDefault="00D26FBC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r w:rsidR="00595755"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формированию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755"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психических качеств: внимания, памяти, наблюдательности, сообразительности. Они учат детей применять имеющиеся знания в различных игровых условиях, активизируют </w:t>
      </w:r>
      <w:r w:rsidR="00595755"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разнообразные умственные процессы и доставляют эмоциональную радость детям.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незаменима как средство воспитания правильных взаимоотношений между детьми. В ней ребенок проявляет чуткое отношение к товарищу, учится быть справедливым, уступать в случае необходимости, помогать в</w:t>
      </w:r>
      <w:r w:rsidR="0077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 и т. д. Поэтому игра является прекрасным средством воспитания коллективизма.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способствуют и художественному воспитанию — совершенствованию движений, выразительности речи, развитию творческой фантазии, яркой, проникновенной передаче образа.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процессе игр многие сложные яв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расчленяются на простые и наоборо</w:t>
      </w:r>
      <w:proofErr w:type="gramStart"/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77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обобщаются, следовательно, осуществляется аналитическая и син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тетическая деятельность.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 игры подводят детей к обобщению и классификации, к употреблению слов,</w:t>
      </w:r>
      <w:r w:rsidR="0077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обозначающих обобщенные понятия (чайная, столовая, кухонная посуда, мебель</w:t>
      </w:r>
      <w:proofErr w:type="gramStart"/>
      <w:r w:rsidR="0077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одежда, обувь, продукты).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поведение ребенка, его действия, взаимоотношения с другими детьми регулируются правилами. Для того чтобы игра действительно служила  воспитательным целям, дети должны хорошо знать правила и точно им следовать. Научить их этому должен воспитатель. Особенно это важно делать с самого раннего возраста. Тогда постепенно дети приучаются действовать в</w:t>
      </w:r>
      <w:r w:rsidR="0077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правилами и у них формируются умения и навыки поведения в играх. Таким образом, игры — незаменимое средство обучения детей преодолению различных затруднений в умственной и нравственной их</w:t>
      </w:r>
      <w:r w:rsidR="0077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деятельности. </w:t>
      </w:r>
      <w:r w:rsidR="00773A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т</w:t>
      </w:r>
      <w:r w:rsidR="0077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аят в себе большие возможности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воспитательного</w:t>
      </w:r>
      <w:r w:rsidR="0077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на детей дошкольного возраста.</w:t>
      </w:r>
    </w:p>
    <w:p w:rsid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содержанию игры подразделяются</w:t>
      </w:r>
      <w:r w:rsidR="0077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следующие виды:</w:t>
      </w:r>
    </w:p>
    <w:p w:rsidR="00773AD3" w:rsidRPr="00595755" w:rsidRDefault="00773AD3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D3">
        <w:rPr>
          <w:rFonts w:ascii="Times New Roman" w:hAnsi="Times New Roman" w:cs="Times New Roman"/>
          <w:sz w:val="28"/>
          <w:szCs w:val="28"/>
        </w:rPr>
        <w:t>- сюжетно-ролевые:</w:t>
      </w:r>
      <w:r w:rsidRPr="00773AD3">
        <w:rPr>
          <w:rFonts w:ascii="Times New Roman" w:hAnsi="Times New Roman" w:cs="Times New Roman"/>
          <w:sz w:val="28"/>
          <w:szCs w:val="28"/>
        </w:rPr>
        <w:br/>
      </w:r>
      <w:r w:rsidRPr="00773AD3">
        <w:rPr>
          <w:rFonts w:ascii="Times New Roman" w:hAnsi="Times New Roman" w:cs="Times New Roman"/>
          <w:sz w:val="28"/>
          <w:szCs w:val="28"/>
        </w:rPr>
        <w:br/>
        <w:t>- театрализованные;</w:t>
      </w:r>
      <w:r w:rsidRPr="00773AD3">
        <w:rPr>
          <w:rFonts w:ascii="Times New Roman" w:hAnsi="Times New Roman" w:cs="Times New Roman"/>
          <w:sz w:val="28"/>
          <w:szCs w:val="28"/>
        </w:rPr>
        <w:br/>
      </w:r>
      <w:r w:rsidRPr="00773AD3">
        <w:rPr>
          <w:rFonts w:ascii="Times New Roman" w:hAnsi="Times New Roman" w:cs="Times New Roman"/>
          <w:sz w:val="28"/>
          <w:szCs w:val="28"/>
        </w:rPr>
        <w:br/>
        <w:t>- подвижные;</w:t>
      </w:r>
      <w:r w:rsidRPr="00773AD3">
        <w:rPr>
          <w:rFonts w:ascii="Times New Roman" w:hAnsi="Times New Roman" w:cs="Times New Roman"/>
          <w:sz w:val="28"/>
          <w:szCs w:val="28"/>
        </w:rPr>
        <w:br/>
      </w:r>
      <w:r w:rsidRPr="00773AD3">
        <w:rPr>
          <w:rFonts w:ascii="Times New Roman" w:hAnsi="Times New Roman" w:cs="Times New Roman"/>
          <w:sz w:val="28"/>
          <w:szCs w:val="28"/>
        </w:rPr>
        <w:br/>
        <w:t>- дидактические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элементом игры является игровая задача,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осуществляемая детьми в игровой деятельности. Две задачи — дидактическая и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— отражают взаимосвязь обучения и игры.  В отличие от прямой постановки дидактической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на занятиях 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 она осуществляется через игровую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задачу, определяет игровые действия, становится задачей самого ребенка,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возбуждает желание и потребность решить ее, активизирует игровые действия.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дидактической задачи подчеркивает обучающий характер игры,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обучающего содержания на процессы познавательной деятельности детей старшего дошкольного возраста.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 условного мира игры делает положительно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окрашенной монотонную деятельность по запоминанию, повторению,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или усвоению информации, а эмоциональность игрового действа активизирует все психические процессы и функции ребенка старшего дошкольного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возраста. Другой положительной стороной дидактической игры является то, что она способствует использованию знаний в новой ситуации, таким образом, усваиваемый дошкольниками материал проходит через своеобразную практику, </w:t>
      </w:r>
      <w:proofErr w:type="spellStart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вноситразнообразие</w:t>
      </w:r>
      <w:proofErr w:type="spellEnd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 в педагогический процесс. Правильно построенная игра обогащает процесс мышления, развивает  </w:t>
      </w:r>
      <w:proofErr w:type="spellStart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proofErr w:type="gramStart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укрепляет волю ребенка. Игра ведет к его самостоятельным открытиям, решениям проблем.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b/>
          <w:sz w:val="28"/>
          <w:lang w:eastAsia="ru-RU"/>
        </w:rPr>
        <w:t>Формы работы с родителями: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важна работа, проводимая с родителями. Необходимо, чтобы они четко знали, что семья способна развить всестороннее развитие ребенка уже в дошкольном  возрасте.</w:t>
      </w:r>
      <w:r w:rsidR="0077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всестороннего развития нужно создавать уже в младшем возрасте.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нужно стремиться стимулировать интересы ребенка к всестороннему развитию, создавать для того все условия. Мною были предложены несколько  рекомендаций по использованию дидактических игр.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использую такие формы работы с родителями: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1.Родительские собрания;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2.Вечера вопросов и ответов;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3.Анкетирование и тестирование родителей;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4.Индивидуальные консультации;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5.Наглядные виды работы (информационные стенды, папки - передвижки, выставки детских работ, </w:t>
      </w:r>
      <w:r w:rsidR="0077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 картотеки игр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соответствующей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литературы).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6.Визиты домой;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7.Индивидуальная работа с детьми дома;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8.Помощь родителей детскому саду.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Рекомендации для родителей</w:t>
      </w:r>
      <w:r w:rsidRPr="0059575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по использованию дидактических игр</w:t>
      </w:r>
      <w:r w:rsidRPr="00595755">
        <w:rPr>
          <w:rFonts w:ascii="Times New Roman" w:eastAsia="Times New Roman" w:hAnsi="Times New Roman" w:cs="Times New Roman"/>
          <w:i/>
          <w:sz w:val="28"/>
          <w:lang w:eastAsia="ru-RU"/>
        </w:rPr>
        <w:t>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1.Основная функция игры представляет собой многоплановое сложное педагогическое явление: она является  и игровым методом обучения детей дошкольного возраста и формой обучения, и самостоятельной игровой деятельностью, и средством всестороннего воспитания личности ребёнка.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как форма обучения детей содержит два начала: учебное (познавательное) и игровое (занимательное). Взрослый одновременно является и учителем, и участником игры. Он учит и играет, а дети,  играя,  учатся.</w:t>
      </w:r>
      <w:r w:rsidR="0071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 задания в виде загадок, предложений и вопросов.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3.Самостоятельная игровая деятельность осуществляется лишь в том случае, если дети проявляют интерес к игре, её правилам и действиям, если её правила ими усвоены.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4.Воспитатель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заботится  об усложнении игр, расширении их вариативности. 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5.Если у ребят угасает интерес к игре (а это в большей мере относится к настольно – печатным играм), необходимо вместе с ними придумать более сложные правила.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b/>
          <w:sz w:val="28"/>
          <w:lang w:eastAsia="ru-RU"/>
        </w:rPr>
        <w:t>Результаты проводимой работы: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равнивая</w:t>
      </w:r>
      <w:proofErr w:type="spellEnd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результаты практической   деятельности, на основе диагностики детей, можно сказать, что проводимая мною</w:t>
      </w:r>
      <w:r w:rsidR="005306DE" w:rsidRP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 направлении</w:t>
      </w:r>
      <w:proofErr w:type="gramEnd"/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свидетельствует о том, что в течении каждого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 происходят качественные изменения в уровне всестороннего развития детей. 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сделать вывод, что проводимая систематическая работа развивает всестороннее развитие детей, повышается уровень воображения и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креативный</w:t>
      </w:r>
      <w:proofErr w:type="spellEnd"/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решению проблемных ситуаций и воплощение в своей творческой деятельности путем необычных идей, отклоняясь от традиционных схем.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опытом работы  я поделилась со своими коллегами, проводила опытные занятия, консультации, семинары.</w:t>
      </w:r>
    </w:p>
    <w:p w:rsidR="00595755" w:rsidRPr="00595755" w:rsidRDefault="00F76088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02.04.2012</w:t>
      </w:r>
      <w:r w:rsidR="00595755"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«Игра и детское изобразительное творчество» </w:t>
      </w:r>
      <w:proofErr w:type="gramStart"/>
      <w:r w:rsidR="00595755"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595755"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 к педсовету)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755" w:rsidRPr="00595755" w:rsidRDefault="00F76088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05.05.2012</w:t>
      </w:r>
      <w:r w:rsidR="00595755"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«Воспитание ребенка через игру» (консультация)</w:t>
      </w:r>
    </w:p>
    <w:p w:rsidR="00595755" w:rsidRPr="00595755" w:rsidRDefault="00F76088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01.12.2012</w:t>
      </w:r>
      <w:r w:rsidR="00595755"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«Необычная прогулка» (открытое занятие для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595755"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F76088">
        <w:rPr>
          <w:rFonts w:ascii="Times New Roman" w:eastAsia="Times New Roman" w:hAnsi="Times New Roman" w:cs="Times New Roman"/>
          <w:sz w:val="28"/>
          <w:szCs w:val="28"/>
          <w:lang w:eastAsia="ru-RU"/>
        </w:rPr>
        <w:t>01.2013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«Руководство игровой деятельностью в разных  возрастных группах»  (семинар - практикум.)</w:t>
      </w:r>
    </w:p>
    <w:p w:rsidR="00595755" w:rsidRPr="00595755" w:rsidRDefault="00F76088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03.02.2013</w:t>
      </w:r>
      <w:r w:rsidR="00595755"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«Ознакомление с предметны миром и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755"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общения в игре» (сообщение к  педсовету)</w:t>
      </w:r>
    </w:p>
    <w:p w:rsidR="00595755" w:rsidRPr="00595755" w:rsidRDefault="00F76088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12.09.2013</w:t>
      </w:r>
      <w:r w:rsidR="0058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595755"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Физкультурный досуг «Осень» (отрытое  занятия  внутри детского сада)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познавательный интерес, как элемент развивающего обучения, я хотела показать, что это один из самых значимых мотивов учения, формируя который, мы создаем прочную и надежную основу личности</w:t>
      </w:r>
      <w:r w:rsidR="005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ребёнка.</w:t>
      </w: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5" w:rsidRPr="00595755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B7D" w:rsidRDefault="00595755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B7D" w:rsidRDefault="00F34B7D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B7D" w:rsidRDefault="00F34B7D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B7D" w:rsidRPr="00595755" w:rsidRDefault="00F34B7D" w:rsidP="0059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4B7D" w:rsidRPr="00595755" w:rsidSect="00AC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755"/>
    <w:rsid w:val="000E0247"/>
    <w:rsid w:val="005306DE"/>
    <w:rsid w:val="00582114"/>
    <w:rsid w:val="005848A0"/>
    <w:rsid w:val="00595755"/>
    <w:rsid w:val="00713A15"/>
    <w:rsid w:val="00773AD3"/>
    <w:rsid w:val="00AC3C85"/>
    <w:rsid w:val="00C8610E"/>
    <w:rsid w:val="00D26FBC"/>
    <w:rsid w:val="00F34B7D"/>
    <w:rsid w:val="00F7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755"/>
    <w:rPr>
      <w:b/>
      <w:bCs/>
    </w:rPr>
  </w:style>
  <w:style w:type="character" w:styleId="a5">
    <w:name w:val="Emphasis"/>
    <w:basedOn w:val="a0"/>
    <w:uiPriority w:val="20"/>
    <w:qFormat/>
    <w:rsid w:val="00595755"/>
    <w:rPr>
      <w:i/>
      <w:iCs/>
    </w:rPr>
  </w:style>
  <w:style w:type="paragraph" w:styleId="a6">
    <w:name w:val="Normal (Web)"/>
    <w:basedOn w:val="a"/>
    <w:uiPriority w:val="99"/>
    <w:semiHidden/>
    <w:unhideWhenUsed/>
    <w:rsid w:val="0059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Метод2</dc:creator>
  <cp:lastModifiedBy>Метод2</cp:lastModifiedBy>
  <cp:revision>2</cp:revision>
  <dcterms:created xsi:type="dcterms:W3CDTF">2014-01-16T05:05:00Z</dcterms:created>
  <dcterms:modified xsi:type="dcterms:W3CDTF">2014-01-16T12:12:00Z</dcterms:modified>
</cp:coreProperties>
</file>