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3" w:rsidRDefault="00485630" w:rsidP="00045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приёмы вы</w:t>
      </w:r>
      <w:r w:rsidR="0004513A">
        <w:rPr>
          <w:rFonts w:ascii="Times New Roman" w:hAnsi="Times New Roman" w:cs="Times New Roman"/>
          <w:sz w:val="28"/>
          <w:szCs w:val="28"/>
        </w:rPr>
        <w:t>числения вида 35+2, 35+20</w:t>
      </w:r>
    </w:p>
    <w:p w:rsidR="0004513A" w:rsidRDefault="0004513A" w:rsidP="00045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нового знания.</w:t>
      </w:r>
    </w:p>
    <w:p w:rsidR="0004513A" w:rsidRDefault="0004513A" w:rsidP="00045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решать выражение вида 35+2, 35+20.</w:t>
      </w:r>
    </w:p>
    <w:p w:rsidR="0004513A" w:rsidRDefault="0004513A" w:rsidP="0004513A">
      <w:pPr>
        <w:spacing w:line="240" w:lineRule="atLeast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Закрепить  знание шагов учебной деятельности и умение применять УУД для решения учебных задач по математике.</w:t>
      </w:r>
    </w:p>
    <w:p w:rsidR="0004513A" w:rsidRDefault="0004513A" w:rsidP="0004513A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анализ, сравнение, умение выполнять действия по алгоритму, развивать внимание, память, логическое мышление, речь.</w:t>
      </w:r>
    </w:p>
    <w:p w:rsidR="0004513A" w:rsidRDefault="0004513A" w:rsidP="000451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13A" w:rsidRP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к учебной деятельности.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>Я, как юла, весь день вертелась.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 Под вечер кушать захотелось,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 А он, как раз, через дорогу…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 Я резво понеслась к порогу,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 Вот обогнула лимузин,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 Там  за витриной - … (МАГАЗИН).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>- вы бывали в магазине?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>-для чего вы туда ходили?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 xml:space="preserve">- Ребята, сегодня у нас необычный урок математики, мы с вами отправимся в магазин «Сюрприз», где мы будем делать покупки. 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>- что нам нужно для того чтобы купить покупки?(деньги)</w:t>
      </w:r>
    </w:p>
    <w:p w:rsidR="0004513A" w:rsidRPr="0004513A" w:rsidRDefault="0004513A" w:rsidP="00045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13A">
        <w:rPr>
          <w:rFonts w:ascii="Times New Roman" w:hAnsi="Times New Roman" w:cs="Times New Roman"/>
          <w:sz w:val="28"/>
          <w:szCs w:val="28"/>
        </w:rPr>
        <w:t>- правильно, у вас есть кошельки, где находится сумма денег с которыми вы пойдете в магазин, где я буду продавцом, а вы покупателями, но для начала нужно повторить.</w:t>
      </w:r>
    </w:p>
    <w:p w:rsidR="0004513A" w:rsidRP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 и фиксация индивидуального затруднения.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число 44 на сумму разрядных слагаемых: 40 и 4, попробуйте набрать это число монетами (10,10,10,10,2,2; 10,10,10,10,2,1,1)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5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разложите число 27 на сумму разрядных слагаемых: 20 и 7, попробуйте набрать это число монетами (10,10, 2,5; 10,10 ,2,2,2,1)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- 5, 7 как состав числа.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повторили? (мы повторили состав числа и разряды)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я выбрала именно данные задания? (данные умения и знания нам пригодятся для открытия нового знания)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Выявление места и причины затруднения.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Вспомнили, повторили, а теперь отправимся в магазин за покупками. Нам нужно купить тетрадь за 35 рублей и карандаш за 2 рубля. Попробуйте посчитайте, сколько денег нам потребуется на покупку (карточка1).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(решают самостоятельно индивидуально)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как решили.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смог найти значение выражения?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ваше затруднение?( я не смог выполнить задание).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Построение проекта выхода из затруднения.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поставите перед собой на уроке?( научиться решать новые выражения).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тема нашего сегоднешнего урока (решать новые выражения).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алгоритм решения выражения: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Разложить 1 слагаемое на сумму разрядных слагаемых.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Сложить единицы с единицами.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Посчитать результат.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Сформулировать правило.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Составленный вами алгоритм должен привести к положительному результату.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Реализация построенного проекта.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быстрого и качественного получения результата предлагаю поработать в парах, п</w:t>
      </w:r>
      <w:r w:rsidRPr="0004513A">
        <w:rPr>
          <w:rFonts w:ascii="Times New Roman" w:hAnsi="Times New Roman" w:cs="Times New Roman"/>
          <w:sz w:val="28"/>
          <w:szCs w:val="28"/>
        </w:rPr>
        <w:t>осчитайте стоимость пок</w:t>
      </w:r>
      <w:r>
        <w:rPr>
          <w:rFonts w:ascii="Times New Roman" w:hAnsi="Times New Roman" w:cs="Times New Roman"/>
          <w:sz w:val="28"/>
          <w:szCs w:val="28"/>
        </w:rPr>
        <w:t>упки используя алгоритм решения.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по эталону.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справились с заданием?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справился ставит плюс, кто не справился вопрос.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сформулируем правило.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Первичное закрепление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проговариванием</w:t>
      </w: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 внешней речи.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нам надо купить ещё одну покупку. 35 рублей стоит блокнот и 20 рублей стоит линейка. Посчитайте сколько стоит вся покупка. (индивидуально) карточка 2.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как решили?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подходит наш палгоритм, для вычисления этой покупки? (нет).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алгоритм работы: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5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Разложить 1 слагаемое на сумму разрядных слагаемых.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Сложить десятки  с десятками.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Посчитать результат.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Сформулировать правило.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стоимость покупки используя алгоритм решения (парами).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по эталону.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справились с заданием?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справился ставит плюс, кто не справился вопрос.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сформулируем правило, которое поможет нам решать новые выражения. Произносим хором.(Единицы складываются с единицами, десятки с десятками).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Физминутка.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с самопроверкой по эталону.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мы с вами отправимся в магазин за покупками. Перед вами стоят витрины, где стоят покупки, на каждой своя цена. Возле каждой лежит карточка с выражением. Вы берете карточку, идете на своё место, решает по алгоритму, проверяем работу по эталону, отсчитаем деньги, отдаём продавцу и забираем покупку.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эталону.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Включение в систему знаний и повторение.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нам ещё потренироваться в решении таких заданий?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решим задачу.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игрушечном магазине на 1 полке лежало 23 машинки, на 2 полке 10 машинок, на 3 полке 5 машинок. Сколько всего машинок стояло в магазине?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задача?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продавали в магазине?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машинок стояло на 1 полке?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машинок стояло на 2 полке?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машинок стояло на 3 полке?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вопрос в задаче.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находить первым действием?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вы можете здесь применить?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находить вторым действием?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вы можете здесь применить?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решение и ответ задачи самостоятельно.(тетрадь или карточка 3)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решение по эталону.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справился с заданием ставит плюс, кто не справился вопрос.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решить задачу по другому?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 решение выражением.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проверка.</w:t>
      </w:r>
    </w:p>
    <w:p w:rsidR="0004513A" w:rsidRDefault="0004513A" w:rsidP="0004513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3A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 учебной деятельности.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вы ставили перед собой на данном уроке?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удалось достигнуть цели?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с помощью смайликов.</w:t>
      </w:r>
    </w:p>
    <w:p w:rsid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взял улыбающегося смайлика, те дети уже себя чувствуют уверенно и могут дому взяться за более трудное задание, кто взял грустного, те </w:t>
      </w:r>
    </w:p>
    <w:p w:rsidR="0004513A" w:rsidRPr="0004513A" w:rsidRDefault="0004513A" w:rsidP="0004513A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хорошую работу на уроке!</w:t>
      </w:r>
    </w:p>
    <w:p w:rsidR="0004513A" w:rsidRPr="0004513A" w:rsidRDefault="0004513A" w:rsidP="0004513A">
      <w:pPr>
        <w:spacing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513A" w:rsidRPr="0004513A" w:rsidRDefault="000451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4513A" w:rsidRPr="0004513A" w:rsidSect="005D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F5D"/>
    <w:multiLevelType w:val="hybridMultilevel"/>
    <w:tmpl w:val="14FA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374"/>
    <w:multiLevelType w:val="hybridMultilevel"/>
    <w:tmpl w:val="4B34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4513A"/>
    <w:rsid w:val="0004513A"/>
    <w:rsid w:val="00485630"/>
    <w:rsid w:val="005D44B3"/>
    <w:rsid w:val="0092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764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2011-11-15T10:05:00Z</dcterms:created>
  <dcterms:modified xsi:type="dcterms:W3CDTF">2012-01-09T05:27:00Z</dcterms:modified>
</cp:coreProperties>
</file>