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B0" w:rsidRDefault="00E315B0" w:rsidP="00E315B0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</w:t>
      </w:r>
      <w:r w:rsidRPr="009E397D">
        <w:rPr>
          <w:rFonts w:ascii="Times New Roman" w:hAnsi="Times New Roman"/>
          <w:sz w:val="40"/>
          <w:szCs w:val="40"/>
        </w:rPr>
        <w:t xml:space="preserve">Развитие ребенка происходит на групповых и индивидуальных занятиях, в игре, в свободной </w:t>
      </w:r>
      <w:r>
        <w:rPr>
          <w:rFonts w:ascii="Times New Roman" w:hAnsi="Times New Roman"/>
          <w:sz w:val="40"/>
          <w:szCs w:val="40"/>
        </w:rPr>
        <w:t xml:space="preserve">и самостоятельной деятельности, </w:t>
      </w:r>
      <w:r w:rsidRPr="009E397D">
        <w:rPr>
          <w:rFonts w:ascii="Times New Roman" w:hAnsi="Times New Roman"/>
          <w:sz w:val="40"/>
          <w:szCs w:val="40"/>
        </w:rPr>
        <w:t>в процессе хозяйственно-бытового труда. Вся работа строится на основе тематического планирования: каждую неделю дети знакомятся с новой темой связанн</w:t>
      </w:r>
      <w:r>
        <w:rPr>
          <w:rFonts w:ascii="Times New Roman" w:hAnsi="Times New Roman"/>
          <w:sz w:val="40"/>
          <w:szCs w:val="40"/>
        </w:rPr>
        <w:t>ой с окружающим миром («Моя с</w:t>
      </w:r>
      <w:r w:rsidRPr="009E397D">
        <w:rPr>
          <w:rFonts w:ascii="Times New Roman" w:hAnsi="Times New Roman"/>
          <w:sz w:val="40"/>
          <w:szCs w:val="40"/>
        </w:rPr>
        <w:t xml:space="preserve">емья», </w:t>
      </w:r>
      <w:r>
        <w:rPr>
          <w:rFonts w:ascii="Times New Roman" w:hAnsi="Times New Roman"/>
          <w:sz w:val="40"/>
          <w:szCs w:val="40"/>
        </w:rPr>
        <w:t xml:space="preserve">«Времена года», «Моя страна», «Наш детский сад» </w:t>
      </w:r>
      <w:r w:rsidRPr="009E397D">
        <w:rPr>
          <w:rFonts w:ascii="Times New Roman" w:hAnsi="Times New Roman"/>
          <w:sz w:val="40"/>
          <w:szCs w:val="40"/>
        </w:rPr>
        <w:t>и др.)</w:t>
      </w:r>
      <w:r>
        <w:rPr>
          <w:rFonts w:ascii="Times New Roman" w:hAnsi="Times New Roman"/>
          <w:sz w:val="40"/>
          <w:szCs w:val="40"/>
        </w:rPr>
        <w:t xml:space="preserve"> </w:t>
      </w:r>
    </w:p>
    <w:p w:rsidR="00E315B0" w:rsidRPr="00351433" w:rsidRDefault="00E315B0" w:rsidP="00E315B0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Детям </w:t>
      </w:r>
      <w:r w:rsidRPr="000426D0">
        <w:rPr>
          <w:rFonts w:ascii="Times New Roman" w:hAnsi="Times New Roman"/>
          <w:sz w:val="40"/>
          <w:szCs w:val="40"/>
        </w:rPr>
        <w:t xml:space="preserve"> интересно узна</w:t>
      </w:r>
      <w:r>
        <w:rPr>
          <w:rFonts w:ascii="Times New Roman" w:hAnsi="Times New Roman"/>
          <w:sz w:val="40"/>
          <w:szCs w:val="40"/>
        </w:rPr>
        <w:t>ва</w:t>
      </w:r>
      <w:r w:rsidRPr="000426D0">
        <w:rPr>
          <w:rFonts w:ascii="Times New Roman" w:hAnsi="Times New Roman"/>
          <w:sz w:val="40"/>
          <w:szCs w:val="40"/>
        </w:rPr>
        <w:t xml:space="preserve">ть </w:t>
      </w:r>
      <w:r>
        <w:rPr>
          <w:rFonts w:ascii="Times New Roman" w:hAnsi="Times New Roman"/>
          <w:sz w:val="40"/>
          <w:szCs w:val="40"/>
        </w:rPr>
        <w:t xml:space="preserve">что-то </w:t>
      </w:r>
      <w:r w:rsidRPr="000426D0">
        <w:rPr>
          <w:rFonts w:ascii="Times New Roman" w:hAnsi="Times New Roman"/>
          <w:sz w:val="40"/>
          <w:szCs w:val="40"/>
        </w:rPr>
        <w:t>ново</w:t>
      </w:r>
      <w:r>
        <w:rPr>
          <w:rFonts w:ascii="Times New Roman" w:hAnsi="Times New Roman"/>
          <w:sz w:val="40"/>
          <w:szCs w:val="40"/>
        </w:rPr>
        <w:t>е</w:t>
      </w:r>
      <w:r w:rsidRPr="000426D0">
        <w:rPr>
          <w:rFonts w:ascii="Times New Roman" w:hAnsi="Times New Roman"/>
          <w:sz w:val="40"/>
          <w:szCs w:val="40"/>
        </w:rPr>
        <w:t xml:space="preserve">. Мы стараемся развить в наших детях творческое начало, воображение, фантазию. Во все занятия включаем продуктивную деятельность. Так же на занятия к нам </w:t>
      </w:r>
      <w:r>
        <w:rPr>
          <w:rFonts w:ascii="Times New Roman" w:hAnsi="Times New Roman"/>
          <w:sz w:val="40"/>
          <w:szCs w:val="40"/>
        </w:rPr>
        <w:t>приходят различные гости:</w:t>
      </w:r>
      <w:r w:rsidRPr="000426D0">
        <w:rPr>
          <w:rFonts w:ascii="Times New Roman" w:hAnsi="Times New Roman"/>
          <w:sz w:val="40"/>
          <w:szCs w:val="40"/>
        </w:rPr>
        <w:t xml:space="preserve"> Незнайка, </w:t>
      </w:r>
      <w:r>
        <w:rPr>
          <w:rFonts w:ascii="Times New Roman" w:hAnsi="Times New Roman"/>
          <w:sz w:val="40"/>
          <w:szCs w:val="40"/>
        </w:rPr>
        <w:t>Кот Леопольд, Баба-Яга, Старушка-веселушка и др.</w:t>
      </w:r>
    </w:p>
    <w:p w:rsidR="00E315B0" w:rsidRPr="009E397D" w:rsidRDefault="00E315B0" w:rsidP="00E315B0">
      <w:pPr>
        <w:rPr>
          <w:rFonts w:ascii="Times New Roman" w:hAnsi="Times New Roman"/>
          <w:b/>
          <w:i/>
          <w:sz w:val="40"/>
          <w:szCs w:val="40"/>
        </w:rPr>
      </w:pPr>
      <w:r w:rsidRPr="009E397D">
        <w:rPr>
          <w:rFonts w:ascii="Times New Roman" w:hAnsi="Times New Roman"/>
          <w:b/>
          <w:i/>
          <w:sz w:val="40"/>
          <w:szCs w:val="40"/>
        </w:rPr>
        <w:t>Нет </w:t>
      </w:r>
      <w:hyperlink r:id="rId4" w:tgtFrame="_blank" w:history="1">
        <w:r w:rsidRPr="009E397D">
          <w:rPr>
            <w:rStyle w:val="a3"/>
            <w:rFonts w:ascii="Times New Roman" w:hAnsi="Times New Roman"/>
            <w:b/>
            <w:i/>
            <w:sz w:val="40"/>
            <w:szCs w:val="40"/>
          </w:rPr>
          <w:t>ничего на свете</w:t>
        </w:r>
      </w:hyperlink>
      <w:r w:rsidRPr="009E397D">
        <w:rPr>
          <w:rFonts w:ascii="Times New Roman" w:hAnsi="Times New Roman"/>
          <w:b/>
          <w:i/>
          <w:sz w:val="40"/>
          <w:szCs w:val="40"/>
        </w:rPr>
        <w:t> прекрасней доброты! </w:t>
      </w:r>
      <w:r w:rsidRPr="009E397D">
        <w:rPr>
          <w:rFonts w:ascii="Times New Roman" w:hAnsi="Times New Roman"/>
          <w:b/>
          <w:i/>
          <w:sz w:val="40"/>
          <w:szCs w:val="40"/>
        </w:rPr>
        <w:br/>
        <w:t>Она звездой нам светит с небесной высоты. </w:t>
      </w:r>
      <w:r w:rsidRPr="009E397D">
        <w:rPr>
          <w:rFonts w:ascii="Times New Roman" w:hAnsi="Times New Roman"/>
          <w:b/>
          <w:i/>
          <w:sz w:val="40"/>
          <w:szCs w:val="40"/>
        </w:rPr>
        <w:br/>
        <w:t>Она нас манит нежно, ласкает нас мечтой. </w:t>
      </w:r>
      <w:r w:rsidRPr="009E397D">
        <w:rPr>
          <w:rFonts w:ascii="Times New Roman" w:hAnsi="Times New Roman"/>
          <w:b/>
          <w:i/>
          <w:sz w:val="40"/>
          <w:szCs w:val="40"/>
        </w:rPr>
        <w:br/>
        <w:t>Мы все живем с надеждой на встречу с добротой.</w:t>
      </w:r>
    </w:p>
    <w:p w:rsidR="00E315B0" w:rsidRDefault="00E315B0" w:rsidP="00E315B0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Особое внимание в своей работе уделяем социально-коммуникативному развитию детей. Стараемся формировать так называемую «нравственную позицию».</w:t>
      </w:r>
    </w:p>
    <w:p w:rsidR="00E315B0" w:rsidRDefault="00E315B0" w:rsidP="00E315B0">
      <w:pPr>
        <w:spacing w:after="0"/>
        <w:rPr>
          <w:rFonts w:ascii="Times New Roman" w:hAnsi="Times New Roman"/>
          <w:sz w:val="40"/>
          <w:szCs w:val="40"/>
        </w:rPr>
      </w:pPr>
    </w:p>
    <w:p w:rsidR="006E3A44" w:rsidRDefault="006E3A44"/>
    <w:sectPr w:rsidR="006E3A44" w:rsidSect="00E315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315B0"/>
    <w:rsid w:val="000D6E83"/>
    <w:rsid w:val="001316E8"/>
    <w:rsid w:val="001B11EE"/>
    <w:rsid w:val="001F65F3"/>
    <w:rsid w:val="003065DA"/>
    <w:rsid w:val="003468BF"/>
    <w:rsid w:val="00373D27"/>
    <w:rsid w:val="003B2A66"/>
    <w:rsid w:val="003B7F1A"/>
    <w:rsid w:val="00580E25"/>
    <w:rsid w:val="005B5836"/>
    <w:rsid w:val="00636BF4"/>
    <w:rsid w:val="006733D1"/>
    <w:rsid w:val="00692FDA"/>
    <w:rsid w:val="006D5615"/>
    <w:rsid w:val="006E3A44"/>
    <w:rsid w:val="0073746B"/>
    <w:rsid w:val="007D7DDD"/>
    <w:rsid w:val="008856A4"/>
    <w:rsid w:val="00891D7E"/>
    <w:rsid w:val="008F6308"/>
    <w:rsid w:val="00911237"/>
    <w:rsid w:val="00975DEB"/>
    <w:rsid w:val="009D46C8"/>
    <w:rsid w:val="00A0771A"/>
    <w:rsid w:val="00A134BE"/>
    <w:rsid w:val="00AA74BA"/>
    <w:rsid w:val="00AB40A6"/>
    <w:rsid w:val="00B16B38"/>
    <w:rsid w:val="00BA6FA3"/>
    <w:rsid w:val="00D162BC"/>
    <w:rsid w:val="00D64D24"/>
    <w:rsid w:val="00E22759"/>
    <w:rsid w:val="00E315B0"/>
    <w:rsid w:val="00EE0872"/>
    <w:rsid w:val="00F2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5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tmarket.ru/product/nichego-na-svete-luchshe-netu-rosmen-entin-yu-gladkov-g-krylatov-e-minkov-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2014-02-17T18:00:00Z</dcterms:created>
  <dcterms:modified xsi:type="dcterms:W3CDTF">2014-02-17T18:01:00Z</dcterms:modified>
</cp:coreProperties>
</file>