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EA" w:rsidRPr="0037506B" w:rsidRDefault="00B333EA" w:rsidP="00B333EA">
      <w:pPr>
        <w:pStyle w:val="a3"/>
        <w:rPr>
          <w:b/>
          <w:sz w:val="24"/>
          <w:szCs w:val="24"/>
        </w:rPr>
      </w:pPr>
      <w:r w:rsidRPr="0037506B">
        <w:rPr>
          <w:b/>
          <w:sz w:val="24"/>
          <w:szCs w:val="24"/>
        </w:rPr>
        <w:t xml:space="preserve">СОГЛАСОВАНО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37506B">
        <w:rPr>
          <w:b/>
          <w:sz w:val="24"/>
          <w:szCs w:val="24"/>
        </w:rPr>
        <w:t xml:space="preserve"> УТВЕРЖДЕНО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  <w:proofErr w:type="gramStart"/>
      <w:r w:rsidRPr="0037506B">
        <w:rPr>
          <w:sz w:val="24"/>
          <w:szCs w:val="24"/>
        </w:rPr>
        <w:t>Начальник</w:t>
      </w:r>
      <w:proofErr w:type="gramEnd"/>
      <w:r w:rsidRPr="0037506B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Заведующий МДОУ детский сад №10</w:t>
      </w:r>
    </w:p>
    <w:p w:rsidR="00B333EA" w:rsidRDefault="00B333EA" w:rsidP="00B333EA">
      <w:pPr>
        <w:pStyle w:val="a3"/>
        <w:rPr>
          <w:sz w:val="24"/>
          <w:szCs w:val="24"/>
        </w:rPr>
      </w:pPr>
      <w:r w:rsidRPr="0037506B">
        <w:rPr>
          <w:sz w:val="24"/>
          <w:szCs w:val="24"/>
        </w:rPr>
        <w:t xml:space="preserve">Отделения управления ФСБ                           </w:t>
      </w:r>
      <w:r>
        <w:rPr>
          <w:sz w:val="24"/>
          <w:szCs w:val="24"/>
        </w:rPr>
        <w:t xml:space="preserve">                                                              </w:t>
      </w:r>
      <w:r w:rsidRPr="0037506B">
        <w:rPr>
          <w:sz w:val="24"/>
          <w:szCs w:val="24"/>
        </w:rPr>
        <w:t xml:space="preserve">  </w:t>
      </w:r>
      <w:r>
        <w:rPr>
          <w:sz w:val="24"/>
          <w:szCs w:val="24"/>
        </w:rPr>
        <w:t>Баранова Н.А.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  <w:r w:rsidRPr="0037506B">
        <w:rPr>
          <w:sz w:val="24"/>
          <w:szCs w:val="24"/>
        </w:rPr>
        <w:t xml:space="preserve">России по Тверской области </w:t>
      </w:r>
      <w:r>
        <w:rPr>
          <w:sz w:val="24"/>
          <w:szCs w:val="24"/>
        </w:rPr>
        <w:t xml:space="preserve">                             </w:t>
      </w:r>
      <w:r w:rsidRPr="00375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37506B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r w:rsidR="000811E3" w:rsidRPr="000811E3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0811E3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201</w:t>
      </w:r>
      <w:r w:rsidR="000811E3">
        <w:rPr>
          <w:sz w:val="24"/>
          <w:szCs w:val="24"/>
        </w:rPr>
        <w:t xml:space="preserve">4 </w:t>
      </w:r>
      <w:r w:rsidRPr="0037506B">
        <w:rPr>
          <w:sz w:val="24"/>
          <w:szCs w:val="24"/>
        </w:rPr>
        <w:t>г.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____________Ю.В.Чорний</w:t>
      </w:r>
      <w:proofErr w:type="spellEnd"/>
      <w:r w:rsidRPr="0037506B">
        <w:rPr>
          <w:sz w:val="24"/>
          <w:szCs w:val="24"/>
        </w:rPr>
        <w:t xml:space="preserve">                                    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  <w:r>
        <w:rPr>
          <w:sz w:val="24"/>
          <w:szCs w:val="24"/>
        </w:rPr>
        <w:t>«       »______________201__</w:t>
      </w:r>
      <w:r w:rsidRPr="0037506B">
        <w:rPr>
          <w:sz w:val="24"/>
          <w:szCs w:val="24"/>
        </w:rPr>
        <w:t xml:space="preserve">г.                                      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2C5397" w:rsidRDefault="00B333EA" w:rsidP="00B333EA">
      <w:pPr>
        <w:pStyle w:val="a3"/>
        <w:jc w:val="center"/>
        <w:rPr>
          <w:b/>
          <w:sz w:val="32"/>
          <w:szCs w:val="24"/>
        </w:rPr>
      </w:pPr>
      <w:proofErr w:type="gramStart"/>
      <w:r w:rsidRPr="002C5397">
        <w:rPr>
          <w:b/>
          <w:sz w:val="32"/>
          <w:szCs w:val="24"/>
        </w:rPr>
        <w:t>П</w:t>
      </w:r>
      <w:proofErr w:type="gramEnd"/>
      <w:r w:rsidRPr="002C5397">
        <w:rPr>
          <w:b/>
          <w:sz w:val="32"/>
          <w:szCs w:val="24"/>
        </w:rPr>
        <w:t xml:space="preserve"> А С П О Р Т</w:t>
      </w:r>
    </w:p>
    <w:p w:rsidR="00B333EA" w:rsidRPr="002C5397" w:rsidRDefault="00B333EA" w:rsidP="00B333EA">
      <w:pPr>
        <w:pStyle w:val="a3"/>
        <w:jc w:val="center"/>
        <w:rPr>
          <w:b/>
          <w:sz w:val="32"/>
          <w:szCs w:val="24"/>
        </w:rPr>
      </w:pPr>
    </w:p>
    <w:p w:rsidR="00B333EA" w:rsidRPr="002C5397" w:rsidRDefault="00B333EA" w:rsidP="00B333EA">
      <w:pPr>
        <w:pStyle w:val="a3"/>
        <w:jc w:val="center"/>
        <w:rPr>
          <w:b/>
          <w:sz w:val="32"/>
          <w:szCs w:val="24"/>
        </w:rPr>
      </w:pPr>
      <w:r w:rsidRPr="002C5397">
        <w:rPr>
          <w:b/>
          <w:sz w:val="32"/>
          <w:szCs w:val="24"/>
        </w:rPr>
        <w:t>антитеррористической безопасности</w:t>
      </w:r>
    </w:p>
    <w:p w:rsidR="00B333EA" w:rsidRPr="002C5397" w:rsidRDefault="00B333EA" w:rsidP="00B333EA">
      <w:pPr>
        <w:pStyle w:val="a3"/>
        <w:jc w:val="center"/>
        <w:rPr>
          <w:b/>
          <w:sz w:val="32"/>
          <w:szCs w:val="24"/>
          <w:u w:val="single"/>
        </w:rPr>
      </w:pPr>
    </w:p>
    <w:p w:rsidR="00B333EA" w:rsidRPr="002C5397" w:rsidRDefault="00B333EA" w:rsidP="00B333EA">
      <w:pPr>
        <w:pStyle w:val="a3"/>
        <w:jc w:val="center"/>
        <w:rPr>
          <w:b/>
          <w:sz w:val="32"/>
          <w:szCs w:val="24"/>
        </w:rPr>
      </w:pPr>
      <w:r w:rsidRPr="002C5397">
        <w:rPr>
          <w:b/>
          <w:sz w:val="32"/>
          <w:szCs w:val="24"/>
        </w:rPr>
        <w:t>( образовательное учреждение)</w:t>
      </w:r>
    </w:p>
    <w:p w:rsidR="00B333EA" w:rsidRPr="002C5397" w:rsidRDefault="00B333EA" w:rsidP="00B333EA">
      <w:pPr>
        <w:pStyle w:val="a3"/>
        <w:jc w:val="center"/>
        <w:rPr>
          <w:sz w:val="32"/>
          <w:szCs w:val="24"/>
          <w:u w:val="single"/>
        </w:rPr>
      </w:pPr>
    </w:p>
    <w:p w:rsidR="00B333EA" w:rsidRPr="0037506B" w:rsidRDefault="00B333EA" w:rsidP="00B333EA">
      <w:pPr>
        <w:pStyle w:val="a3"/>
        <w:rPr>
          <w:sz w:val="24"/>
          <w:szCs w:val="24"/>
          <w:u w:val="single"/>
        </w:rPr>
      </w:pPr>
    </w:p>
    <w:p w:rsidR="00B333EA" w:rsidRPr="0037506B" w:rsidRDefault="00B333EA" w:rsidP="00B333EA">
      <w:pPr>
        <w:pStyle w:val="a3"/>
        <w:rPr>
          <w:sz w:val="24"/>
          <w:szCs w:val="24"/>
          <w:u w:val="single"/>
        </w:rPr>
      </w:pPr>
    </w:p>
    <w:p w:rsidR="00B333EA" w:rsidRPr="0037506B" w:rsidRDefault="00B333EA" w:rsidP="00B333EA">
      <w:pPr>
        <w:pStyle w:val="a3"/>
        <w:rPr>
          <w:sz w:val="24"/>
          <w:szCs w:val="24"/>
          <w:u w:val="single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Pr="0037506B" w:rsidRDefault="00B333EA" w:rsidP="00B333EA">
      <w:pPr>
        <w:pStyle w:val="a3"/>
        <w:rPr>
          <w:sz w:val="24"/>
          <w:szCs w:val="24"/>
        </w:rPr>
      </w:pPr>
      <w:r w:rsidRPr="0037506B">
        <w:rPr>
          <w:sz w:val="24"/>
          <w:szCs w:val="24"/>
        </w:rPr>
        <w:t xml:space="preserve">                                                                                                                                         Подготовил: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7506B">
        <w:rPr>
          <w:sz w:val="24"/>
          <w:szCs w:val="24"/>
        </w:rPr>
        <w:t xml:space="preserve">Заместитель директора  </w:t>
      </w:r>
      <w:proofErr w:type="gramStart"/>
      <w:r w:rsidRPr="0037506B">
        <w:rPr>
          <w:sz w:val="24"/>
          <w:szCs w:val="24"/>
        </w:rPr>
        <w:t>по</w:t>
      </w:r>
      <w:proofErr w:type="gramEnd"/>
      <w:r w:rsidRPr="0037506B">
        <w:rPr>
          <w:sz w:val="24"/>
          <w:szCs w:val="24"/>
        </w:rPr>
        <w:t xml:space="preserve">    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7506B">
        <w:rPr>
          <w:sz w:val="24"/>
          <w:szCs w:val="24"/>
        </w:rPr>
        <w:t>безопасности</w:t>
      </w:r>
    </w:p>
    <w:p w:rsidR="00B333EA" w:rsidRPr="0037506B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Default="00B333EA" w:rsidP="00B333EA">
      <w:pPr>
        <w:pStyle w:val="a3"/>
      </w:pPr>
    </w:p>
    <w:p w:rsidR="00B333EA" w:rsidRPr="00BF1639" w:rsidRDefault="00B333EA" w:rsidP="00B333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F1639">
        <w:rPr>
          <w:sz w:val="24"/>
          <w:szCs w:val="24"/>
        </w:rPr>
        <w:t xml:space="preserve">г. Ржев </w:t>
      </w:r>
    </w:p>
    <w:p w:rsidR="00B333EA" w:rsidRDefault="00B333EA" w:rsidP="00B333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2014</w:t>
      </w:r>
      <w:r w:rsidRPr="00BF1639">
        <w:rPr>
          <w:sz w:val="24"/>
          <w:szCs w:val="24"/>
        </w:rPr>
        <w:t xml:space="preserve"> г.</w:t>
      </w: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pStyle w:val="a3"/>
        <w:rPr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ОБЩИЕ СВЕДЕНИЯ ОБ ОБРАЗОВАТЕЛЬНОМ УЧРЕЖДЕНИИ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 Особенности образовательного учреждения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49"/>
        <w:gridCol w:w="5911"/>
      </w:tblGrid>
      <w:tr w:rsidR="00B333EA" w:rsidRPr="00C8379B" w:rsidTr="00167795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проектная наполняемость (количество учащихся)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год постройки здания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3953F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3953F2">
              <w:rPr>
                <w:rFonts w:ascii="Times New Roman" w:hAnsi="Times New Roman"/>
                <w:sz w:val="24"/>
                <w:szCs w:val="24"/>
              </w:rPr>
              <w:t>материал, из которого построено здание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Наружные и внутренние капитальные стены – кирпичные; перекрытия - деревянные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материал межэтажных перекрытий:</w:t>
            </w:r>
          </w:p>
          <w:p w:rsidR="00B333EA" w:rsidRPr="00C8379B" w:rsidRDefault="00B333EA" w:rsidP="0016779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между этажами;</w:t>
            </w: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rPr>
                <w:rFonts w:ascii="Times New Roman" w:hAnsi="Times New Roman"/>
                <w:sz w:val="24"/>
                <w:szCs w:val="24"/>
              </w:rPr>
            </w:pPr>
          </w:p>
          <w:p w:rsidR="00B333EA" w:rsidRPr="00C8379B" w:rsidRDefault="00B333EA" w:rsidP="0016779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в зальных помещениях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Железобетонная плита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спортивный зал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имеется спортивный городок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имеется актовый зал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имеется пищеблок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1 этаж </w:t>
            </w:r>
            <w:r>
              <w:rPr>
                <w:rFonts w:ascii="Times New Roman" w:hAnsi="Times New Roman"/>
                <w:sz w:val="24"/>
                <w:szCs w:val="24"/>
              </w:rPr>
              <w:t>здания сада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режим работы:</w:t>
            </w:r>
          </w:p>
          <w:p w:rsidR="00B333EA" w:rsidRPr="00C8379B" w:rsidRDefault="00B333EA" w:rsidP="001677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33EA" w:rsidRPr="00C8379B" w:rsidRDefault="00B333EA" w:rsidP="0016779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дополнительные занятия и курсы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 ч 00 м до  10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0 м</w:t>
            </w: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 Полное и сокращённое наименование ОУ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ОУ – Муниципальное дошкольное общеобразовательное учреждение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№10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Сокращенное наименование ОУ – МДОУ №10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Реквизиты: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почтовый адрес – 172389 г. Ржев, ул. Карла Маркса, д.23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 (факс) директора– (48232) 2-06-46;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1.4.Ведомственная принадлежность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РФ.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1.5. Вышестоящая организация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отдел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Ржева;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ул. 123457, 172390 г. Ржев, Ленинградское шоссе д. 42(А);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1.6. Форма собственности</w:t>
      </w:r>
      <w:r>
        <w:rPr>
          <w:rFonts w:ascii="Times New Roman" w:hAnsi="Times New Roman"/>
          <w:sz w:val="24"/>
          <w:szCs w:val="24"/>
        </w:rPr>
        <w:t>: на правах оперативного управления.</w:t>
      </w:r>
    </w:p>
    <w:p w:rsidR="00B333EA" w:rsidRPr="0029748E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Toc62821660"/>
      <w:bookmarkEnd w:id="0"/>
      <w:r>
        <w:rPr>
          <w:rFonts w:ascii="Times New Roman" w:hAnsi="Times New Roman"/>
          <w:b/>
          <w:bCs/>
          <w:sz w:val="24"/>
          <w:szCs w:val="24"/>
        </w:rPr>
        <w:t>1.7. Сведения об арендаторах: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62821661"/>
      <w:bookmarkEnd w:id="1"/>
      <w:r w:rsidRPr="0029748E">
        <w:rPr>
          <w:rFonts w:ascii="Times New Roman" w:hAnsi="Times New Roman"/>
          <w:bCs/>
          <w:sz w:val="24"/>
          <w:szCs w:val="24"/>
        </w:rPr>
        <w:t xml:space="preserve">Помещения </w:t>
      </w:r>
      <w:r>
        <w:rPr>
          <w:rFonts w:ascii="Times New Roman" w:hAnsi="Times New Roman"/>
          <w:bCs/>
          <w:sz w:val="24"/>
          <w:szCs w:val="24"/>
        </w:rPr>
        <w:t>МДОУ</w:t>
      </w:r>
      <w:r w:rsidRPr="0029748E">
        <w:rPr>
          <w:rFonts w:ascii="Times New Roman" w:hAnsi="Times New Roman"/>
          <w:bCs/>
          <w:sz w:val="24"/>
          <w:szCs w:val="24"/>
        </w:rPr>
        <w:t xml:space="preserve"> в аренду не сдаются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1.8. Состав комиссии по ЧС: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Ind w:w="-69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89"/>
        <w:gridCol w:w="1763"/>
        <w:gridCol w:w="3246"/>
        <w:gridCol w:w="1327"/>
        <w:gridCol w:w="1701"/>
        <w:gridCol w:w="1505"/>
      </w:tblGrid>
      <w:tr w:rsidR="00B333EA" w:rsidRPr="00C8379B" w:rsidTr="00167795">
        <w:trPr>
          <w:tblCellSpacing w:w="0" w:type="dxa"/>
          <w:jc w:val="center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в КЧС (по штату)</w:t>
            </w:r>
          </w:p>
        </w:tc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Телефоны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мобильный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8379B">
              <w:rPr>
                <w:rFonts w:ascii="Times New Roman" w:hAnsi="Times New Roman"/>
                <w:b/>
                <w:bCs/>
                <w:sz w:val="24"/>
                <w:szCs w:val="24"/>
              </w:rPr>
              <w:t>лужебный</w:t>
            </w:r>
          </w:p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Баранова Н.А.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ГО (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3-36-16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89157178104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2-06-46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922">
              <w:rPr>
                <w:rFonts w:ascii="Times New Roman" w:hAnsi="Times New Roman"/>
                <w:bCs/>
                <w:sz w:val="24"/>
                <w:szCs w:val="24"/>
              </w:rPr>
              <w:t>Смирнова А.В.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Начальник штаба </w:t>
            </w:r>
            <w:r>
              <w:rPr>
                <w:rFonts w:ascii="Times New Roman" w:hAnsi="Times New Roman"/>
                <w:sz w:val="24"/>
                <w:szCs w:val="24"/>
              </w:rPr>
              <w:t>ГО (зам.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по АХЧ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7DA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206947754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2-06-46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84583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583">
              <w:rPr>
                <w:rFonts w:ascii="Times New Roman" w:hAnsi="Times New Roman"/>
                <w:bCs/>
                <w:sz w:val="24"/>
                <w:szCs w:val="24"/>
              </w:rPr>
              <w:t>Черникова Л.А.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Председатель эвакуационной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(психолог)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89040271423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D03E24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Ю.А.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ГО по МТО (заместитель директора по АХЧ)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7DA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206947754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9062FD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84583">
              <w:rPr>
                <w:rFonts w:ascii="Times New Roman" w:hAnsi="Times New Roman"/>
                <w:bCs/>
                <w:sz w:val="24"/>
                <w:szCs w:val="24"/>
              </w:rPr>
              <w:t xml:space="preserve">Виноградова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</w:t>
            </w:r>
            <w:r w:rsidRPr="00B84583">
              <w:rPr>
                <w:rFonts w:ascii="Times New Roman" w:hAnsi="Times New Roman"/>
                <w:bCs/>
                <w:sz w:val="24"/>
                <w:szCs w:val="24"/>
              </w:rPr>
              <w:t>.Н.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поста РХН </w:t>
            </w:r>
            <w:r w:rsidRPr="00C8379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89108408051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Путенкова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C8379B">
              <w:rPr>
                <w:rFonts w:ascii="Times New Roman" w:hAnsi="Times New Roman"/>
                <w:sz w:val="24"/>
                <w:szCs w:val="24"/>
              </w:rPr>
              <w:t>медслужбы</w:t>
            </w:r>
            <w:proofErr w:type="spellEnd"/>
            <w:r w:rsidRPr="00C8379B">
              <w:rPr>
                <w:rFonts w:ascii="Times New Roman" w:hAnsi="Times New Roman"/>
                <w:sz w:val="24"/>
                <w:szCs w:val="24"/>
              </w:rPr>
              <w:t xml:space="preserve"> (медсестра)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89622436783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29748E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84583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583">
              <w:rPr>
                <w:rFonts w:ascii="Times New Roman" w:hAnsi="Times New Roman"/>
                <w:bCs/>
                <w:sz w:val="24"/>
                <w:szCs w:val="24"/>
              </w:rPr>
              <w:t>Тимофеева Л.П.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пешей колонны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89157186810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Морозова Л.Э.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Командир группы пожаротушения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AF47DA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89051646404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Румянцева Н.А.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ач.штаба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  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89206846892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BB3922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bookmarkStart w:id="2" w:name="_Toc62821662"/>
      <w:bookmarkEnd w:id="2"/>
      <w:r>
        <w:rPr>
          <w:rFonts w:ascii="Times New Roman" w:hAnsi="Times New Roman"/>
          <w:b/>
          <w:bCs/>
          <w:sz w:val="24"/>
          <w:szCs w:val="24"/>
        </w:rPr>
        <w:t>1.9. Схема размещения ОУ</w:t>
      </w:r>
      <w:r>
        <w:rPr>
          <w:rFonts w:ascii="Times New Roman" w:hAnsi="Times New Roman"/>
          <w:sz w:val="24"/>
          <w:szCs w:val="24"/>
        </w:rPr>
        <w:t xml:space="preserve"> по отношению к объектам инфраструктуры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размещения образовательного учреждения по отношению к дорожной сети, транспортным коммуникациям, опасным объектам, к другим зданиям и объектам инфраструктуры </w:t>
      </w:r>
    </w:p>
    <w:p w:rsidR="00B333EA" w:rsidRPr="00F60A5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noProof/>
          <w:sz w:val="24"/>
          <w:szCs w:val="24"/>
        </w:rPr>
        <w:t>Схема прилагается)</w:t>
      </w:r>
    </w:p>
    <w:p w:rsidR="00B333EA" w:rsidRPr="00431963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31963">
        <w:rPr>
          <w:rFonts w:ascii="Times New Roman" w:hAnsi="Times New Roman"/>
          <w:b/>
          <w:bCs/>
          <w:iCs/>
          <w:sz w:val="24"/>
          <w:szCs w:val="24"/>
        </w:rPr>
        <w:t>Краткая пояснительная записка к размещению ОУ:</w:t>
      </w:r>
    </w:p>
    <w:p w:rsidR="00B333EA" w:rsidRDefault="00B333EA" w:rsidP="00B33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3F2">
        <w:rPr>
          <w:rFonts w:ascii="Times New Roman" w:hAnsi="Times New Roman"/>
          <w:sz w:val="24"/>
          <w:szCs w:val="24"/>
        </w:rPr>
        <w:t>общая площадь здания</w:t>
      </w:r>
      <w:r>
        <w:rPr>
          <w:rFonts w:ascii="Times New Roman" w:hAnsi="Times New Roman"/>
          <w:sz w:val="24"/>
          <w:szCs w:val="24"/>
        </w:rPr>
        <w:t xml:space="preserve"> (всех этажей) –497,4  кв. метров;</w:t>
      </w:r>
    </w:p>
    <w:p w:rsidR="00B333EA" w:rsidRDefault="00B333EA" w:rsidP="00B33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непосредственной близости, от территории ОУ расположены:</w:t>
      </w:r>
      <w:proofErr w:type="gramEnd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севера -  частный сектор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востока – школа №7 , жилой сектор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юга – частный сектор – автомобильная дорога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3F2">
        <w:rPr>
          <w:rFonts w:ascii="Times New Roman" w:hAnsi="Times New Roman"/>
          <w:sz w:val="24"/>
          <w:szCs w:val="24"/>
        </w:rPr>
        <w:t>- с запад</w:t>
      </w:r>
      <w:proofErr w:type="gramStart"/>
      <w:r w:rsidRPr="003953F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 , жилой сектор,  склад по хранению ракетно-артиллерийского вооружения ВЧ 55443</w:t>
      </w:r>
    </w:p>
    <w:p w:rsidR="00B333EA" w:rsidRPr="0080767D" w:rsidRDefault="00B333EA" w:rsidP="00B333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 w:rsidRPr="0080767D">
        <w:rPr>
          <w:rFonts w:ascii="Times New Roman" w:hAnsi="Times New Roman"/>
          <w:sz w:val="24"/>
          <w:szCs w:val="24"/>
        </w:rPr>
        <w:t>вход и въезд на территорию осуществляются через ворота</w:t>
      </w:r>
      <w:proofErr w:type="gramStart"/>
      <w:r w:rsidRPr="0080767D">
        <w:rPr>
          <w:rFonts w:ascii="Times New Roman" w:hAnsi="Times New Roman"/>
          <w:sz w:val="24"/>
          <w:szCs w:val="24"/>
        </w:rPr>
        <w:t xml:space="preserve"> .</w:t>
      </w:r>
      <w:bookmarkStart w:id="3" w:name="_Toc62821663"/>
      <w:bookmarkEnd w:id="3"/>
      <w:proofErr w:type="gramEnd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Возможные критические и чрезвычайные ситуации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Техногенные чрезвычайные ситуации</w:t>
      </w:r>
    </w:p>
    <w:p w:rsidR="00B333EA" w:rsidRPr="000A5923" w:rsidRDefault="00B333EA" w:rsidP="00B333EA">
      <w:pPr>
        <w:pStyle w:val="a3"/>
        <w:rPr>
          <w:sz w:val="24"/>
          <w:szCs w:val="24"/>
        </w:rPr>
      </w:pPr>
      <w:r>
        <w:rPr>
          <w:sz w:val="24"/>
          <w:szCs w:val="24"/>
        </w:rPr>
        <w:t>Р</w:t>
      </w:r>
      <w:r w:rsidRPr="000A5923">
        <w:rPr>
          <w:sz w:val="24"/>
          <w:szCs w:val="24"/>
        </w:rPr>
        <w:t xml:space="preserve">ядом </w:t>
      </w:r>
      <w:r>
        <w:rPr>
          <w:sz w:val="24"/>
          <w:szCs w:val="24"/>
        </w:rPr>
        <w:t>с детским садом</w:t>
      </w:r>
      <w:r w:rsidRPr="000A5923">
        <w:rPr>
          <w:sz w:val="24"/>
          <w:szCs w:val="24"/>
        </w:rPr>
        <w:t xml:space="preserve"> проходит автомагистраль, связывающая </w:t>
      </w:r>
      <w:proofErr w:type="gramStart"/>
      <w:r w:rsidRPr="000A5923">
        <w:rPr>
          <w:sz w:val="24"/>
          <w:szCs w:val="24"/>
        </w:rPr>
        <w:t>г</w:t>
      </w:r>
      <w:proofErr w:type="gramEnd"/>
      <w:r w:rsidRPr="000A5923">
        <w:rPr>
          <w:sz w:val="24"/>
          <w:szCs w:val="24"/>
        </w:rPr>
        <w:t>. Ржев с другими городами Тверской области.</w:t>
      </w:r>
    </w:p>
    <w:p w:rsidR="00B333EA" w:rsidRPr="000A5923" w:rsidRDefault="00B333EA" w:rsidP="00B333EA">
      <w:pPr>
        <w:pStyle w:val="a3"/>
        <w:rPr>
          <w:sz w:val="24"/>
          <w:szCs w:val="24"/>
        </w:rPr>
      </w:pPr>
      <w:r w:rsidRPr="000A5923">
        <w:rPr>
          <w:sz w:val="24"/>
          <w:szCs w:val="24"/>
        </w:rPr>
        <w:t xml:space="preserve">Возможны аварии при перевозке АХОВ и взрывоопасных веществ, как автомобильным, так и железнодорожным транспортом на станции Ржев – 1, которые могут создавать опасность заражения и разрушения на территории станции, автомагистрали и жилой зоны, расположенных вблизи них. </w:t>
      </w:r>
    </w:p>
    <w:p w:rsidR="00B333EA" w:rsidRPr="000A5923" w:rsidRDefault="00B333EA" w:rsidP="00B333EA">
      <w:pPr>
        <w:pStyle w:val="a3"/>
        <w:rPr>
          <w:sz w:val="24"/>
          <w:szCs w:val="24"/>
        </w:rPr>
      </w:pPr>
      <w:r w:rsidRPr="000A5923">
        <w:rPr>
          <w:sz w:val="24"/>
          <w:szCs w:val="24"/>
        </w:rPr>
        <w:t xml:space="preserve">Вблизи </w:t>
      </w:r>
      <w:r>
        <w:rPr>
          <w:sz w:val="24"/>
          <w:szCs w:val="24"/>
        </w:rPr>
        <w:t>МДОУ</w:t>
      </w:r>
      <w:r w:rsidRPr="000A5923">
        <w:rPr>
          <w:sz w:val="24"/>
          <w:szCs w:val="24"/>
        </w:rPr>
        <w:t xml:space="preserve"> радиационно-опасных объектов нет, однако, радиоактивное загрязнение возможно в случае аварии на </w:t>
      </w:r>
      <w:proofErr w:type="spellStart"/>
      <w:r w:rsidRPr="000A5923">
        <w:rPr>
          <w:sz w:val="24"/>
          <w:szCs w:val="24"/>
        </w:rPr>
        <w:t>Удомельской</w:t>
      </w:r>
      <w:proofErr w:type="spellEnd"/>
      <w:r w:rsidRPr="000A5923">
        <w:rPr>
          <w:sz w:val="24"/>
          <w:szCs w:val="24"/>
        </w:rPr>
        <w:t xml:space="preserve">  АЭС,  расположенного в </w:t>
      </w:r>
      <w:smartTag w:uri="urn:schemas-microsoft-com:office:smarttags" w:element="metricconverter">
        <w:smartTagPr>
          <w:attr w:name="ProductID" w:val="180 км"/>
        </w:smartTagPr>
        <w:r w:rsidRPr="000A5923">
          <w:rPr>
            <w:sz w:val="24"/>
            <w:szCs w:val="24"/>
          </w:rPr>
          <w:t>180 км</w:t>
        </w:r>
      </w:smartTag>
      <w:r w:rsidRPr="000A5923">
        <w:rPr>
          <w:sz w:val="24"/>
          <w:szCs w:val="24"/>
        </w:rPr>
        <w:t xml:space="preserve"> на северо-восток от Ржева и Смоленской АЗС, расположенной примерно в </w:t>
      </w:r>
      <w:smartTag w:uri="urn:schemas-microsoft-com:office:smarttags" w:element="metricconverter">
        <w:smartTagPr>
          <w:attr w:name="ProductID" w:val="200 км"/>
        </w:smartTagPr>
        <w:r w:rsidRPr="000A5923">
          <w:rPr>
            <w:sz w:val="24"/>
            <w:szCs w:val="24"/>
          </w:rPr>
          <w:t>200 км</w:t>
        </w:r>
      </w:smartTag>
      <w:r w:rsidRPr="000A5923">
        <w:rPr>
          <w:sz w:val="24"/>
          <w:szCs w:val="24"/>
        </w:rPr>
        <w:t xml:space="preserve"> на юг от Ржева.</w:t>
      </w:r>
    </w:p>
    <w:p w:rsidR="00B333EA" w:rsidRPr="008E41CC" w:rsidRDefault="00B333EA" w:rsidP="00B333EA">
      <w:pPr>
        <w:pStyle w:val="a3"/>
      </w:pPr>
      <w:r w:rsidRPr="000A5923">
        <w:rPr>
          <w:sz w:val="24"/>
          <w:szCs w:val="24"/>
        </w:rPr>
        <w:t>Наибольшую непосредственную опасность для школы представляют водозабор Ржев-1, который в случае аварии может заразить воздух хлором; станция Ржев-1, и автомагистраль, которые в случае аварии могут заразить воздух разными перевозимыми АХОВ, а также вызвать взрывы и пожары</w:t>
      </w:r>
      <w:r w:rsidRPr="008E41CC">
        <w:t>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 Террористические акты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Сигналом  для немедленного принятия решения,  по выполнению плана действий в ситуациях  связанных с угрозой террористического акта, может стать обнаружение в образовательном учреждении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учащихся или работников, получение руководителем учреждения информации об этих фактах от учащихся или работников.</w:t>
      </w:r>
      <w:proofErr w:type="gramEnd"/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Toc62821664"/>
      <w:bookmarkEnd w:id="4"/>
      <w:r w:rsidRPr="00B56579">
        <w:rPr>
          <w:rFonts w:ascii="Times New Roman" w:hAnsi="Times New Roman"/>
          <w:b/>
          <w:bCs/>
          <w:sz w:val="24"/>
          <w:szCs w:val="24"/>
        </w:rPr>
        <w:t>Возможные критические ситуации: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579">
        <w:rPr>
          <w:rFonts w:ascii="Times New Roman" w:hAnsi="Times New Roman"/>
          <w:b/>
          <w:bCs/>
          <w:iCs/>
          <w:sz w:val="24"/>
          <w:szCs w:val="24"/>
        </w:rPr>
        <w:t>А) Применение взрывчатых веществ (</w:t>
      </w:r>
      <w:proofErr w:type="gramStart"/>
      <w:r w:rsidRPr="00B56579">
        <w:rPr>
          <w:rFonts w:ascii="Times New Roman" w:hAnsi="Times New Roman"/>
          <w:b/>
          <w:bCs/>
          <w:iCs/>
          <w:sz w:val="24"/>
          <w:szCs w:val="24"/>
        </w:rPr>
        <w:t>ВВ</w:t>
      </w:r>
      <w:proofErr w:type="gramEnd"/>
      <w:r w:rsidRPr="00B56579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 xml:space="preserve">При применении </w:t>
      </w:r>
      <w:proofErr w:type="gramStart"/>
      <w:r w:rsidRPr="00B56579">
        <w:rPr>
          <w:rFonts w:ascii="Times New Roman" w:hAnsi="Times New Roman"/>
          <w:sz w:val="24"/>
          <w:szCs w:val="24"/>
        </w:rPr>
        <w:t>ВВ</w:t>
      </w:r>
      <w:proofErr w:type="gramEnd"/>
      <w:r w:rsidRPr="00B56579">
        <w:rPr>
          <w:rFonts w:ascii="Times New Roman" w:hAnsi="Times New Roman"/>
          <w:sz w:val="24"/>
          <w:szCs w:val="24"/>
        </w:rPr>
        <w:t xml:space="preserve"> может произойти полное или частичное разрушение здания образовательного учреждения в зависимости от количества ВВ. 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 xml:space="preserve">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</w:t>
      </w:r>
      <w:proofErr w:type="gramStart"/>
      <w:r w:rsidRPr="00B56579">
        <w:rPr>
          <w:rFonts w:ascii="Times New Roman" w:hAnsi="Times New Roman"/>
          <w:sz w:val="24"/>
          <w:szCs w:val="24"/>
        </w:rPr>
        <w:t>ВВ</w:t>
      </w:r>
      <w:proofErr w:type="gramEnd"/>
      <w:r w:rsidRPr="00B56579">
        <w:rPr>
          <w:rFonts w:ascii="Times New Roman" w:hAnsi="Times New Roman"/>
          <w:sz w:val="24"/>
          <w:szCs w:val="24"/>
        </w:rPr>
        <w:t xml:space="preserve">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учащихся и работников на безопасное удаление.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579">
        <w:rPr>
          <w:rFonts w:ascii="Times New Roman" w:hAnsi="Times New Roman"/>
          <w:b/>
          <w:bCs/>
          <w:iCs/>
          <w:sz w:val="24"/>
          <w:szCs w:val="24"/>
        </w:rPr>
        <w:lastRenderedPageBreak/>
        <w:t>Б) Пожар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>Немедленно начать эвакуацию учащихся и работников, оповестить органы пожарной охраны, сообщить вышестоящему руководству, при возможности приступить к тушению пожара силами нештатного пожарного расчета.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579">
        <w:rPr>
          <w:rFonts w:ascii="Times New Roman" w:hAnsi="Times New Roman"/>
          <w:b/>
          <w:bCs/>
          <w:iCs/>
          <w:sz w:val="24"/>
          <w:szCs w:val="24"/>
        </w:rPr>
        <w:t>В) Применение отравляющих веществ (ОВ):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>При применении ОВ может произойти частичное заражение помещений образовательного учреждения за короткий промежуток времени.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6579">
        <w:rPr>
          <w:rFonts w:ascii="Times New Roman" w:hAnsi="Times New Roman"/>
          <w:sz w:val="24"/>
          <w:szCs w:val="24"/>
        </w:rPr>
        <w:t>При обнаружении подозрительного предмета (который может оказаться контейнером с отравляющим веществом), получении письменного сообщения или сообщения по телефону, 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укрытиями, обеспечив средствами индивидуальной защиты) и начать немедленную эвакуацию учащихся и работников на безопасное удаление, обеспечить дополнительную вентиляцию помещений за счет</w:t>
      </w:r>
      <w:proofErr w:type="gramEnd"/>
      <w:r w:rsidRPr="00B56579">
        <w:rPr>
          <w:rFonts w:ascii="Times New Roman" w:hAnsi="Times New Roman"/>
          <w:sz w:val="24"/>
          <w:szCs w:val="24"/>
        </w:rPr>
        <w:t xml:space="preserve"> открытия окон и дверей.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579">
        <w:rPr>
          <w:rFonts w:ascii="Times New Roman" w:hAnsi="Times New Roman"/>
          <w:b/>
          <w:bCs/>
          <w:iCs/>
          <w:sz w:val="24"/>
          <w:szCs w:val="24"/>
        </w:rPr>
        <w:t>Г) Массовые беспорядки, проявления экстремизма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>а) при возникновении беспорядков среди учащихся школы – немедленно сообщить в правоохранительные органы, вышестоящему руководству, администрации школы и учителям, провести разъяснительную работу под прикрытием сотрудников охраны.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>б) при возникновении беспорядков за территорией образовательного учреждения – не допустить проникновения участников массовых беспорядков в помещение школы путем закрытия входа, сообщить в правоохранительные органы, вышестоящему руководству, запретить подход учащихся к окнам.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6579">
        <w:rPr>
          <w:rFonts w:ascii="Times New Roman" w:hAnsi="Times New Roman"/>
          <w:b/>
          <w:bCs/>
          <w:iCs/>
          <w:sz w:val="24"/>
          <w:szCs w:val="24"/>
        </w:rPr>
        <w:t>Д) Захват заложников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/>
          <w:sz w:val="24"/>
          <w:szCs w:val="24"/>
        </w:rPr>
      </w:pPr>
      <w:proofErr w:type="gramStart"/>
      <w:r w:rsidRPr="00B56579">
        <w:rPr>
          <w:rFonts w:ascii="Times New Roman" w:hAnsi="Times New Roman"/>
          <w:sz w:val="24"/>
          <w:szCs w:val="24"/>
        </w:rPr>
        <w:t>а) Оказавшимся в заложниках,  необходимо сохранять выдержку и спокойствие, не пререкаться с террористами, выполнять все их требования, на все действия спрашивать разрешение.</w:t>
      </w:r>
      <w:proofErr w:type="gramEnd"/>
      <w:r w:rsidRPr="00B56579">
        <w:rPr>
          <w:rFonts w:ascii="Times New Roman" w:hAnsi="Times New Roman"/>
          <w:sz w:val="24"/>
          <w:szCs w:val="24"/>
        </w:rPr>
        <w:t xml:space="preserve"> При возможности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надо уходить.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/>
          <w:sz w:val="24"/>
          <w:szCs w:val="24"/>
        </w:rPr>
      </w:pPr>
      <w:proofErr w:type="gramStart"/>
      <w:r w:rsidRPr="00B56579">
        <w:rPr>
          <w:rFonts w:ascii="Times New Roman" w:hAnsi="Times New Roman"/>
          <w:sz w:val="24"/>
          <w:szCs w:val="24"/>
        </w:rPr>
        <w:t>б) Не оказавшимся в составе заложников немедленно покинуть здание, сообщить в правоохранительные органы, вышестоящему руководству о случившемся и действовать в соответствии с их указаниями.</w:t>
      </w:r>
      <w:proofErr w:type="gramEnd"/>
      <w:r w:rsidRPr="00B56579">
        <w:rPr>
          <w:rFonts w:ascii="Times New Roman" w:hAnsi="Times New Roman"/>
          <w:sz w:val="24"/>
          <w:szCs w:val="24"/>
        </w:rPr>
        <w:t xml:space="preserve"> Не принимать инициативных мер для освобождения заложников и контактов с террористами.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>Во всех этих случаях руководителю образовательного учреждения необходимо действовать так, чтобы обеспечить безопасность учащихся и работников, так как в соответствии с законодательством руководитель несет персональную ответственность за жизнь и здоровье своих учащихся и работников.</w:t>
      </w:r>
    </w:p>
    <w:p w:rsidR="00B333EA" w:rsidRPr="00B56579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Toc62821666"/>
      <w:bookmarkEnd w:id="5"/>
      <w:r w:rsidRPr="00B56579">
        <w:rPr>
          <w:rFonts w:ascii="Times New Roman" w:hAnsi="Times New Roman"/>
          <w:b/>
          <w:bCs/>
          <w:sz w:val="24"/>
          <w:szCs w:val="24"/>
        </w:rPr>
        <w:t>2.3 Руководитель образовательного учреждения обязан: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6579">
        <w:rPr>
          <w:rFonts w:ascii="Times New Roman" w:hAnsi="Times New Roman"/>
          <w:b/>
          <w:bCs/>
          <w:iCs/>
          <w:sz w:val="24"/>
          <w:szCs w:val="24"/>
        </w:rPr>
        <w:t>В случае обнаружения взрывного устройства или подозрительного предмета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Немедленно сообщить об этом в правоохранительные органы по телефонам территориальных органов ФСБ, МВД, МЧС России.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 прибытия оперативно-следственной группы дать указания учащимся и работникам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Осуществить эвакуацию людей (учащихся и работников) согласно имеющемуся плану.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 поступлении угрозы по телефону: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 оставлять без внимания ни один подобный сигнал. Обеспечить своевременную </w:t>
      </w:r>
      <w:r>
        <w:rPr>
          <w:rFonts w:ascii="Times New Roman" w:hAnsi="Times New Roman"/>
          <w:sz w:val="24"/>
          <w:szCs w:val="24"/>
        </w:rPr>
        <w:lastRenderedPageBreak/>
        <w:t>передачу полученной информации в правоохранительные органы.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Значительную помощь правоохранительным органам при проведении оперативно-следственных мероприятий по таким фактам окажут:</w:t>
      </w:r>
    </w:p>
    <w:p w:rsidR="00B333EA" w:rsidRDefault="00B333EA" w:rsidP="00B333EA">
      <w:pPr>
        <w:widowControl w:val="0"/>
        <w:numPr>
          <w:ilvl w:val="0"/>
          <w:numId w:val="1"/>
        </w:numPr>
        <w:tabs>
          <w:tab w:val="clear" w:pos="1425"/>
          <w:tab w:val="num" w:pos="993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инструктажа персонала учреждения, особенно дежурных и охраны, о порядке действий при приеме телефонных сообщений с угрозами террористического характера;</w:t>
      </w:r>
    </w:p>
    <w:p w:rsidR="00B333EA" w:rsidRDefault="00B333EA" w:rsidP="00B333EA">
      <w:pPr>
        <w:widowControl w:val="0"/>
        <w:numPr>
          <w:ilvl w:val="0"/>
          <w:numId w:val="1"/>
        </w:numPr>
        <w:tabs>
          <w:tab w:val="clear" w:pos="1425"/>
          <w:tab w:val="num" w:pos="993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телефона автоматическими определителями номера и звукозаписывающей аппаратурой.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 поступлении угрозы в письменной форме: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Обеспечить четкое соблюдение личным составом учреждения правил обращения с анонимными материалами (письмами, записками, надписями, информацией, записанной на дискету, аудио- и видеопленку).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Принять меры по обеспечению сохранности и своевременной передачи полученных материалов в правоохранительные органы.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захвате учащихся и работников в заложники: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сложившейся в учреждении ситуации незамедлительно сообщить в правоохранительные органы.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вступать в переговоры с террористами по собственной инициативе.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Toc62821667"/>
      <w:bookmarkEnd w:id="6"/>
      <w:r>
        <w:rPr>
          <w:rFonts w:ascii="Times New Roman" w:hAnsi="Times New Roman"/>
          <w:b/>
          <w:bCs/>
          <w:sz w:val="28"/>
          <w:szCs w:val="28"/>
        </w:rPr>
        <w:t>3. Сведения о персонале ОУ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Toc62821668"/>
      <w:bookmarkEnd w:id="7"/>
      <w:r>
        <w:rPr>
          <w:rFonts w:ascii="Times New Roman" w:hAnsi="Times New Roman"/>
          <w:b/>
          <w:bCs/>
          <w:sz w:val="24"/>
          <w:szCs w:val="24"/>
        </w:rPr>
        <w:t>3.1. Численность работников</w:t>
      </w:r>
    </w:p>
    <w:tbl>
      <w:tblPr>
        <w:tblW w:w="9375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7076"/>
        <w:gridCol w:w="2299"/>
      </w:tblGrid>
      <w:tr w:rsidR="00B333EA" w:rsidRPr="00C8379B" w:rsidTr="00167795">
        <w:trPr>
          <w:tblCellSpacing w:w="-8" w:type="dxa"/>
          <w:jc w:val="center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преподавателей и других категорий сотрудников составляет: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посменно -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14___</w:t>
            </w:r>
            <w:r w:rsidRPr="00C837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bookmarkStart w:id="8" w:name="_Toc62821669"/>
      <w:bookmarkEnd w:id="8"/>
      <w:r>
        <w:rPr>
          <w:rFonts w:ascii="Times New Roman" w:hAnsi="Times New Roman"/>
          <w:b/>
          <w:bCs/>
          <w:sz w:val="24"/>
          <w:szCs w:val="24"/>
        </w:rPr>
        <w:t>3.2. Подготовленность работников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Подготовленность преподавателей и других категорий сотрудников к действиям в ЧС удовлетворительная.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bookmarkStart w:id="9" w:name="_Toc62821670"/>
      <w:bookmarkEnd w:id="9"/>
      <w:r>
        <w:rPr>
          <w:rFonts w:ascii="Times New Roman" w:hAnsi="Times New Roman"/>
          <w:b/>
          <w:bCs/>
          <w:sz w:val="24"/>
          <w:szCs w:val="24"/>
        </w:rPr>
        <w:t>3.3. Особенности контингента работников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числа персонала лиц, имеющих неврологические заболевания, алкогольную и наркологическую зависимость, отклонения в поведении нет.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Российское гражданство имеют все члены коллектива, гражданство других государств никто не имеет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bookmarkStart w:id="10" w:name="_Toc62821671"/>
      <w:bookmarkEnd w:id="10"/>
      <w:r>
        <w:rPr>
          <w:rFonts w:ascii="Times New Roman" w:hAnsi="Times New Roman"/>
          <w:b/>
          <w:bCs/>
          <w:sz w:val="24"/>
          <w:szCs w:val="24"/>
        </w:rPr>
        <w:t>3.4. Особенности контингента обучающихся, воспитанников</w:t>
      </w:r>
      <w:r>
        <w:rPr>
          <w:rFonts w:ascii="Times New Roman" w:hAnsi="Times New Roman"/>
          <w:sz w:val="24"/>
          <w:szCs w:val="24"/>
        </w:rPr>
        <w:t>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Российское гражданство имеют 90 учащихся, гражданство других государств никто не имеет.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8"/>
          <w:szCs w:val="28"/>
        </w:rPr>
      </w:pPr>
      <w:bookmarkStart w:id="11" w:name="_Toc62821672"/>
      <w:bookmarkEnd w:id="11"/>
      <w:r>
        <w:rPr>
          <w:rFonts w:ascii="Times New Roman" w:hAnsi="Times New Roman"/>
          <w:b/>
          <w:bCs/>
          <w:sz w:val="28"/>
          <w:szCs w:val="28"/>
        </w:rPr>
        <w:t>4. Силы и средства охраны ОУ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bookmarkStart w:id="12" w:name="_Toc62821673"/>
      <w:bookmarkEnd w:id="12"/>
      <w:r>
        <w:rPr>
          <w:rFonts w:ascii="Times New Roman" w:hAnsi="Times New Roman"/>
          <w:b/>
          <w:bCs/>
          <w:sz w:val="24"/>
          <w:szCs w:val="24"/>
        </w:rPr>
        <w:t>4.1. Параметры охраняемой территории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80767D">
        <w:rPr>
          <w:rFonts w:ascii="Times New Roman" w:hAnsi="Times New Roman"/>
          <w:sz w:val="24"/>
          <w:szCs w:val="24"/>
        </w:rPr>
        <w:t>Площадь территории</w:t>
      </w:r>
      <w:r>
        <w:rPr>
          <w:rFonts w:ascii="Times New Roman" w:hAnsi="Times New Roman"/>
          <w:sz w:val="24"/>
          <w:szCs w:val="24"/>
        </w:rPr>
        <w:t>, занимаемой ОУ, постройками и двором составляет  4604 кв. м.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</w:t>
      </w:r>
      <w:r w:rsidRPr="0080767D">
        <w:rPr>
          <w:rFonts w:ascii="Times New Roman" w:hAnsi="Times New Roman"/>
          <w:sz w:val="24"/>
          <w:szCs w:val="24"/>
        </w:rPr>
        <w:t>. Периметр</w:t>
      </w:r>
      <w:r>
        <w:rPr>
          <w:rFonts w:ascii="Times New Roman" w:hAnsi="Times New Roman"/>
          <w:sz w:val="24"/>
          <w:szCs w:val="24"/>
        </w:rPr>
        <w:t xml:space="preserve"> всей территории составляет около   273 м.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Характеристика здания:</w:t>
      </w:r>
    </w:p>
    <w:p w:rsidR="00B333EA" w:rsidRDefault="00B333EA" w:rsidP="00B333EA">
      <w:pPr>
        <w:widowControl w:val="0"/>
        <w:numPr>
          <w:ilvl w:val="0"/>
          <w:numId w:val="1"/>
        </w:numPr>
        <w:tabs>
          <w:tab w:val="clear" w:pos="1425"/>
          <w:tab w:val="num" w:pos="851"/>
        </w:tabs>
        <w:autoSpaceDE w:val="0"/>
        <w:autoSpaceDN w:val="0"/>
        <w:adjustRightInd w:val="0"/>
        <w:spacing w:after="0" w:line="240" w:lineRule="auto"/>
        <w:ind w:hanging="432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 xml:space="preserve">отдельно стоящее </w:t>
      </w:r>
      <w:r>
        <w:rPr>
          <w:rFonts w:ascii="Times New Roman" w:hAnsi="Times New Roman"/>
          <w:sz w:val="24"/>
          <w:szCs w:val="24"/>
        </w:rPr>
        <w:t>2</w:t>
      </w:r>
      <w:r w:rsidRPr="00B56579">
        <w:rPr>
          <w:rFonts w:ascii="Times New Roman" w:hAnsi="Times New Roman"/>
          <w:sz w:val="24"/>
          <w:szCs w:val="24"/>
        </w:rPr>
        <w:t xml:space="preserve">-х этажное здание, </w:t>
      </w:r>
    </w:p>
    <w:p w:rsidR="00B333EA" w:rsidRPr="00B56579" w:rsidRDefault="00B333EA" w:rsidP="00B333EA">
      <w:pPr>
        <w:widowControl w:val="0"/>
        <w:numPr>
          <w:ilvl w:val="0"/>
          <w:numId w:val="1"/>
        </w:numPr>
        <w:tabs>
          <w:tab w:val="clear" w:pos="1425"/>
          <w:tab w:val="num" w:pos="851"/>
        </w:tabs>
        <w:autoSpaceDE w:val="0"/>
        <w:autoSpaceDN w:val="0"/>
        <w:adjustRightInd w:val="0"/>
        <w:spacing w:after="0" w:line="240" w:lineRule="auto"/>
        <w:ind w:hanging="432"/>
        <w:rPr>
          <w:rFonts w:ascii="Times New Roman" w:hAnsi="Times New Roman"/>
          <w:sz w:val="24"/>
          <w:szCs w:val="24"/>
        </w:rPr>
      </w:pPr>
      <w:r w:rsidRPr="00B56579">
        <w:rPr>
          <w:rFonts w:ascii="Times New Roman" w:hAnsi="Times New Roman"/>
          <w:sz w:val="24"/>
          <w:szCs w:val="24"/>
        </w:rPr>
        <w:t>в зда</w:t>
      </w:r>
      <w:r>
        <w:rPr>
          <w:rFonts w:ascii="Times New Roman" w:hAnsi="Times New Roman"/>
          <w:sz w:val="24"/>
          <w:szCs w:val="24"/>
        </w:rPr>
        <w:t>нии имеются: центральный вход, 3 эвакуационных</w:t>
      </w:r>
      <w:r w:rsidRPr="00B56579">
        <w:rPr>
          <w:rFonts w:ascii="Times New Roman" w:hAnsi="Times New Roman"/>
          <w:sz w:val="24"/>
          <w:szCs w:val="24"/>
        </w:rPr>
        <w:t xml:space="preserve"> и отдельные входы в столовую (для доставки продуктов питания);</w:t>
      </w:r>
    </w:p>
    <w:p w:rsidR="00B333EA" w:rsidRDefault="00B333EA" w:rsidP="00B333EA">
      <w:pPr>
        <w:widowControl w:val="0"/>
        <w:numPr>
          <w:ilvl w:val="0"/>
          <w:numId w:val="1"/>
        </w:numPr>
        <w:tabs>
          <w:tab w:val="clear" w:pos="1425"/>
          <w:tab w:val="num" w:pos="851"/>
        </w:tabs>
        <w:autoSpaceDE w:val="0"/>
        <w:autoSpaceDN w:val="0"/>
        <w:adjustRightInd w:val="0"/>
        <w:spacing w:after="0" w:line="240" w:lineRule="auto"/>
        <w:ind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проникнуть в здание ОУ из соседних домов, в том числе по крышам и коммуникациям, отсутствует.</w:t>
      </w:r>
    </w:p>
    <w:p w:rsidR="00B333EA" w:rsidRDefault="00B333EA" w:rsidP="00B333EA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4.1.4. На территории ОУ имеется санитарная зона,  площадка для контейнеров с мусором, площадью ___ кв. м., с протяженностью границы 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 Запретные зоны на территории ОУ </w:t>
      </w:r>
      <w:r>
        <w:rPr>
          <w:rFonts w:ascii="Times New Roman" w:hAnsi="Times New Roman"/>
          <w:sz w:val="24"/>
          <w:szCs w:val="24"/>
        </w:rPr>
        <w:lastRenderedPageBreak/>
        <w:t>отсутствуют.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Проникновение террористов на территорию ОУ возможно через внешнее ограждение.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3" w:name="_Toc62821674"/>
      <w:bookmarkEnd w:id="13"/>
      <w:r>
        <w:rPr>
          <w:rFonts w:ascii="Times New Roman" w:hAnsi="Times New Roman"/>
          <w:b/>
          <w:bCs/>
          <w:sz w:val="24"/>
          <w:szCs w:val="24"/>
        </w:rPr>
        <w:t>4.2. Инженерные сооружения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Ограждение по всему периметру территории ОУ выполнено в виде забора из металлического профиля высотой __</w:t>
      </w:r>
      <w:r w:rsidR="00F519F4"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>__ м и протяженностью __</w:t>
      </w:r>
      <w:r w:rsidR="00F519F4">
        <w:rPr>
          <w:rFonts w:ascii="Times New Roman" w:hAnsi="Times New Roman"/>
          <w:sz w:val="24"/>
          <w:szCs w:val="24"/>
        </w:rPr>
        <w:t>277,86</w:t>
      </w:r>
      <w:r>
        <w:rPr>
          <w:rFonts w:ascii="Times New Roman" w:hAnsi="Times New Roman"/>
          <w:sz w:val="24"/>
          <w:szCs w:val="24"/>
        </w:rPr>
        <w:t>__ м.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Ограждение по всей своей протяженности не оборудовано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дополнительными защитными средствами.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На территории ОУ отсутствуют автостоянки.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На территории ОУ не имеется  камер наружного видеонаблюдения и  внутреннего.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Проход персонала и учащихся на территорию ОУ производится через главные ворота, не оборудованные средствами повышения уровня физической защиты. Центральный вход, </w:t>
      </w:r>
      <w:proofErr w:type="gramStart"/>
      <w:r>
        <w:rPr>
          <w:rFonts w:ascii="Times New Roman" w:hAnsi="Times New Roman"/>
          <w:sz w:val="24"/>
          <w:szCs w:val="24"/>
        </w:rPr>
        <w:t>стационарным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металлодетектором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4C0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оборудован.  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Основное электроснабжение ОУ обеспечивается ________________________________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отношении обеспечения надежности электроснабжения,  </w:t>
      </w:r>
      <w:proofErr w:type="spellStart"/>
      <w:r>
        <w:rPr>
          <w:rFonts w:ascii="Times New Roman" w:hAnsi="Times New Roman"/>
          <w:sz w:val="24"/>
          <w:szCs w:val="24"/>
        </w:rPr>
        <w:t>электроприемники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отнесены ко второй категории и к первой категории для приемников пожарной и охранной сигнализации.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Электрическая схема сада дает возможность поблочного отключения потребителей.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электрощитовая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расположены в помещении находящемся между  первым этажом и вторым, в поле зрения сотрудника.  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Аварийное электроснабжение отсутствует.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bookmarkStart w:id="14" w:name="_Toc62821675"/>
      <w:bookmarkEnd w:id="14"/>
      <w:r>
        <w:rPr>
          <w:rFonts w:ascii="Times New Roman" w:hAnsi="Times New Roman"/>
          <w:b/>
          <w:bCs/>
          <w:sz w:val="24"/>
          <w:szCs w:val="24"/>
        </w:rPr>
        <w:t>4.3. Силы охраны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Образовательное учреждение не охраняется  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proofErr w:type="gramStart"/>
      <w:r>
        <w:rPr>
          <w:rFonts w:ascii="Times New Roman" w:hAnsi="Times New Roman"/>
          <w:sz w:val="24"/>
          <w:szCs w:val="24"/>
        </w:rPr>
        <w:t>Численность охраны – 0  лицензированный сотрудников в день.</w:t>
      </w:r>
      <w:proofErr w:type="gramEnd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</w:t>
      </w:r>
      <w:r w:rsidRPr="00BB3E3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0767D">
        <w:rPr>
          <w:rFonts w:ascii="Times New Roman" w:hAnsi="Times New Roman"/>
          <w:sz w:val="24"/>
          <w:szCs w:val="24"/>
        </w:rPr>
        <w:t>Ближайшее</w:t>
      </w:r>
      <w:r>
        <w:rPr>
          <w:rFonts w:ascii="Times New Roman" w:hAnsi="Times New Roman"/>
          <w:sz w:val="24"/>
          <w:szCs w:val="24"/>
        </w:rPr>
        <w:t xml:space="preserve"> отделение полиции расположено по адресу –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д.12.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Телефон дежурной части – 2-29-02, 02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В критических ситуациях для обеспечения охраны привлекаются сотрудники вневедомственной охраны полиции. Вызов группы осуществляется через оперативного дежурного по телефону _________ или при помощи тревожной кнопки находящейся в фойе второго этажа. Время прибытия группы от 5 до 10 минут, в зависимости от дорожной обстановки.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bookmarkStart w:id="15" w:name="_Toc62821676"/>
      <w:bookmarkEnd w:id="15"/>
      <w:r>
        <w:rPr>
          <w:rFonts w:ascii="Times New Roman" w:hAnsi="Times New Roman"/>
          <w:b/>
          <w:bCs/>
          <w:sz w:val="24"/>
          <w:szCs w:val="24"/>
        </w:rPr>
        <w:t>4.4. Средства охраны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У сотрудника охраны огнестрельное и холодное оружие отсутствует.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 У сотрудников охраны индивидуальные противогазы не </w:t>
      </w:r>
      <w:r w:rsidRPr="00783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Служебные собаки отсутствуют.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bookmarkStart w:id="16" w:name="_Toc62821677"/>
      <w:bookmarkEnd w:id="16"/>
      <w:r>
        <w:rPr>
          <w:rFonts w:ascii="Times New Roman" w:hAnsi="Times New Roman"/>
          <w:b/>
          <w:bCs/>
          <w:sz w:val="24"/>
          <w:szCs w:val="24"/>
        </w:rPr>
        <w:t>4.5. Организация связи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4.5.1. Телефонную связь с руководством   и ОУ, а также с органами полиции сотрудники охраны осуществляет по телефону, расположенному в помещении фойе второго этажа.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bookmarkStart w:id="17" w:name="_Toc62821678"/>
      <w:bookmarkEnd w:id="17"/>
      <w:r>
        <w:rPr>
          <w:rFonts w:ascii="Times New Roman" w:hAnsi="Times New Roman"/>
          <w:b/>
          <w:bCs/>
          <w:sz w:val="24"/>
          <w:szCs w:val="24"/>
        </w:rPr>
        <w:t>4.6. Подразделение ОВД, обслуживающее ОУ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4.6.1. Постоянная связь с органами полиции осуществляется через инспектора отделения 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_______________________________________________________тел.__________________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8" w:name="_Toc62821679"/>
      <w:bookmarkEnd w:id="18"/>
      <w:r>
        <w:rPr>
          <w:rFonts w:ascii="Times New Roman" w:hAnsi="Times New Roman"/>
          <w:b/>
          <w:bCs/>
          <w:sz w:val="28"/>
          <w:szCs w:val="28"/>
        </w:rPr>
        <w:t>5. Мероприятия по усилению антитеррористической защищенности ОУ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9" w:name="_Toc62821680"/>
      <w:bookmarkEnd w:id="19"/>
      <w:r>
        <w:rPr>
          <w:rFonts w:ascii="Times New Roman" w:hAnsi="Times New Roman"/>
          <w:b/>
          <w:bCs/>
          <w:sz w:val="24"/>
          <w:szCs w:val="24"/>
        </w:rPr>
        <w:t>5.1. Первоочередные, неотложные мероприятия:</w:t>
      </w:r>
    </w:p>
    <w:p w:rsidR="00B333EA" w:rsidRDefault="00B333EA" w:rsidP="00B333EA">
      <w:pPr>
        <w:widowControl w:val="0"/>
        <w:numPr>
          <w:ilvl w:val="0"/>
          <w:numId w:val="4"/>
        </w:numPr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пропускного режима, допуска граждан и автотранспорта на территорию и в здание ОУ;</w:t>
      </w:r>
    </w:p>
    <w:p w:rsidR="00B333EA" w:rsidRDefault="00B333EA" w:rsidP="00B333EA">
      <w:pPr>
        <w:widowControl w:val="0"/>
        <w:numPr>
          <w:ilvl w:val="0"/>
          <w:numId w:val="4"/>
        </w:numPr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представителями исполнительной власти, родительским комитетом проведение комплекса предупредительно-профилактических мероприятий по повышению бдительности;</w:t>
      </w:r>
    </w:p>
    <w:p w:rsidR="00B333EA" w:rsidRPr="00D857B6" w:rsidRDefault="00B333EA" w:rsidP="00B333EA">
      <w:pPr>
        <w:widowControl w:val="0"/>
        <w:numPr>
          <w:ilvl w:val="0"/>
          <w:numId w:val="4"/>
        </w:numPr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D857B6">
        <w:rPr>
          <w:rFonts w:ascii="Times New Roman" w:hAnsi="Times New Roman"/>
          <w:sz w:val="24"/>
          <w:szCs w:val="24"/>
        </w:rPr>
        <w:t>включение в годовые и месячные планы воспитательной работы встреч с сотрудниками правоохранительных органов</w:t>
      </w:r>
      <w:proofErr w:type="gramStart"/>
      <w:r w:rsidRPr="00D85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сотрудниками ГОЧС,</w:t>
      </w:r>
      <w:r w:rsidRPr="00D85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сотрудниками пожарной охраны  МЧС России, </w:t>
      </w:r>
      <w:r w:rsidRPr="00D857B6">
        <w:rPr>
          <w:rFonts w:ascii="Times New Roman" w:hAnsi="Times New Roman"/>
          <w:sz w:val="24"/>
          <w:szCs w:val="24"/>
        </w:rPr>
        <w:t>планирование и проведение занятий по вопросам противодействия терроризму с обучающимися и сотрудниками ОУ в рамках дисциплины ОБЖ;</w:t>
      </w:r>
    </w:p>
    <w:p w:rsidR="00B333EA" w:rsidRDefault="00B333EA" w:rsidP="00B333EA">
      <w:pPr>
        <w:widowControl w:val="0"/>
        <w:numPr>
          <w:ilvl w:val="0"/>
          <w:numId w:val="4"/>
        </w:numPr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работнику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уполномоченному по вопросам  ГО МДОУ:  планирование и проведение командно-штабных учений с администрацией ОУ, должностными лицами ГО и тренировок с обучающимися по действиям при возникновении угрозы совершения террористического акта;</w:t>
      </w:r>
    </w:p>
    <w:p w:rsidR="00B333EA" w:rsidRDefault="00B333EA" w:rsidP="00B333EA">
      <w:pPr>
        <w:widowControl w:val="0"/>
        <w:numPr>
          <w:ilvl w:val="0"/>
          <w:numId w:val="4"/>
        </w:numPr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руководителя по АХР: содержание в порядке чердачных, подвальных, подсобных помещений и запасных выходов из учреждения, которые должны быть закрыты и опечатаны;</w:t>
      </w:r>
    </w:p>
    <w:p w:rsidR="00B333EA" w:rsidRDefault="00B333EA" w:rsidP="00B333EA">
      <w:pPr>
        <w:widowControl w:val="0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воспитателям прибывать на свои рабочие места за 20-30 минут до начала приема детей с целью </w:t>
      </w:r>
      <w:r>
        <w:rPr>
          <w:rFonts w:ascii="Times New Roman" w:hAnsi="Times New Roman"/>
          <w:sz w:val="24"/>
          <w:szCs w:val="24"/>
        </w:rPr>
        <w:lastRenderedPageBreak/>
        <w:t>проверки их состояния на предмет отсутствия посторонних и подозрительных предметов;</w:t>
      </w:r>
    </w:p>
    <w:p w:rsidR="00B333EA" w:rsidRDefault="00B333EA" w:rsidP="00B333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входных дверей с начала занятий и до их окончания в закрытом состоянии;</w:t>
      </w:r>
    </w:p>
    <w:p w:rsidR="00B333EA" w:rsidRDefault="00B333EA" w:rsidP="00B333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поддержание взаимодействия с местными органами ФСБ, МВД, прокуратурой, военными комиссариатами, пожарной охраны.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bookmarkStart w:id="20" w:name="_Toc62821681"/>
      <w:bookmarkEnd w:id="20"/>
      <w:r>
        <w:rPr>
          <w:rFonts w:ascii="Times New Roman" w:hAnsi="Times New Roman"/>
          <w:b/>
          <w:bCs/>
          <w:sz w:val="24"/>
          <w:szCs w:val="24"/>
        </w:rPr>
        <w:t>5.2. Долгосрочные мероприятия, требующие значительных финансовых затрат:</w:t>
      </w:r>
    </w:p>
    <w:p w:rsidR="00B333EA" w:rsidRDefault="00B333EA" w:rsidP="00B333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охраны уязвимых сооружений ОУ, оборудование устройствами обнаружения;</w:t>
      </w:r>
    </w:p>
    <w:p w:rsidR="00B333EA" w:rsidRDefault="00B333EA" w:rsidP="00B333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главного входа в здание турникетом;</w:t>
      </w:r>
    </w:p>
    <w:p w:rsidR="00B333EA" w:rsidRDefault="00B333EA" w:rsidP="00B333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помещения для охраны современными средствами связи;</w:t>
      </w:r>
    </w:p>
    <w:p w:rsidR="00B333EA" w:rsidRPr="00B84583" w:rsidRDefault="00B333EA" w:rsidP="00B333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 w:rsidRPr="00B84583">
        <w:rPr>
          <w:rFonts w:ascii="Times New Roman" w:hAnsi="Times New Roman"/>
          <w:sz w:val="24"/>
          <w:szCs w:val="24"/>
        </w:rPr>
        <w:t>установка современной системы наблюдения.</w:t>
      </w:r>
      <w:bookmarkStart w:id="21" w:name="_Toc62821682"/>
      <w:bookmarkEnd w:id="21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Ситуационные планы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bookmarkStart w:id="22" w:name="_Toc62821683"/>
      <w:bookmarkEnd w:id="22"/>
      <w:r>
        <w:rPr>
          <w:rFonts w:ascii="Times New Roman" w:hAnsi="Times New Roman"/>
          <w:b/>
          <w:bCs/>
          <w:sz w:val="24"/>
          <w:szCs w:val="24"/>
        </w:rPr>
        <w:t>6.1 Плановая таблица действий в типовых ситуациях: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Ситуация № 1: На территории ОУ обнаружен подозрительный предмет.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действий:</w:t>
      </w:r>
    </w:p>
    <w:tbl>
      <w:tblPr>
        <w:tblW w:w="921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346"/>
        <w:gridCol w:w="7864"/>
      </w:tblGrid>
      <w:tr w:rsidR="00B333EA" w:rsidRPr="00C8379B" w:rsidTr="00167795">
        <w:trPr>
          <w:tblCellSpacing w:w="0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 минута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Обнаруживший подозрительный предмет докладывает охраннику ОУ и начальнику ГО образовательного учреждения, а в его отсутствие — начальнику штаба ГО или дежурному администратору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Ч+2 минуты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Охранник лично проверяет сообщение, побывав на месте. При этом подозрительный предмет не вскрывается, не передвигается и не переносится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Ч+2 минуты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штаба ГО ОУ организует эвакуацию учащихся из образовательного учреждения и отправку их домой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Ч+3 минуты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79B">
              <w:rPr>
                <w:rFonts w:ascii="Times New Roman" w:hAnsi="Times New Roman"/>
                <w:sz w:val="24"/>
                <w:szCs w:val="24"/>
              </w:rPr>
              <w:t>Начальник ГО ОУ или начальник штаба ГО сообщает о происшедшем в милицию по тел. 02, оперативным службам ФСБ по тел.______________ ГУ ГОЧС Региона по тел. _______________ региональный (по тел. __________________) и муниципальный (по тел. _______________) органы управления образованием</w:t>
            </w:r>
            <w:proofErr w:type="gramEnd"/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Ч+5 минут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Заместитель начальника ГО по МТО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Ч+10 минут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штаба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</w:t>
            </w: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Ситуация № 2: В районе, примыкающем к ограждению территории ОУ, на автостоянке произошёл взрыв. Здание ОУ не пострадало, но из окон вылетели стёкла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действий:</w:t>
      </w:r>
    </w:p>
    <w:tbl>
      <w:tblPr>
        <w:tblW w:w="921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346"/>
        <w:gridCol w:w="7864"/>
      </w:tblGrid>
      <w:tr w:rsidR="00B333EA" w:rsidRPr="00C8379B" w:rsidTr="00167795">
        <w:trPr>
          <w:tblCellSpacing w:w="0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 минута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ГО ОУ или начальник штаба ГО сообщает о происшествии в милицию, оперативным службам ФСБ по тел</w:t>
            </w:r>
            <w:proofErr w:type="gramStart"/>
            <w:r w:rsidRPr="00C837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379B">
              <w:rPr>
                <w:rFonts w:ascii="Times New Roman" w:hAnsi="Times New Roman"/>
                <w:sz w:val="24"/>
                <w:szCs w:val="24"/>
              </w:rPr>
              <w:t>______________ ГУ ГОЧС Региона по тел. _______________ региональный (по тел. __________________) и муниципальный (по тел. _______________) органы управления образованием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Ч+2 минуты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штаба ГО ОУ организует эвакуацию учащихся из ОУ и отправку их домой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Ч+3 минуты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Медицинская служба ГО ОУ оказывает пострадавшим медпомощь, а при необходимости направляет их в медучреждения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Ч+5 минут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Заместитель начальника ГО по МТО обеспечивает возможность беспрепятственного подъезда к месту взрыва автомашин правоохранительных органов, медпомощи, пожарной охраны и других служб МЧС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Ч+10 минут</w:t>
            </w:r>
          </w:p>
        </w:tc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штаба ГО ОУ выставляет оцепление из личного состава формирования ГО по обеспечению общественного порядка около места вылета стекол до прибытия представителей правоохранительных органов и спецслужб</w:t>
            </w: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Ситуация № 3: Поступил звонок или передано сообщение об угрозе взрыва здания ОУ.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действий: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778"/>
        <w:gridCol w:w="7244"/>
      </w:tblGrid>
      <w:tr w:rsidR="00B333EA" w:rsidRPr="00C8379B" w:rsidTr="00167795">
        <w:trPr>
          <w:tblCellSpacing w:w="0" w:type="dxa"/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 минута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79B">
              <w:rPr>
                <w:rFonts w:ascii="Times New Roman" w:hAnsi="Times New Roman"/>
                <w:sz w:val="24"/>
                <w:szCs w:val="24"/>
              </w:rPr>
              <w:t>Начальник ГО ОУ или начальник штаба ГО сообщает о происшедшем в милицию по тел. 02, оперативным службам ФСБ по тел.______________ ГУ ГОЧС Региона по тел. _______________ региональный (по тел. __________________) и муниципальный (по тел. _______________) органы управления образованием</w:t>
            </w:r>
            <w:proofErr w:type="gramEnd"/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Ч+2 минуты</w:t>
            </w:r>
          </w:p>
        </w:tc>
        <w:tc>
          <w:tcPr>
            <w:tcW w:w="7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штаба ГО ОУ организует эвакуацию учащихся из образовательного учреждения и отправку их домой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Ч+10 минут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Начальник штаба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Ч+10 минут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Заместитель начальника ГО по МТО обеспечивает возможность беспрепятственного подъезда автомашин правоохранительных органов, медпомощи, пожарной охраны и других служб МЧС</w:t>
            </w: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bookmarkStart w:id="23" w:name="_Toc62821685"/>
      <w:bookmarkEnd w:id="23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 Мероприятия по эвакуации из помещений ОУ.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Эвакуация производится по сигналу, подаваемому </w:t>
      </w:r>
      <w:proofErr w:type="gramStart"/>
      <w:r>
        <w:rPr>
          <w:rFonts w:ascii="Times New Roman" w:hAnsi="Times New Roman"/>
          <w:sz w:val="24"/>
          <w:szCs w:val="24"/>
        </w:rPr>
        <w:t>речевым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оповещателем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звуковой сигнализацией в течение 3-х минут. Дублирующий сигнал голосом: «Внимание всем! Покинуть здание образовательного учреждения!»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Эвакуируются все учащиеся, в том числе находящиеся на экзаменах, и все работники.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воспитателям, доводить до сведения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 запасного выхода, через который производится эвакуация из данной группы (кабинета).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Преподаватель руководит эвакуацией: осуществляет организованный проход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колонне по 2 через соответствующий выход.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Эвакуация должна происходить организованно: без разговоров, без шума, суеты и без шалостей, строго и серьезно. Подает команды и делает замечания только руководитель занятия.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эвакуации учащиеся следуют к месту построения, строятся по группам в колонну по 3, в заранее определенной последовательности.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После проверки по журналу наличия обучающихся воспитатель докладывает зам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ачальника штаба ГО учреждения о списочном составе группы, количестве в строю, об отсутствующих и причинах отсутствия.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Начальник штаба ГО докладывает начальнику ГО объекта о результатах эвакуации.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 каждого из выходов контроль организованности эвакуации осуществляют представители КЧС образовательного учреждения.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10. Заместитель начальника гражданской обороны по МТО обеспечивает готовность запасных выходов из здания учреждения.</w:t>
      </w:r>
      <w:bookmarkStart w:id="24" w:name="_Toc62821686"/>
      <w:bookmarkEnd w:id="24"/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Приложения к паспорту безопасности образовательного учреждения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ПРИЛОЖЕНИЕ № 1. Рекомендуемые зоны эвакуации и оцепления при обнаружении взрывного устройства или предмета, похожего на взрывное устройство.</w:t>
      </w:r>
    </w:p>
    <w:tbl>
      <w:tblPr>
        <w:tblW w:w="0" w:type="auto"/>
        <w:jc w:val="center"/>
        <w:tblCellSpacing w:w="-8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808"/>
        <w:gridCol w:w="5160"/>
        <w:gridCol w:w="2856"/>
      </w:tblGrid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Граната РГ</w:t>
            </w:r>
            <w:bookmarkStart w:id="25" w:name="OCRUncertain029"/>
            <w:bookmarkEnd w:id="25"/>
            <w:r w:rsidRPr="00C8379B">
              <w:rPr>
                <w:rFonts w:ascii="Times New Roman" w:hAnsi="Times New Roman"/>
                <w:sz w:val="24"/>
                <w:szCs w:val="24"/>
              </w:rPr>
              <w:t>Д-5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не менее 50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Граната Ф-1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не менее 200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bookmarkStart w:id="26" w:name="OCRUncertain030"/>
            <w:bookmarkEnd w:id="26"/>
            <w:r w:rsidRPr="00C8379B">
              <w:rPr>
                <w:rFonts w:ascii="Times New Roman" w:hAnsi="Times New Roman"/>
                <w:sz w:val="24"/>
                <w:szCs w:val="24"/>
              </w:rPr>
              <w:t>Тротиловая шашка массой 200 граммов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45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bookmarkStart w:id="27" w:name="OCRUncertain031"/>
            <w:bookmarkEnd w:id="27"/>
            <w:r w:rsidRPr="00C8379B">
              <w:rPr>
                <w:rFonts w:ascii="Times New Roman" w:hAnsi="Times New Roman"/>
                <w:sz w:val="24"/>
                <w:szCs w:val="24"/>
              </w:rPr>
              <w:t>Тротиловая шашка массой 400 граммов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55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Пивная банка 0,33 литра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60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bookmarkStart w:id="28" w:name="OCRUncertain032"/>
            <w:bookmarkEnd w:id="28"/>
            <w:r w:rsidRPr="00C8379B">
              <w:rPr>
                <w:rFonts w:ascii="Times New Roman" w:hAnsi="Times New Roman"/>
                <w:sz w:val="24"/>
                <w:szCs w:val="24"/>
              </w:rPr>
              <w:t>МинаМОН-50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85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Чемодан </w:t>
            </w:r>
            <w:bookmarkStart w:id="29" w:name="OCRUncertain033"/>
            <w:bookmarkEnd w:id="29"/>
            <w:r w:rsidRPr="00C8379B">
              <w:rPr>
                <w:rFonts w:ascii="Times New Roman" w:hAnsi="Times New Roman"/>
                <w:sz w:val="24"/>
                <w:szCs w:val="24"/>
              </w:rPr>
              <w:t>(кейс)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230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Дорожный чемодан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350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Автомобиль типа «Жигули»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460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Автомобиль типа «Волга»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580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Микроавтобус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920 метров</w:t>
            </w:r>
          </w:p>
        </w:tc>
      </w:tr>
      <w:tr w:rsidR="00B333EA" w:rsidRPr="00C8379B" w:rsidTr="00167795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Грузовая автомашина (фургон)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1240 метро</w:t>
            </w:r>
            <w:bookmarkStart w:id="30" w:name="OCRUncertain034"/>
            <w:bookmarkEnd w:id="30"/>
            <w:r w:rsidRPr="00C8379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ПРИЛОЖЕНИЕ № 2. О порядке приема сообщен</w:t>
      </w:r>
      <w:bookmarkStart w:id="31" w:name="OCRUncertain035"/>
      <w:bookmarkEnd w:id="31"/>
      <w:r>
        <w:rPr>
          <w:rFonts w:ascii="Times New Roman" w:hAnsi="Times New Roman"/>
          <w:b/>
          <w:bCs/>
          <w:i/>
          <w:iCs/>
          <w:sz w:val="24"/>
          <w:szCs w:val="24"/>
        </w:rPr>
        <w:t>ий, содержащих угрозы террористического характера, по телефону.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bookmarkStart w:id="32" w:name="OCRUncertain036"/>
      <w:bookmarkEnd w:id="32"/>
      <w:r>
        <w:rPr>
          <w:rFonts w:ascii="Times New Roman" w:hAnsi="Times New Roman"/>
          <w:sz w:val="24"/>
          <w:szCs w:val="24"/>
        </w:rPr>
        <w:t>Правоохранительным органам значительно помогут д</w:t>
      </w:r>
      <w:bookmarkStart w:id="33" w:name="OCRUncertain037"/>
      <w:bookmarkEnd w:id="33"/>
      <w:r>
        <w:rPr>
          <w:rFonts w:ascii="Times New Roman" w:hAnsi="Times New Roman"/>
          <w:sz w:val="24"/>
          <w:szCs w:val="24"/>
        </w:rPr>
        <w:t>ля предотвращения совершения преступлений и розыска преступнико</w:t>
      </w:r>
      <w:bookmarkStart w:id="34" w:name="OCRUncertain038"/>
      <w:bookmarkEnd w:id="34"/>
      <w:r>
        <w:rPr>
          <w:rFonts w:ascii="Times New Roman" w:hAnsi="Times New Roman"/>
          <w:sz w:val="24"/>
          <w:szCs w:val="24"/>
        </w:rPr>
        <w:t>в следующие Ваши действия: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дословно запомнить разговор и зафиксировать его на бумаге;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ходу разговора отметьте пол, во</w:t>
      </w:r>
      <w:bookmarkStart w:id="35" w:name="OCRUncertain039"/>
      <w:bookmarkEnd w:id="35"/>
      <w:r>
        <w:rPr>
          <w:rFonts w:ascii="Times New Roman" w:hAnsi="Times New Roman"/>
          <w:sz w:val="24"/>
          <w:szCs w:val="24"/>
        </w:rPr>
        <w:t>зраст звонившего и особенности его (ее) речи: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голос: громкий/тихий, низкий/высокий,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темп речи: быстрый/медленный,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126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произношение: отчетливое, искаженное, с заиканием, шепелявое, с акцентом или диалектом,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126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манера речи: ра</w:t>
      </w:r>
      <w:bookmarkStart w:id="36" w:name="OCRUncertain040"/>
      <w:bookmarkEnd w:id="36"/>
      <w:r>
        <w:rPr>
          <w:rFonts w:ascii="Times New Roman" w:hAnsi="Times New Roman"/>
          <w:sz w:val="24"/>
          <w:szCs w:val="24"/>
        </w:rPr>
        <w:t xml:space="preserve">звязная, с </w:t>
      </w:r>
      <w:proofErr w:type="gramStart"/>
      <w:r>
        <w:rPr>
          <w:rFonts w:ascii="Times New Roman" w:hAnsi="Times New Roman"/>
          <w:sz w:val="24"/>
          <w:szCs w:val="24"/>
        </w:rPr>
        <w:t>издевкой</w:t>
      </w:r>
      <w:proofErr w:type="gramEnd"/>
      <w:r>
        <w:rPr>
          <w:rFonts w:ascii="Times New Roman" w:hAnsi="Times New Roman"/>
          <w:sz w:val="24"/>
          <w:szCs w:val="24"/>
        </w:rPr>
        <w:t>, с нецензурными выражениями;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отметьте звуковой фон (шум автомашин или желе</w:t>
      </w:r>
      <w:bookmarkStart w:id="37" w:name="OCRUncertain042"/>
      <w:bookmarkEnd w:id="37"/>
      <w:r>
        <w:rPr>
          <w:rFonts w:ascii="Times New Roman" w:hAnsi="Times New Roman"/>
          <w:sz w:val="24"/>
          <w:szCs w:val="24"/>
        </w:rPr>
        <w:t xml:space="preserve">знодорожного транспорта, звук </w:t>
      </w:r>
      <w:proofErr w:type="spellStart"/>
      <w:r>
        <w:rPr>
          <w:rFonts w:ascii="Times New Roman" w:hAnsi="Times New Roman"/>
          <w:sz w:val="24"/>
          <w:szCs w:val="24"/>
        </w:rPr>
        <w:t>теле-радиоаппаратуры</w:t>
      </w:r>
      <w:proofErr w:type="spellEnd"/>
      <w:r>
        <w:rPr>
          <w:rFonts w:ascii="Times New Roman" w:hAnsi="Times New Roman"/>
          <w:sz w:val="24"/>
          <w:szCs w:val="24"/>
        </w:rPr>
        <w:t xml:space="preserve">, голоса, </w:t>
      </w: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отметьте характер </w:t>
      </w:r>
      <w:bookmarkStart w:id="38" w:name="OCRUncertain043"/>
      <w:bookmarkEnd w:id="38"/>
      <w:r>
        <w:rPr>
          <w:rFonts w:ascii="Times New Roman" w:hAnsi="Times New Roman"/>
          <w:sz w:val="24"/>
          <w:szCs w:val="24"/>
        </w:rPr>
        <w:t>звонка (городской или междугородный);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 зафиксируйте точное </w:t>
      </w:r>
      <w:bookmarkStart w:id="39" w:name="OCRUncertain044"/>
      <w:bookmarkEnd w:id="39"/>
      <w:r>
        <w:rPr>
          <w:rFonts w:ascii="Times New Roman" w:hAnsi="Times New Roman"/>
          <w:sz w:val="24"/>
          <w:szCs w:val="24"/>
        </w:rPr>
        <w:t>время начала разговора и его продолжительность;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постарайтесь в ходе разговора получить ответы на следующие вопросы: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куда, кому, по какому телефону звонит этот человек?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конкретные требования он (она) выдвигает?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left="126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выдвигает требования он (она) лично, выступает в роли посредника или представляет какую-то группу лиц</w:t>
      </w:r>
      <w:bookmarkStart w:id="40" w:name="OCRUncertain045"/>
      <w:bookmarkEnd w:id="40"/>
      <w:r>
        <w:rPr>
          <w:rFonts w:ascii="Times New Roman" w:hAnsi="Times New Roman"/>
          <w:sz w:val="24"/>
          <w:szCs w:val="24"/>
        </w:rPr>
        <w:t>?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каких условиях он (она) или они согласны отказаться от задуманного?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и когда с ним (с ней) можно связаться?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Вы можете или должны сообщить об этом звонке?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еще в процессе разговора сообщите о нем руководству объекта, если нет – немедленно по его окончанию;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распространяйтесь о факте разговора и его содержании. Максимально ограничьте число людей, владеющих информацией;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автоматического определителя номера </w:t>
      </w:r>
      <w:bookmarkStart w:id="41" w:name="OCRUncertain047"/>
      <w:bookmarkEnd w:id="41"/>
      <w:r>
        <w:rPr>
          <w:rFonts w:ascii="Times New Roman" w:hAnsi="Times New Roman"/>
          <w:sz w:val="24"/>
          <w:szCs w:val="24"/>
        </w:rPr>
        <w:t>(АОН) запишите определившийся номер телефона в тетрадь, что позволит избежать его случайной утраты;</w:t>
      </w:r>
    </w:p>
    <w:p w:rsidR="00B333EA" w:rsidRDefault="00B333EA" w:rsidP="00B333E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звукозаписывающей аппаратуры сразу же извлеките кассету (</w:t>
      </w:r>
      <w:proofErr w:type="spellStart"/>
      <w:r>
        <w:rPr>
          <w:rFonts w:ascii="Times New Roman" w:hAnsi="Times New Roman"/>
          <w:sz w:val="24"/>
          <w:szCs w:val="24"/>
        </w:rPr>
        <w:t>минидиск</w:t>
      </w:r>
      <w:proofErr w:type="spellEnd"/>
      <w:r>
        <w:rPr>
          <w:rFonts w:ascii="Times New Roman" w:hAnsi="Times New Roman"/>
          <w:sz w:val="24"/>
          <w:szCs w:val="24"/>
        </w:rPr>
        <w:t>) с записью разговора и примите меры к ее сохранности. Обя</w:t>
      </w:r>
      <w:bookmarkStart w:id="42" w:name="OCRUncertain048"/>
      <w:bookmarkEnd w:id="42"/>
      <w:r>
        <w:rPr>
          <w:rFonts w:ascii="Times New Roman" w:hAnsi="Times New Roman"/>
          <w:sz w:val="24"/>
          <w:szCs w:val="24"/>
        </w:rPr>
        <w:t xml:space="preserve">зательно установите на ее место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ПРИЛОЖЕНИЕ №3 Правила обращ</w:t>
      </w:r>
      <w:bookmarkStart w:id="43" w:name="OCRUncertain049"/>
      <w:bookmarkEnd w:id="43"/>
      <w:r>
        <w:rPr>
          <w:rFonts w:ascii="Times New Roman" w:hAnsi="Times New Roman"/>
          <w:b/>
          <w:bCs/>
          <w:i/>
          <w:iCs/>
          <w:sz w:val="24"/>
          <w:szCs w:val="24"/>
        </w:rPr>
        <w:t>ения с анонимными материалами, содержащими угрозы террористического характера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Постарайтесь не оставлять на нем отпечатков своих пальцев.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 Сохраняйте все: сам документ с текстом, любые вложения, конверт и упаковку, ничего не выбрасывайте.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расширяйте круг лиц</w:t>
      </w:r>
      <w:bookmarkStart w:id="44" w:name="OCRUncertain050"/>
      <w:bookmarkEnd w:id="44"/>
      <w:r>
        <w:rPr>
          <w:rFonts w:ascii="Times New Roman" w:hAnsi="Times New Roman"/>
          <w:sz w:val="24"/>
          <w:szCs w:val="24"/>
        </w:rPr>
        <w:t>, знакомившихся с содержанием документа.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Анонимные материалы направляются в правоохранительные органы с сопроводительным письмом, в котором указываются конкретные при</w:t>
      </w:r>
      <w:bookmarkStart w:id="45" w:name="OCRUncertain051"/>
      <w:bookmarkEnd w:id="45"/>
      <w:r>
        <w:rPr>
          <w:rFonts w:ascii="Times New Roman" w:hAnsi="Times New Roman"/>
          <w:sz w:val="24"/>
          <w:szCs w:val="24"/>
        </w:rPr>
        <w:t xml:space="preserve">знаки анонимных </w:t>
      </w:r>
      <w:r>
        <w:rPr>
          <w:rFonts w:ascii="Times New Roman" w:hAnsi="Times New Roman"/>
          <w:sz w:val="24"/>
          <w:szCs w:val="24"/>
        </w:rPr>
        <w:lastRenderedPageBreak/>
        <w:t>материалов (вид, количество</w:t>
      </w:r>
      <w:bookmarkStart w:id="46" w:name="OCRUncertain052"/>
      <w:bookmarkEnd w:id="46"/>
      <w:r>
        <w:rPr>
          <w:rFonts w:ascii="Times New Roman" w:hAnsi="Times New Roman"/>
          <w:sz w:val="24"/>
          <w:szCs w:val="24"/>
        </w:rPr>
        <w:t>, каким способом и на чем исполнены, с каких слов начинается и какими заканчивается текст, наличие подписи и т.п.), а также обстояте</w:t>
      </w:r>
      <w:bookmarkStart w:id="47" w:name="OCRUncertain053"/>
      <w:bookmarkEnd w:id="47"/>
      <w:r>
        <w:rPr>
          <w:rFonts w:ascii="Times New Roman" w:hAnsi="Times New Roman"/>
          <w:sz w:val="24"/>
          <w:szCs w:val="24"/>
        </w:rPr>
        <w:t>льства, связанные с их распространением, обнаружением или получением.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Анонимные материалы не должны сшиваться, склеиваться, на них не разрешается делать надпи</w:t>
      </w:r>
      <w:bookmarkStart w:id="48" w:name="OCRUncertain054"/>
      <w:bookmarkEnd w:id="48"/>
      <w:r>
        <w:rPr>
          <w:rFonts w:ascii="Times New Roman" w:hAnsi="Times New Roman"/>
          <w:sz w:val="24"/>
          <w:szCs w:val="24"/>
        </w:rPr>
        <w:t>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</w:t>
      </w:r>
      <w:bookmarkStart w:id="49" w:name="OCRUncertain055"/>
      <w:bookmarkEnd w:id="49"/>
      <w:r>
        <w:rPr>
          <w:rFonts w:ascii="Times New Roman" w:hAnsi="Times New Roman"/>
          <w:sz w:val="24"/>
          <w:szCs w:val="24"/>
        </w:rPr>
        <w:t>тельных документах не должно оставаться давленых следов на анонимных материалах.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bookmarkStart w:id="50" w:name="_Toc62821688"/>
      <w:bookmarkEnd w:id="50"/>
      <w:r>
        <w:rPr>
          <w:rFonts w:ascii="Times New Roman" w:hAnsi="Times New Roman"/>
          <w:b/>
          <w:bCs/>
          <w:sz w:val="24"/>
          <w:szCs w:val="24"/>
        </w:rPr>
        <w:t>7.1. Копии и ксерокопии документов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Лицензионные и регистрационные документы ОУ.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Справка из БТИ с указанием характеристик здания.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План земельного участка.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Поэтажные планы с экспликацией помещений, на которых должны быть отражена схема охраны учреждения, отмечены места расположения контрольно-пропускных пунктов, пунктов охраны, пути эвакуации людей при возникновении ЧС и др.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Схема места нахождения объекта и прилегающей территории с указанием подъездных путей и мест стоянок автотранспорта.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Схема подходящих к объекту инженерных коммуникаций.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Места хранения документов и ответственные за документацию лица.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Система электроснабжения. Характеристики. Места хранения документов и схем. Ответственный. Куратор из Регионального органа энергоснабжения (Ф.И.О., телефоны).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Система водоснабжения и канализации. Характеристики. Места хранения документов и схем. Ответственный. Куратор из Водоканала (Ф.И.О., телефоны).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Система отопления, вентиляции и кондиционирования. Характеристики. Места хранения документов и схем. Ответственный.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bookmarkStart w:id="51" w:name="_Toc62821689"/>
      <w:bookmarkEnd w:id="51"/>
      <w:r>
        <w:rPr>
          <w:rFonts w:ascii="Times New Roman" w:hAnsi="Times New Roman"/>
          <w:b/>
          <w:bCs/>
          <w:sz w:val="24"/>
          <w:szCs w:val="24"/>
        </w:rPr>
        <w:t>7.2. Документы по организации повседневной деятельности ОУ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Расписание занятий (уроков, ГПД, блока дополнительного образования).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Графики работы сотрудников.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Копия договора на охрану ОУ </w:t>
      </w:r>
      <w:proofErr w:type="spellStart"/>
      <w:r>
        <w:rPr>
          <w:rFonts w:ascii="Times New Roman" w:hAnsi="Times New Roman"/>
          <w:sz w:val="24"/>
          <w:szCs w:val="24"/>
        </w:rPr>
        <w:t>ЧОПом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приложением лицензии, схемы поста, инструкции по охране объекта и пр.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Список персонала ОУ и учащихся (воспитанников) по классам (группам) по форме: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персонала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42"/>
        <w:gridCol w:w="1486"/>
        <w:gridCol w:w="1604"/>
        <w:gridCol w:w="2340"/>
        <w:gridCol w:w="1636"/>
        <w:gridCol w:w="1814"/>
      </w:tblGrid>
      <w:tr w:rsidR="00B333EA" w:rsidRPr="00C8379B" w:rsidTr="0016779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37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3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Домашний адрес и телефон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Особенности здоровья и психики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учащихся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(класс, группа __)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42"/>
        <w:gridCol w:w="1816"/>
        <w:gridCol w:w="3614"/>
        <w:gridCol w:w="1620"/>
        <w:gridCol w:w="1936"/>
      </w:tblGrid>
      <w:tr w:rsidR="00B333EA" w:rsidRPr="00C8379B" w:rsidTr="00167795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37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3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Домашний адрес и телефон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79B">
              <w:rPr>
                <w:rFonts w:ascii="Times New Roman" w:hAnsi="Times New Roman"/>
                <w:sz w:val="24"/>
                <w:szCs w:val="24"/>
              </w:rPr>
              <w:t>Особенности здоровья и психики</w:t>
            </w:r>
          </w:p>
        </w:tc>
      </w:tr>
      <w:tr w:rsidR="00B333EA" w:rsidRPr="00C8379B" w:rsidTr="00167795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EA" w:rsidRPr="00C8379B" w:rsidRDefault="00B333EA" w:rsidP="0016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штаба ГО школы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      Смирнова А.В.</w:t>
      </w:r>
    </w:p>
    <w:p w:rsidR="00B333EA" w:rsidRDefault="00B333EA" w:rsidP="00B333EA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b/>
          <w:bCs/>
          <w:sz w:val="24"/>
          <w:szCs w:val="24"/>
        </w:rPr>
      </w:pPr>
    </w:p>
    <w:p w:rsidR="002E4CA1" w:rsidRDefault="002E4CA1"/>
    <w:sectPr w:rsidR="002E4CA1" w:rsidSect="001A5EEE">
      <w:pgSz w:w="12240" w:h="15840"/>
      <w:pgMar w:top="426" w:right="850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C3C5"/>
    <w:multiLevelType w:val="multilevel"/>
    <w:tmpl w:val="7327E12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8E4DAEF"/>
    <w:multiLevelType w:val="multilevel"/>
    <w:tmpl w:val="3258FDC9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F6F5058"/>
    <w:multiLevelType w:val="multilevel"/>
    <w:tmpl w:val="08ACEADE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559433C"/>
    <w:multiLevelType w:val="multilevel"/>
    <w:tmpl w:val="54C60B71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4E5AF7"/>
    <w:multiLevelType w:val="multilevel"/>
    <w:tmpl w:val="1351C431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CB9E43A"/>
    <w:multiLevelType w:val="multilevel"/>
    <w:tmpl w:val="132FA6D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33EA"/>
    <w:rsid w:val="000811E3"/>
    <w:rsid w:val="000C28F0"/>
    <w:rsid w:val="002E4CA1"/>
    <w:rsid w:val="00B333EA"/>
    <w:rsid w:val="00F5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2014-02-10T08:06:00Z</dcterms:created>
  <dcterms:modified xsi:type="dcterms:W3CDTF">2014-02-16T10:03:00Z</dcterms:modified>
</cp:coreProperties>
</file>