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96" w:rsidRPr="00651CB7" w:rsidRDefault="00C02621" w:rsidP="00651CB7">
      <w:pPr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40"/>
          <w:szCs w:val="40"/>
        </w:rPr>
      </w:pPr>
      <w:r w:rsidRPr="00651CB7">
        <w:rPr>
          <w:rFonts w:ascii="Comic Sans MS" w:hAnsi="Comic Sans MS" w:cs="Times New Roman"/>
          <w:b/>
          <w:color w:val="FF0000"/>
          <w:sz w:val="40"/>
          <w:szCs w:val="40"/>
        </w:rPr>
        <w:t>Стрессоры в профессиональной деятельности педагога</w:t>
      </w:r>
    </w:p>
    <w:p w:rsidR="00C02621" w:rsidRDefault="00C6143E" w:rsidP="00C61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2621">
        <w:rPr>
          <w:rFonts w:ascii="Times New Roman" w:hAnsi="Times New Roman" w:cs="Times New Roman"/>
          <w:sz w:val="28"/>
          <w:szCs w:val="28"/>
        </w:rPr>
        <w:t xml:space="preserve">Здоровье педагога – проблема деликатная и многоплановая, основа эффективности его работы. Как известно, педагогическая деятельность  связана с большими эмоциональными затратами. По сравнению с другими профессиональными группами среди педагогов наблюдается </w:t>
      </w:r>
      <w:proofErr w:type="gramStart"/>
      <w:r w:rsidR="00C02621">
        <w:rPr>
          <w:rFonts w:ascii="Times New Roman" w:hAnsi="Times New Roman" w:cs="Times New Roman"/>
          <w:sz w:val="28"/>
          <w:szCs w:val="28"/>
        </w:rPr>
        <w:t>повышенная</w:t>
      </w:r>
      <w:proofErr w:type="gramEnd"/>
      <w:r w:rsidR="00C026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621">
        <w:rPr>
          <w:rFonts w:ascii="Times New Roman" w:hAnsi="Times New Roman" w:cs="Times New Roman"/>
          <w:sz w:val="28"/>
          <w:szCs w:val="28"/>
        </w:rPr>
        <w:t>стрессуемость</w:t>
      </w:r>
      <w:proofErr w:type="spellEnd"/>
      <w:r w:rsidR="00C02621">
        <w:rPr>
          <w:rFonts w:ascii="Times New Roman" w:hAnsi="Times New Roman" w:cs="Times New Roman"/>
          <w:sz w:val="28"/>
          <w:szCs w:val="28"/>
        </w:rPr>
        <w:t>, наиболее высок риск возникновения невротических расстройств, накопления тяжелых форм неврозов, соматических заболеваний.</w:t>
      </w:r>
    </w:p>
    <w:p w:rsidR="00C02621" w:rsidRDefault="00C02621" w:rsidP="00C61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Стрессовые переживания педагога проявляются в негативном отношении к работе, постоянной усталости, рассеянности, снижении результатов труда, неудовлетворенности профессиональной деятельностью. Снижается уровень мотивации, самооценки, удовлетворенности избранной профессией. Касается это как опытных, так и молодых педагогов.</w:t>
      </w:r>
    </w:p>
    <w:p w:rsidR="00DC1237" w:rsidRDefault="00C02621" w:rsidP="00C61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Кто может помочь в этой ситуации? Ответ очевиден – помоги себе сам! Каждый педагог должен овладеть элементарными знаниями об этой проблеме и способах ее решения.</w:t>
      </w:r>
      <w:r w:rsidR="00DC1237">
        <w:rPr>
          <w:rFonts w:ascii="Times New Roman" w:hAnsi="Times New Roman" w:cs="Times New Roman"/>
          <w:sz w:val="28"/>
          <w:szCs w:val="28"/>
        </w:rPr>
        <w:t xml:space="preserve"> Предупредить возможный стресс нетрудно и самостоятельно. Другими словами, хочешь быть энергичным, здоровым и счастливым – позаботься об этом заранее. Стресс может оказывать на человека и положительное воздействие. </w:t>
      </w:r>
    </w:p>
    <w:p w:rsidR="00DC1237" w:rsidRDefault="00DC1237" w:rsidP="00C614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237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9F023A">
        <w:rPr>
          <w:rFonts w:ascii="Times New Roman" w:hAnsi="Times New Roman" w:cs="Times New Roman"/>
          <w:b/>
          <w:i/>
          <w:sz w:val="28"/>
          <w:szCs w:val="28"/>
        </w:rPr>
        <w:t>Итак,</w:t>
      </w:r>
      <w:r w:rsidRPr="00DC12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023A">
        <w:rPr>
          <w:rFonts w:ascii="Times New Roman" w:hAnsi="Times New Roman" w:cs="Times New Roman"/>
          <w:sz w:val="28"/>
          <w:szCs w:val="28"/>
        </w:rPr>
        <w:t>вопрос не в стрессе, а в том, как мы к нему относимся.</w:t>
      </w:r>
    </w:p>
    <w:p w:rsidR="009F023A" w:rsidRDefault="00DC1237" w:rsidP="00C61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что же делать? </w:t>
      </w:r>
    </w:p>
    <w:p w:rsidR="00DC1237" w:rsidRDefault="00DC1237" w:rsidP="00C614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23A">
        <w:rPr>
          <w:rFonts w:ascii="Times New Roman" w:hAnsi="Times New Roman" w:cs="Times New Roman"/>
          <w:i/>
          <w:sz w:val="28"/>
          <w:szCs w:val="28"/>
        </w:rPr>
        <w:t>Выговариваться.</w:t>
      </w:r>
      <w:r w:rsidRPr="009F023A">
        <w:rPr>
          <w:rFonts w:ascii="Times New Roman" w:hAnsi="Times New Roman" w:cs="Times New Roman"/>
          <w:sz w:val="28"/>
          <w:szCs w:val="28"/>
        </w:rPr>
        <w:t xml:space="preserve"> В любом коллективе есть люди, обладающие большим потенциалом сочувствия, к которым можно обратиться за советом в трудную минуту.</w:t>
      </w:r>
    </w:p>
    <w:p w:rsidR="009F023A" w:rsidRDefault="009F023A" w:rsidP="00C614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Делать паузы, </w:t>
      </w:r>
      <w:r>
        <w:rPr>
          <w:rFonts w:ascii="Times New Roman" w:hAnsi="Times New Roman" w:cs="Times New Roman"/>
          <w:sz w:val="28"/>
          <w:szCs w:val="28"/>
        </w:rPr>
        <w:t>пе</w:t>
      </w:r>
      <w:r w:rsidRPr="009F023A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 тем как начать трудную работу, что позволяет обрести спокойствие. </w:t>
      </w:r>
    </w:p>
    <w:p w:rsidR="009F023A" w:rsidRDefault="009F023A" w:rsidP="00C614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Правильно дышать. </w:t>
      </w:r>
      <w:r>
        <w:rPr>
          <w:rFonts w:ascii="Times New Roman" w:hAnsi="Times New Roman" w:cs="Times New Roman"/>
          <w:sz w:val="28"/>
          <w:szCs w:val="28"/>
        </w:rPr>
        <w:t>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словами как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вы расстроены, сделайте глубокий вдох и медленный выдох (10секунд) – это просто, но удивительно эффективно.</w:t>
      </w:r>
    </w:p>
    <w:p w:rsidR="009F023A" w:rsidRPr="009F023A" w:rsidRDefault="009F023A" w:rsidP="00C614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Наслаждайтесь прогулкой с детьми.</w:t>
      </w:r>
      <w:r w:rsidRPr="009F023A">
        <w:rPr>
          <w:rFonts w:ascii="Times New Roman" w:hAnsi="Times New Roman" w:cs="Times New Roman"/>
          <w:sz w:val="28"/>
          <w:szCs w:val="28"/>
        </w:rPr>
        <w:t xml:space="preserve"> Свежий прохладный воздух творит чудеса: он не только способен избавить вас от невротического состояния, но  также комплексно улучшить ваше физическое состояние, повышает тонус. </w:t>
      </w:r>
    </w:p>
    <w:p w:rsidR="009F023A" w:rsidRDefault="00C6143E" w:rsidP="00C614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Вовремя останавливаться.</w:t>
      </w:r>
      <w:r>
        <w:rPr>
          <w:rFonts w:ascii="Times New Roman" w:hAnsi="Times New Roman" w:cs="Times New Roman"/>
          <w:sz w:val="28"/>
          <w:szCs w:val="28"/>
        </w:rPr>
        <w:t xml:space="preserve"> Попробуйте в течение рабочего дня устраивать себе небольшие перерывы – минут на 10 – 15. Максимально ограничить число внешних раздражителей. </w:t>
      </w:r>
    </w:p>
    <w:p w:rsidR="00C6143E" w:rsidRDefault="00C6143E" w:rsidP="00C614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Воздействуйте на организм с помощью рук.</w:t>
      </w:r>
      <w:r>
        <w:rPr>
          <w:rFonts w:ascii="Times New Roman" w:hAnsi="Times New Roman" w:cs="Times New Roman"/>
          <w:sz w:val="28"/>
          <w:szCs w:val="28"/>
        </w:rPr>
        <w:t xml:space="preserve"> Прибегайте к такому массажу, если вас что-то расстроило или взволновало. Возьмите грецкий орех и положите его между ладоней, делайте круговые движения, сжимайте его. </w:t>
      </w:r>
    </w:p>
    <w:p w:rsidR="00C6143E" w:rsidRPr="00651CB7" w:rsidRDefault="00C6143E" w:rsidP="00651CB7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6143E">
        <w:rPr>
          <w:rFonts w:ascii="Times New Roman" w:hAnsi="Times New Roman" w:cs="Times New Roman"/>
          <w:b/>
          <w:i/>
          <w:sz w:val="32"/>
          <w:szCs w:val="32"/>
        </w:rPr>
        <w:t>Но самое главное – это всегда помнить, что стресс в сотни раз легче не допустить, чем устранить его последствия.</w:t>
      </w:r>
    </w:p>
    <w:p w:rsidR="00C02621" w:rsidRPr="00C02621" w:rsidRDefault="00C02621" w:rsidP="00651C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2621" w:rsidRPr="00C02621" w:rsidSect="00651C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6999"/>
    <w:multiLevelType w:val="hybridMultilevel"/>
    <w:tmpl w:val="1688E3DE"/>
    <w:lvl w:ilvl="0" w:tplc="79EA95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3E"/>
    <w:rsid w:val="00216C96"/>
    <w:rsid w:val="00651CB7"/>
    <w:rsid w:val="0097073E"/>
    <w:rsid w:val="009F023A"/>
    <w:rsid w:val="00C02621"/>
    <w:rsid w:val="00C6143E"/>
    <w:rsid w:val="00DC1237"/>
    <w:rsid w:val="00EB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2012-12-18T22:12:00Z</dcterms:created>
  <dcterms:modified xsi:type="dcterms:W3CDTF">2014-02-06T07:26:00Z</dcterms:modified>
</cp:coreProperties>
</file>