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D6" w:rsidRPr="00E95762" w:rsidRDefault="009225ED" w:rsidP="009E17D6">
      <w:pPr>
        <w:spacing w:after="0"/>
        <w:rPr>
          <w:b/>
          <w:color w:val="0F243E" w:themeColor="text2" w:themeShade="80"/>
          <w:sz w:val="28"/>
        </w:rPr>
      </w:pPr>
      <w:r w:rsidRPr="009225ED">
        <w:rPr>
          <w:b/>
          <w:color w:val="0F243E" w:themeColor="text2" w:themeShade="80"/>
          <w:sz w:val="28"/>
        </w:rPr>
        <w:t xml:space="preserve">  </w:t>
      </w:r>
      <w:r>
        <w:rPr>
          <w:b/>
          <w:color w:val="0F243E" w:themeColor="text2" w:themeShade="80"/>
          <w:sz w:val="28"/>
        </w:rPr>
        <w:t>Самостоятельная работа: «Круглые двузначные числа и действия над ними»</w:t>
      </w:r>
      <w:r w:rsidRPr="009225ED">
        <w:rPr>
          <w:b/>
          <w:color w:val="0F243E" w:themeColor="text2" w:themeShade="80"/>
          <w:sz w:val="28"/>
        </w:rPr>
        <w:t xml:space="preserve">                                         </w:t>
      </w:r>
      <w:r w:rsidR="009E17D6" w:rsidRPr="00E95762">
        <w:rPr>
          <w:b/>
          <w:color w:val="0F243E" w:themeColor="text2" w:themeShade="80"/>
          <w:sz w:val="28"/>
        </w:rPr>
        <w:t>Вариант 1.</w:t>
      </w:r>
    </w:p>
    <w:p w:rsidR="009E17D6" w:rsidRPr="00E95762" w:rsidRDefault="009E17D6" w:rsidP="009E17D6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1.Запиши числа:</w:t>
      </w:r>
      <w:r w:rsidRPr="00E95762">
        <w:rPr>
          <w:color w:val="0F243E" w:themeColor="text2" w:themeShade="80"/>
          <w:sz w:val="28"/>
        </w:rPr>
        <w:t xml:space="preserve"> двадцать; пятьдесят девять; девяносто один; сорок восемь.</w:t>
      </w:r>
    </w:p>
    <w:p w:rsidR="009E17D6" w:rsidRPr="00E95762" w:rsidRDefault="009E17D6" w:rsidP="009E17D6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color w:val="0F243E" w:themeColor="text2" w:themeShade="80"/>
          <w:sz w:val="28"/>
        </w:rPr>
        <w:t>2.а)</w:t>
      </w:r>
      <w:r w:rsidRPr="00E95762">
        <w:rPr>
          <w:color w:val="0F243E" w:themeColor="text2" w:themeShade="80"/>
          <w:sz w:val="28"/>
        </w:rPr>
        <w:t xml:space="preserve"> </w:t>
      </w:r>
      <w:r w:rsidRPr="00E95762">
        <w:rPr>
          <w:b/>
          <w:i/>
          <w:color w:val="0F243E" w:themeColor="text2" w:themeShade="80"/>
          <w:sz w:val="28"/>
        </w:rPr>
        <w:t>Вычисли значение следующих выражений:</w:t>
      </w:r>
    </w:p>
    <w:p w:rsidR="009E17D6" w:rsidRPr="00E95762" w:rsidRDefault="009E17D6" w:rsidP="009E17D6">
      <w:pPr>
        <w:spacing w:after="0"/>
        <w:rPr>
          <w:color w:val="0F243E" w:themeColor="text2" w:themeShade="80"/>
          <w:sz w:val="28"/>
        </w:rPr>
      </w:pPr>
      <w:r w:rsidRPr="00E95762">
        <w:rPr>
          <w:color w:val="0F243E" w:themeColor="text2" w:themeShade="80"/>
          <w:sz w:val="28"/>
        </w:rPr>
        <w:t>7+ (5+8);                  40+50;                     10+(5+5).</w:t>
      </w:r>
    </w:p>
    <w:p w:rsidR="009E17D6" w:rsidRPr="00E95762" w:rsidRDefault="009E17D6" w:rsidP="009E17D6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б) Составь и запиши</w:t>
      </w:r>
      <w:r w:rsidRPr="00E95762">
        <w:rPr>
          <w:color w:val="0F243E" w:themeColor="text2" w:themeShade="80"/>
          <w:sz w:val="28"/>
        </w:rPr>
        <w:t xml:space="preserve"> из этих выражений одно верное равенство и одно верное неравенство.</w:t>
      </w:r>
    </w:p>
    <w:p w:rsidR="009E17D6" w:rsidRPr="00E95762" w:rsidRDefault="009E17D6" w:rsidP="009E17D6">
      <w:pPr>
        <w:spacing w:after="0"/>
        <w:rPr>
          <w:b/>
          <w:i/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3.Прочитай задачу и сделай к ней краткую запись.</w:t>
      </w:r>
    </w:p>
    <w:p w:rsidR="009E17D6" w:rsidRPr="00E95762" w:rsidRDefault="009E17D6" w:rsidP="009E17D6">
      <w:pPr>
        <w:spacing w:after="0"/>
        <w:rPr>
          <w:color w:val="0F243E" w:themeColor="text2" w:themeShade="80"/>
          <w:sz w:val="28"/>
        </w:rPr>
      </w:pPr>
      <w:r w:rsidRPr="00E95762">
        <w:rPr>
          <w:color w:val="0F243E" w:themeColor="text2" w:themeShade="80"/>
          <w:sz w:val="28"/>
        </w:rPr>
        <w:t xml:space="preserve">    На складе было 90 </w:t>
      </w:r>
      <w:r w:rsidR="009225ED">
        <w:rPr>
          <w:color w:val="0F243E" w:themeColor="text2" w:themeShade="80"/>
          <w:sz w:val="28"/>
        </w:rPr>
        <w:t xml:space="preserve">кг </w:t>
      </w:r>
      <w:r w:rsidRPr="00E95762">
        <w:rPr>
          <w:color w:val="0F243E" w:themeColor="text2" w:themeShade="80"/>
          <w:sz w:val="28"/>
        </w:rPr>
        <w:t xml:space="preserve">конфет. Увезли 10 </w:t>
      </w:r>
      <w:r w:rsidR="009225ED">
        <w:rPr>
          <w:color w:val="0F243E" w:themeColor="text2" w:themeShade="80"/>
          <w:sz w:val="28"/>
        </w:rPr>
        <w:t xml:space="preserve">кг </w:t>
      </w:r>
      <w:r w:rsidRPr="00E95762">
        <w:rPr>
          <w:color w:val="0F243E" w:themeColor="text2" w:themeShade="80"/>
          <w:sz w:val="28"/>
        </w:rPr>
        <w:t xml:space="preserve">конфет. Сколько конфет осталось на складе? </w:t>
      </w:r>
    </w:p>
    <w:p w:rsidR="00E95762" w:rsidRPr="00E95762" w:rsidRDefault="009E17D6" w:rsidP="00E95762">
      <w:pPr>
        <w:spacing w:after="0"/>
        <w:rPr>
          <w:b/>
          <w:i/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 xml:space="preserve">Реши задачу, заполнив круговую схему. Вычисли </w:t>
      </w:r>
      <w:r w:rsidR="00E95762" w:rsidRPr="00E95762">
        <w:rPr>
          <w:b/>
          <w:i/>
          <w:color w:val="0F243E" w:themeColor="text2" w:themeShade="80"/>
          <w:sz w:val="28"/>
        </w:rPr>
        <w:t>и запиши ответ.</w: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53.75pt;margin-top:49.4pt;width:1in;height:70.3pt;rotation:721373fd;z-index:251663360;mso-position-horizontal-relative:text;mso-position-vertical-relative:text" coordsize="21600,21091" adj="-4561799,146909,,20246" path="wr-21600,-1354,21600,41846,7526,,21583,21091nfewr-21600,-1354,21600,41846,7526,,21583,21091l,20246nsxe">
            <v:path o:connectlocs="7526,0;21583,21091;0,20246"/>
          </v:shape>
        </w:pic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1pt;margin-top:37.95pt;width:.75pt;height:26.25pt;flip:x y;z-index:251662336;mso-position-horizontal-relative:text;mso-position-vertical-relative:text" o:connectortype="straight" strokecolor="#4f81bd [3204]" strokeweight="2.5pt">
            <v:stroke endarrow="block"/>
            <v:shadow color="#868686"/>
          </v:shape>
        </w:pic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31" type="#_x0000_t32" style="position:absolute;margin-left:191.25pt;margin-top:119.7pt;width:28.5pt;height:23.25pt;z-index:251661312;mso-position-horizontal-relative:text;mso-position-vertical-relative:text" o:connectortype="straight" strokecolor="#c0504d [3205]" strokeweight="5pt">
            <v:stroke endarrow="block"/>
            <v:shadow color="#868686"/>
          </v:shape>
        </w:pic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29" type="#_x0000_t32" style="position:absolute;margin-left:126pt;margin-top:104.7pt;width:36pt;height:45pt;flip:x;z-index:251660288;mso-position-horizontal-relative:text;mso-position-vertical-relative:text" o:connectortype="straight" strokecolor="#f79646 [3209]" strokeweight="5pt">
            <v:stroke endarrow="block"/>
            <v:shadow color="#868686"/>
          </v:shape>
        </w:pic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oval id="_x0000_s1027" style="position:absolute;margin-left:153.75pt;margin-top:82.95pt;width:37.5pt;height:36.75pt;z-index:251659264;mso-position-horizontal-relative:text;mso-position-vertical-relative:text" fillcolor="yellow"/>
        </w:pict>
      </w:r>
      <w:r w:rsidR="00F57360">
        <w:rPr>
          <w:b/>
          <w:i/>
          <w:noProof/>
          <w:color w:val="0F243E" w:themeColor="text2" w:themeShade="80"/>
          <w:sz w:val="28"/>
          <w:lang w:eastAsia="ru-RU"/>
        </w:rPr>
        <w:pict>
          <v:oval id="_x0000_s1026" style="position:absolute;margin-left:135.75pt;margin-top:64.2pt;width:1in;height:1in;z-index:251658240;mso-position-horizontal-relative:text;mso-position-vertical-relative:text" fillcolor="#d99594 [1941]"/>
        </w:pict>
      </w:r>
    </w:p>
    <w:p w:rsidR="00E95762" w:rsidRPr="00E95762" w:rsidRDefault="00E95762" w:rsidP="00E95762">
      <w:pPr>
        <w:rPr>
          <w:color w:val="0F243E" w:themeColor="text2" w:themeShade="80"/>
          <w:sz w:val="28"/>
        </w:rPr>
      </w:pPr>
    </w:p>
    <w:p w:rsidR="00E95762" w:rsidRPr="00E95762" w:rsidRDefault="00E95762" w:rsidP="00E95762">
      <w:pPr>
        <w:rPr>
          <w:color w:val="0F243E" w:themeColor="text2" w:themeShade="80"/>
          <w:sz w:val="28"/>
        </w:rPr>
      </w:pPr>
    </w:p>
    <w:p w:rsidR="00E95762" w:rsidRPr="00E95762" w:rsidRDefault="00E95762" w:rsidP="00E95762">
      <w:pPr>
        <w:rPr>
          <w:color w:val="0F243E" w:themeColor="text2" w:themeShade="80"/>
          <w:sz w:val="28"/>
        </w:rPr>
      </w:pPr>
    </w:p>
    <w:p w:rsidR="00E95762" w:rsidRPr="00E95762" w:rsidRDefault="00E95762" w:rsidP="00E95762">
      <w:pPr>
        <w:rPr>
          <w:color w:val="0F243E" w:themeColor="text2" w:themeShade="80"/>
          <w:sz w:val="28"/>
        </w:rPr>
      </w:pPr>
    </w:p>
    <w:p w:rsidR="00E95762" w:rsidRPr="00E95762" w:rsidRDefault="00E95762" w:rsidP="00E95762">
      <w:pPr>
        <w:rPr>
          <w:color w:val="0F243E" w:themeColor="text2" w:themeShade="80"/>
          <w:sz w:val="28"/>
        </w:rPr>
      </w:pPr>
    </w:p>
    <w:p w:rsidR="00E95762" w:rsidRPr="00E95762" w:rsidRDefault="00E95762" w:rsidP="00E95762">
      <w:pPr>
        <w:spacing w:after="0"/>
        <w:rPr>
          <w:b/>
          <w:i/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4</w:t>
      </w:r>
      <w:proofErr w:type="gramStart"/>
      <w:r w:rsidRPr="00E95762">
        <w:rPr>
          <w:b/>
          <w:i/>
          <w:color w:val="0F243E" w:themeColor="text2" w:themeShade="80"/>
          <w:sz w:val="28"/>
        </w:rPr>
        <w:t>*Р</w:t>
      </w:r>
      <w:proofErr w:type="gramEnd"/>
      <w:r w:rsidRPr="00E95762">
        <w:rPr>
          <w:b/>
          <w:i/>
          <w:color w:val="0F243E" w:themeColor="text2" w:themeShade="80"/>
          <w:sz w:val="28"/>
        </w:rPr>
        <w:t>еши задачу. Вычисли и запиши ответ.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 w:rsidRPr="00E95762">
        <w:rPr>
          <w:color w:val="0F243E" w:themeColor="text2" w:themeShade="80"/>
          <w:sz w:val="28"/>
        </w:rPr>
        <w:t xml:space="preserve">          В первой коробке лежит 20 книг, а во второй – на 30 книг больше, чем в первой. Сколько книг в двух коробках?</w:t>
      </w:r>
    </w:p>
    <w:p w:rsidR="00E95762" w:rsidRPr="00E95762" w:rsidRDefault="00E95762" w:rsidP="00E95762">
      <w:pPr>
        <w:spacing w:after="0"/>
        <w:rPr>
          <w:b/>
          <w:color w:val="0F243E" w:themeColor="text2" w:themeShade="80"/>
          <w:sz w:val="28"/>
        </w:rPr>
      </w:pPr>
      <w:r w:rsidRPr="00E95762">
        <w:rPr>
          <w:b/>
          <w:color w:val="0F243E" w:themeColor="text2" w:themeShade="80"/>
          <w:sz w:val="28"/>
        </w:rPr>
        <w:t>Вариант 2.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1.Запиши числа:</w:t>
      </w:r>
      <w:r w:rsidRPr="00E95762">
        <w:rPr>
          <w:color w:val="0F243E" w:themeColor="text2" w:themeShade="80"/>
          <w:sz w:val="28"/>
        </w:rPr>
        <w:t xml:space="preserve"> </w:t>
      </w:r>
      <w:r>
        <w:rPr>
          <w:color w:val="0F243E" w:themeColor="text2" w:themeShade="80"/>
          <w:sz w:val="28"/>
        </w:rPr>
        <w:t>тридцать; шестьдесят семь; восемьдесят один; сорок шесть</w:t>
      </w:r>
      <w:r w:rsidRPr="00E95762">
        <w:rPr>
          <w:color w:val="0F243E" w:themeColor="text2" w:themeShade="80"/>
          <w:sz w:val="28"/>
        </w:rPr>
        <w:t>.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color w:val="0F243E" w:themeColor="text2" w:themeShade="80"/>
          <w:sz w:val="28"/>
        </w:rPr>
        <w:t>2.а)</w:t>
      </w:r>
      <w:r w:rsidRPr="00E95762">
        <w:rPr>
          <w:color w:val="0F243E" w:themeColor="text2" w:themeShade="80"/>
          <w:sz w:val="28"/>
        </w:rPr>
        <w:t xml:space="preserve"> </w:t>
      </w:r>
      <w:r w:rsidRPr="00E95762">
        <w:rPr>
          <w:b/>
          <w:i/>
          <w:color w:val="0F243E" w:themeColor="text2" w:themeShade="80"/>
          <w:sz w:val="28"/>
        </w:rPr>
        <w:t>Вычисли значение следующих выражений: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>8</w:t>
      </w:r>
      <w:r w:rsidRPr="00E95762">
        <w:rPr>
          <w:color w:val="0F243E" w:themeColor="text2" w:themeShade="80"/>
          <w:sz w:val="28"/>
        </w:rPr>
        <w:t>+ (</w:t>
      </w:r>
      <w:r>
        <w:rPr>
          <w:color w:val="0F243E" w:themeColor="text2" w:themeShade="80"/>
          <w:sz w:val="28"/>
        </w:rPr>
        <w:t>9</w:t>
      </w:r>
      <w:r w:rsidRPr="00E95762">
        <w:rPr>
          <w:color w:val="0F243E" w:themeColor="text2" w:themeShade="80"/>
          <w:sz w:val="28"/>
        </w:rPr>
        <w:t>+</w:t>
      </w:r>
      <w:r>
        <w:rPr>
          <w:color w:val="0F243E" w:themeColor="text2" w:themeShade="80"/>
          <w:sz w:val="28"/>
        </w:rPr>
        <w:t>3</w:t>
      </w:r>
      <w:r w:rsidRPr="00E95762">
        <w:rPr>
          <w:color w:val="0F243E" w:themeColor="text2" w:themeShade="80"/>
          <w:sz w:val="28"/>
        </w:rPr>
        <w:t xml:space="preserve">);                  </w:t>
      </w:r>
      <w:r>
        <w:rPr>
          <w:color w:val="0F243E" w:themeColor="text2" w:themeShade="80"/>
          <w:sz w:val="28"/>
        </w:rPr>
        <w:t>3</w:t>
      </w:r>
      <w:r w:rsidRPr="00E95762">
        <w:rPr>
          <w:color w:val="0F243E" w:themeColor="text2" w:themeShade="80"/>
          <w:sz w:val="28"/>
        </w:rPr>
        <w:t>0+</w:t>
      </w:r>
      <w:r>
        <w:rPr>
          <w:color w:val="0F243E" w:themeColor="text2" w:themeShade="80"/>
          <w:sz w:val="28"/>
        </w:rPr>
        <w:t>4</w:t>
      </w:r>
      <w:r w:rsidRPr="00E95762">
        <w:rPr>
          <w:color w:val="0F243E" w:themeColor="text2" w:themeShade="80"/>
          <w:sz w:val="28"/>
        </w:rPr>
        <w:t>0;                     10+(5+5).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б) Составь и запиши</w:t>
      </w:r>
      <w:r w:rsidRPr="00E95762">
        <w:rPr>
          <w:color w:val="0F243E" w:themeColor="text2" w:themeShade="80"/>
          <w:sz w:val="28"/>
        </w:rPr>
        <w:t xml:space="preserve"> из этих выражений одно верное равенство и одно верное неравенство.</w:t>
      </w:r>
    </w:p>
    <w:p w:rsidR="00E95762" w:rsidRPr="00E95762" w:rsidRDefault="00E95762" w:rsidP="00E95762">
      <w:pPr>
        <w:spacing w:after="0"/>
        <w:rPr>
          <w:b/>
          <w:i/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3.Прочитай задачу и сделай к ней краткую запись.</w:t>
      </w:r>
    </w:p>
    <w:p w:rsidR="00E95762" w:rsidRPr="00E95762" w:rsidRDefault="00E95762" w:rsidP="00E95762">
      <w:pPr>
        <w:spacing w:after="0"/>
        <w:rPr>
          <w:color w:val="0F243E" w:themeColor="text2" w:themeShade="80"/>
          <w:sz w:val="28"/>
        </w:rPr>
      </w:pPr>
      <w:r w:rsidRPr="00E95762">
        <w:rPr>
          <w:color w:val="0F243E" w:themeColor="text2" w:themeShade="80"/>
          <w:sz w:val="28"/>
        </w:rPr>
        <w:t xml:space="preserve"> </w:t>
      </w:r>
      <w:r w:rsidR="00A75402">
        <w:rPr>
          <w:color w:val="0F243E" w:themeColor="text2" w:themeShade="80"/>
          <w:sz w:val="28"/>
        </w:rPr>
        <w:t>В магазине было 70 кг риса. Продали 30 кг риса. Сколько кг риса осталось в магазине?</w:t>
      </w:r>
      <w:r w:rsidRPr="00E95762">
        <w:rPr>
          <w:color w:val="0F243E" w:themeColor="text2" w:themeShade="80"/>
          <w:sz w:val="28"/>
        </w:rPr>
        <w:t xml:space="preserve"> </w:t>
      </w:r>
    </w:p>
    <w:p w:rsidR="00E95762" w:rsidRPr="00E95762" w:rsidRDefault="009225ED" w:rsidP="00E95762">
      <w:pPr>
        <w:spacing w:after="0"/>
        <w:rPr>
          <w:b/>
          <w:i/>
          <w:color w:val="0F243E" w:themeColor="text2" w:themeShade="80"/>
          <w:sz w:val="28"/>
        </w:rPr>
      </w:pPr>
      <w:r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41" type="#_x0000_t19" style="position:absolute;margin-left:153.75pt;margin-top:14.9pt;width:1in;height:70.3pt;rotation:721373fd;z-index:251670528" coordsize="21600,21091" adj="-4561799,146909,,20246" path="wr-21600,-1354,21600,41846,7526,,21583,21091nfewr-21600,-1354,21600,41846,7526,,21583,21091l,20246nsxe">
            <v:path o:connectlocs="7526,0;21583,21091;0,20246"/>
          </v:shape>
        </w:pict>
      </w:r>
      <w:r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40" type="#_x0000_t32" style="position:absolute;margin-left:170.25pt;margin-top:2.7pt;width:.75pt;height:26.25pt;flip:x y;z-index:251669504" o:connectortype="straight" strokecolor="#4f81bd [3204]" strokeweight="2.5pt">
            <v:stroke endarrow="block"/>
            <v:shadow color="#868686"/>
          </v:shape>
        </w:pict>
      </w:r>
      <w:r w:rsidR="00E95762" w:rsidRPr="00E95762">
        <w:rPr>
          <w:b/>
          <w:i/>
          <w:color w:val="0F243E" w:themeColor="text2" w:themeShade="80"/>
          <w:sz w:val="28"/>
        </w:rPr>
        <w:t>Реши задачу, заполнив круговую схему. Вычисли и запиши ответ.</w:t>
      </w:r>
    </w:p>
    <w:p w:rsidR="00E95762" w:rsidRPr="00E95762" w:rsidRDefault="009225ED" w:rsidP="00E95762">
      <w:pPr>
        <w:rPr>
          <w:color w:val="0F243E" w:themeColor="text2" w:themeShade="80"/>
          <w:sz w:val="28"/>
        </w:rPr>
      </w:pPr>
      <w:r>
        <w:rPr>
          <w:b/>
          <w:i/>
          <w:noProof/>
          <w:color w:val="0F243E" w:themeColor="text2" w:themeShade="80"/>
          <w:sz w:val="28"/>
          <w:lang w:eastAsia="ru-RU"/>
        </w:rPr>
        <w:pict>
          <v:oval id="_x0000_s1037" style="position:absolute;margin-left:153.75pt;margin-top:24.3pt;width:37.5pt;height:36.75pt;z-index:251666432" fillcolor="yellow"/>
        </w:pict>
      </w:r>
      <w:r>
        <w:rPr>
          <w:b/>
          <w:i/>
          <w:noProof/>
          <w:color w:val="0F243E" w:themeColor="text2" w:themeShade="80"/>
          <w:sz w:val="28"/>
          <w:lang w:eastAsia="ru-RU"/>
        </w:rPr>
        <w:pict>
          <v:oval id="_x0000_s1036" style="position:absolute;margin-left:135.75pt;margin-top:9.3pt;width:1in;height:1in;z-index:251665408" fillcolor="#d99594 [1941]"/>
        </w:pict>
      </w:r>
    </w:p>
    <w:p w:rsidR="00E95762" w:rsidRPr="00E95762" w:rsidRDefault="009225ED" w:rsidP="00E95762">
      <w:pPr>
        <w:rPr>
          <w:color w:val="0F243E" w:themeColor="text2" w:themeShade="80"/>
          <w:sz w:val="28"/>
        </w:rPr>
      </w:pPr>
      <w:r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38" type="#_x0000_t32" style="position:absolute;margin-left:105.75pt;margin-top:27.2pt;width:36pt;height:45pt;flip:x;z-index:251667456" o:connectortype="straight" strokecolor="#f79646 [3209]" strokeweight="5pt">
            <v:stroke endarrow="block"/>
            <v:shadow color="#868686"/>
          </v:shape>
        </w:pict>
      </w:r>
    </w:p>
    <w:p w:rsidR="00E95762" w:rsidRPr="00E95762" w:rsidRDefault="009225ED" w:rsidP="00E95762">
      <w:pPr>
        <w:rPr>
          <w:color w:val="0F243E" w:themeColor="text2" w:themeShade="80"/>
          <w:sz w:val="28"/>
        </w:rPr>
      </w:pPr>
      <w:r>
        <w:rPr>
          <w:b/>
          <w:i/>
          <w:noProof/>
          <w:color w:val="0F243E" w:themeColor="text2" w:themeShade="80"/>
          <w:sz w:val="28"/>
          <w:lang w:eastAsia="ru-RU"/>
        </w:rPr>
        <w:pict>
          <v:shape id="_x0000_s1039" type="#_x0000_t32" style="position:absolute;margin-left:197.25pt;margin-top:2.5pt;width:28.5pt;height:23.25pt;z-index:251668480" o:connectortype="straight" strokecolor="#c0504d [3205]" strokeweight="5pt">
            <v:stroke endarrow="block"/>
            <v:shadow color="#868686"/>
          </v:shape>
        </w:pict>
      </w:r>
    </w:p>
    <w:p w:rsidR="00E95762" w:rsidRPr="00E95762" w:rsidRDefault="00E95762" w:rsidP="00E95762">
      <w:pPr>
        <w:spacing w:after="0"/>
        <w:rPr>
          <w:b/>
          <w:i/>
          <w:color w:val="0F243E" w:themeColor="text2" w:themeShade="80"/>
          <w:sz w:val="28"/>
        </w:rPr>
      </w:pPr>
      <w:r w:rsidRPr="00E95762">
        <w:rPr>
          <w:b/>
          <w:i/>
          <w:color w:val="0F243E" w:themeColor="text2" w:themeShade="80"/>
          <w:sz w:val="28"/>
        </w:rPr>
        <w:t>4</w:t>
      </w:r>
      <w:proofErr w:type="gramStart"/>
      <w:r w:rsidRPr="00E95762">
        <w:rPr>
          <w:b/>
          <w:i/>
          <w:color w:val="0F243E" w:themeColor="text2" w:themeShade="80"/>
          <w:sz w:val="28"/>
        </w:rPr>
        <w:t>*Р</w:t>
      </w:r>
      <w:proofErr w:type="gramEnd"/>
      <w:r w:rsidRPr="00E95762">
        <w:rPr>
          <w:b/>
          <w:i/>
          <w:color w:val="0F243E" w:themeColor="text2" w:themeShade="80"/>
          <w:sz w:val="28"/>
        </w:rPr>
        <w:t>еши задачу. Вычисли и запиши ответ.</w:t>
      </w:r>
    </w:p>
    <w:p w:rsidR="00E95762" w:rsidRPr="00E95762" w:rsidRDefault="009225ED" w:rsidP="00A75402">
      <w:pPr>
        <w:spacing w:after="0"/>
        <w:rPr>
          <w:color w:val="0F243E" w:themeColor="text2" w:themeShade="80"/>
          <w:sz w:val="28"/>
        </w:rPr>
      </w:pPr>
      <w:r>
        <w:rPr>
          <w:color w:val="0F243E" w:themeColor="text2" w:themeShade="80"/>
          <w:sz w:val="28"/>
        </w:rPr>
        <w:t xml:space="preserve">     </w:t>
      </w:r>
      <w:r w:rsidR="00E95762" w:rsidRPr="00E95762">
        <w:rPr>
          <w:color w:val="0F243E" w:themeColor="text2" w:themeShade="80"/>
          <w:sz w:val="28"/>
        </w:rPr>
        <w:t xml:space="preserve">    В первой </w:t>
      </w:r>
      <w:r w:rsidR="00A75402">
        <w:rPr>
          <w:color w:val="0F243E" w:themeColor="text2" w:themeShade="80"/>
          <w:sz w:val="28"/>
        </w:rPr>
        <w:t>автобусе 50 человек, а во втором – на 20 человек меньше, чем в первом. Сколько человек в двух автобусах?</w:t>
      </w:r>
    </w:p>
    <w:sectPr w:rsidR="00E95762" w:rsidRPr="00E95762" w:rsidSect="009E1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612"/>
    <w:multiLevelType w:val="hybridMultilevel"/>
    <w:tmpl w:val="0C5C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7D6"/>
    <w:rsid w:val="004F7336"/>
    <w:rsid w:val="009225ED"/>
    <w:rsid w:val="009E17D6"/>
    <w:rsid w:val="00A75402"/>
    <w:rsid w:val="00AB6DD6"/>
    <w:rsid w:val="00E95762"/>
    <w:rsid w:val="00F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/>
    </o:shapedefaults>
    <o:shapelayout v:ext="edit">
      <o:idmap v:ext="edit" data="1"/>
      <o:rules v:ext="edit">
        <o:r id="V:Rule1" type="arc" idref="#_x0000_s1035"/>
        <o:r id="V:Rule5" type="arc" idref="#_x0000_s1041"/>
        <o:r id="V:Rule9" type="connector" idref="#_x0000_s1029"/>
        <o:r id="V:Rule10" type="connector" idref="#_x0000_s1032"/>
        <o:r id="V:Rule11" type="connector" idref="#_x0000_s1031"/>
        <o:r id="V:Rule12" type="connector" idref="#_x0000_s1038"/>
        <o:r id="V:Rule13" type="connector" idref="#_x0000_s1040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cp:lastPrinted>2011-10-29T19:26:00Z</cp:lastPrinted>
  <dcterms:created xsi:type="dcterms:W3CDTF">2011-09-27T16:46:00Z</dcterms:created>
  <dcterms:modified xsi:type="dcterms:W3CDTF">2011-10-29T19:26:00Z</dcterms:modified>
</cp:coreProperties>
</file>