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56" w:rsidRPr="000F0731" w:rsidRDefault="008E53A8" w:rsidP="008E53A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731">
        <w:rPr>
          <w:rFonts w:ascii="Times New Roman" w:hAnsi="Times New Roman" w:cs="Times New Roman"/>
          <w:b/>
          <w:sz w:val="24"/>
          <w:szCs w:val="24"/>
        </w:rPr>
        <w:t>Формирование основ жизненных компетенций у ребенка с ОВЗ в дошкольном возрасте.</w:t>
      </w:r>
    </w:p>
    <w:p w:rsidR="00000000" w:rsidRDefault="00930C6F" w:rsidP="002F595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последнее время все больше внимания уделяется такому явлению в педагогике как «инклюзивное образование», подразумевающее совместное обучение обычных детей и детей с ограничениями здоровья, детей – инвалидов, в общеобразовательных школах, детских садах. Инклюзивное образование не просто модное веяние нашего времени, а естественный и закономерный этап развития системы образования вообще, и подходов к образованию особенных детей, обладающих специальными образовательными потребностями в силу ограниченных возможностей своего здоровья.</w:t>
      </w:r>
    </w:p>
    <w:p w:rsidR="00930C6F" w:rsidRDefault="00930C6F" w:rsidP="00930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сегодняшний день инклюзивное образование на территории РФ регулируется </w:t>
      </w:r>
      <w:r w:rsidR="00451906">
        <w:rPr>
          <w:rFonts w:ascii="Times New Roman" w:hAnsi="Times New Roman" w:cs="Times New Roman"/>
          <w:sz w:val="24"/>
          <w:szCs w:val="24"/>
        </w:rPr>
        <w:t>Конституцией РФ, федеральным законом «Об образовании», федеральным законом «О социальной защите инвалидов в РФ», а также Конвенцией о правах ребенка и протоколом №1 Европейской конвенции о защите прав человека и основных свобод.</w:t>
      </w:r>
    </w:p>
    <w:p w:rsidR="00451906" w:rsidRDefault="00451906" w:rsidP="00930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Инклюзивное, то есть включенное образование – термин, используемый для описания процесса обучения детей с особыми потребностями в общеобразовательных (массовых) школах.</w:t>
      </w:r>
    </w:p>
    <w:p w:rsidR="00451906" w:rsidRDefault="00451906" w:rsidP="00930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Детство – это тот период в жизни человека, когда определяется его будущее. Чем раньше начинается работа с ребенком, имеющим ограниченные возможности здоровья</w:t>
      </w:r>
      <w:r w:rsidR="00DF4671">
        <w:rPr>
          <w:rFonts w:ascii="Times New Roman" w:hAnsi="Times New Roman" w:cs="Times New Roman"/>
          <w:sz w:val="24"/>
          <w:szCs w:val="24"/>
        </w:rPr>
        <w:t>, тем выше его шансы на адаптацию и социализацию в обществе. Наилучшие результаты наблюдаются тогда, когда усилия медицины, семьи и специалистов</w:t>
      </w:r>
      <w:r w:rsidR="00921989">
        <w:rPr>
          <w:rFonts w:ascii="Times New Roman" w:hAnsi="Times New Roman" w:cs="Times New Roman"/>
          <w:sz w:val="24"/>
          <w:szCs w:val="24"/>
        </w:rPr>
        <w:t xml:space="preserve"> ДОУ направлены на развитие</w:t>
      </w:r>
      <w:r w:rsidR="001E6742">
        <w:rPr>
          <w:rFonts w:ascii="Times New Roman" w:hAnsi="Times New Roman" w:cs="Times New Roman"/>
          <w:sz w:val="24"/>
          <w:szCs w:val="24"/>
        </w:rPr>
        <w:t xml:space="preserve"> и воспитание ребенка, развитие у него жизненных компетенций. </w:t>
      </w:r>
      <w:r w:rsidR="001E6742" w:rsidRPr="001E6742">
        <w:rPr>
          <w:rFonts w:ascii="Times New Roman" w:hAnsi="Times New Roman" w:cs="Times New Roman"/>
          <w:sz w:val="24"/>
          <w:szCs w:val="24"/>
        </w:rPr>
        <w:t>Компонент жизненной компетенции рассматривается в структуре образования детей с ОВЗ как овладение знаниями,</w:t>
      </w:r>
      <w:r w:rsidR="001E6742">
        <w:rPr>
          <w:rFonts w:ascii="Times New Roman" w:hAnsi="Times New Roman" w:cs="Times New Roman"/>
          <w:sz w:val="24"/>
          <w:szCs w:val="24"/>
        </w:rPr>
        <w:t xml:space="preserve"> умениями и навыками, </w:t>
      </w:r>
      <w:r w:rsidR="001E6742" w:rsidRPr="001E6742">
        <w:rPr>
          <w:rFonts w:ascii="Times New Roman" w:hAnsi="Times New Roman" w:cs="Times New Roman"/>
          <w:sz w:val="24"/>
          <w:szCs w:val="24"/>
        </w:rPr>
        <w:t xml:space="preserve"> необходимыми ребенку в обыденной жизни</w:t>
      </w:r>
      <w:proofErr w:type="gramStart"/>
      <w:r w:rsidR="001E6742" w:rsidRPr="001E67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1989">
        <w:rPr>
          <w:rFonts w:ascii="Times New Roman" w:hAnsi="Times New Roman" w:cs="Times New Roman"/>
          <w:sz w:val="24"/>
          <w:szCs w:val="24"/>
        </w:rPr>
        <w:t xml:space="preserve"> </w:t>
      </w:r>
      <w:r w:rsidR="00776F7D">
        <w:rPr>
          <w:rFonts w:ascii="Times New Roman" w:hAnsi="Times New Roman" w:cs="Times New Roman"/>
          <w:sz w:val="24"/>
          <w:szCs w:val="24"/>
        </w:rPr>
        <w:t>Ребенок</w:t>
      </w:r>
      <w:r w:rsidR="00921989">
        <w:rPr>
          <w:rFonts w:ascii="Times New Roman" w:hAnsi="Times New Roman" w:cs="Times New Roman"/>
          <w:sz w:val="24"/>
          <w:szCs w:val="24"/>
        </w:rPr>
        <w:t xml:space="preserve"> должен освоить методы компенсации неблагоприятных </w:t>
      </w:r>
      <w:r w:rsidR="001E6742">
        <w:rPr>
          <w:rFonts w:ascii="Times New Roman" w:hAnsi="Times New Roman" w:cs="Times New Roman"/>
          <w:sz w:val="24"/>
          <w:szCs w:val="24"/>
        </w:rPr>
        <w:t>факторов</w:t>
      </w:r>
      <w:r w:rsidR="00921989">
        <w:rPr>
          <w:rFonts w:ascii="Times New Roman" w:hAnsi="Times New Roman" w:cs="Times New Roman"/>
          <w:sz w:val="24"/>
          <w:szCs w:val="24"/>
        </w:rPr>
        <w:t>. Компенсация осуществляется за счет сильных личных сторон характера, которые могут уравновесить потери, вызванные инвалидностью.</w:t>
      </w:r>
      <w:r w:rsidR="001E6742">
        <w:rPr>
          <w:rFonts w:ascii="Times New Roman" w:hAnsi="Times New Roman" w:cs="Times New Roman"/>
          <w:sz w:val="24"/>
          <w:szCs w:val="24"/>
        </w:rPr>
        <w:t xml:space="preserve"> Задача педагогов заключается в том, чтобы помочь ребенку обнаружить эти сильные стороны, научить использовать их.</w:t>
      </w:r>
    </w:p>
    <w:p w:rsidR="00427224" w:rsidRDefault="00427224" w:rsidP="00930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подхода, так как известно, что не все дети, имеющие нарушения в развитии, могут успешно интегрироваться в среду здоровых сверстников. МБДОУ «Менделеевский детский сад» в разное время посещало несколько детей с ограниченными возможностями здоровья. Работа воспитателей начиналась с подготовки детей и их родителей к приему таких детей </w:t>
      </w:r>
      <w:r>
        <w:rPr>
          <w:rFonts w:ascii="Times New Roman" w:hAnsi="Times New Roman" w:cs="Times New Roman"/>
          <w:sz w:val="24"/>
          <w:szCs w:val="24"/>
        </w:rPr>
        <w:lastRenderedPageBreak/>
        <w:t>путем бесед и консультаций. Педагогический коллектив понимает, что дети –</w:t>
      </w:r>
      <w:r w:rsidR="00EB7D6E">
        <w:rPr>
          <w:rFonts w:ascii="Times New Roman" w:hAnsi="Times New Roman" w:cs="Times New Roman"/>
          <w:sz w:val="24"/>
          <w:szCs w:val="24"/>
        </w:rPr>
        <w:t xml:space="preserve"> инвалиды - </w:t>
      </w:r>
      <w:r>
        <w:rPr>
          <w:rFonts w:ascii="Times New Roman" w:hAnsi="Times New Roman" w:cs="Times New Roman"/>
          <w:sz w:val="24"/>
          <w:szCs w:val="24"/>
        </w:rPr>
        <w:t xml:space="preserve">это дети с особыми образовательными потребностями. </w:t>
      </w:r>
      <w:r w:rsidR="00EB7D6E">
        <w:rPr>
          <w:rFonts w:ascii="Times New Roman" w:hAnsi="Times New Roman" w:cs="Times New Roman"/>
          <w:sz w:val="24"/>
          <w:szCs w:val="24"/>
        </w:rPr>
        <w:t>Поэтому совместно со специалистами дошкольного учреждения (учитель – логопед, педагог – психолог, музыкальный руководитель, инструктор по физической культуре, медсестра и воспитатели) разрабатывается индивидуальный маршрут развития ребенка, предполагающий постепенное включение в коллектив сверстников через сопровождающих его взрослых.</w:t>
      </w:r>
    </w:p>
    <w:p w:rsidR="00EB7D6E" w:rsidRDefault="00EB7D6E" w:rsidP="00930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ребенком проводят индивидуальные занятия педагог – психолог и учитель – логопед. Музыкальный руководитель и </w:t>
      </w:r>
      <w:r w:rsidR="00E42939">
        <w:rPr>
          <w:rFonts w:ascii="Times New Roman" w:hAnsi="Times New Roman" w:cs="Times New Roman"/>
          <w:sz w:val="24"/>
          <w:szCs w:val="24"/>
        </w:rPr>
        <w:t>инструктор по физической культуре осуществляют индивидуальный подход к ребенку, определяют для него нагрузку. Воспитатели формируют навыки самообслуживания в процессе режимных моментов; по мере возможности включают ребенка в продуктивные виды детской деятельности. Ребенок полноценно участвует в жизни группы, проявляет активность. Большая работа проводится с родителями ребенка. И</w:t>
      </w:r>
      <w:r w:rsidR="00776F7D">
        <w:rPr>
          <w:rFonts w:ascii="Times New Roman" w:hAnsi="Times New Roman" w:cs="Times New Roman"/>
          <w:sz w:val="24"/>
          <w:szCs w:val="24"/>
        </w:rPr>
        <w:t>м предлагается стать активными участниками в жизни группы, которую посещает ребенок. Родители могут сопровождать ребенка в режимных моментах, таких как утренняя гимнастика, прогулка и оказывать необходимую помощь. Вместе с ребенком они принимают участие в мероприятиях художественно – эстетического направления (выставки, конкурсы, театрализованная деятельность).</w:t>
      </w:r>
    </w:p>
    <w:p w:rsidR="00776F7D" w:rsidRDefault="00776F7D" w:rsidP="00930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Инклюзия способствует формированию у детей с ограниченными возможностями здоровья положительного отношения к сверстникам и адекватного социального поведения, а так же более полной реализации потенциала. Помогает развивать у здоровых детей терпимость к физическим и психическим недостаткам сверстников, чувство взаимопомощи и стремление к сотрудничеству. </w:t>
      </w:r>
      <w:r w:rsidR="002F5956">
        <w:rPr>
          <w:rFonts w:ascii="Times New Roman" w:hAnsi="Times New Roman" w:cs="Times New Roman"/>
          <w:sz w:val="24"/>
          <w:szCs w:val="24"/>
        </w:rPr>
        <w:t>Дети в будничной и праздничной обстановке живут общим коллективом, не делая различий между собой. Например, в нашем случае родители стали замечать в поступках своих детей проявления милосердия, доброты, желания прийти на помощь, что приводит к  более внимательному и заботливому отношению к окружающему миру, формированию активной жизненной позиции, проявлению таких черт характера, как доброжелательность, великодушие, человеколюбие.</w:t>
      </w:r>
    </w:p>
    <w:p w:rsidR="002F5956" w:rsidRDefault="002F5956" w:rsidP="00930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6742" w:rsidRDefault="001E6742" w:rsidP="00930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0C6F" w:rsidRDefault="00930C6F" w:rsidP="00930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C6F" w:rsidRPr="00930C6F" w:rsidRDefault="00930C6F" w:rsidP="00930C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930C6F" w:rsidRPr="0093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C6F"/>
    <w:rsid w:val="000F0731"/>
    <w:rsid w:val="001E6742"/>
    <w:rsid w:val="0021420E"/>
    <w:rsid w:val="002F5956"/>
    <w:rsid w:val="00427224"/>
    <w:rsid w:val="00451906"/>
    <w:rsid w:val="00776F7D"/>
    <w:rsid w:val="008E53A8"/>
    <w:rsid w:val="00921989"/>
    <w:rsid w:val="00930C6F"/>
    <w:rsid w:val="00DF4671"/>
    <w:rsid w:val="00E42939"/>
    <w:rsid w:val="00EB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2189-249C-4623-91D1-8C9A8B47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2013-04-11T15:14:00Z</dcterms:created>
  <dcterms:modified xsi:type="dcterms:W3CDTF">2013-04-11T17:21:00Z</dcterms:modified>
</cp:coreProperties>
</file>