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2D" w:rsidRDefault="008B6B2D" w:rsidP="008B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35D77">
        <w:rPr>
          <w:rFonts w:ascii="Times New Roman" w:hAnsi="Times New Roman" w:cs="Times New Roman"/>
          <w:b/>
          <w:sz w:val="24"/>
          <w:szCs w:val="24"/>
        </w:rPr>
        <w:t>асчет времени для реализации обязательной части программы в средней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535"/>
        <w:gridCol w:w="6951"/>
        <w:gridCol w:w="3957"/>
        <w:gridCol w:w="1623"/>
      </w:tblGrid>
      <w:tr w:rsidR="008B6B2D" w:rsidTr="0066118E">
        <w:tc>
          <w:tcPr>
            <w:tcW w:w="1286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Режим, время</w:t>
            </w:r>
          </w:p>
        </w:tc>
        <w:tc>
          <w:tcPr>
            <w:tcW w:w="1535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7352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режимные моменты, минут</w:t>
            </w:r>
          </w:p>
        </w:tc>
        <w:tc>
          <w:tcPr>
            <w:tcW w:w="4119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детская деятельность, минут</w:t>
            </w:r>
          </w:p>
        </w:tc>
        <w:tc>
          <w:tcPr>
            <w:tcW w:w="1628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Присмотр, уход, минут</w:t>
            </w:r>
          </w:p>
        </w:tc>
      </w:tr>
      <w:tr w:rsidR="008B6B2D" w:rsidTr="0066118E">
        <w:tc>
          <w:tcPr>
            <w:tcW w:w="1286" w:type="dxa"/>
            <w:vMerge w:val="restart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B2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8B6B2D" w:rsidRPr="00D85692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692">
              <w:rPr>
                <w:rFonts w:ascii="Times New Roman" w:hAnsi="Times New Roman" w:cs="Times New Roman"/>
                <w:b/>
                <w:sz w:val="20"/>
                <w:szCs w:val="20"/>
              </w:rPr>
              <w:t>7.00-9.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8569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осмотр, игры, утренняя гимнастика, подготовка к завтраку, завтрак, игры, самостоятельная деятельность</w:t>
            </w:r>
          </w:p>
        </w:tc>
      </w:tr>
      <w:tr w:rsidR="008B6B2D" w:rsidTr="0066118E">
        <w:tc>
          <w:tcPr>
            <w:tcW w:w="1286" w:type="dxa"/>
            <w:vMerge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4" w:type="dxa"/>
            <w:gridSpan w:val="4"/>
          </w:tcPr>
          <w:p w:rsidR="008B6B2D" w:rsidRPr="007F1FE0" w:rsidRDefault="008B6B2D" w:rsidP="0066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FE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F1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.): </w:t>
            </w:r>
          </w:p>
        </w:tc>
      </w:tr>
      <w:tr w:rsidR="008B6B2D" w:rsidTr="0066118E">
        <w:tc>
          <w:tcPr>
            <w:tcW w:w="1286" w:type="dxa"/>
            <w:vMerge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8B6B2D" w:rsidRDefault="008B6B2D" w:rsidP="00661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(коррекция, игра)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альбомов, беседа, дидактические игры, обучение приёмам игры, предварительная работа для организации НОД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КГН: мытье рук (алгоритм мытья рук, приемы намыливания и вытирания рук)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осанки, показ как правильно пользоваться столовыми приборами-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8B6B2D" w:rsidRPr="00DC480A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рассматривание книг, настольные игры, самостоятельные игры детей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Присмотр, уход-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6B2D" w:rsidTr="0066118E">
        <w:tc>
          <w:tcPr>
            <w:tcW w:w="1286" w:type="dxa"/>
            <w:vMerge w:val="restart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7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5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1705E">
              <w:rPr>
                <w:rFonts w:ascii="Times New Roman" w:hAnsi="Times New Roman" w:cs="Times New Roman"/>
                <w:b/>
                <w:sz w:val="20"/>
                <w:szCs w:val="20"/>
              </w:rPr>
              <w:t>0-10.00</w:t>
            </w: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занятия-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между занятиями-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</w:p>
        </w:tc>
      </w:tr>
      <w:tr w:rsidR="008B6B2D" w:rsidTr="0066118E">
        <w:tc>
          <w:tcPr>
            <w:tcW w:w="1286" w:type="dxa"/>
            <w:vMerge/>
          </w:tcPr>
          <w:p w:rsidR="008B6B2D" w:rsidRPr="0021705E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2D" w:rsidTr="0066118E">
        <w:tc>
          <w:tcPr>
            <w:tcW w:w="1286" w:type="dxa"/>
            <w:vMerge w:val="restart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C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318">
              <w:rPr>
                <w:rFonts w:ascii="Times New Roman" w:hAnsi="Times New Roman" w:cs="Times New Roman"/>
                <w:b/>
                <w:sz w:val="20"/>
                <w:szCs w:val="20"/>
              </w:rPr>
              <w:t>10.00-12.30</w:t>
            </w: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труд). Возвращение с прогулки, игры</w:t>
            </w:r>
          </w:p>
        </w:tc>
      </w:tr>
      <w:tr w:rsidR="008B6B2D" w:rsidTr="0066118E">
        <w:tc>
          <w:tcPr>
            <w:tcW w:w="1286" w:type="dxa"/>
            <w:vMerge/>
          </w:tcPr>
          <w:p w:rsidR="008B6B2D" w:rsidRPr="00941318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8B6B2D" w:rsidRDefault="008B6B2D" w:rsidP="00661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на прогулку (алгоритм, потекши)-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9" w:type="dxa"/>
            <w:tcBorders>
              <w:top w:val="nil"/>
            </w:tcBorders>
          </w:tcPr>
          <w:p w:rsidR="008B6B2D" w:rsidRPr="008B6B2D" w:rsidRDefault="008B6B2D" w:rsidP="006611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2D">
              <w:rPr>
                <w:rFonts w:ascii="Times New Roman" w:hAnsi="Times New Roman" w:cs="Times New Roman"/>
              </w:rPr>
              <w:t>Самостоятельные игры на прогулке-</w:t>
            </w:r>
            <w:r w:rsidRPr="008B6B2D">
              <w:rPr>
                <w:rFonts w:ascii="Times New Roman" w:hAnsi="Times New Roman" w:cs="Times New Roman"/>
                <w:b/>
              </w:rPr>
              <w:t xml:space="preserve">41 </w:t>
            </w:r>
            <w:r w:rsidRPr="008B6B2D">
              <w:rPr>
                <w:rFonts w:ascii="Times New Roman" w:hAnsi="Times New Roman" w:cs="Times New Roman"/>
              </w:rPr>
              <w:t>Свободная игра, рассматривание альбомов, картинок, книг-</w:t>
            </w:r>
            <w:r w:rsidRPr="008B6B2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28" w:type="dxa"/>
            <w:tcBorders>
              <w:top w:val="nil"/>
            </w:tcBorders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присмотр, уход-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8B6B2D" w:rsidTr="0066118E">
        <w:tc>
          <w:tcPr>
            <w:tcW w:w="1286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1A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обеду, обед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B6B2D" w:rsidRPr="005831A6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1A6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1535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8B6B2D" w:rsidRPr="00DC480A" w:rsidRDefault="008B6B2D" w:rsidP="00661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КГН: мытье рук (алгоритм мытья рук, приемы намыливания и вытирания рук)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осанки, показ как правильно пользоваться столовыми приборами-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Присмотр, уход-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6B2D" w:rsidTr="0066118E">
        <w:tc>
          <w:tcPr>
            <w:tcW w:w="1286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8B6B2D" w:rsidRPr="00FD627C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27C">
              <w:rPr>
                <w:rFonts w:ascii="Times New Roman" w:hAnsi="Times New Roman" w:cs="Times New Roman"/>
                <w:b/>
                <w:sz w:val="20"/>
                <w:szCs w:val="20"/>
              </w:rPr>
              <w:t>15.00-17.10</w:t>
            </w: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83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полднику, полдник. Игры, самостоятельная деятельность детей. Чтение художественной литературы. </w:t>
            </w:r>
            <w:r w:rsidRPr="00853B7D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8B6B2D" w:rsidTr="0066118E">
        <w:tc>
          <w:tcPr>
            <w:tcW w:w="1286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8B6B2D" w:rsidRDefault="008B6B2D" w:rsidP="008B6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после сна-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5  140.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КГН-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непосредственно организованные педагогические ситуации, театрализованные игры, экспериментирование и пр.-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КГН: мытье рук (алгоритм мытья рук, приемы намыливания и вытирания рук)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осанки, показ как правильно пользоваться столовыми приборами-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8B6B2D" w:rsidRPr="00914083" w:rsidRDefault="008B6B2D" w:rsidP="00661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Сюжетно-дидактические игры, двигательная активность, продуктивная и конструктивная деятельность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B6B2D" w:rsidRDefault="008B6B2D" w:rsidP="00661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8" w:type="dxa"/>
          </w:tcPr>
          <w:p w:rsidR="008B6B2D" w:rsidRPr="0061511B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присмотр, уход-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2D" w:rsidTr="0066118E">
        <w:tc>
          <w:tcPr>
            <w:tcW w:w="1286" w:type="dxa"/>
            <w:vMerge w:val="restart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C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7C">
              <w:rPr>
                <w:rFonts w:ascii="Times New Roman" w:hAnsi="Times New Roman" w:cs="Times New Roman"/>
                <w:b/>
                <w:sz w:val="20"/>
                <w:szCs w:val="20"/>
              </w:rPr>
              <w:t>17.10-19.00</w:t>
            </w: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Возвращение с прогулки, игры, уход детей домой</w:t>
            </w:r>
          </w:p>
        </w:tc>
      </w:tr>
      <w:tr w:rsidR="008B6B2D" w:rsidTr="0066118E">
        <w:tc>
          <w:tcPr>
            <w:tcW w:w="1286" w:type="dxa"/>
            <w:vMerge/>
          </w:tcPr>
          <w:p w:rsidR="008B6B2D" w:rsidRPr="00FD627C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4" w:type="dxa"/>
            <w:gridSpan w:val="4"/>
          </w:tcPr>
          <w:p w:rsidR="008B6B2D" w:rsidRDefault="008B6B2D" w:rsidP="0066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FE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F1FE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</w:tr>
      <w:tr w:rsidR="008B6B2D" w:rsidTr="0066118E">
        <w:tc>
          <w:tcPr>
            <w:tcW w:w="1286" w:type="dxa"/>
            <w:vMerge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2" w:type="dxa"/>
          </w:tcPr>
          <w:p w:rsidR="008B6B2D" w:rsidRDefault="008B6B2D" w:rsidP="008B6B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на прогулку (алгоритм, потекши)-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8B6B2D" w:rsidRPr="00A848E9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8" w:type="dxa"/>
          </w:tcPr>
          <w:p w:rsidR="008B6B2D" w:rsidRPr="008B6B2D" w:rsidRDefault="008B6B2D" w:rsidP="006611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B2D">
              <w:rPr>
                <w:rFonts w:ascii="Times New Roman" w:hAnsi="Times New Roman" w:cs="Times New Roman"/>
                <w:sz w:val="20"/>
                <w:szCs w:val="20"/>
              </w:rPr>
              <w:t>Присмотр, уход, наблюдение-</w:t>
            </w:r>
            <w:r w:rsidRPr="008B6B2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096FB7" w:rsidRPr="000C5DEA" w:rsidRDefault="00096FB7">
      <w:pPr>
        <w:rPr>
          <w:rFonts w:ascii="Times New Roman" w:hAnsi="Times New Roman" w:cs="Times New Roman"/>
          <w:sz w:val="24"/>
          <w:szCs w:val="24"/>
        </w:rPr>
      </w:pPr>
    </w:p>
    <w:sectPr w:rsidR="00096FB7" w:rsidRPr="000C5DEA" w:rsidSect="000C5DEA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21"/>
    <w:rsid w:val="00096FB7"/>
    <w:rsid w:val="000C5DEA"/>
    <w:rsid w:val="007024B2"/>
    <w:rsid w:val="008B6B2D"/>
    <w:rsid w:val="008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Балова Ольга Ивановна</dc:creator>
  <cp:keywords/>
  <dc:description/>
  <cp:lastModifiedBy>user</cp:lastModifiedBy>
  <cp:revision>3</cp:revision>
  <dcterms:created xsi:type="dcterms:W3CDTF">2012-11-25T07:11:00Z</dcterms:created>
  <dcterms:modified xsi:type="dcterms:W3CDTF">2012-11-25T07:27:00Z</dcterms:modified>
</cp:coreProperties>
</file>