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26" w:rsidRPr="001319E0" w:rsidRDefault="000B3A26" w:rsidP="000B3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9E0">
        <w:rPr>
          <w:rFonts w:ascii="Times New Roman" w:hAnsi="Times New Roman"/>
          <w:b/>
          <w:sz w:val="28"/>
          <w:szCs w:val="28"/>
        </w:rPr>
        <w:t xml:space="preserve">РЕАЛИЗАЦИЯ </w:t>
      </w:r>
      <w:proofErr w:type="gramStart"/>
      <w:r w:rsidRPr="001319E0">
        <w:rPr>
          <w:rFonts w:ascii="Times New Roman" w:hAnsi="Times New Roman"/>
          <w:b/>
          <w:sz w:val="28"/>
          <w:szCs w:val="28"/>
        </w:rPr>
        <w:t>ДУХОВНО-НРАВСТВЕННОГО</w:t>
      </w:r>
      <w:proofErr w:type="gramEnd"/>
    </w:p>
    <w:p w:rsidR="000B3A26" w:rsidRPr="001319E0" w:rsidRDefault="000B3A26" w:rsidP="000B3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9E0">
        <w:rPr>
          <w:rFonts w:ascii="Times New Roman" w:hAnsi="Times New Roman"/>
          <w:b/>
          <w:sz w:val="28"/>
          <w:szCs w:val="28"/>
        </w:rPr>
        <w:t>ВОСПИТАНИЯ ДЕТЕЙ ДОШКОЛЬНОГО ВОЗРАСТА В МАДОУ</w:t>
      </w:r>
    </w:p>
    <w:p w:rsidR="000B3A26" w:rsidRPr="001319E0" w:rsidRDefault="000B3A26" w:rsidP="000B3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3A26" w:rsidRPr="001319E0" w:rsidRDefault="000B3A26" w:rsidP="000B3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3A26" w:rsidRDefault="000B3A26" w:rsidP="000B3A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148D">
        <w:rPr>
          <w:rFonts w:ascii="Times New Roman" w:hAnsi="Times New Roman"/>
          <w:b/>
          <w:sz w:val="24"/>
          <w:szCs w:val="24"/>
        </w:rPr>
        <w:t>Евдакова Т.Ю.</w:t>
      </w:r>
      <w:r>
        <w:rPr>
          <w:rFonts w:ascii="Times New Roman" w:hAnsi="Times New Roman"/>
          <w:b/>
          <w:sz w:val="24"/>
          <w:szCs w:val="24"/>
        </w:rPr>
        <w:t xml:space="preserve"> ,</w:t>
      </w:r>
      <w:r w:rsidRPr="006F148D">
        <w:rPr>
          <w:rFonts w:ascii="Times New Roman" w:hAnsi="Times New Roman"/>
          <w:sz w:val="24"/>
          <w:szCs w:val="24"/>
        </w:rPr>
        <w:t>старший воспитатель</w:t>
      </w:r>
    </w:p>
    <w:p w:rsidR="000B3A26" w:rsidRDefault="000B3A26" w:rsidP="000B3A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МАДОУ «Детский сад комбинированного вида</w:t>
      </w:r>
    </w:p>
    <w:p w:rsidR="000B3A26" w:rsidRDefault="000B3A26" w:rsidP="000B3A2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 29 «Золушка»</w:t>
      </w:r>
    </w:p>
    <w:p w:rsidR="000B3A26" w:rsidRPr="000B3A26" w:rsidRDefault="000B3A26" w:rsidP="000B3A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Губкина Белгородской области</w:t>
      </w:r>
    </w:p>
    <w:p w:rsidR="00FE4163" w:rsidRDefault="00FE4163" w:rsidP="00FE4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163" w:rsidRPr="001319E0" w:rsidRDefault="00FE4163" w:rsidP="00FE4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9E0">
        <w:rPr>
          <w:rFonts w:ascii="Times New Roman" w:hAnsi="Times New Roman"/>
          <w:sz w:val="28"/>
          <w:szCs w:val="28"/>
        </w:rPr>
        <w:t>Сегодня всех нас не может не тревожить духовное и нравственное состояние нашего </w:t>
      </w:r>
      <w:r w:rsidRPr="001319E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319E0">
        <w:rPr>
          <w:rFonts w:ascii="Times New Roman" w:hAnsi="Times New Roman"/>
          <w:sz w:val="28"/>
          <w:szCs w:val="28"/>
        </w:rPr>
        <w:t>общества, проникновение в души взрослых и детей культа низменных страстей и власти денег. Размытые и искаженные духовно-нравственные ориентиры.</w:t>
      </w:r>
    </w:p>
    <w:p w:rsidR="00FE4163" w:rsidRPr="001319E0" w:rsidRDefault="00FE4163" w:rsidP="00FE41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9E0">
        <w:rPr>
          <w:rFonts w:ascii="Times New Roman" w:hAnsi="Times New Roman"/>
          <w:sz w:val="28"/>
          <w:szCs w:val="28"/>
        </w:rPr>
        <w:t xml:space="preserve">Организовать воспитание молодого поколения без духовного стержня, без идеи, которая объединяет и вдохновляет людей невозможно. </w:t>
      </w:r>
    </w:p>
    <w:p w:rsidR="00FE4163" w:rsidRPr="001319E0" w:rsidRDefault="00FE4163" w:rsidP="00FE4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9E0">
        <w:rPr>
          <w:rFonts w:ascii="Times New Roman" w:hAnsi="Times New Roman"/>
          <w:sz w:val="28"/>
          <w:szCs w:val="28"/>
        </w:rPr>
        <w:t> Очевидно, что без духовности, которую закладывали наши отцы и деды своим детям </w:t>
      </w:r>
      <w:r w:rsidRPr="001319E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319E0">
        <w:rPr>
          <w:rFonts w:ascii="Times New Roman" w:hAnsi="Times New Roman"/>
          <w:sz w:val="28"/>
          <w:szCs w:val="28"/>
        </w:rPr>
        <w:t>на протяжении столетий, и мы не сможем вырастить нравственно здоровое поколение, которое бы сохранило свои исторически сложившиеся национальные особенности. Православная педагогическая традиция в нашей стране имеет тысячелетнюю историю, и можно проследить, что отказ от Православных ценностей </w:t>
      </w:r>
      <w:r w:rsidRPr="001319E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319E0">
        <w:rPr>
          <w:rFonts w:ascii="Times New Roman" w:hAnsi="Times New Roman"/>
          <w:sz w:val="28"/>
          <w:szCs w:val="28"/>
        </w:rPr>
        <w:t xml:space="preserve">привел сегодня к таким печальным последствиям, как </w:t>
      </w:r>
      <w:proofErr w:type="spellStart"/>
      <w:r w:rsidRPr="001319E0">
        <w:rPr>
          <w:rFonts w:ascii="Times New Roman" w:hAnsi="Times New Roman"/>
          <w:sz w:val="28"/>
          <w:szCs w:val="28"/>
        </w:rPr>
        <w:t>очерствление</w:t>
      </w:r>
      <w:proofErr w:type="spellEnd"/>
      <w:r w:rsidRPr="001319E0">
        <w:rPr>
          <w:rFonts w:ascii="Times New Roman" w:hAnsi="Times New Roman"/>
          <w:sz w:val="28"/>
          <w:szCs w:val="28"/>
        </w:rPr>
        <w:t xml:space="preserve"> личности, </w:t>
      </w:r>
      <w:proofErr w:type="spellStart"/>
      <w:r w:rsidRPr="001319E0">
        <w:rPr>
          <w:rFonts w:ascii="Times New Roman" w:hAnsi="Times New Roman"/>
          <w:sz w:val="28"/>
          <w:szCs w:val="28"/>
        </w:rPr>
        <w:t>бездуховность</w:t>
      </w:r>
      <w:proofErr w:type="spellEnd"/>
      <w:r w:rsidRPr="001319E0">
        <w:rPr>
          <w:rFonts w:ascii="Times New Roman" w:hAnsi="Times New Roman"/>
          <w:sz w:val="28"/>
          <w:szCs w:val="28"/>
        </w:rPr>
        <w:t xml:space="preserve"> общества.</w:t>
      </w:r>
    </w:p>
    <w:p w:rsidR="00FE4163" w:rsidRPr="001319E0" w:rsidRDefault="00FE4163" w:rsidP="00FE4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9E0">
        <w:rPr>
          <w:rFonts w:ascii="Times New Roman" w:hAnsi="Times New Roman"/>
          <w:sz w:val="28"/>
          <w:szCs w:val="28"/>
        </w:rPr>
        <w:t>Православное мировоззрение, христианские ценности пронизывают всю нашу культуру, историю, народные традиции, поэтому без изучения основ Православия невозможно понимать смысл многих литературных и музыкальных произведений, художественных полотен, да просто невозможно быть культурным и полноценно образованным человеком</w:t>
      </w:r>
    </w:p>
    <w:p w:rsidR="00FE4163" w:rsidRPr="009846E8" w:rsidRDefault="00FE4163" w:rsidP="00FE41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E8">
        <w:rPr>
          <w:rFonts w:ascii="Times New Roman" w:eastAsia="Times New Roman" w:hAnsi="Times New Roman"/>
          <w:sz w:val="28"/>
          <w:szCs w:val="28"/>
          <w:lang w:eastAsia="ru-RU"/>
        </w:rPr>
        <w:t>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как люди решали свои проблемы, что стало с теми, кто пошел против высших ценностей, и с теми, кто смог изменить свою жизнь, подавая нам яркий пример.</w:t>
      </w:r>
    </w:p>
    <w:p w:rsidR="00FE4163" w:rsidRDefault="00FE4163" w:rsidP="00FE41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846E8">
        <w:rPr>
          <w:rFonts w:ascii="Times New Roman" w:eastAsia="Times New Roman" w:hAnsi="Times New Roman"/>
          <w:sz w:val="28"/>
          <w:szCs w:val="28"/>
          <w:lang w:eastAsia="ru-RU"/>
        </w:rPr>
        <w:t>Исходя из этого, духовные упражнения ума, чувств и сердца ребенка являются основным средством духовно-нравственного воспитания, а основной формой - служение добру, служение людям</w:t>
      </w:r>
      <w:r w:rsidRPr="00276CDB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FE4163" w:rsidRDefault="00FE4163" w:rsidP="00FE416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319E0">
        <w:rPr>
          <w:rFonts w:ascii="Times New Roman" w:hAnsi="Times New Roman"/>
          <w:sz w:val="28"/>
          <w:szCs w:val="28"/>
        </w:rPr>
        <w:t>Дошкольный возраст самый сенситивный (чувствительный) из всех возрастных периодов, именно в </w:t>
      </w:r>
      <w:r w:rsidRPr="001319E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319E0">
        <w:rPr>
          <w:rFonts w:ascii="Times New Roman" w:hAnsi="Times New Roman"/>
          <w:sz w:val="28"/>
          <w:szCs w:val="28"/>
        </w:rPr>
        <w:t>этом возрасте закладываются основы человеческой личности, ее нравственные и культурные ценности. Как важно в этот период создать вокруг ребенка чистую, духовно-здоровую атмосферу для развития и воспитания в обществе, </w:t>
      </w:r>
      <w:r w:rsidRPr="001319E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319E0">
        <w:rPr>
          <w:rFonts w:ascii="Times New Roman" w:hAnsi="Times New Roman"/>
          <w:sz w:val="28"/>
          <w:szCs w:val="28"/>
        </w:rPr>
        <w:t>детском саду, семье. А в случае необходимости скорректировать негативные проявления в развитии ребенка</w:t>
      </w:r>
      <w:r w:rsidRPr="00FE4163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Духовно-нравственное воспитание обеспечивает формирование целостной личности человека и направлено на формирование ее конструктивных </w:t>
      </w:r>
      <w:r>
        <w:rPr>
          <w:rFonts w:ascii="Times New Roman" w:hAnsi="Times New Roman"/>
          <w:sz w:val="28"/>
          <w:szCs w:val="28"/>
        </w:rPr>
        <w:lastRenderedPageBreak/>
        <w:t>отношений с миром, людьми и собой. Только при осуществлении духовно-нравственного воспитания становится возможным целостное развитие личности ребенка дошкольника, что актуально в нашем современном мире.</w:t>
      </w:r>
    </w:p>
    <w:p w:rsidR="00FE4163" w:rsidRDefault="00FE4163" w:rsidP="00FE416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создания системы духовно-нравственного воспитания в России необходимо ввести в образовательные учреждения, начиная с </w:t>
      </w:r>
      <w:proofErr w:type="gramStart"/>
      <w:r>
        <w:rPr>
          <w:rFonts w:ascii="Times New Roman" w:hAnsi="Times New Roman"/>
          <w:sz w:val="28"/>
          <w:szCs w:val="28"/>
        </w:rPr>
        <w:t>дошкольных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, знакомство с  основами православной культуры. </w:t>
      </w:r>
    </w:p>
    <w:p w:rsidR="00FE4163" w:rsidRDefault="00FE4163" w:rsidP="00FE416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Это требует научного обоснования данного процесса, четкого осознания цели и задач, содержание, форм и методов духовно-нравственного воспитания, его социальных и психолого-педагогических условий.</w:t>
      </w:r>
    </w:p>
    <w:p w:rsidR="00FE4163" w:rsidRDefault="00AD38BC" w:rsidP="00FE4163">
      <w:pPr>
        <w:spacing w:after="0" w:line="240" w:lineRule="auto"/>
        <w:ind w:firstLine="36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</w:t>
      </w:r>
      <w:r w:rsidR="008F3A3D">
        <w:rPr>
          <w:rStyle w:val="FontStyle24"/>
          <w:sz w:val="28"/>
          <w:szCs w:val="28"/>
        </w:rPr>
        <w:t xml:space="preserve">Поэтому с </w:t>
      </w:r>
      <w:r w:rsidR="00FE4163">
        <w:rPr>
          <w:rStyle w:val="FontStyle24"/>
          <w:sz w:val="28"/>
          <w:szCs w:val="28"/>
        </w:rPr>
        <w:t xml:space="preserve"> 2010 года в МАДОУ «Детский сад комбинированного вида № 29 «Золушка» города Губкина Белгородской области открыта </w:t>
      </w:r>
      <w:r w:rsidR="00FE4163">
        <w:rPr>
          <w:rStyle w:val="FontStyle24"/>
          <w:b/>
          <w:sz w:val="28"/>
          <w:szCs w:val="28"/>
        </w:rPr>
        <w:t xml:space="preserve">региональная экспериментальная площадка </w:t>
      </w:r>
      <w:r w:rsidR="00FE4163">
        <w:rPr>
          <w:rStyle w:val="FontStyle24"/>
          <w:sz w:val="28"/>
          <w:szCs w:val="28"/>
        </w:rPr>
        <w:t>по теме: «</w:t>
      </w:r>
      <w:r w:rsidR="00FE4163">
        <w:rPr>
          <w:rFonts w:ascii="Times New Roman" w:hAnsi="Times New Roman"/>
          <w:sz w:val="28"/>
          <w:szCs w:val="28"/>
        </w:rPr>
        <w:t>Региональная модель реализации духовно-нравственного воспитания детей в системе дошкольного образования».</w:t>
      </w:r>
      <w:r w:rsidR="00FE4163">
        <w:rPr>
          <w:rStyle w:val="FontStyle24"/>
          <w:sz w:val="28"/>
          <w:szCs w:val="28"/>
        </w:rPr>
        <w:t xml:space="preserve"> </w:t>
      </w:r>
    </w:p>
    <w:p w:rsidR="00FE4163" w:rsidRDefault="00FE4163" w:rsidP="00FE4163">
      <w:pPr>
        <w:spacing w:after="0" w:line="240" w:lineRule="auto"/>
        <w:ind w:firstLine="708"/>
        <w:jc w:val="both"/>
        <w:rPr>
          <w:rStyle w:val="FontStyle24"/>
          <w:b/>
          <w:sz w:val="28"/>
          <w:szCs w:val="28"/>
        </w:rPr>
      </w:pPr>
    </w:p>
    <w:p w:rsidR="00FE4163" w:rsidRDefault="00FE4163" w:rsidP="00FE4163">
      <w:pPr>
        <w:spacing w:after="0" w:line="240" w:lineRule="auto"/>
        <w:ind w:firstLine="708"/>
        <w:jc w:val="both"/>
        <w:rPr>
          <w:rStyle w:val="FontStyle24"/>
          <w:b/>
          <w:sz w:val="28"/>
          <w:szCs w:val="28"/>
        </w:rPr>
      </w:pPr>
      <w:r>
        <w:rPr>
          <w:rStyle w:val="FontStyle24"/>
          <w:b/>
          <w:sz w:val="28"/>
          <w:szCs w:val="28"/>
        </w:rPr>
        <w:t xml:space="preserve">Научные руководители:  </w:t>
      </w:r>
    </w:p>
    <w:p w:rsidR="00FE4163" w:rsidRDefault="00FE4163" w:rsidP="00FE4163">
      <w:pPr>
        <w:spacing w:after="0" w:line="240" w:lineRule="auto"/>
        <w:ind w:firstLine="708"/>
        <w:jc w:val="both"/>
      </w:pPr>
      <w:r>
        <w:rPr>
          <w:rStyle w:val="FontStyle24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В.М.Меньшиков, доктор педагогических наук, профессор Курского государственного университета; </w:t>
      </w:r>
    </w:p>
    <w:p w:rsidR="00FE4163" w:rsidRDefault="00FE4163" w:rsidP="00FE4163">
      <w:pPr>
        <w:spacing w:after="0" w:line="240" w:lineRule="auto"/>
        <w:ind w:firstLine="708"/>
        <w:jc w:val="both"/>
        <w:rPr>
          <w:rStyle w:val="FontStyle22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Шереметцева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– заместитель директора образовательно-методического центра «Преображение» (руководители региональной экспериментальной площадки детского сада по духовно-нравственному воспитанию на тему: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«Региональная модель реализации духовно-нравственного воспитания детей в системе дошкольного образования». </w:t>
      </w:r>
    </w:p>
    <w:p w:rsidR="00FE4163" w:rsidRDefault="00FE4163" w:rsidP="00FE416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Количество участников эксперимента</w:t>
      </w:r>
      <w:r>
        <w:rPr>
          <w:rFonts w:ascii="Times New Roman" w:hAnsi="Times New Roman"/>
          <w:sz w:val="28"/>
          <w:szCs w:val="28"/>
        </w:rPr>
        <w:t xml:space="preserve"> – 9 педагогов, 66 – воспитанников.</w:t>
      </w:r>
    </w:p>
    <w:p w:rsidR="00FE4163" w:rsidRDefault="00FE4163" w:rsidP="00FE4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Сроки эксперимента</w:t>
      </w:r>
      <w:r>
        <w:rPr>
          <w:rFonts w:ascii="Times New Roman" w:hAnsi="Times New Roman"/>
          <w:sz w:val="28"/>
          <w:szCs w:val="28"/>
        </w:rPr>
        <w:t xml:space="preserve"> с 2010 г. по 2013 г.</w:t>
      </w:r>
    </w:p>
    <w:p w:rsidR="00FE4163" w:rsidRDefault="00FE4163" w:rsidP="00FE4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Нормативно-правовое обеспечение эксперимента</w:t>
      </w:r>
      <w:r>
        <w:rPr>
          <w:rFonts w:ascii="Times New Roman" w:hAnsi="Times New Roman"/>
          <w:sz w:val="28"/>
          <w:szCs w:val="28"/>
        </w:rPr>
        <w:t>:</w:t>
      </w:r>
    </w:p>
    <w:p w:rsidR="00FE4163" w:rsidRDefault="00FE4163" w:rsidP="00FE416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департамента образования, культуры и молодежной политики Белгородской области от 02.11.2010 г. № 2779 « О деятельности регионального координационного совета по развитию инновационной инфраструктуры в сфере образования департамента образования, культуры и молодежной политики Белгородской области в 2010-2011 учебном году»</w:t>
      </w:r>
    </w:p>
    <w:p w:rsidR="00FE4163" w:rsidRDefault="00FE4163" w:rsidP="00FE416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управления образования и науки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Губкинского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 10.10.2010 г. № 1919 « О реализации программ региональных экспериментов в 2010-2011 учебном году в учреждениях образования </w:t>
      </w:r>
      <w:proofErr w:type="spellStart"/>
      <w:r>
        <w:rPr>
          <w:rFonts w:ascii="Times New Roman" w:hAnsi="Times New Roman"/>
          <w:sz w:val="28"/>
          <w:szCs w:val="28"/>
        </w:rPr>
        <w:t>Губкинского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округа»</w:t>
      </w:r>
    </w:p>
    <w:p w:rsidR="00FE4163" w:rsidRDefault="00FE4163" w:rsidP="00FE416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МДОУ от 12.10.2010 г. № 126 «О реализации программы регионального эксперимента по духовно-нравственному воспитанию в 2010-2011 учебном году»</w:t>
      </w:r>
    </w:p>
    <w:p w:rsidR="00FE4163" w:rsidRDefault="00FE4163" w:rsidP="00FE416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экспериментальной площадке МДОУ, которое определяет ее деятельность в рамках эксперимента.</w:t>
      </w:r>
    </w:p>
    <w:p w:rsidR="00FE4163" w:rsidRDefault="00FE4163" w:rsidP="00FE4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163" w:rsidRDefault="00FE4163" w:rsidP="00FE416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эксперимента</w:t>
      </w:r>
      <w:r>
        <w:rPr>
          <w:rFonts w:ascii="Times New Roman" w:hAnsi="Times New Roman"/>
          <w:sz w:val="28"/>
          <w:szCs w:val="28"/>
        </w:rPr>
        <w:t xml:space="preserve">: опережающее решение вопросов научного, организационного и кадрового обеспечения региональной вариативной </w:t>
      </w:r>
      <w:r>
        <w:rPr>
          <w:rFonts w:ascii="Times New Roman" w:hAnsi="Times New Roman"/>
          <w:sz w:val="28"/>
          <w:szCs w:val="28"/>
        </w:rPr>
        <w:lastRenderedPageBreak/>
        <w:t xml:space="preserve">модели реализации духовно-нравственного воспитания детей в системе дошкольного образования в рамках создания многоуровневой преемственной модели Белгородской области. </w:t>
      </w:r>
    </w:p>
    <w:p w:rsidR="00FE4163" w:rsidRDefault="00FE4163" w:rsidP="00FE4163">
      <w:pPr>
        <w:spacing w:line="320" w:lineRule="exact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задачи работы:</w:t>
      </w:r>
    </w:p>
    <w:p w:rsidR="00FE4163" w:rsidRDefault="00FE4163" w:rsidP="00FE4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апробирование содержания комплексной программы духовно-нравственного воспитания детей дошкольного возраста «Мир – прекрасное творение», интегрированной в систему дошкольного образования;</w:t>
      </w:r>
    </w:p>
    <w:p w:rsidR="00FE4163" w:rsidRDefault="00FE4163" w:rsidP="00FE4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апробирование содержания учебного курса подготовки педагогов в области духовно-нравственного воспитания детей дошкольного возраста, обеспечивающего оптимальный уровень готовности к его осуществлению;</w:t>
      </w:r>
    </w:p>
    <w:p w:rsidR="00FE4163" w:rsidRDefault="00FE4163" w:rsidP="00FE41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и апробирование современных форм и методов </w:t>
      </w:r>
      <w:r>
        <w:rPr>
          <w:rFonts w:ascii="Times New Roman" w:hAnsi="Times New Roman"/>
          <w:spacing w:val="-8"/>
          <w:sz w:val="28"/>
          <w:szCs w:val="28"/>
        </w:rPr>
        <w:t>эффективного взаимодействия всех участников воспитательно-образовательного процесса, педагогов-детей-родителей, способствующих</w:t>
      </w:r>
      <w:r>
        <w:rPr>
          <w:rFonts w:ascii="Times New Roman" w:hAnsi="Times New Roman"/>
          <w:sz w:val="28"/>
          <w:szCs w:val="28"/>
        </w:rPr>
        <w:t xml:space="preserve"> росту их духовно-нравственного опыта и формированию педагогических компетенций молодых родителей;</w:t>
      </w:r>
    </w:p>
    <w:p w:rsidR="00FE4163" w:rsidRDefault="00FE4163" w:rsidP="00FE4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и апробирование механизма и процедур экспертно-аналитической деятельности как одного из основных инструментов управления качеством духовно-нравственного воспитания детей в системе дошкольного образования;</w:t>
      </w:r>
    </w:p>
    <w:p w:rsidR="00FE4163" w:rsidRDefault="00FE4163" w:rsidP="00FE4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 региональной модели духовно-нравственного воспитания детей дошкольного возраста, на основе </w:t>
      </w:r>
      <w:proofErr w:type="spellStart"/>
      <w:r>
        <w:rPr>
          <w:rFonts w:ascii="Times New Roman" w:hAnsi="Times New Roman"/>
          <w:sz w:val="28"/>
          <w:szCs w:val="28"/>
        </w:rPr>
        <w:t>трехъуровневого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управления качеством  воспитания в системе дошкольного образования (на уровне образовательного учреждения, района и области) и трехкомпонентного взаимодействия участников педагогического процесса (</w:t>
      </w:r>
      <w:proofErr w:type="gramStart"/>
      <w:r>
        <w:rPr>
          <w:rFonts w:ascii="Times New Roman" w:hAnsi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сад-ребенок-семья).</w:t>
      </w:r>
    </w:p>
    <w:p w:rsidR="00FE4163" w:rsidRDefault="00FE4163" w:rsidP="00FE4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эксперимента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E4163" w:rsidRDefault="00FE4163" w:rsidP="00FE4163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Диагностический: 2010г. -2011г.;</w:t>
      </w:r>
    </w:p>
    <w:p w:rsidR="00FE4163" w:rsidRDefault="00FE4163" w:rsidP="00FE4163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Инновационно-развивающий</w:t>
      </w:r>
      <w:proofErr w:type="spellEnd"/>
      <w:r>
        <w:rPr>
          <w:rFonts w:ascii="Times New Roman" w:hAnsi="Times New Roman"/>
          <w:sz w:val="28"/>
          <w:szCs w:val="28"/>
        </w:rPr>
        <w:t>: 2011г.-2012г.;</w:t>
      </w:r>
    </w:p>
    <w:p w:rsidR="00FE4163" w:rsidRDefault="00FE4163" w:rsidP="00FE4163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Обобщающий: 2012г. -2013 г.</w:t>
      </w:r>
    </w:p>
    <w:p w:rsidR="00FE4163" w:rsidRDefault="00FE4163" w:rsidP="00FE4163">
      <w:pPr>
        <w:pStyle w:val="ab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FE4163" w:rsidRDefault="00FE4163" w:rsidP="00FE4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 организации  работы дошкольного образовательного учреждения по реализации эксперимента были определены следующие направления работы:</w:t>
      </w:r>
    </w:p>
    <w:p w:rsidR="00FE4163" w:rsidRDefault="00FE4163" w:rsidP="00FE41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 с кадрами;</w:t>
      </w:r>
    </w:p>
    <w:p w:rsidR="00FE4163" w:rsidRDefault="00FE4163" w:rsidP="00FE416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предметно-развивающей среды;</w:t>
      </w:r>
    </w:p>
    <w:p w:rsidR="00FE4163" w:rsidRDefault="00FE4163" w:rsidP="00FE416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воспитанниками;</w:t>
      </w:r>
    </w:p>
    <w:p w:rsidR="00FE4163" w:rsidRDefault="00FE4163" w:rsidP="00FE416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родителями;</w:t>
      </w:r>
    </w:p>
    <w:p w:rsidR="00FE4163" w:rsidRDefault="00FE4163" w:rsidP="00FE416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социумом.</w:t>
      </w:r>
    </w:p>
    <w:p w:rsidR="00FE4163" w:rsidRDefault="00FE4163" w:rsidP="00FE4163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163" w:rsidRDefault="00FE4163" w:rsidP="00FE4163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педагогами</w:t>
      </w:r>
      <w:r>
        <w:rPr>
          <w:rFonts w:ascii="Times New Roman" w:hAnsi="Times New Roman"/>
          <w:sz w:val="28"/>
          <w:szCs w:val="28"/>
        </w:rPr>
        <w:t xml:space="preserve"> включает следующие формы: </w:t>
      </w:r>
    </w:p>
    <w:p w:rsidR="00FE4163" w:rsidRDefault="00FE4163" w:rsidP="00FE416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Georgia" w:eastAsia="Times New Roman" w:hAnsi="Georgia" w:cs="Arial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консультирование по различным аспектам в вопросах духовно-нравственного воспитания;</w:t>
      </w:r>
    </w:p>
    <w:p w:rsidR="00FE4163" w:rsidRDefault="00FE4163" w:rsidP="00FE41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- изучение методической и православной литературы;</w:t>
      </w:r>
    </w:p>
    <w:p w:rsidR="00FE4163" w:rsidRDefault="00FE4163" w:rsidP="00FE41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  - теоретические и практические семинары;</w:t>
      </w:r>
    </w:p>
    <w:p w:rsidR="00FE4163" w:rsidRDefault="00FE4163" w:rsidP="00FE41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-  мастер-класс;</w:t>
      </w:r>
    </w:p>
    <w:p w:rsidR="00FE4163" w:rsidRDefault="00FE4163" w:rsidP="00FE41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- открытые  мероприятия. </w:t>
      </w:r>
    </w:p>
    <w:p w:rsidR="00FE4163" w:rsidRDefault="00FE4163" w:rsidP="00FE41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163" w:rsidRDefault="00FE4163" w:rsidP="00FE41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воспитанниками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E4163" w:rsidRDefault="00FE4163" w:rsidP="00FE41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НОД по духовно-нравственному воспитанию;</w:t>
      </w:r>
    </w:p>
    <w:p w:rsidR="00FE4163" w:rsidRDefault="00FE4163" w:rsidP="00FE4163">
      <w:pPr>
        <w:pStyle w:val="Style14"/>
        <w:widowControl/>
        <w:numPr>
          <w:ilvl w:val="0"/>
          <w:numId w:val="8"/>
        </w:numPr>
        <w:tabs>
          <w:tab w:val="left" w:pos="720"/>
        </w:tabs>
        <w:ind w:left="350" w:hanging="350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Беседы,   игры   нравственного   и   духовно-нравственного содержания;</w:t>
      </w:r>
    </w:p>
    <w:p w:rsidR="00FE4163" w:rsidRDefault="00FE4163" w:rsidP="00FE4163">
      <w:pPr>
        <w:pStyle w:val="Style6"/>
        <w:widowControl/>
        <w:numPr>
          <w:ilvl w:val="0"/>
          <w:numId w:val="8"/>
        </w:numPr>
        <w:tabs>
          <w:tab w:val="left" w:pos="720"/>
        </w:tabs>
        <w:spacing w:line="322" w:lineRule="exac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Рукоделие и все виды творческой художественной деятельности детей;</w:t>
      </w:r>
    </w:p>
    <w:p w:rsidR="00FE4163" w:rsidRDefault="00FE4163" w:rsidP="00FE4163">
      <w:pPr>
        <w:pStyle w:val="Style6"/>
        <w:widowControl/>
        <w:numPr>
          <w:ilvl w:val="0"/>
          <w:numId w:val="8"/>
        </w:numPr>
        <w:tabs>
          <w:tab w:val="left" w:pos="720"/>
        </w:tabs>
        <w:spacing w:line="322" w:lineRule="exac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Проведение совместных праздников;</w:t>
      </w:r>
    </w:p>
    <w:p w:rsidR="00FE4163" w:rsidRDefault="00FE4163" w:rsidP="00FE4163">
      <w:pPr>
        <w:pStyle w:val="Style14"/>
        <w:widowControl/>
        <w:numPr>
          <w:ilvl w:val="0"/>
          <w:numId w:val="8"/>
        </w:numPr>
        <w:tabs>
          <w:tab w:val="left" w:pos="720"/>
        </w:tabs>
        <w:ind w:left="350" w:hanging="350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Просмотр слайд - фильмов, диафильмов, использование аудиозаписей и технических средств обучения;</w:t>
      </w:r>
    </w:p>
    <w:p w:rsidR="00FE4163" w:rsidRDefault="00FE4163" w:rsidP="00FE4163">
      <w:pPr>
        <w:pStyle w:val="Style6"/>
        <w:widowControl/>
        <w:numPr>
          <w:ilvl w:val="0"/>
          <w:numId w:val="8"/>
        </w:numPr>
        <w:tabs>
          <w:tab w:val="left" w:pos="720"/>
        </w:tabs>
        <w:spacing w:line="322" w:lineRule="exac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Экскурсии, целевые прогулки (по городу, району, в областной центр);</w:t>
      </w:r>
    </w:p>
    <w:p w:rsidR="00FE4163" w:rsidRDefault="00FE4163" w:rsidP="00FE4163">
      <w:pPr>
        <w:pStyle w:val="Style6"/>
        <w:widowControl/>
        <w:numPr>
          <w:ilvl w:val="0"/>
          <w:numId w:val="8"/>
        </w:numPr>
        <w:tabs>
          <w:tab w:val="left" w:pos="720"/>
        </w:tabs>
        <w:spacing w:line="322" w:lineRule="exac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Детская благотворительность;</w:t>
      </w:r>
    </w:p>
    <w:p w:rsidR="00FE4163" w:rsidRDefault="00FE4163" w:rsidP="00FE4163">
      <w:pPr>
        <w:pStyle w:val="Style14"/>
        <w:widowControl/>
        <w:numPr>
          <w:ilvl w:val="0"/>
          <w:numId w:val="8"/>
        </w:numPr>
        <w:tabs>
          <w:tab w:val="left" w:pos="720"/>
        </w:tabs>
        <w:ind w:left="350" w:hanging="350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Тематические вечера;</w:t>
      </w:r>
    </w:p>
    <w:p w:rsidR="00FE4163" w:rsidRDefault="00FE4163" w:rsidP="00FE4163">
      <w:pPr>
        <w:pStyle w:val="Style6"/>
        <w:widowControl/>
        <w:numPr>
          <w:ilvl w:val="0"/>
          <w:numId w:val="8"/>
        </w:numPr>
        <w:tabs>
          <w:tab w:val="left" w:pos="720"/>
        </w:tabs>
        <w:spacing w:line="322" w:lineRule="exac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Организация выставок (совместная деятельность детей и родителей).</w:t>
      </w:r>
    </w:p>
    <w:p w:rsidR="00FE4163" w:rsidRDefault="00FE4163" w:rsidP="00FE4163">
      <w:pPr>
        <w:pStyle w:val="Style6"/>
        <w:widowControl/>
        <w:numPr>
          <w:ilvl w:val="0"/>
          <w:numId w:val="8"/>
        </w:numPr>
        <w:tabs>
          <w:tab w:val="left" w:pos="720"/>
        </w:tabs>
        <w:spacing w:line="322" w:lineRule="exac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Постановка музыкальных сказок духовно - нравственного содержания.</w:t>
      </w:r>
    </w:p>
    <w:p w:rsidR="00FE4163" w:rsidRDefault="00FE4163" w:rsidP="00FE4163">
      <w:pPr>
        <w:spacing w:before="100" w:beforeAutospacing="1" w:after="100" w:afterAutospacing="1" w:line="240" w:lineRule="auto"/>
        <w:ind w:right="-143" w:firstLine="708"/>
        <w:jc w:val="both"/>
        <w:rPr>
          <w:rFonts w:eastAsia="Times New Roman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ознакомления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с православной культурой в ДОУ оформлены и оборудованы: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«Комната православия», «Комната русской культуры и быта», информационный стенд «Православная культура», галерея «Святое Белогорье», уголки православия в группах. Приобретена детская и методическая православная литература, дидактические игры, пособия,  тематические альбомы по ознакомлению с иконами, православными праздниками и традициями.</w:t>
      </w:r>
    </w:p>
    <w:p w:rsidR="00FE4163" w:rsidRDefault="00FE4163" w:rsidP="00FE41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воспитанниками ведется на основе перспективного планирования, разработанного по программе Л.П.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Гладких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Основы православной культуры «Мир - прекрасное творение» и включена в НОД детского сада. </w:t>
      </w:r>
    </w:p>
    <w:p w:rsidR="00FE4163" w:rsidRDefault="00FE4163" w:rsidP="00FE41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Тематика НОД по  духовно-нравственному воспитанию</w:t>
      </w:r>
    </w:p>
    <w:p w:rsidR="00FE4163" w:rsidRDefault="00FE4163" w:rsidP="00FE41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детьми 4-5 лет (средняя группа)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620"/>
      </w:tblGrid>
      <w:tr w:rsidR="00FE4163" w:rsidTr="00FE416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«Бог- Творец мира, в котором мы живем»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Привычные слова и имена: Вера, Надежда, Любовь. Работы в подарок сентябрьским именинникам.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Коллективная аппликация «Журавлики летят»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Храм Божий: церковный звон колоколов.</w:t>
            </w:r>
          </w:p>
        </w:tc>
      </w:tr>
      <w:tr w:rsidR="00FE4163" w:rsidTr="00FE416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Святые угодники Божии. Преподобный Сергий Радонежский.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 любящей матери в иконах пресвятой Богородицы.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тесноте, да не в обиде» (по сказке Теремок). Работы в подарок октябрьским именинникам.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послушании в семье (по сказке «Петушок и курочка»).</w:t>
            </w:r>
          </w:p>
        </w:tc>
      </w:tr>
      <w:tr w:rsidR="00FE4163" w:rsidTr="00FE416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Как помириться?» (по сказке «Лиса и журавль»).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снег. «Ангел белую крупу сыплет из-за тучи».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«Долг платежом красен» (по сказке «Муравей и голубка»).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Зимние забавы. Работы в подарок ноябрьским именинникам.</w:t>
            </w:r>
          </w:p>
        </w:tc>
      </w:tr>
      <w:tr w:rsidR="00FE4163" w:rsidTr="00FE416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любви и доброте в семье.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согласии жить – никто не одолеет» (по сказке «Зимовье зверей»).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Зимние птички. Работы в подарок декабрьским именинникам.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Скоро праздник Рождества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Христово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E4163" w:rsidTr="00FE416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«Светло солнышко взошло в Рождество Христово».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Преподобный Серафим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скорый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помощьничек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Крещения.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«Дети и птицы зимой». Работа в подарок январским именинникам.</w:t>
            </w:r>
          </w:p>
        </w:tc>
      </w:tr>
      <w:tr w:rsidR="00FE4163" w:rsidTr="00FE416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храмом и правилами поведения в нем.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Сретения Господня. Детство Иисуса Христа.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«Чудесная птица».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«Кто зазнается, без друзей остается» (по сказке «Черепаха и заяц»). Работы в подарок февральским именинникам.</w:t>
            </w:r>
          </w:p>
        </w:tc>
      </w:tr>
      <w:tr w:rsidR="00FE4163" w:rsidTr="00FE416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Прощенное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воскресенье. Беседа по сказке «Два жадных медвежонка». Чин прощения обид.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Сестрица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Аленушка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братец Иванушка.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Аленушка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(изготовление куколок из бумаги и ткани). Работы в подарок мартовским именинникам.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 волю птичку выпускаю при светлом празднике весны».</w:t>
            </w:r>
          </w:p>
        </w:tc>
      </w:tr>
      <w:tr w:rsidR="00FE4163" w:rsidTr="00FE416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«Христос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оскрес! Христос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оскрес!» - Пасхальный праздник.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«Доброе сердце». Работы в подарок апрельским именинникам.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Сила детской молитвы.</w:t>
            </w:r>
          </w:p>
        </w:tc>
      </w:tr>
      <w:tr w:rsidR="00FE4163" w:rsidTr="00FE416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Неделя жен мироносиц – праздник мам и бабушек.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Небесный покровитель русского воинства. Работы в подарок ветеранам и майским именинникам.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славянской письменности и культуры. Наши буквицы.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Празднование с детьми Пресвятой Троицы.</w:t>
            </w:r>
          </w:p>
        </w:tc>
      </w:tr>
    </w:tbl>
    <w:p w:rsidR="00FE4163" w:rsidRDefault="00FE4163" w:rsidP="00FE41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Тематика НОД по  духовно-нравственному воспитанию</w:t>
      </w:r>
    </w:p>
    <w:p w:rsidR="00FE4163" w:rsidRDefault="00FE4163" w:rsidP="00FE41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детьми 5-6 лет (старшая группа)</w:t>
      </w:r>
    </w:p>
    <w:p w:rsidR="00FE4163" w:rsidRDefault="00FE4163" w:rsidP="00FE41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513"/>
      </w:tblGrid>
      <w:tr w:rsidR="00FE4163" w:rsidTr="00FE416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«Бог- Творец мира, нашего общего дома»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Храм – дом Божий. Понятие о кресте и крестном знамении.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Рождества Пресвятой Богородицы.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Церковь – дом Божий. Понятие об иконе.</w:t>
            </w:r>
          </w:p>
        </w:tc>
      </w:tr>
      <w:tr w:rsidR="00FE4163" w:rsidTr="00FE416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Преподобный Сергий Радонежский.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покрова  Пресвятой Богородицы.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Внутреннее устроение храма: иконостас, алтарь и светильники в храме.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«За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большим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погонишься – и малое потеряешь» (по сказке «О рыбаке и рыбке»).</w:t>
            </w:r>
          </w:p>
        </w:tc>
      </w:tr>
      <w:tr w:rsidR="00FE4163" w:rsidTr="00FE416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единения – день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багатырской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славы.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«Какой есть, такова и честь» (по сказке «Стойкий оловянный солдатик»). Работы в подарок осенним именинникам.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Архистратига Михаила и всех Небесных Сил, Ангел Хранитель.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«Кукла – закрутка» и колыбельная.</w:t>
            </w:r>
          </w:p>
        </w:tc>
      </w:tr>
      <w:tr w:rsidR="00FE4163" w:rsidTr="00FE416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Праздник Введения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храм Пресвятой Богородицы.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Забота и благодарность.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святителя Николая Чудотворца.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Скоро Праздник Рождества Христова.</w:t>
            </w:r>
          </w:p>
        </w:tc>
      </w:tr>
      <w:tr w:rsidR="00FE4163" w:rsidTr="00FE416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огне рождественских свечей. 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Преподобный Серафим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скорый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помощьничек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Крещения Господня.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«Зимняя птица –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розовый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снегирь».</w:t>
            </w:r>
          </w:p>
        </w:tc>
      </w:tr>
      <w:tr w:rsidR="00FE4163" w:rsidTr="00FE416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«Без труда нет плода» (по сказке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  <w:proofErr w:type="gramEnd"/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Праздник Сретения Господня. 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Доброе дело (по сказке «Цветик –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Семейное занятие на масленицу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сказке «Сказка о петушке»).</w:t>
            </w:r>
          </w:p>
        </w:tc>
      </w:tr>
      <w:tr w:rsidR="00FE4163" w:rsidTr="00FE416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Начался великий пост. Чин прощения обид.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 добро добром платят» (по сказке «Сивка-бурка»).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«Подснежника глянул глазок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Птицы возвращаются на родину из теплых краев.</w:t>
            </w:r>
          </w:p>
        </w:tc>
      </w:tr>
      <w:tr w:rsidR="00FE4163" w:rsidTr="00FE416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Пасхальные радости: цыпленок в пасхальном яичке.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добро и зло?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Победы – День Георгия Победоносца.</w:t>
            </w:r>
          </w:p>
        </w:tc>
      </w:tr>
      <w:tr w:rsidR="00FE4163" w:rsidTr="00FE416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 платежом красен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сказке «Царевна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Несмеяна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»).Работы в подарок весенним именинникам.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Неделя жен мироносиц – неделя почитания женщин.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славянской письменности и культуры. 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Празднование с детьми Пресвятой Троицы.</w:t>
            </w:r>
          </w:p>
        </w:tc>
      </w:tr>
    </w:tbl>
    <w:p w:rsidR="00FE4163" w:rsidRDefault="00FE4163" w:rsidP="00FE41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163" w:rsidRDefault="00FE4163" w:rsidP="00FE41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Тематика НОД по  духовно-нравственному воспитанию</w:t>
      </w:r>
    </w:p>
    <w:p w:rsidR="00FE4163" w:rsidRDefault="00FE4163" w:rsidP="00FE41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детьми 6-7 лет (подготовительная к школе группа)</w:t>
      </w:r>
    </w:p>
    <w:p w:rsidR="00FE4163" w:rsidRDefault="00FE4163" w:rsidP="00FE41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513"/>
      </w:tblGrid>
      <w:tr w:rsidR="00FE4163" w:rsidTr="00FE416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«Бог- Творец»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был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соворен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мир. Дни творения.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Сотворени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Богом человека. Жизнь первого человека в раю. 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Рождества Пресвятой Богородицы.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Храм–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Божий.  О детской молитве.</w:t>
            </w:r>
          </w:p>
        </w:tc>
      </w:tr>
      <w:tr w:rsidR="00FE4163" w:rsidTr="00FE416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Преподобный Сергий Радонежский – дивный игумен земли русской.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Праздник покрова  Пресвятой Богородицы. 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Священник. Первое понятия о церковной службе.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Храм – дом Божий: священнодействия и таинства.</w:t>
            </w:r>
          </w:p>
        </w:tc>
      </w:tr>
      <w:tr w:rsidR="00FE4163" w:rsidTr="00FE416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Казанская икона Божией матери. День единства.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«Придет беда – не купишь ума» (по сказке «Гуси-лебеди»). Работы в подарок осенним именинникам.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Архистратига Михаила и всех Небесных Сил, бесплотных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ассказ о мальчике, Ангеле и цветке).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«Смекалка- второе счастье» (по сказке «Каша из топора).</w:t>
            </w:r>
          </w:p>
        </w:tc>
      </w:tr>
      <w:tr w:rsidR="00FE4163" w:rsidTr="00FE416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Праздник Введения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храм Пресвятой Богородицы.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Скоро праздник Рождества Христова. Начинаем делать вертепный театр.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Николай Чудотворец – жизнь и чудеса.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Новому году и  Рождеству Христову.</w:t>
            </w:r>
          </w:p>
        </w:tc>
      </w:tr>
      <w:tr w:rsidR="00FE4163" w:rsidTr="00FE416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Рождества Христова.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Праздник преподобного Серафима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«Блаженно сердце, способное миловать».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Крещения Господня.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«Труд кормит, труд греет»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сказке «Два Мороза» - работы в подарок зимним именинникам).</w:t>
            </w:r>
          </w:p>
        </w:tc>
      </w:tr>
      <w:tr w:rsidR="00FE4163" w:rsidTr="00FE416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Доброму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Бог помогает» (по сказке «Двенадцать месяцев»).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Праздник Сретения Господня. 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Русские богатыри – защитники Отечества.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Прощенное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воскресенье.</w:t>
            </w:r>
          </w:p>
        </w:tc>
      </w:tr>
      <w:tr w:rsidR="00FE4163" w:rsidTr="00FE416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Начался великий пост. («Лестница», которая ведет к «Цвету»).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«Сам пропадай, а товарища выручай» (по сказке «Иван царевич и серый волк»).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Иисус Христос и дети.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Праздник Входа Господня в Иерусалим. «Воскресенье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Веробное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»….</w:t>
            </w:r>
          </w:p>
        </w:tc>
      </w:tr>
      <w:tr w:rsidR="00FE4163" w:rsidTr="00FE416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празднованию Пасхи.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Празднование Светлого Воскресения Христова.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Неделя жен – мироносиц. «Какие женщины у христиан».</w:t>
            </w:r>
          </w:p>
        </w:tc>
      </w:tr>
      <w:tr w:rsidR="00FE4163" w:rsidTr="00FE416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«Воин чудесный на белом коне». Святой Георгий Победоносец.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 Дню славянской письменности и культуры и дню окончания детского сада.</w:t>
            </w:r>
          </w:p>
        </w:tc>
      </w:tr>
      <w:tr w:rsidR="00FE4163" w:rsidTr="00FE41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Пресвятой Троицы.</w:t>
            </w:r>
          </w:p>
        </w:tc>
      </w:tr>
    </w:tbl>
    <w:p w:rsidR="00FE4163" w:rsidRDefault="00FE4163" w:rsidP="00FE4163">
      <w:pPr>
        <w:tabs>
          <w:tab w:val="left" w:pos="56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E4163" w:rsidRDefault="00FE4163" w:rsidP="00FE4163">
      <w:pPr>
        <w:tabs>
          <w:tab w:val="left" w:pos="567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2010 году на базе нашего дошкольного учреждения начала работать фольклорная студия «Ручеек».   Обучение и  приобщение детей к русскому народному творчеству реализуется по авторской программе «</w:t>
      </w:r>
      <w:proofErr w:type="spellStart"/>
      <w:r>
        <w:rPr>
          <w:rFonts w:ascii="Times New Roman" w:hAnsi="Times New Roman"/>
          <w:sz w:val="28"/>
          <w:szCs w:val="28"/>
        </w:rPr>
        <w:t>Байки-побайки</w:t>
      </w:r>
      <w:proofErr w:type="spellEnd"/>
      <w:r>
        <w:rPr>
          <w:rFonts w:ascii="Times New Roman" w:hAnsi="Times New Roman"/>
          <w:sz w:val="28"/>
          <w:szCs w:val="28"/>
        </w:rPr>
        <w:t xml:space="preserve">» под редакцией Е.В. Салькова. Занятия проводятся с детьми от четырёх до семи лет по подгруппам. </w:t>
      </w:r>
    </w:p>
    <w:p w:rsidR="00FE4163" w:rsidRDefault="00FE4163" w:rsidP="00FE4163">
      <w:pPr>
        <w:tabs>
          <w:tab w:val="left" w:pos="567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ервый год обучения (средняя группа с 4-5 лет) – 1 раз в неделю – 20 минут;</w:t>
      </w:r>
    </w:p>
    <w:p w:rsidR="00FE4163" w:rsidRDefault="00FE4163" w:rsidP="00FE4163">
      <w:pPr>
        <w:tabs>
          <w:tab w:val="left" w:pos="567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второй год обучения (старшая группа с 5-6 лет) – 1 раз в неделю 25 минут;</w:t>
      </w:r>
    </w:p>
    <w:p w:rsidR="00FE4163" w:rsidRDefault="00FE4163" w:rsidP="00FE4163">
      <w:pPr>
        <w:tabs>
          <w:tab w:val="left" w:pos="567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третий год обучения (подготовительная к школе группа с 6-7 лет) – 1 раз в неделю 30 минут.</w:t>
      </w:r>
    </w:p>
    <w:p w:rsidR="00FE4163" w:rsidRDefault="00FE4163" w:rsidP="00FE4163">
      <w:pPr>
        <w:tabs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4163" w:rsidRDefault="00FE4163" w:rsidP="00FE4163">
      <w:pPr>
        <w:tabs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 фольклорной студии «Ручеек»</w:t>
      </w:r>
    </w:p>
    <w:p w:rsidR="00FE4163" w:rsidRDefault="00FE4163" w:rsidP="00FE4163">
      <w:pPr>
        <w:tabs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134"/>
        <w:gridCol w:w="2268"/>
        <w:gridCol w:w="992"/>
        <w:gridCol w:w="2836"/>
        <w:gridCol w:w="2268"/>
      </w:tblGrid>
      <w:tr w:rsidR="00FE4163" w:rsidTr="00FE4163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</w:t>
            </w:r>
          </w:p>
        </w:tc>
      </w:tr>
      <w:tr w:rsidR="00FE4163" w:rsidTr="00FE4163">
        <w:trPr>
          <w:cantSplit/>
          <w:trHeight w:val="20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163" w:rsidRDefault="00FE41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163" w:rsidRDefault="00FE41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Календарная песня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Белгородской обл. «Пойду я в зелёный сад»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 </w:t>
            </w:r>
            <w:r>
              <w:rPr>
                <w:rFonts w:ascii="Times New Roman" w:hAnsi="Times New Roman"/>
                <w:sz w:val="24"/>
                <w:szCs w:val="24"/>
              </w:rPr>
              <w:t>детей с русской традиционной культурой.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любовь к народной песне.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</w:tr>
      <w:tr w:rsidR="00FE4163" w:rsidTr="00FE4163">
        <w:trPr>
          <w:cantSplit/>
          <w:trHeight w:val="26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эстетическое восприятие.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позитивное отношение к исполнительству.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>текст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</w:tc>
      </w:tr>
      <w:tr w:rsidR="00FE4163" w:rsidTr="00FE4163">
        <w:trPr>
          <w:cantSplit/>
          <w:trHeight w:val="8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Поддерживать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детей интерес к исполнению народной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/>
                <w:sz w:val="24"/>
                <w:szCs w:val="24"/>
              </w:rPr>
              <w:t>текст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мелодию.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</w:tr>
      <w:tr w:rsidR="00FE4163" w:rsidTr="00FE4163">
        <w:trPr>
          <w:cantSplit/>
          <w:trHeight w:val="8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манеру исполнения.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приёмом «Цепное дыхание».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полученные знания.  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sz w:val="24"/>
                <w:szCs w:val="24"/>
              </w:rPr>
              <w:t>над художественным образом.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двигаться в процессе исполнения песни.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63" w:rsidTr="00FE4163">
        <w:trPr>
          <w:trHeight w:val="2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163" w:rsidRDefault="00FE41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163" w:rsidRDefault="00FE41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Плясовая песня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Белгородской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 «Как у наших, у ворот»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 </w:t>
            </w:r>
            <w:r>
              <w:rPr>
                <w:rFonts w:ascii="Times New Roman" w:hAnsi="Times New Roman"/>
                <w:sz w:val="24"/>
                <w:szCs w:val="24"/>
              </w:rPr>
              <w:t>детей с новой песней.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эстетическое восприятие.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любовь к народной песне.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>текст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63" w:rsidTr="00FE4163">
        <w:trPr>
          <w:trHeight w:val="2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/>
                <w:sz w:val="24"/>
                <w:szCs w:val="24"/>
              </w:rPr>
              <w:t>текст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мелодию.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правильным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звукоизвлечением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двигаться в процессе исполнения песни.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4163" w:rsidTr="00FE4163">
        <w:trPr>
          <w:trHeight w:val="13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позитивное отношение к исполнительству.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/>
                <w:sz w:val="24"/>
                <w:szCs w:val="24"/>
              </w:rPr>
              <w:t>текст и мелодию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sz w:val="24"/>
                <w:szCs w:val="24"/>
              </w:rPr>
              <w:t>над художественным образом.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двигаться в процессе исполнения песни.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63" w:rsidTr="00FE4163">
        <w:trPr>
          <w:trHeight w:val="22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чувство ритма.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манеру исполнения.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полученные знания.  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сценическим воплощением песни.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63" w:rsidTr="00FE4163">
        <w:trPr>
          <w:cantSplit/>
          <w:trHeight w:val="24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163" w:rsidRDefault="00FE41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163" w:rsidRDefault="00FE41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Русская народная игра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Белгородской области «Сидит Дрёма»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 </w:t>
            </w:r>
            <w:r>
              <w:rPr>
                <w:rFonts w:ascii="Times New Roman" w:hAnsi="Times New Roman"/>
                <w:sz w:val="24"/>
                <w:szCs w:val="24"/>
              </w:rPr>
              <w:t>детей с традиционными русскими народными играми.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эстетическое восприятие.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>текст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</w:tc>
      </w:tr>
      <w:tr w:rsidR="00FE4163" w:rsidTr="00FE4163">
        <w:trPr>
          <w:cantSplit/>
          <w:trHeight w:val="17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 </w:t>
            </w:r>
            <w:r>
              <w:rPr>
                <w:rFonts w:ascii="Times New Roman" w:hAnsi="Times New Roman"/>
                <w:sz w:val="24"/>
                <w:szCs w:val="24"/>
              </w:rPr>
              <w:t>детей с условиями игры.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/>
                <w:sz w:val="24"/>
                <w:szCs w:val="24"/>
              </w:rPr>
              <w:t>текст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мелодию.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любовь к народной игре.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игровую деятельность.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4163" w:rsidTr="00FE4163">
        <w:trPr>
          <w:cantSplit/>
          <w:trHeight w:val="25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внимание и наблюдательность.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позитивное отношение к исполнительству.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двигаться в процессе игры, соблюдая правила и текст.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FE4163" w:rsidTr="00FE4163">
        <w:trPr>
          <w:cantSplit/>
          <w:trHeight w:val="25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полученные знания.  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сценическим воплощением игры.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Продолжать 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двигаться в процессе игры, соблюдая правила и текст.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FE4163" w:rsidTr="00FE4163">
        <w:trPr>
          <w:cantSplit/>
          <w:trHeight w:val="26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163" w:rsidRDefault="00FE41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4163" w:rsidRDefault="00FE41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Православная песня в русском народном творчестве</w:t>
            </w:r>
          </w:p>
          <w:p w:rsidR="00FE4163" w:rsidRDefault="00FE41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Христославица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 </w:t>
            </w:r>
            <w:r>
              <w:rPr>
                <w:rFonts w:ascii="Times New Roman" w:hAnsi="Times New Roman"/>
                <w:sz w:val="24"/>
                <w:szCs w:val="24"/>
              </w:rPr>
              <w:t>детей с православной песенной русской традиционной культурой.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любовь к русской православной культуре.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песни.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</w:tc>
      </w:tr>
      <w:tr w:rsidR="00FE4163" w:rsidTr="00FE4163">
        <w:trPr>
          <w:cantSplit/>
          <w:trHeight w:val="69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/>
                <w:sz w:val="24"/>
                <w:szCs w:val="24"/>
              </w:rPr>
              <w:t>текст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мелодию.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Поддерживать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детей интерес к исполнительству.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</w:tr>
      <w:tr w:rsidR="00FE4163" w:rsidTr="00FE4163">
        <w:trPr>
          <w:cantSplit/>
          <w:trHeight w:val="276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полученные знания. 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манеру исполнения.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сценическим воплощением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эмоциональную отзывчивость.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</w:tc>
      </w:tr>
      <w:tr w:rsidR="00FE4163" w:rsidTr="00FE4163">
        <w:trPr>
          <w:cantSplit/>
          <w:trHeight w:val="2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163" w:rsidRDefault="00FE41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163" w:rsidRDefault="00FE41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Рождественская песня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 </w:t>
            </w:r>
            <w:r>
              <w:rPr>
                <w:rFonts w:ascii="Times New Roman" w:hAnsi="Times New Roman"/>
                <w:sz w:val="24"/>
                <w:szCs w:val="24"/>
              </w:rPr>
              <w:t>детей с новой песней.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Расширять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кругозор детей.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>эмоциональное восприятие.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</w:tc>
      </w:tr>
      <w:tr w:rsidR="00FE4163" w:rsidTr="00FE4163">
        <w:trPr>
          <w:cantSplit/>
          <w:trHeight w:val="12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/>
                <w:sz w:val="24"/>
                <w:szCs w:val="24"/>
              </w:rPr>
              <w:t>текст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мелодию.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Поддерживать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детей интерес к исполнительству.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полученные знания. 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sz w:val="24"/>
                <w:szCs w:val="24"/>
              </w:rPr>
              <w:t>над художественным образом.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Литературы</w:t>
            </w:r>
          </w:p>
        </w:tc>
      </w:tr>
      <w:tr w:rsidR="00FE4163" w:rsidTr="00FE4163">
        <w:trPr>
          <w:cantSplit/>
          <w:trHeight w:val="28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163" w:rsidRDefault="00FE41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163" w:rsidRDefault="00FE41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Игровая песня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Белгородской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 «Жил я у пана»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 </w:t>
            </w:r>
            <w:r>
              <w:rPr>
                <w:rFonts w:ascii="Times New Roman" w:hAnsi="Times New Roman"/>
                <w:sz w:val="24"/>
                <w:szCs w:val="24"/>
              </w:rPr>
              <w:t>детей с новой песней.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эстетическое восприятие.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любовь к народной песне.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>текст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представление детей о народной музыкальной культуре.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63" w:rsidTr="00FE4163">
        <w:trPr>
          <w:cantSplit/>
          <w:trHeight w:val="5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t>интерес к окружающей действительности.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Расширять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кругозор детей.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/>
                <w:sz w:val="24"/>
                <w:szCs w:val="24"/>
              </w:rPr>
              <w:t>текст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мелодию.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</w:tr>
      <w:tr w:rsidR="00FE4163" w:rsidTr="00FE4163">
        <w:trPr>
          <w:cantSplit/>
          <w:trHeight w:val="69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произведение для усиления эмоционального восприятия.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/>
                <w:sz w:val="24"/>
                <w:szCs w:val="24"/>
              </w:rPr>
              <w:t>текст и мелодию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Поддерживать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детей интерес к исполнительству.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63" w:rsidTr="00FE4163">
        <w:trPr>
          <w:cantSplit/>
          <w:trHeight w:val="5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чувство ритма.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Активизировать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театрализованную деятельность.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художественным образом.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63" w:rsidTr="00FE4163">
        <w:trPr>
          <w:cantSplit/>
          <w:trHeight w:val="26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эмоционального восприятия.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манеру исполнения.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сценическим воплощением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полученные знания.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63" w:rsidTr="00FE4163">
        <w:trPr>
          <w:cantSplit/>
          <w:trHeight w:val="28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163" w:rsidRDefault="00FE41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163" w:rsidRDefault="00FE41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Частушка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частушка «Семёновна»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 </w:t>
            </w:r>
            <w:r>
              <w:rPr>
                <w:rFonts w:ascii="Times New Roman" w:hAnsi="Times New Roman"/>
                <w:sz w:val="24"/>
                <w:szCs w:val="24"/>
              </w:rPr>
              <w:t>детей с новым жанром.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Расширять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кругозор детей.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частушек.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эстетическое восприятие.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63" w:rsidTr="00FE4163">
        <w:trPr>
          <w:cantSplit/>
          <w:trHeight w:val="7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/>
                <w:sz w:val="24"/>
                <w:szCs w:val="24"/>
              </w:rPr>
              <w:t>текст частушек.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мелодию.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позитивное отношение к исполнительству.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двигаться в процессе исполнения.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FE4163" w:rsidTr="00FE4163">
        <w:trPr>
          <w:cantSplit/>
          <w:trHeight w:val="276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манеру исполнения.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полученные знания. 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sz w:val="24"/>
                <w:szCs w:val="24"/>
              </w:rPr>
              <w:t>над художественным образом.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Продолжать 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двигаться в процессе исполнения.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63" w:rsidTr="00FE4163">
        <w:trPr>
          <w:cantSplit/>
          <w:trHeight w:val="25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163" w:rsidRDefault="00FE41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163" w:rsidRDefault="00FE41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Волочебная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песня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«Христос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 </w:t>
            </w:r>
            <w:r>
              <w:rPr>
                <w:rFonts w:ascii="Times New Roman" w:hAnsi="Times New Roman"/>
                <w:sz w:val="24"/>
                <w:szCs w:val="24"/>
              </w:rPr>
              <w:t>детей с новой песней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любовь к народной песне.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>текст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представление детей о народной музыкальной культуре.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</w:tc>
      </w:tr>
      <w:tr w:rsidR="00FE4163" w:rsidTr="00FE4163">
        <w:trPr>
          <w:cantSplit/>
          <w:trHeight w:val="8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эстетическое восприятие.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/>
                <w:sz w:val="24"/>
                <w:szCs w:val="24"/>
              </w:rPr>
              <w:t>текст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мелодию.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Поддерживать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детей интерес к исполнительству.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</w:tr>
      <w:tr w:rsidR="00FE4163" w:rsidTr="00FE4163">
        <w:trPr>
          <w:cantSplit/>
          <w:trHeight w:val="7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позитивное отношение к исполнительству.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/>
                <w:sz w:val="24"/>
                <w:szCs w:val="24"/>
              </w:rPr>
              <w:t>текст и мелодию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sz w:val="24"/>
                <w:szCs w:val="24"/>
              </w:rPr>
              <w:t>над художественным образом.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63" w:rsidTr="00FE4163">
        <w:trPr>
          <w:cantSplit/>
          <w:trHeight w:val="21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манеру исполнения.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полученные знания.  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сценическим воплощением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эмоционального восприятия.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63" w:rsidTr="00FE4163">
        <w:trPr>
          <w:cantSplit/>
          <w:trHeight w:val="29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163" w:rsidRDefault="00FE41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163" w:rsidRDefault="00FE41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Хороводная песня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Белгородской обл. «Пошла киса по водицу»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 </w:t>
            </w:r>
            <w:r>
              <w:rPr>
                <w:rFonts w:ascii="Times New Roman" w:hAnsi="Times New Roman"/>
                <w:sz w:val="24"/>
                <w:szCs w:val="24"/>
              </w:rPr>
              <w:t>детей с новой песней.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Расширять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кругозор детей.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любовь к народной песне.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двигаться в процессе исполнения.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63" w:rsidTr="00FE4163">
        <w:trPr>
          <w:cantSplit/>
          <w:trHeight w:val="14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/>
                <w:sz w:val="24"/>
                <w:szCs w:val="24"/>
              </w:rPr>
              <w:t>текст песни.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мелодию.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Продолжать 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двигаться в процессе исполнения.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sz w:val="24"/>
                <w:szCs w:val="24"/>
              </w:rPr>
              <w:t>над художественным образом.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Поддерживать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детей интерес к исполнительству.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Худ.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FE4163" w:rsidRDefault="00FE41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E4163" w:rsidRDefault="00FE4163" w:rsidP="00FE41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163" w:rsidRDefault="00FE4163" w:rsidP="00FE41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163" w:rsidRDefault="00FE4163" w:rsidP="00FE41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фольклорной студии «Ручеек» дети знакомятся с традиционным пением, хореографией и народными играми. Отдельные занятия посвящены обучению игре на народных инструментах. Изучение материала подчинено принципам повторности и периодичности, поскольку в традиционной культуре праздники, обряды, ритуалы мы проживаем каждый год заново. Поэтому при повторном обращении к пройденным темам в фольклорной студии у дошкольников есть возможность закрепление материала на новом качественном уровне. </w:t>
      </w:r>
    </w:p>
    <w:p w:rsidR="00FE4163" w:rsidRDefault="00FE4163" w:rsidP="00FE41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163" w:rsidRDefault="00FE4163" w:rsidP="00FE41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экспериментальной деятельности  разработаны следующие формы взаимодействия с родителями воспитанников:</w:t>
      </w:r>
    </w:p>
    <w:p w:rsidR="00FE4163" w:rsidRDefault="00FE4163" w:rsidP="00FE4163">
      <w:pPr>
        <w:pStyle w:val="Style15"/>
        <w:widowControl/>
        <w:numPr>
          <w:ilvl w:val="0"/>
          <w:numId w:val="9"/>
        </w:numPr>
        <w:tabs>
          <w:tab w:val="left" w:pos="720"/>
        </w:tabs>
        <w:spacing w:before="365" w:line="240" w:lineRule="auto"/>
        <w:ind w:left="374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родительские собрания на духовно-нравственные темы;</w:t>
      </w:r>
    </w:p>
    <w:p w:rsidR="00FE4163" w:rsidRDefault="00FE4163" w:rsidP="00FE4163">
      <w:pPr>
        <w:pStyle w:val="Style15"/>
        <w:widowControl/>
        <w:numPr>
          <w:ilvl w:val="0"/>
          <w:numId w:val="9"/>
        </w:numPr>
        <w:tabs>
          <w:tab w:val="left" w:pos="720"/>
        </w:tabs>
        <w:spacing w:before="38" w:line="240" w:lineRule="auto"/>
        <w:ind w:left="374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лекторий для родителей;</w:t>
      </w:r>
    </w:p>
    <w:p w:rsidR="00FE4163" w:rsidRDefault="00FE4163" w:rsidP="00FE4163">
      <w:pPr>
        <w:pStyle w:val="Style15"/>
        <w:widowControl/>
        <w:numPr>
          <w:ilvl w:val="0"/>
          <w:numId w:val="9"/>
        </w:numPr>
        <w:tabs>
          <w:tab w:val="left" w:pos="720"/>
        </w:tabs>
        <w:spacing w:before="14"/>
        <w:ind w:left="374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открытые показы воспитательно-образовательного процесса;</w:t>
      </w:r>
    </w:p>
    <w:p w:rsidR="00FE4163" w:rsidRDefault="00FE4163" w:rsidP="00FE4163">
      <w:pPr>
        <w:pStyle w:val="Style15"/>
        <w:widowControl/>
        <w:numPr>
          <w:ilvl w:val="0"/>
          <w:numId w:val="9"/>
        </w:numPr>
        <w:tabs>
          <w:tab w:val="left" w:pos="720"/>
        </w:tabs>
        <w:spacing w:before="5"/>
        <w:ind w:left="374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вечера вопросов и ответов;</w:t>
      </w:r>
    </w:p>
    <w:p w:rsidR="00FE4163" w:rsidRDefault="00FE4163" w:rsidP="00FE4163">
      <w:pPr>
        <w:pStyle w:val="Style15"/>
        <w:widowControl/>
        <w:numPr>
          <w:ilvl w:val="0"/>
          <w:numId w:val="9"/>
        </w:numPr>
        <w:tabs>
          <w:tab w:val="left" w:pos="720"/>
        </w:tabs>
        <w:spacing w:before="5"/>
        <w:ind w:left="720" w:hanging="346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проведение совместных учебных мероприятий (выставки, конкурсы, родительские семинары-собеседования на диалоговой основе, тематические семи нары с использованием ТОО);</w:t>
      </w:r>
    </w:p>
    <w:p w:rsidR="00FE4163" w:rsidRDefault="00FE4163" w:rsidP="00FE4163">
      <w:pPr>
        <w:pStyle w:val="Style15"/>
        <w:widowControl/>
        <w:numPr>
          <w:ilvl w:val="0"/>
          <w:numId w:val="9"/>
        </w:numPr>
        <w:tabs>
          <w:tab w:val="left" w:pos="720"/>
        </w:tabs>
        <w:spacing w:before="5"/>
        <w:ind w:left="720" w:hanging="346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 анкетирование и тестирование родителей с целью выявления ошибок и коррекции процесса духовно-нравственного воспитания в семье;</w:t>
      </w:r>
    </w:p>
    <w:p w:rsidR="00FE4163" w:rsidRDefault="00FE4163" w:rsidP="00FE4163">
      <w:pPr>
        <w:pStyle w:val="Style15"/>
        <w:widowControl/>
        <w:numPr>
          <w:ilvl w:val="0"/>
          <w:numId w:val="9"/>
        </w:numPr>
        <w:tabs>
          <w:tab w:val="left" w:pos="720"/>
        </w:tabs>
        <w:spacing w:before="5"/>
        <w:ind w:left="374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индивидуальные консультации специалистов;</w:t>
      </w:r>
    </w:p>
    <w:p w:rsidR="00FE4163" w:rsidRDefault="00FE4163" w:rsidP="00FE4163">
      <w:pPr>
        <w:pStyle w:val="Style15"/>
        <w:widowControl/>
        <w:numPr>
          <w:ilvl w:val="0"/>
          <w:numId w:val="9"/>
        </w:numPr>
        <w:tabs>
          <w:tab w:val="left" w:pos="720"/>
        </w:tabs>
        <w:spacing w:before="5"/>
        <w:ind w:left="720" w:hanging="346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наглядные виды работы: информационные стенды для родителей, папки-передвижки, выставки детских работ, дидактических игр, литературы;</w:t>
      </w:r>
    </w:p>
    <w:p w:rsidR="00FE4163" w:rsidRDefault="00FE4163" w:rsidP="00FE4163">
      <w:pPr>
        <w:pStyle w:val="Style15"/>
        <w:widowControl/>
        <w:numPr>
          <w:ilvl w:val="0"/>
          <w:numId w:val="9"/>
        </w:numPr>
        <w:tabs>
          <w:tab w:val="left" w:pos="720"/>
        </w:tabs>
        <w:spacing w:before="5"/>
        <w:ind w:left="374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экскурсии;</w:t>
      </w:r>
    </w:p>
    <w:p w:rsidR="00FE4163" w:rsidRDefault="00FE4163" w:rsidP="00FE4163">
      <w:pPr>
        <w:pStyle w:val="Style15"/>
        <w:widowControl/>
        <w:numPr>
          <w:ilvl w:val="0"/>
          <w:numId w:val="9"/>
        </w:numPr>
        <w:tabs>
          <w:tab w:val="left" w:pos="720"/>
        </w:tabs>
        <w:spacing w:before="5"/>
        <w:ind w:left="720" w:hanging="346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ведение социальной карты с целью изучения, обобщения и распространения опыта семейного воспитания;</w:t>
      </w:r>
    </w:p>
    <w:p w:rsidR="00FE4163" w:rsidRDefault="00FE4163" w:rsidP="00FE4163">
      <w:pPr>
        <w:pStyle w:val="Style15"/>
        <w:widowControl/>
        <w:numPr>
          <w:ilvl w:val="0"/>
          <w:numId w:val="9"/>
        </w:numPr>
        <w:tabs>
          <w:tab w:val="left" w:pos="720"/>
        </w:tabs>
        <w:spacing w:before="5"/>
        <w:ind w:left="374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совместные  праздники, спектакли, именины детей;</w:t>
      </w:r>
    </w:p>
    <w:p w:rsidR="00FE4163" w:rsidRDefault="00FE4163" w:rsidP="00FE4163">
      <w:pPr>
        <w:pStyle w:val="Style15"/>
        <w:widowControl/>
        <w:numPr>
          <w:ilvl w:val="0"/>
          <w:numId w:val="9"/>
        </w:numPr>
        <w:tabs>
          <w:tab w:val="left" w:pos="720"/>
        </w:tabs>
        <w:spacing w:before="5"/>
        <w:ind w:left="374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совместное посещение богослужений и прогулки по территории храмов;</w:t>
      </w:r>
    </w:p>
    <w:p w:rsidR="00FE4163" w:rsidRDefault="00FE4163" w:rsidP="00FE4163">
      <w:pPr>
        <w:pStyle w:val="Style15"/>
        <w:widowControl/>
        <w:numPr>
          <w:ilvl w:val="0"/>
          <w:numId w:val="9"/>
        </w:numPr>
        <w:tabs>
          <w:tab w:val="left" w:pos="720"/>
        </w:tabs>
        <w:spacing w:before="5"/>
        <w:ind w:left="720" w:hanging="346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lastRenderedPageBreak/>
        <w:t>помощь родителей детскому саду (облагораживание территории, участие в подготовке праздников, мелкий ремонт, хозяйственные работы).</w:t>
      </w:r>
    </w:p>
    <w:p w:rsidR="00FE4163" w:rsidRDefault="00FE4163" w:rsidP="00FE4163">
      <w:pPr>
        <w:pStyle w:val="Style12"/>
        <w:widowControl/>
        <w:spacing w:line="240" w:lineRule="exact"/>
        <w:jc w:val="center"/>
      </w:pPr>
    </w:p>
    <w:p w:rsidR="00FE4163" w:rsidRDefault="00FE4163" w:rsidP="00FE4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163" w:rsidRDefault="00FE4163" w:rsidP="00FE416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духовно-нравственному воспитанию проводиться в тесном взаимодействии с социумом:</w:t>
      </w:r>
    </w:p>
    <w:p w:rsidR="00FE4163" w:rsidRDefault="00FE4163" w:rsidP="00FE416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Духовенства; </w:t>
      </w:r>
    </w:p>
    <w:p w:rsidR="00FE4163" w:rsidRDefault="00FE4163" w:rsidP="00FE416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музыкальная школа;</w:t>
      </w:r>
    </w:p>
    <w:p w:rsidR="00FE4163" w:rsidRDefault="00FE4163" w:rsidP="00FE416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художественная школа;</w:t>
      </w:r>
    </w:p>
    <w:p w:rsidR="00FE4163" w:rsidRDefault="00FE4163" w:rsidP="00FE416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библиотека;</w:t>
      </w:r>
    </w:p>
    <w:p w:rsidR="00FE4163" w:rsidRDefault="00FE4163" w:rsidP="00FE416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Краеведческий музей;</w:t>
      </w:r>
    </w:p>
    <w:p w:rsidR="00FE4163" w:rsidRDefault="00FE4163" w:rsidP="00FE416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дворцом детского (юношеского) творчества «</w:t>
      </w:r>
      <w:proofErr w:type="gramStart"/>
      <w:r>
        <w:rPr>
          <w:rFonts w:ascii="Times New Roman" w:hAnsi="Times New Roman"/>
          <w:sz w:val="28"/>
          <w:szCs w:val="28"/>
        </w:rPr>
        <w:t>Юный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Губкинец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FE4163" w:rsidRDefault="00FE4163" w:rsidP="00FE416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 для детей и молодежи.</w:t>
      </w:r>
    </w:p>
    <w:p w:rsidR="00FE4163" w:rsidRDefault="00FE4163" w:rsidP="00FE416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E4163" w:rsidRDefault="00FE4163" w:rsidP="00AD38BC">
      <w:pPr>
        <w:pStyle w:val="Style10"/>
        <w:widowControl/>
        <w:tabs>
          <w:tab w:val="left" w:pos="730"/>
        </w:tabs>
        <w:ind w:left="370"/>
        <w:rPr>
          <w:rStyle w:val="FontStyle22"/>
          <w:b w:val="0"/>
          <w:sz w:val="28"/>
          <w:szCs w:val="28"/>
        </w:rPr>
      </w:pPr>
      <w:r w:rsidRPr="00AD38BC">
        <w:rPr>
          <w:rStyle w:val="FontStyle22"/>
          <w:sz w:val="28"/>
          <w:szCs w:val="28"/>
        </w:rPr>
        <w:t>Таким образом</w:t>
      </w:r>
      <w:r>
        <w:rPr>
          <w:rStyle w:val="FontStyle22"/>
          <w:b w:val="0"/>
          <w:sz w:val="28"/>
          <w:szCs w:val="28"/>
        </w:rPr>
        <w:t>, в программе прослеживается несколько направлений работы.</w:t>
      </w:r>
    </w:p>
    <w:p w:rsidR="00FE4163" w:rsidRDefault="00FE4163" w:rsidP="00FE4163">
      <w:pPr>
        <w:pStyle w:val="Style10"/>
        <w:widowControl/>
        <w:numPr>
          <w:ilvl w:val="0"/>
          <w:numId w:val="13"/>
        </w:numPr>
        <w:tabs>
          <w:tab w:val="left" w:pos="658"/>
        </w:tabs>
        <w:rPr>
          <w:rStyle w:val="FontStyle22"/>
          <w:b w:val="0"/>
          <w:sz w:val="28"/>
          <w:szCs w:val="28"/>
        </w:rPr>
      </w:pPr>
      <w:proofErr w:type="gramStart"/>
      <w:r>
        <w:rPr>
          <w:rStyle w:val="FontStyle22"/>
          <w:b w:val="0"/>
          <w:sz w:val="28"/>
          <w:szCs w:val="28"/>
        </w:rPr>
        <w:t>Духовно-образовательное</w:t>
      </w:r>
      <w:proofErr w:type="gramEnd"/>
      <w:r>
        <w:rPr>
          <w:rStyle w:val="FontStyle22"/>
          <w:b w:val="0"/>
          <w:sz w:val="28"/>
          <w:szCs w:val="28"/>
        </w:rPr>
        <w:t xml:space="preserve">     (занятия,     беседы,     устные     поучения).</w:t>
      </w:r>
    </w:p>
    <w:p w:rsidR="00FE4163" w:rsidRDefault="00FE4163" w:rsidP="00FE4163">
      <w:pPr>
        <w:pStyle w:val="Style10"/>
        <w:widowControl/>
        <w:numPr>
          <w:ilvl w:val="0"/>
          <w:numId w:val="13"/>
        </w:numPr>
        <w:tabs>
          <w:tab w:val="left" w:pos="658"/>
        </w:tabs>
        <w:rPr>
          <w:rStyle w:val="FontStyle22"/>
          <w:b w:val="0"/>
          <w:sz w:val="28"/>
          <w:szCs w:val="28"/>
        </w:rPr>
      </w:pPr>
      <w:proofErr w:type="gramStart"/>
      <w:r>
        <w:rPr>
          <w:rStyle w:val="FontStyle22"/>
          <w:b w:val="0"/>
          <w:sz w:val="28"/>
          <w:szCs w:val="28"/>
        </w:rPr>
        <w:t>Воспитательно-оздоровительное</w:t>
      </w:r>
      <w:proofErr w:type="gramEnd"/>
      <w:r>
        <w:rPr>
          <w:rStyle w:val="FontStyle22"/>
          <w:b w:val="0"/>
          <w:sz w:val="28"/>
          <w:szCs w:val="28"/>
        </w:rPr>
        <w:t xml:space="preserve"> (праздники, игры подвижные и назидательные,   ролевые   и   строительные,   прогулки,   экскурсии,   походы).</w:t>
      </w:r>
    </w:p>
    <w:p w:rsidR="00FE4163" w:rsidRDefault="00FE4163" w:rsidP="00FE4163">
      <w:pPr>
        <w:pStyle w:val="Style10"/>
        <w:widowControl/>
        <w:tabs>
          <w:tab w:val="left" w:pos="322"/>
          <w:tab w:val="left" w:pos="8290"/>
        </w:tabs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3.</w:t>
      </w:r>
      <w:r>
        <w:rPr>
          <w:rStyle w:val="FontStyle22"/>
          <w:b w:val="0"/>
          <w:sz w:val="28"/>
          <w:szCs w:val="28"/>
        </w:rPr>
        <w:tab/>
      </w:r>
      <w:proofErr w:type="gramStart"/>
      <w:r>
        <w:rPr>
          <w:rStyle w:val="FontStyle22"/>
          <w:b w:val="0"/>
          <w:sz w:val="28"/>
          <w:szCs w:val="28"/>
        </w:rPr>
        <w:t>Культурно-познавательное</w:t>
      </w:r>
      <w:proofErr w:type="gramEnd"/>
      <w:r>
        <w:rPr>
          <w:rStyle w:val="FontStyle22"/>
          <w:b w:val="0"/>
          <w:sz w:val="28"/>
          <w:szCs w:val="28"/>
        </w:rPr>
        <w:t xml:space="preserve"> (встречи, целевые прогулки, экскурсии, концерты, просмотр диафильмов).</w:t>
      </w:r>
    </w:p>
    <w:p w:rsidR="00FE4163" w:rsidRDefault="00FE4163" w:rsidP="00FE4163">
      <w:pPr>
        <w:pStyle w:val="Style10"/>
        <w:widowControl/>
        <w:tabs>
          <w:tab w:val="left" w:pos="466"/>
        </w:tabs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4.</w:t>
      </w:r>
      <w:r>
        <w:rPr>
          <w:rStyle w:val="FontStyle22"/>
          <w:b w:val="0"/>
          <w:sz w:val="28"/>
          <w:szCs w:val="28"/>
        </w:rPr>
        <w:tab/>
        <w:t>Нравственно-трудовое (труд по самообслуживанию, уборка группы и</w:t>
      </w:r>
      <w:r>
        <w:rPr>
          <w:rStyle w:val="FontStyle22"/>
          <w:b w:val="0"/>
          <w:sz w:val="28"/>
          <w:szCs w:val="28"/>
        </w:rPr>
        <w:br/>
        <w:t>территории, труд по интересам, продуктивная деятельность, изготовление</w:t>
      </w:r>
      <w:r>
        <w:rPr>
          <w:rStyle w:val="FontStyle22"/>
          <w:b w:val="0"/>
          <w:sz w:val="28"/>
          <w:szCs w:val="28"/>
        </w:rPr>
        <w:br/>
        <w:t>подарков к праздникам).</w:t>
      </w:r>
    </w:p>
    <w:p w:rsidR="00FE4163" w:rsidRDefault="00FE4163" w:rsidP="00FE416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Это позволит воспитать высоконравственного, ответственного, творческого, инициативного, компетентного гражданина России.  </w:t>
      </w:r>
    </w:p>
    <w:p w:rsidR="00FE4163" w:rsidRDefault="00FE4163" w:rsidP="00FE4163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AF19EA" w:rsidRDefault="00AF19EA"/>
    <w:sectPr w:rsidR="00AF19EA" w:rsidSect="00AF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A66DA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980EB4"/>
    <w:multiLevelType w:val="singleLevel"/>
    <w:tmpl w:val="6A50F5F0"/>
    <w:lvl w:ilvl="0">
      <w:start w:val="1"/>
      <w:numFmt w:val="decimal"/>
      <w:lvlText w:val="%1."/>
      <w:legacy w:legacy="1" w:legacySpace="0" w:legacyIndent="6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0A4665"/>
    <w:multiLevelType w:val="hybridMultilevel"/>
    <w:tmpl w:val="CB78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76D71"/>
    <w:multiLevelType w:val="hybridMultilevel"/>
    <w:tmpl w:val="30266948"/>
    <w:lvl w:ilvl="0" w:tplc="E02EEFC0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C9388B"/>
    <w:multiLevelType w:val="hybridMultilevel"/>
    <w:tmpl w:val="29E6C20E"/>
    <w:lvl w:ilvl="0" w:tplc="6414C96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C03C10"/>
    <w:multiLevelType w:val="hybridMultilevel"/>
    <w:tmpl w:val="C6D693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163"/>
    <w:rsid w:val="000B3A26"/>
    <w:rsid w:val="008F3A3D"/>
    <w:rsid w:val="00AD38BC"/>
    <w:rsid w:val="00AF19EA"/>
    <w:rsid w:val="00FE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FE4163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semiHidden/>
    <w:unhideWhenUsed/>
    <w:rsid w:val="00FE41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E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4163"/>
    <w:rPr>
      <w:rFonts w:ascii="Calibri" w:eastAsia="Calibri" w:hAnsi="Calibri" w:cs="Times New Roman"/>
    </w:rPr>
  </w:style>
  <w:style w:type="paragraph" w:styleId="a7">
    <w:name w:val="footer"/>
    <w:basedOn w:val="a"/>
    <w:link w:val="1"/>
    <w:uiPriority w:val="99"/>
    <w:semiHidden/>
    <w:unhideWhenUsed/>
    <w:rsid w:val="00FE41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E4163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FE416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E4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FE4163"/>
    <w:pPr>
      <w:ind w:left="720"/>
      <w:contextualSpacing/>
    </w:pPr>
  </w:style>
  <w:style w:type="paragraph" w:customStyle="1" w:styleId="c11">
    <w:name w:val="c11"/>
    <w:basedOn w:val="a"/>
    <w:uiPriority w:val="99"/>
    <w:rsid w:val="00FE4163"/>
    <w:pPr>
      <w:spacing w:before="82" w:after="82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E4163"/>
    <w:pPr>
      <w:spacing w:before="82" w:after="82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FE4163"/>
    <w:pPr>
      <w:spacing w:before="82" w:after="82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E4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E4163"/>
    <w:pPr>
      <w:widowControl w:val="0"/>
      <w:autoSpaceDE w:val="0"/>
      <w:autoSpaceDN w:val="0"/>
      <w:adjustRightInd w:val="0"/>
      <w:spacing w:after="0" w:line="331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E4163"/>
    <w:pPr>
      <w:widowControl w:val="0"/>
      <w:autoSpaceDE w:val="0"/>
      <w:autoSpaceDN w:val="0"/>
      <w:adjustRightInd w:val="0"/>
      <w:spacing w:after="0" w:line="326" w:lineRule="exact"/>
      <w:ind w:firstLine="3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E416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E4163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E416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FE4163"/>
    <w:rPr>
      <w:rFonts w:ascii="Times New Roman" w:hAnsi="Times New Roman" w:cs="Times New Roman" w:hint="default"/>
      <w:sz w:val="26"/>
      <w:szCs w:val="26"/>
    </w:rPr>
  </w:style>
  <w:style w:type="character" w:customStyle="1" w:styleId="c5">
    <w:name w:val="c5"/>
    <w:basedOn w:val="a0"/>
    <w:uiPriority w:val="99"/>
    <w:rsid w:val="00FE4163"/>
    <w:rPr>
      <w:rFonts w:ascii="Times New Roman" w:hAnsi="Times New Roman" w:cs="Times New Roman" w:hint="default"/>
    </w:rPr>
  </w:style>
  <w:style w:type="character" w:customStyle="1" w:styleId="c7c0c9">
    <w:name w:val="c7 c0 c9"/>
    <w:basedOn w:val="a0"/>
    <w:uiPriority w:val="99"/>
    <w:rsid w:val="00FE4163"/>
    <w:rPr>
      <w:rFonts w:ascii="Times New Roman" w:hAnsi="Times New Roman" w:cs="Times New Roman" w:hint="default"/>
    </w:rPr>
  </w:style>
  <w:style w:type="character" w:customStyle="1" w:styleId="c0">
    <w:name w:val="c0"/>
    <w:basedOn w:val="a0"/>
    <w:uiPriority w:val="99"/>
    <w:rsid w:val="00FE4163"/>
    <w:rPr>
      <w:rFonts w:ascii="Times New Roman" w:hAnsi="Times New Roman" w:cs="Times New Roman" w:hint="default"/>
    </w:rPr>
  </w:style>
  <w:style w:type="character" w:customStyle="1" w:styleId="c7c9">
    <w:name w:val="c7 c9"/>
    <w:basedOn w:val="a0"/>
    <w:uiPriority w:val="99"/>
    <w:rsid w:val="00FE4163"/>
    <w:rPr>
      <w:rFonts w:ascii="Times New Roman" w:hAnsi="Times New Roman" w:cs="Times New Roman" w:hint="default"/>
    </w:rPr>
  </w:style>
  <w:style w:type="character" w:customStyle="1" w:styleId="c10">
    <w:name w:val="c10"/>
    <w:basedOn w:val="a0"/>
    <w:uiPriority w:val="99"/>
    <w:rsid w:val="00FE4163"/>
    <w:rPr>
      <w:rFonts w:ascii="Times New Roman" w:hAnsi="Times New Roman" w:cs="Times New Roman" w:hint="default"/>
    </w:rPr>
  </w:style>
  <w:style w:type="character" w:customStyle="1" w:styleId="c10c0">
    <w:name w:val="c10 c0"/>
    <w:basedOn w:val="a0"/>
    <w:uiPriority w:val="99"/>
    <w:rsid w:val="00FE4163"/>
    <w:rPr>
      <w:rFonts w:ascii="Times New Roman" w:hAnsi="Times New Roman" w:cs="Times New Roman" w:hint="default"/>
    </w:rPr>
  </w:style>
  <w:style w:type="character" w:customStyle="1" w:styleId="c7c10">
    <w:name w:val="c7 c10"/>
    <w:basedOn w:val="a0"/>
    <w:uiPriority w:val="99"/>
    <w:rsid w:val="00FE4163"/>
    <w:rPr>
      <w:rFonts w:ascii="Times New Roman" w:hAnsi="Times New Roman" w:cs="Times New Roman" w:hint="default"/>
    </w:rPr>
  </w:style>
  <w:style w:type="character" w:customStyle="1" w:styleId="c7c5">
    <w:name w:val="c7 c5"/>
    <w:basedOn w:val="a0"/>
    <w:uiPriority w:val="99"/>
    <w:rsid w:val="00FE4163"/>
    <w:rPr>
      <w:rFonts w:ascii="Times New Roman" w:hAnsi="Times New Roman" w:cs="Times New Roman" w:hint="default"/>
    </w:rPr>
  </w:style>
  <w:style w:type="character" w:customStyle="1" w:styleId="1">
    <w:name w:val="Нижний колонтитул Знак1"/>
    <w:basedOn w:val="a0"/>
    <w:link w:val="a7"/>
    <w:uiPriority w:val="99"/>
    <w:semiHidden/>
    <w:locked/>
    <w:rsid w:val="00FE4163"/>
    <w:rPr>
      <w:rFonts w:ascii="Calibri" w:eastAsia="Calibri" w:hAnsi="Calibri" w:cs="Times New Roman"/>
      <w:sz w:val="20"/>
      <w:szCs w:val="20"/>
    </w:rPr>
  </w:style>
  <w:style w:type="table" w:styleId="ac">
    <w:name w:val="Table Grid"/>
    <w:basedOn w:val="a1"/>
    <w:uiPriority w:val="59"/>
    <w:rsid w:val="00FE41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E4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3779</Words>
  <Characters>21546</Characters>
  <Application>Microsoft Office Word</Application>
  <DocSecurity>0</DocSecurity>
  <Lines>179</Lines>
  <Paragraphs>50</Paragraphs>
  <ScaleCrop>false</ScaleCrop>
  <Company>Grizli777</Company>
  <LinksUpToDate>false</LinksUpToDate>
  <CharactersWithSpaces>25275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2013-06-03T10:14:00Z</dcterms:created>
  <dcterms:modified xsi:type="dcterms:W3CDTF">2013-06-03T10:20:00Z</dcterms:modified>
</cp:coreProperties>
</file>