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22" w:rsidRPr="00287122" w:rsidRDefault="00287122" w:rsidP="00287122">
      <w:pPr>
        <w:spacing w:after="0" w:line="240" w:lineRule="auto"/>
        <w:rPr>
          <w:sz w:val="28"/>
          <w:szCs w:val="28"/>
        </w:rPr>
      </w:pPr>
    </w:p>
    <w:p w:rsidR="00054581" w:rsidRPr="00932095" w:rsidRDefault="00054581" w:rsidP="00932095">
      <w:pPr>
        <w:jc w:val="center"/>
        <w:rPr>
          <w:b/>
          <w:sz w:val="32"/>
          <w:szCs w:val="32"/>
        </w:rPr>
      </w:pPr>
      <w:r w:rsidRPr="00932095">
        <w:rPr>
          <w:b/>
          <w:sz w:val="32"/>
          <w:szCs w:val="32"/>
        </w:rPr>
        <w:t>«Преемственность</w:t>
      </w:r>
      <w:r w:rsidR="00932095" w:rsidRPr="00932095">
        <w:rPr>
          <w:b/>
          <w:sz w:val="32"/>
          <w:szCs w:val="32"/>
        </w:rPr>
        <w:t xml:space="preserve"> в работе детского сада и школы</w:t>
      </w:r>
      <w:r w:rsidRPr="00932095">
        <w:rPr>
          <w:b/>
          <w:sz w:val="32"/>
          <w:szCs w:val="32"/>
        </w:rPr>
        <w:t>»</w:t>
      </w:r>
    </w:p>
    <w:p w:rsidR="00932095" w:rsidRDefault="00054581" w:rsidP="009320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8"/>
        </w:rPr>
        <w:t xml:space="preserve">   </w:t>
      </w:r>
      <w:r w:rsidR="00932095">
        <w:rPr>
          <w:color w:val="000000"/>
          <w:sz w:val="28"/>
          <w:szCs w:val="28"/>
        </w:rPr>
        <w:t>П</w:t>
      </w:r>
      <w:r w:rsidR="00932095" w:rsidRPr="00932095">
        <w:rPr>
          <w:color w:val="000000"/>
          <w:sz w:val="28"/>
          <w:szCs w:val="28"/>
        </w:rPr>
        <w:t>реемственность в системе народного образования — это установление взаимосвязи между смежными ее звеньями в целях последовательного решения задач обучения и воспитания</w:t>
      </w:r>
      <w:r w:rsidR="00932095" w:rsidRPr="003F279A">
        <w:rPr>
          <w:rFonts w:ascii="Arial" w:hAnsi="Arial" w:cs="Arial"/>
          <w:color w:val="000000"/>
          <w:sz w:val="20"/>
          <w:szCs w:val="20"/>
        </w:rPr>
        <w:t>.</w:t>
      </w:r>
      <w:r w:rsidR="0093209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32095" w:rsidRDefault="00932095" w:rsidP="0093209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932095">
        <w:rPr>
          <w:color w:val="000000"/>
          <w:sz w:val="28"/>
          <w:szCs w:val="28"/>
        </w:rPr>
        <w:t>Необходимость преемственности между детским садом и школой усиливается в еще большей мере в связи со значительно возросшей ролью общественного дошкольного воспитания в нашей стране. Дошкольное воспитание — первое звено единой системы народного образования.</w:t>
      </w:r>
    </w:p>
    <w:p w:rsidR="00054581" w:rsidRDefault="003E7E5C" w:rsidP="00932095">
      <w:p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32095">
        <w:rPr>
          <w:rFonts w:ascii="Arial" w:hAnsi="Arial" w:cs="Arial"/>
          <w:color w:val="000000"/>
          <w:sz w:val="20"/>
          <w:szCs w:val="20"/>
        </w:rPr>
        <w:t xml:space="preserve"> </w:t>
      </w:r>
      <w:r w:rsidR="00054581">
        <w:rPr>
          <w:sz w:val="28"/>
          <w:szCs w:val="28"/>
        </w:rPr>
        <w:t>Наш</w:t>
      </w:r>
      <w:r w:rsidR="00932095">
        <w:rPr>
          <w:sz w:val="28"/>
          <w:szCs w:val="28"/>
        </w:rPr>
        <w:t>е образовательное учреждение</w:t>
      </w:r>
      <w:r w:rsidR="00054581">
        <w:rPr>
          <w:sz w:val="28"/>
          <w:szCs w:val="28"/>
        </w:rPr>
        <w:t xml:space="preserve"> детский сад №216 комбинированного вида работает с 1963 года</w:t>
      </w:r>
      <w:r w:rsidR="00287122">
        <w:rPr>
          <w:sz w:val="28"/>
          <w:szCs w:val="28"/>
        </w:rPr>
        <w:t xml:space="preserve"> и сотрудничает</w:t>
      </w:r>
      <w:r w:rsidR="00054581">
        <w:rPr>
          <w:sz w:val="28"/>
          <w:szCs w:val="28"/>
        </w:rPr>
        <w:t xml:space="preserve"> </w:t>
      </w:r>
      <w:r w:rsidR="00287122">
        <w:rPr>
          <w:sz w:val="28"/>
          <w:szCs w:val="28"/>
        </w:rPr>
        <w:t>с общеобразовательной школой</w:t>
      </w:r>
      <w:r w:rsidR="00054581">
        <w:rPr>
          <w:sz w:val="28"/>
          <w:szCs w:val="28"/>
        </w:rPr>
        <w:t xml:space="preserve"> №257, которая в 2008 году получила статус Ц</w:t>
      </w:r>
      <w:r w:rsidR="005766F9">
        <w:rPr>
          <w:sz w:val="28"/>
          <w:szCs w:val="28"/>
        </w:rPr>
        <w:t xml:space="preserve">ентра </w:t>
      </w:r>
      <w:r w:rsidR="00054581">
        <w:rPr>
          <w:sz w:val="28"/>
          <w:szCs w:val="28"/>
        </w:rPr>
        <w:t>О</w:t>
      </w:r>
      <w:r w:rsidR="005766F9">
        <w:rPr>
          <w:sz w:val="28"/>
          <w:szCs w:val="28"/>
        </w:rPr>
        <w:t>бразования</w:t>
      </w:r>
      <w:r w:rsidR="00054581">
        <w:rPr>
          <w:sz w:val="28"/>
          <w:szCs w:val="28"/>
        </w:rPr>
        <w:t xml:space="preserve"> и №1488. </w:t>
      </w:r>
    </w:p>
    <w:p w:rsidR="00054581" w:rsidRDefault="00054581" w:rsidP="002871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2095" w:rsidRPr="00932095">
        <w:rPr>
          <w:rStyle w:val="apple-style-span"/>
          <w:color w:val="000000"/>
          <w:sz w:val="28"/>
          <w:szCs w:val="28"/>
        </w:rPr>
        <w:t>Проанализировав всю предшествующую работу по преемственности, мы пришли к выводу, что</w:t>
      </w:r>
      <w:r w:rsidR="00287122">
        <w:rPr>
          <w:rStyle w:val="apple-style-span"/>
          <w:color w:val="000000"/>
          <w:sz w:val="28"/>
          <w:szCs w:val="28"/>
        </w:rPr>
        <w:t xml:space="preserve">, </w:t>
      </w:r>
      <w:r w:rsidR="00932095" w:rsidRPr="00932095">
        <w:rPr>
          <w:rStyle w:val="apple-style-span"/>
          <w:color w:val="000000"/>
          <w:sz w:val="28"/>
          <w:szCs w:val="28"/>
        </w:rPr>
        <w:t xml:space="preserve"> прежде всего</w:t>
      </w:r>
      <w:r w:rsidR="00932095">
        <w:rPr>
          <w:rStyle w:val="apple-style-span"/>
          <w:color w:val="000000"/>
          <w:sz w:val="28"/>
          <w:szCs w:val="28"/>
        </w:rPr>
        <w:t>,</w:t>
      </w:r>
      <w:r w:rsidR="00932095" w:rsidRPr="00932095">
        <w:rPr>
          <w:rStyle w:val="apple-style-span"/>
          <w:color w:val="000000"/>
          <w:sz w:val="28"/>
          <w:szCs w:val="28"/>
        </w:rPr>
        <w:t xml:space="preserve"> необходима выработка единой, системной и последовательной работы двух структур, дошкольного и начального образования. Сегодня можно с ответственностью сказать, что ситуация во многом изменилась.</w:t>
      </w:r>
      <w:r w:rsidR="00932095">
        <w:rPr>
          <w:rStyle w:val="apple-style-sp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Долгие годы совместная работа строилась в  традиционных формах: подготовка детей к школе на основе программ детского сада, экскурсия детей в школу</w:t>
      </w:r>
      <w:r w:rsidR="00D666DC">
        <w:rPr>
          <w:sz w:val="28"/>
          <w:szCs w:val="28"/>
        </w:rPr>
        <w:t>.</w:t>
      </w:r>
    </w:p>
    <w:p w:rsidR="00932095" w:rsidRPr="00932095" w:rsidRDefault="00D666DC" w:rsidP="00287122">
      <w:pPr>
        <w:spacing w:after="0" w:line="240" w:lineRule="auto"/>
        <w:jc w:val="both"/>
        <w:rPr>
          <w:rStyle w:val="apple-style-span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2095">
        <w:rPr>
          <w:sz w:val="28"/>
          <w:szCs w:val="28"/>
        </w:rPr>
        <w:t>Мы пересмотрели нашу</w:t>
      </w:r>
      <w:r>
        <w:rPr>
          <w:sz w:val="28"/>
          <w:szCs w:val="28"/>
        </w:rPr>
        <w:t xml:space="preserve"> </w:t>
      </w:r>
      <w:r w:rsidR="00932095">
        <w:rPr>
          <w:sz w:val="28"/>
          <w:szCs w:val="28"/>
        </w:rPr>
        <w:t xml:space="preserve">работу и </w:t>
      </w:r>
      <w:r w:rsidR="00932095" w:rsidRPr="00932095">
        <w:rPr>
          <w:rStyle w:val="apple-style-span"/>
          <w:color w:val="000000"/>
          <w:sz w:val="28"/>
          <w:szCs w:val="28"/>
        </w:rPr>
        <w:t xml:space="preserve">разработали план совместных </w:t>
      </w:r>
      <w:r w:rsidR="00932095">
        <w:rPr>
          <w:rStyle w:val="apple-style-span"/>
          <w:color w:val="000000"/>
          <w:sz w:val="28"/>
          <w:szCs w:val="28"/>
        </w:rPr>
        <w:t>мероприятий, реализация которого</w:t>
      </w:r>
      <w:r w:rsidR="00932095" w:rsidRPr="00932095">
        <w:rPr>
          <w:rStyle w:val="apple-style-span"/>
          <w:color w:val="000000"/>
          <w:sz w:val="28"/>
          <w:szCs w:val="28"/>
        </w:rPr>
        <w:t xml:space="preserve"> ставила задачу не увеличения количества методических мероприятий, а улучшения качества преемственных связей межд</w:t>
      </w:r>
      <w:r w:rsidR="00932095">
        <w:rPr>
          <w:rStyle w:val="apple-style-span"/>
          <w:color w:val="000000"/>
          <w:sz w:val="28"/>
          <w:szCs w:val="28"/>
        </w:rPr>
        <w:t xml:space="preserve">у дошкольным и начальным звеном, </w:t>
      </w:r>
      <w:r w:rsidR="00932095">
        <w:rPr>
          <w:sz w:val="28"/>
          <w:szCs w:val="28"/>
        </w:rPr>
        <w:t>позволяющим понять работу каждого изнутри.</w:t>
      </w:r>
    </w:p>
    <w:p w:rsidR="00D666DC" w:rsidRDefault="00932095" w:rsidP="0093209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6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766F9">
        <w:rPr>
          <w:sz w:val="28"/>
          <w:szCs w:val="28"/>
        </w:rPr>
        <w:t>Совместно с учителями ЦО мы с</w:t>
      </w:r>
      <w:r w:rsidR="00D666DC">
        <w:rPr>
          <w:sz w:val="28"/>
          <w:szCs w:val="28"/>
        </w:rPr>
        <w:t>оставили портрет выпускника детского сада</w:t>
      </w:r>
      <w:r w:rsidR="005766F9">
        <w:rPr>
          <w:sz w:val="28"/>
          <w:szCs w:val="28"/>
        </w:rPr>
        <w:t>, который должен соответствовать современным требованиям, предъявляемым к детям, идущим в первый класс.</w:t>
      </w:r>
    </w:p>
    <w:p w:rsidR="00D666DC" w:rsidRDefault="005766F9" w:rsidP="0093209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мнению учителей, прежде всего первоклассник должен быть самостоятельным, ответственным «наигранным» в дошкольном детстве и уметь ра</w:t>
      </w:r>
      <w:r w:rsidR="004A67F9">
        <w:rPr>
          <w:sz w:val="28"/>
          <w:szCs w:val="28"/>
        </w:rPr>
        <w:t xml:space="preserve">ботать с полученной информацией. </w:t>
      </w:r>
      <w:r>
        <w:rPr>
          <w:sz w:val="28"/>
          <w:szCs w:val="28"/>
        </w:rPr>
        <w:t>Воспитатели же первостепенное значение предают как общему развитию детей, так и п</w:t>
      </w:r>
      <w:r w:rsidR="00932095">
        <w:rPr>
          <w:sz w:val="28"/>
          <w:szCs w:val="28"/>
        </w:rPr>
        <w:t>риобретением специальных знаний, что обуславливается социальным заказом от родителей.</w:t>
      </w:r>
    </w:p>
    <w:p w:rsidR="009D6584" w:rsidRPr="009A7FF0" w:rsidRDefault="00A31D82" w:rsidP="0093209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66DC">
        <w:rPr>
          <w:sz w:val="28"/>
          <w:szCs w:val="28"/>
        </w:rPr>
        <w:t>Воспитатели подготовительных групп посетили уроки по математике, русскому языку и музыке в первом классе. Учителя 4 –х классов, которые на следующий учебный год набирают первоклассников, побывали на занятиях по обучению грамоте в детском саду.</w:t>
      </w:r>
      <w:r w:rsidR="009A7FF0">
        <w:rPr>
          <w:sz w:val="28"/>
          <w:szCs w:val="28"/>
        </w:rPr>
        <w:t xml:space="preserve"> </w:t>
      </w:r>
      <w:r w:rsidR="009A7FF0" w:rsidRPr="009A7FF0">
        <w:rPr>
          <w:rStyle w:val="apple-style-span"/>
          <w:color w:val="000000"/>
          <w:sz w:val="28"/>
          <w:szCs w:val="28"/>
        </w:rPr>
        <w:t>Знакомство со спецификой планирования работы в детском саду и тематическими планами проведения уроков в школе дает возможность педагогам обмениваться опытом, находить оптимальные методы, приемы и формы работы, знакомит с обстановкой и организацией жизни и обучения детей. Такое сотрудничество формирует у педагогов понимание значимости процесса развития ребенка, а не накопления знаний, помогает сохранять здоровье детей и не ущемлять их право на образование, определяет выбор способов индивидуального подхода к будущему ученику.</w:t>
      </w:r>
    </w:p>
    <w:p w:rsidR="00D419C0" w:rsidRDefault="00A31D82" w:rsidP="0093209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 переходе ребенка в школу, даже у самого успешного и развитого, могут возникнуть трудности адаптации. </w:t>
      </w:r>
      <w:r w:rsidR="00D419C0">
        <w:rPr>
          <w:sz w:val="28"/>
          <w:szCs w:val="28"/>
        </w:rPr>
        <w:t xml:space="preserve">Неизвестность всегда пугает </w:t>
      </w:r>
      <w:r w:rsidR="003F49A4">
        <w:rPr>
          <w:sz w:val="28"/>
          <w:szCs w:val="28"/>
        </w:rPr>
        <w:t>не только детей, но и родителей. Какие условия будут в школе, к чему готовится заранее</w:t>
      </w:r>
      <w:r w:rsidR="009D6584">
        <w:rPr>
          <w:sz w:val="28"/>
          <w:szCs w:val="28"/>
        </w:rPr>
        <w:t>.</w:t>
      </w:r>
      <w:r w:rsidR="00D419C0">
        <w:rPr>
          <w:sz w:val="28"/>
          <w:szCs w:val="28"/>
        </w:rPr>
        <w:t xml:space="preserve"> </w:t>
      </w:r>
    </w:p>
    <w:p w:rsidR="00D419C0" w:rsidRDefault="009D6584" w:rsidP="0093209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19C0">
        <w:rPr>
          <w:sz w:val="28"/>
          <w:szCs w:val="28"/>
        </w:rPr>
        <w:t>По опросу детей в апреле 2010 года «Хотите ли вы в школу?» - 74% ответили утвердительно, а 26% объяснили свое не желание следующими причинами:</w:t>
      </w:r>
    </w:p>
    <w:p w:rsidR="009A7FF0" w:rsidRPr="003E7E5C" w:rsidRDefault="009A7FF0" w:rsidP="003E7E5C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E7E5C">
        <w:rPr>
          <w:rFonts w:ascii="Times New Roman" w:hAnsi="Times New Roman" w:cs="Times New Roman"/>
          <w:sz w:val="28"/>
          <w:szCs w:val="28"/>
        </w:rPr>
        <w:t>незнакомая обстановка</w:t>
      </w:r>
    </w:p>
    <w:p w:rsidR="009A7FF0" w:rsidRPr="003E7E5C" w:rsidRDefault="009A7FF0" w:rsidP="003E7E5C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E7E5C">
        <w:rPr>
          <w:rFonts w:ascii="Times New Roman" w:hAnsi="Times New Roman" w:cs="Times New Roman"/>
          <w:sz w:val="28"/>
          <w:szCs w:val="28"/>
        </w:rPr>
        <w:t>незнакомая учительница</w:t>
      </w:r>
    </w:p>
    <w:p w:rsidR="009A7FF0" w:rsidRPr="003E7E5C" w:rsidRDefault="009A7FF0" w:rsidP="003E7E5C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E7E5C">
        <w:rPr>
          <w:rFonts w:ascii="Times New Roman" w:hAnsi="Times New Roman" w:cs="Times New Roman"/>
          <w:sz w:val="28"/>
          <w:szCs w:val="28"/>
        </w:rPr>
        <w:t>отсутствие любимых воспитателей</w:t>
      </w:r>
    </w:p>
    <w:p w:rsidR="009A7FF0" w:rsidRDefault="003E7E5C" w:rsidP="003E7E5C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E7E5C">
        <w:rPr>
          <w:rFonts w:ascii="Times New Roman" w:hAnsi="Times New Roman" w:cs="Times New Roman"/>
          <w:sz w:val="28"/>
          <w:szCs w:val="28"/>
        </w:rPr>
        <w:t>не будет игрушек и прогулок</w:t>
      </w:r>
    </w:p>
    <w:p w:rsidR="003E7E5C" w:rsidRPr="003E7E5C" w:rsidRDefault="003E7E5C" w:rsidP="003E7E5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апреле этого года был проведен аналогичный опрос и положительно относятся к школе уже 89% детей и лишь 11% относятся с опасением. Среди причин, объясняющих такой ответ, уже не было вариантов о незнакомой обстановке.</w:t>
      </w:r>
    </w:p>
    <w:p w:rsidR="009D6584" w:rsidRDefault="003E7E5C" w:rsidP="0093209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6584">
        <w:rPr>
          <w:sz w:val="28"/>
          <w:szCs w:val="28"/>
        </w:rPr>
        <w:t>Наша задача, показать детям, что в школе их ждут, там они узнают много нового, школа тоже может предложить детям интересный досуг.</w:t>
      </w:r>
    </w:p>
    <w:p w:rsidR="00D419C0" w:rsidRDefault="00C060F0" w:rsidP="00932095">
      <w:pPr>
        <w:spacing w:after="0" w:line="240" w:lineRule="auto"/>
        <w:jc w:val="both"/>
        <w:rPr>
          <w:sz w:val="28"/>
          <w:szCs w:val="28"/>
        </w:rPr>
      </w:pPr>
      <w:r w:rsidRPr="003E7E5C">
        <w:rPr>
          <w:sz w:val="28"/>
          <w:szCs w:val="28"/>
        </w:rPr>
        <w:t xml:space="preserve">   </w:t>
      </w:r>
      <w:r w:rsidR="003E7E5C" w:rsidRPr="003E7E5C">
        <w:rPr>
          <w:rStyle w:val="apple-style-span"/>
          <w:color w:val="000000"/>
          <w:sz w:val="28"/>
          <w:szCs w:val="28"/>
        </w:rPr>
        <w:t>Эффективными стали такие формы взаимодействия, как взаимное знакомство с образовательными программами детского сада и школы, организация совместных педагогических советов, «круглых столов», мастер-классов</w:t>
      </w:r>
      <w:r w:rsidR="003E7E5C">
        <w:rPr>
          <w:rStyle w:val="apple-style-span"/>
          <w:rFonts w:ascii="Georgia" w:hAnsi="Georgia" w:cs="Arial"/>
          <w:color w:val="000000"/>
        </w:rPr>
        <w:t xml:space="preserve">. </w:t>
      </w:r>
      <w:r w:rsidR="009A7FF0" w:rsidRPr="009A7FF0">
        <w:rPr>
          <w:rStyle w:val="apple-style-span"/>
          <w:color w:val="000000"/>
          <w:sz w:val="28"/>
          <w:szCs w:val="28"/>
        </w:rPr>
        <w:t>Еще одно важное, на наш взгляд, направление работы детского сада и школы - организация совместных праздников, выставок, фестивалей, участие в проектной деятельности и других интересных мероприятиях.</w:t>
      </w:r>
      <w:r w:rsidR="009A7FF0">
        <w:rPr>
          <w:sz w:val="28"/>
          <w:szCs w:val="28"/>
        </w:rPr>
        <w:t xml:space="preserve"> </w:t>
      </w:r>
      <w:r w:rsidR="004A67F9">
        <w:rPr>
          <w:sz w:val="28"/>
          <w:szCs w:val="28"/>
        </w:rPr>
        <w:t>Вместе с учениками первых и пятых классов, нами был проведен окружной семинар «Я ребенок и я имею право!»</w:t>
      </w:r>
      <w:r>
        <w:rPr>
          <w:sz w:val="28"/>
          <w:szCs w:val="28"/>
        </w:rPr>
        <w:t xml:space="preserve">. В процессе подготовки дети сдружились, многие являлись выпускниками нашего детского сада и очень тепло вспоминали своих воспитателей. </w:t>
      </w:r>
    </w:p>
    <w:p w:rsidR="00A31D82" w:rsidRDefault="00C060F0" w:rsidP="0093209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Ученики третьего класса пришли к нам в  детский сад со сказкой «Теремок на новый лад». А с детьми детского сада и школы, которые занимаются в музыкальной школе</w:t>
      </w:r>
      <w:r w:rsidR="003E7E5C">
        <w:rPr>
          <w:sz w:val="28"/>
          <w:szCs w:val="28"/>
        </w:rPr>
        <w:t>,</w:t>
      </w:r>
      <w:r>
        <w:rPr>
          <w:sz w:val="28"/>
          <w:szCs w:val="28"/>
        </w:rPr>
        <w:t xml:space="preserve"> была организована «Музыкальная шкатулка», вечер игры на музыкальных инструментах.</w:t>
      </w:r>
    </w:p>
    <w:p w:rsidR="009D5C85" w:rsidRDefault="00C060F0" w:rsidP="00932095">
      <w:pPr>
        <w:spacing w:after="0" w:line="240" w:lineRule="auto"/>
        <w:jc w:val="both"/>
        <w:rPr>
          <w:sz w:val="28"/>
          <w:szCs w:val="28"/>
        </w:rPr>
      </w:pPr>
      <w:r w:rsidRPr="00C060F0">
        <w:rPr>
          <w:sz w:val="28"/>
          <w:szCs w:val="28"/>
        </w:rPr>
        <w:t xml:space="preserve">  Также, мы воплотили в жизнь совместный творческий проект «Здравствуй школа!». Целью,  которого стало создание единого образовательного пространства между детским садом и школой</w:t>
      </w:r>
      <w:r w:rsidRPr="00C060F0">
        <w:rPr>
          <w:sz w:val="32"/>
          <w:szCs w:val="32"/>
        </w:rPr>
        <w:t xml:space="preserve">. </w:t>
      </w:r>
      <w:r w:rsidRPr="00C060F0">
        <w:rPr>
          <w:sz w:val="28"/>
          <w:szCs w:val="28"/>
        </w:rPr>
        <w:t>На первом этапе была совершенна экскурсия воспитанников детского сада в школу</w:t>
      </w:r>
      <w:r>
        <w:rPr>
          <w:sz w:val="28"/>
          <w:szCs w:val="28"/>
        </w:rPr>
        <w:t>. В кабинете Лего дети строили школу будущего. На занятиях по изобразительной деятельности дети рисовали то,  какой они видят школу. В школе, также дети рисовали проекты школы будущего. Была проведена совместная выставка рисунков</w:t>
      </w:r>
      <w:r w:rsidR="009D5C85">
        <w:rPr>
          <w:sz w:val="28"/>
          <w:szCs w:val="28"/>
        </w:rPr>
        <w:t>,</w:t>
      </w:r>
      <w:r>
        <w:rPr>
          <w:sz w:val="28"/>
          <w:szCs w:val="28"/>
        </w:rPr>
        <w:t xml:space="preserve"> как в школе</w:t>
      </w:r>
      <w:r w:rsidR="009D5C85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в детском саду</w:t>
      </w:r>
      <w:r w:rsidR="009D5C85">
        <w:rPr>
          <w:sz w:val="28"/>
          <w:szCs w:val="28"/>
        </w:rPr>
        <w:t xml:space="preserve">. И в завершении проекта, ученикам и воспитанникам детского сада была предложена совместная работа над макетом «Здравствуй школа!».  </w:t>
      </w:r>
    </w:p>
    <w:p w:rsidR="004510C0" w:rsidRDefault="009D5C85" w:rsidP="0093209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ЦО №1488 есть профильный педагогический класс, и ученики 10 и 11 классов приходили к нам на экскурсию. В начале нашей встречи, мы разговаривали с ребятами и попросили ответить на вопрос, кто планирует посвятить себя в дальнейшем профессии воспит</w:t>
      </w:r>
      <w:r w:rsidR="009A7FF0">
        <w:rPr>
          <w:sz w:val="28"/>
          <w:szCs w:val="28"/>
        </w:rPr>
        <w:t xml:space="preserve">ателя? Из 24 пришедших, </w:t>
      </w:r>
      <w:r w:rsidR="009A7FF0">
        <w:rPr>
          <w:sz w:val="28"/>
          <w:szCs w:val="28"/>
        </w:rPr>
        <w:lastRenderedPageBreak/>
        <w:t>только 9</w:t>
      </w:r>
      <w:r>
        <w:rPr>
          <w:sz w:val="28"/>
          <w:szCs w:val="28"/>
        </w:rPr>
        <w:t xml:space="preserve"> ответили положительно. Мы познакомили их с учреждением, показали документацию педагогов и старшего воспитателя. Рассказали основные задачи</w:t>
      </w:r>
      <w:r w:rsidR="004510C0">
        <w:rPr>
          <w:sz w:val="28"/>
          <w:szCs w:val="28"/>
        </w:rPr>
        <w:t xml:space="preserve">, и пути их решения. Ученики посетили занятие в старшей логопедической группе,  занятие в группе раннего возраста и игровой сеанс в </w:t>
      </w:r>
      <w:r w:rsidR="009A7FF0">
        <w:rPr>
          <w:sz w:val="28"/>
          <w:szCs w:val="28"/>
        </w:rPr>
        <w:t>Центре игровой поддержке ребенка</w:t>
      </w:r>
      <w:r w:rsidR="004510C0">
        <w:rPr>
          <w:sz w:val="28"/>
          <w:szCs w:val="28"/>
        </w:rPr>
        <w:t xml:space="preserve">. После </w:t>
      </w:r>
      <w:proofErr w:type="gramStart"/>
      <w:r w:rsidR="004510C0">
        <w:rPr>
          <w:sz w:val="28"/>
          <w:szCs w:val="28"/>
        </w:rPr>
        <w:t>увиденного</w:t>
      </w:r>
      <w:proofErr w:type="gramEnd"/>
      <w:r w:rsidR="004510C0">
        <w:rPr>
          <w:sz w:val="28"/>
          <w:szCs w:val="28"/>
        </w:rPr>
        <w:t>, пообщавшись с воспитателями</w:t>
      </w:r>
      <w:r w:rsidR="009A7FF0">
        <w:rPr>
          <w:sz w:val="28"/>
          <w:szCs w:val="28"/>
        </w:rPr>
        <w:t>,</w:t>
      </w:r>
      <w:r w:rsidR="004510C0">
        <w:rPr>
          <w:sz w:val="28"/>
          <w:szCs w:val="28"/>
        </w:rPr>
        <w:t xml:space="preserve"> у </w:t>
      </w:r>
      <w:r w:rsidR="009A7FF0">
        <w:rPr>
          <w:sz w:val="28"/>
          <w:szCs w:val="28"/>
        </w:rPr>
        <w:t>ребят</w:t>
      </w:r>
      <w:r w:rsidR="004510C0">
        <w:rPr>
          <w:sz w:val="28"/>
          <w:szCs w:val="28"/>
        </w:rPr>
        <w:t xml:space="preserve"> возникло множество вопросов, на которые они </w:t>
      </w:r>
      <w:r w:rsidR="009A7FF0">
        <w:rPr>
          <w:sz w:val="28"/>
          <w:szCs w:val="28"/>
        </w:rPr>
        <w:t>получили исчерпывающие ответы. Мы вновь задали</w:t>
      </w:r>
      <w:r w:rsidR="004510C0">
        <w:rPr>
          <w:sz w:val="28"/>
          <w:szCs w:val="28"/>
        </w:rPr>
        <w:t xml:space="preserve"> вопрос, кто видит себя в </w:t>
      </w:r>
      <w:r w:rsidR="009A7FF0">
        <w:rPr>
          <w:sz w:val="28"/>
          <w:szCs w:val="28"/>
        </w:rPr>
        <w:t>дальнейшем педагогом, и только 6 человек</w:t>
      </w:r>
      <w:r w:rsidR="004510C0">
        <w:rPr>
          <w:sz w:val="28"/>
          <w:szCs w:val="28"/>
        </w:rPr>
        <w:t xml:space="preserve"> остались верны выбранному пути. Хорошо это или плохо мы не знаем. Но твердо уверены, что прежде чем работать воспитателем или учителем, нужно познакомит</w:t>
      </w:r>
      <w:r w:rsidR="009A7FF0">
        <w:rPr>
          <w:sz w:val="28"/>
          <w:szCs w:val="28"/>
        </w:rPr>
        <w:t>ь</w:t>
      </w:r>
      <w:r w:rsidR="004510C0">
        <w:rPr>
          <w:sz w:val="28"/>
          <w:szCs w:val="28"/>
        </w:rPr>
        <w:t xml:space="preserve">ся с этой работой изнутри. Тогда в школах и садах не будет «случайных» людей, которые знают о педагоге только из книг, а столкнувшихся с первыми трудностями уходят. Придут люди, сделавшие осознанный выбор. </w:t>
      </w:r>
    </w:p>
    <w:p w:rsidR="009D5C85" w:rsidRDefault="009A7FF0" w:rsidP="0093209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течение</w:t>
      </w:r>
      <w:r w:rsidR="004510C0">
        <w:rPr>
          <w:sz w:val="28"/>
          <w:szCs w:val="28"/>
        </w:rPr>
        <w:t xml:space="preserve"> года некоторые ученики проводили практические занятия на базе детского сада, занятие по музыке, ознакомление с окружающим миром.</w:t>
      </w:r>
      <w:r w:rsidR="009D5C85">
        <w:rPr>
          <w:sz w:val="28"/>
          <w:szCs w:val="28"/>
        </w:rPr>
        <w:t xml:space="preserve"> </w:t>
      </w:r>
      <w:r w:rsidR="004510C0">
        <w:rPr>
          <w:sz w:val="28"/>
          <w:szCs w:val="28"/>
        </w:rPr>
        <w:t xml:space="preserve"> </w:t>
      </w:r>
    </w:p>
    <w:p w:rsidR="00C060F0" w:rsidRPr="00C060F0" w:rsidRDefault="004510C0" w:rsidP="0093209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Также, в</w:t>
      </w:r>
      <w:r w:rsidR="009D5C85">
        <w:rPr>
          <w:sz w:val="28"/>
          <w:szCs w:val="28"/>
        </w:rPr>
        <w:t xml:space="preserve"> течени</w:t>
      </w:r>
      <w:proofErr w:type="gramStart"/>
      <w:r w:rsidR="009D5C85">
        <w:rPr>
          <w:sz w:val="28"/>
          <w:szCs w:val="28"/>
        </w:rPr>
        <w:t>и</w:t>
      </w:r>
      <w:proofErr w:type="gramEnd"/>
      <w:r w:rsidR="009D5C85">
        <w:rPr>
          <w:sz w:val="28"/>
          <w:szCs w:val="28"/>
        </w:rPr>
        <w:t xml:space="preserve"> года мы провели такие совместные мероприятия, как «Минута славы», «Масленица», «9 мая».</w:t>
      </w:r>
    </w:p>
    <w:p w:rsidR="009A7FF0" w:rsidRPr="009A7FF0" w:rsidRDefault="004510C0" w:rsidP="009A7FF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7FF0" w:rsidRPr="009A7FF0">
        <w:rPr>
          <w:color w:val="000000"/>
          <w:sz w:val="28"/>
          <w:szCs w:val="28"/>
        </w:rPr>
        <w:t>В результате таких контактов педагогов детских садов и школ достигается их взаимопонимание. Воспитатели яснее осознают требования школы, задачи подготовки детей к учебе и успешнее их решают. Учителя, в свою очередь, глубже вникают в задачи, содержание и методы работы детского сада, что помогает им установить преемственность в методах воспитательного воздействия.</w:t>
      </w:r>
    </w:p>
    <w:p w:rsidR="00C060F0" w:rsidRDefault="009A7FF0" w:rsidP="0093209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0716">
        <w:rPr>
          <w:sz w:val="28"/>
          <w:szCs w:val="28"/>
        </w:rPr>
        <w:t>За весь год, наши дети много узнали о школе, подружились с учениками, узнали многих педагогов. С легкостью ориентируются в здании школы. С удовольствием туда идут. И мы надеемся, что вся работа, проведенная нами, сложится в систему и поможет нашим выпускникам легко адаптироваться и хорошо учиться.</w:t>
      </w:r>
    </w:p>
    <w:p w:rsidR="00DD70E3" w:rsidRDefault="00DD70E3" w:rsidP="0093209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666DC" w:rsidRDefault="00D666DC" w:rsidP="00932095">
      <w:pPr>
        <w:spacing w:after="0" w:line="240" w:lineRule="auto"/>
        <w:jc w:val="both"/>
        <w:rPr>
          <w:sz w:val="28"/>
          <w:szCs w:val="28"/>
        </w:rPr>
      </w:pPr>
    </w:p>
    <w:p w:rsidR="00054581" w:rsidRPr="00054581" w:rsidRDefault="00054581" w:rsidP="00932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054581" w:rsidRPr="00054581" w:rsidSect="00EB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426D9"/>
    <w:multiLevelType w:val="hybridMultilevel"/>
    <w:tmpl w:val="54802C8E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7C5E7BDD"/>
    <w:multiLevelType w:val="hybridMultilevel"/>
    <w:tmpl w:val="1C9015D0"/>
    <w:lvl w:ilvl="0" w:tplc="3A9E3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50D25"/>
    <w:rsid w:val="00050D25"/>
    <w:rsid w:val="00054581"/>
    <w:rsid w:val="000D419E"/>
    <w:rsid w:val="00287122"/>
    <w:rsid w:val="003E7E5C"/>
    <w:rsid w:val="003F49A4"/>
    <w:rsid w:val="004510C0"/>
    <w:rsid w:val="004A67F9"/>
    <w:rsid w:val="005766F9"/>
    <w:rsid w:val="00586FCD"/>
    <w:rsid w:val="00821C2A"/>
    <w:rsid w:val="00930673"/>
    <w:rsid w:val="00932095"/>
    <w:rsid w:val="0098703F"/>
    <w:rsid w:val="009A7FF0"/>
    <w:rsid w:val="009D5C85"/>
    <w:rsid w:val="009D6584"/>
    <w:rsid w:val="00A31D82"/>
    <w:rsid w:val="00B76B8A"/>
    <w:rsid w:val="00C060F0"/>
    <w:rsid w:val="00C90716"/>
    <w:rsid w:val="00D419C0"/>
    <w:rsid w:val="00D666DC"/>
    <w:rsid w:val="00DD70E3"/>
    <w:rsid w:val="00EB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0F0"/>
    <w:pPr>
      <w:ind w:left="720"/>
      <w:contextualSpacing/>
    </w:pPr>
    <w:rPr>
      <w:rFonts w:asciiTheme="minorHAnsi" w:hAnsiTheme="minorHAnsi" w:cstheme="minorBidi"/>
    </w:rPr>
  </w:style>
  <w:style w:type="character" w:customStyle="1" w:styleId="apple-style-span">
    <w:name w:val="apple-style-span"/>
    <w:rsid w:val="00932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Ekaterina</cp:lastModifiedBy>
  <cp:revision>7</cp:revision>
  <dcterms:created xsi:type="dcterms:W3CDTF">2011-04-14T11:23:00Z</dcterms:created>
  <dcterms:modified xsi:type="dcterms:W3CDTF">2014-02-13T07:37:00Z</dcterms:modified>
</cp:coreProperties>
</file>