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0BD7" w:rsidRDefault="00EE0BD7" w:rsidP="00EE0BD7">
      <w:pPr>
        <w:pStyle w:val="a3"/>
        <w:jc w:val="center"/>
        <w:rPr>
          <w:sz w:val="28"/>
          <w:szCs w:val="28"/>
        </w:rPr>
      </w:pPr>
      <w:r w:rsidRPr="005A1C1E">
        <w:rPr>
          <w:sz w:val="28"/>
          <w:szCs w:val="28"/>
        </w:rPr>
        <w:t>Государств</w:t>
      </w:r>
      <w:r>
        <w:rPr>
          <w:sz w:val="28"/>
          <w:szCs w:val="28"/>
        </w:rPr>
        <w:t xml:space="preserve">енное бюджетное образовательное учреждение </w:t>
      </w:r>
      <w:r w:rsidRPr="005A1C1E">
        <w:rPr>
          <w:sz w:val="28"/>
          <w:szCs w:val="28"/>
        </w:rPr>
        <w:t>города Москвы средняя общеобразовательная школа с углубленным изучением английского языка № 1375 (дошкольное отделение</w:t>
      </w:r>
      <w:r>
        <w:rPr>
          <w:sz w:val="28"/>
          <w:szCs w:val="28"/>
        </w:rPr>
        <w:t>, здание №5</w:t>
      </w:r>
      <w:r w:rsidRPr="005A1C1E">
        <w:rPr>
          <w:sz w:val="28"/>
          <w:szCs w:val="28"/>
        </w:rPr>
        <w:t>)</w:t>
      </w:r>
    </w:p>
    <w:p w:rsidR="00EE0BD7" w:rsidRDefault="00EE0BD7" w:rsidP="00EE0BD7">
      <w:pPr>
        <w:pStyle w:val="a3"/>
        <w:jc w:val="center"/>
        <w:rPr>
          <w:sz w:val="28"/>
          <w:szCs w:val="28"/>
        </w:rPr>
      </w:pPr>
    </w:p>
    <w:p w:rsidR="00EE0BD7" w:rsidRDefault="00EE0BD7" w:rsidP="00EE0BD7">
      <w:pPr>
        <w:pStyle w:val="a3"/>
        <w:jc w:val="center"/>
        <w:rPr>
          <w:sz w:val="28"/>
          <w:szCs w:val="28"/>
        </w:rPr>
      </w:pPr>
    </w:p>
    <w:p w:rsidR="00EE0BD7" w:rsidRDefault="00EE0BD7" w:rsidP="00EE0BD7">
      <w:pPr>
        <w:pStyle w:val="a3"/>
        <w:jc w:val="center"/>
        <w:rPr>
          <w:sz w:val="44"/>
          <w:szCs w:val="44"/>
        </w:rPr>
      </w:pPr>
    </w:p>
    <w:p w:rsidR="00EE0BD7" w:rsidRDefault="00EE0BD7" w:rsidP="00EE0BD7">
      <w:pPr>
        <w:pStyle w:val="a3"/>
        <w:jc w:val="center"/>
        <w:rPr>
          <w:sz w:val="44"/>
          <w:szCs w:val="44"/>
        </w:rPr>
      </w:pPr>
    </w:p>
    <w:p w:rsidR="00EE0BD7" w:rsidRDefault="00EE0BD7" w:rsidP="00EE0BD7">
      <w:pPr>
        <w:pStyle w:val="a3"/>
        <w:jc w:val="center"/>
        <w:rPr>
          <w:b/>
          <w:sz w:val="44"/>
          <w:szCs w:val="44"/>
        </w:rPr>
      </w:pPr>
      <w:r w:rsidRPr="00EE0BD7">
        <w:rPr>
          <w:b/>
          <w:sz w:val="44"/>
          <w:szCs w:val="44"/>
        </w:rPr>
        <w:t xml:space="preserve">Отчет о проведении недели </w:t>
      </w:r>
    </w:p>
    <w:p w:rsidR="00EE0BD7" w:rsidRPr="00EE0BD7" w:rsidRDefault="00EE0BD7" w:rsidP="00EE0BD7">
      <w:pPr>
        <w:pStyle w:val="a3"/>
        <w:jc w:val="center"/>
        <w:rPr>
          <w:b/>
          <w:sz w:val="44"/>
          <w:szCs w:val="44"/>
        </w:rPr>
      </w:pPr>
      <w:r w:rsidRPr="00EE0BD7">
        <w:rPr>
          <w:b/>
          <w:sz w:val="44"/>
          <w:szCs w:val="44"/>
        </w:rPr>
        <w:t>«Игры и игрушки».</w:t>
      </w:r>
    </w:p>
    <w:p w:rsidR="00EE0BD7" w:rsidRPr="00EE0BD7" w:rsidRDefault="00EE0BD7" w:rsidP="00EE0BD7">
      <w:pPr>
        <w:pStyle w:val="a3"/>
        <w:jc w:val="center"/>
        <w:rPr>
          <w:b/>
          <w:sz w:val="44"/>
          <w:szCs w:val="44"/>
        </w:rPr>
      </w:pPr>
      <w:r w:rsidRPr="00EE0BD7">
        <w:rPr>
          <w:b/>
          <w:sz w:val="44"/>
          <w:szCs w:val="44"/>
        </w:rPr>
        <w:t>Вторая младшая группа</w:t>
      </w:r>
    </w:p>
    <w:p w:rsidR="00EE0BD7" w:rsidRDefault="00EE0BD7" w:rsidP="00EE0BD7">
      <w:pPr>
        <w:pStyle w:val="a3"/>
        <w:jc w:val="center"/>
        <w:rPr>
          <w:sz w:val="28"/>
          <w:szCs w:val="28"/>
        </w:rPr>
      </w:pPr>
    </w:p>
    <w:p w:rsidR="00EE0BD7" w:rsidRDefault="00EE0BD7" w:rsidP="00EE0BD7">
      <w:pPr>
        <w:pStyle w:val="a3"/>
        <w:jc w:val="center"/>
        <w:rPr>
          <w:sz w:val="28"/>
          <w:szCs w:val="28"/>
        </w:rPr>
      </w:pPr>
    </w:p>
    <w:p w:rsidR="00EE0BD7" w:rsidRDefault="00EE0BD7" w:rsidP="00EE0BD7">
      <w:pPr>
        <w:pStyle w:val="a3"/>
        <w:jc w:val="center"/>
        <w:rPr>
          <w:sz w:val="28"/>
          <w:szCs w:val="28"/>
        </w:rPr>
      </w:pPr>
    </w:p>
    <w:p w:rsidR="00EE0BD7" w:rsidRDefault="00EE0BD7" w:rsidP="00EE0BD7">
      <w:pPr>
        <w:pStyle w:val="a3"/>
        <w:jc w:val="center"/>
        <w:rPr>
          <w:sz w:val="28"/>
          <w:szCs w:val="28"/>
        </w:rPr>
      </w:pPr>
    </w:p>
    <w:p w:rsidR="00EE0BD7" w:rsidRDefault="00EE0BD7" w:rsidP="00EE0BD7">
      <w:pPr>
        <w:pStyle w:val="a3"/>
        <w:jc w:val="right"/>
        <w:rPr>
          <w:sz w:val="28"/>
          <w:szCs w:val="28"/>
        </w:rPr>
      </w:pPr>
    </w:p>
    <w:p w:rsidR="00EE0BD7" w:rsidRDefault="00EE0BD7" w:rsidP="00EE0BD7">
      <w:pPr>
        <w:pStyle w:val="a3"/>
        <w:jc w:val="right"/>
        <w:rPr>
          <w:sz w:val="28"/>
          <w:szCs w:val="28"/>
        </w:rPr>
      </w:pPr>
      <w:r>
        <w:rPr>
          <w:sz w:val="28"/>
          <w:szCs w:val="28"/>
        </w:rPr>
        <w:t>Воспитатель группы №7: Артюкова О.П.</w:t>
      </w:r>
    </w:p>
    <w:p w:rsidR="00EE0BD7" w:rsidRDefault="00EE0BD7" w:rsidP="00EE0BD7">
      <w:pPr>
        <w:pStyle w:val="a3"/>
        <w:jc w:val="center"/>
        <w:rPr>
          <w:sz w:val="28"/>
          <w:szCs w:val="28"/>
        </w:rPr>
      </w:pPr>
    </w:p>
    <w:p w:rsidR="00EE0BD7" w:rsidRDefault="00EE0BD7" w:rsidP="00EE0BD7">
      <w:pPr>
        <w:pStyle w:val="a3"/>
        <w:jc w:val="center"/>
        <w:rPr>
          <w:sz w:val="28"/>
          <w:szCs w:val="28"/>
        </w:rPr>
      </w:pPr>
    </w:p>
    <w:p w:rsidR="00EE0BD7" w:rsidRDefault="00EE0BD7" w:rsidP="00EE0BD7">
      <w:pPr>
        <w:pStyle w:val="a3"/>
        <w:jc w:val="center"/>
        <w:rPr>
          <w:sz w:val="28"/>
          <w:szCs w:val="28"/>
        </w:rPr>
      </w:pPr>
    </w:p>
    <w:p w:rsidR="00EE0BD7" w:rsidRDefault="00EE0BD7" w:rsidP="00EE0BD7">
      <w:pPr>
        <w:pStyle w:val="a3"/>
        <w:jc w:val="center"/>
        <w:rPr>
          <w:sz w:val="28"/>
          <w:szCs w:val="28"/>
        </w:rPr>
      </w:pPr>
    </w:p>
    <w:p w:rsidR="00EE0BD7" w:rsidRDefault="00EE0BD7" w:rsidP="00EE0BD7">
      <w:pPr>
        <w:pStyle w:val="a3"/>
        <w:jc w:val="center"/>
        <w:rPr>
          <w:sz w:val="28"/>
          <w:szCs w:val="28"/>
        </w:rPr>
      </w:pPr>
    </w:p>
    <w:p w:rsidR="00EE0BD7" w:rsidRDefault="00EE0BD7" w:rsidP="00EE0BD7">
      <w:pPr>
        <w:pStyle w:val="a3"/>
        <w:jc w:val="center"/>
        <w:rPr>
          <w:sz w:val="28"/>
          <w:szCs w:val="28"/>
        </w:rPr>
      </w:pPr>
    </w:p>
    <w:p w:rsidR="00EE0BD7" w:rsidRDefault="00EE0BD7" w:rsidP="00EE0BD7">
      <w:pPr>
        <w:pStyle w:val="a3"/>
        <w:jc w:val="center"/>
        <w:rPr>
          <w:sz w:val="28"/>
          <w:szCs w:val="28"/>
        </w:rPr>
      </w:pPr>
    </w:p>
    <w:p w:rsidR="00EE0BD7" w:rsidRPr="00627E3E" w:rsidRDefault="00EE0BD7" w:rsidP="00EE0BD7">
      <w:pPr>
        <w:pStyle w:val="a3"/>
        <w:jc w:val="center"/>
        <w:rPr>
          <w:sz w:val="28"/>
          <w:szCs w:val="28"/>
        </w:rPr>
      </w:pPr>
      <w:r>
        <w:rPr>
          <w:sz w:val="28"/>
          <w:szCs w:val="28"/>
        </w:rPr>
        <w:t>Москва 2013г.</w:t>
      </w:r>
    </w:p>
    <w:p w:rsidR="0051213A" w:rsidRDefault="006A5A48" w:rsidP="003E5ACB">
      <w:pPr>
        <w:spacing w:after="0" w:line="240" w:lineRule="auto"/>
        <w:rPr>
          <w:sz w:val="28"/>
          <w:szCs w:val="28"/>
        </w:rPr>
      </w:pPr>
      <w:r w:rsidRPr="00B70BAB">
        <w:rPr>
          <w:b/>
          <w:sz w:val="28"/>
          <w:szCs w:val="28"/>
        </w:rPr>
        <w:lastRenderedPageBreak/>
        <w:t>25.11.2013</w:t>
      </w:r>
      <w:r>
        <w:rPr>
          <w:sz w:val="28"/>
          <w:szCs w:val="28"/>
        </w:rPr>
        <w:t xml:space="preserve"> – «День спортивных игр»</w:t>
      </w:r>
    </w:p>
    <w:p w:rsidR="0063120F" w:rsidRDefault="0063120F" w:rsidP="003E5ACB">
      <w:pPr>
        <w:spacing w:after="0" w:line="240" w:lineRule="auto"/>
        <w:jc w:val="both"/>
        <w:rPr>
          <w:sz w:val="28"/>
          <w:szCs w:val="28"/>
        </w:rPr>
      </w:pPr>
    </w:p>
    <w:p w:rsidR="006A5A48" w:rsidRDefault="00B70BAB" w:rsidP="003E5ACB">
      <w:pPr>
        <w:spacing w:after="0" w:line="240" w:lineRule="auto"/>
        <w:jc w:val="both"/>
        <w:rPr>
          <w:sz w:val="28"/>
          <w:szCs w:val="28"/>
        </w:rPr>
      </w:pPr>
      <w:r w:rsidRPr="00B70BAB">
        <w:rPr>
          <w:b/>
          <w:sz w:val="28"/>
          <w:szCs w:val="28"/>
        </w:rPr>
        <w:t>Цель:</w:t>
      </w:r>
      <w:r w:rsidRPr="00B70BAB">
        <w:rPr>
          <w:sz w:val="28"/>
          <w:szCs w:val="28"/>
        </w:rPr>
        <w:t xml:space="preserve"> создание условий для повышения двигательной активности, формирование основ здорового образа жизни, интереса к физкультурным занятиям. Активизация положительных эмоций.</w:t>
      </w:r>
    </w:p>
    <w:p w:rsidR="0049467E" w:rsidRPr="0049467E" w:rsidRDefault="0049467E" w:rsidP="003E5ACB">
      <w:pPr>
        <w:spacing w:after="0" w:line="240" w:lineRule="auto"/>
        <w:jc w:val="both"/>
        <w:rPr>
          <w:b/>
          <w:sz w:val="28"/>
          <w:szCs w:val="28"/>
        </w:rPr>
      </w:pPr>
      <w:r w:rsidRPr="0049467E">
        <w:rPr>
          <w:b/>
          <w:sz w:val="28"/>
          <w:szCs w:val="28"/>
        </w:rPr>
        <w:t>Мероприятия с детьми:</w:t>
      </w:r>
    </w:p>
    <w:p w:rsidR="0063120F" w:rsidRDefault="0049467E" w:rsidP="003E5ACB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Утренняя гимнастика;</w:t>
      </w:r>
    </w:p>
    <w:p w:rsidR="00B70BAB" w:rsidRDefault="0049467E" w:rsidP="003E5ACB">
      <w:pPr>
        <w:spacing w:after="0" w:line="240" w:lineRule="auto"/>
        <w:jc w:val="both"/>
        <w:rPr>
          <w:rStyle w:val="c0"/>
          <w:sz w:val="28"/>
          <w:szCs w:val="28"/>
        </w:rPr>
      </w:pPr>
      <w:r>
        <w:rPr>
          <w:rStyle w:val="c0"/>
          <w:sz w:val="28"/>
          <w:szCs w:val="28"/>
        </w:rPr>
        <w:t xml:space="preserve">- </w:t>
      </w:r>
      <w:r w:rsidR="00B70BAB" w:rsidRPr="00B70BAB">
        <w:rPr>
          <w:rStyle w:val="c0"/>
          <w:sz w:val="28"/>
          <w:szCs w:val="28"/>
        </w:rPr>
        <w:t>Беседа-рассказ о спорте</w:t>
      </w:r>
      <w:r w:rsidR="00B70BAB">
        <w:rPr>
          <w:rStyle w:val="c0"/>
          <w:sz w:val="28"/>
          <w:szCs w:val="28"/>
        </w:rPr>
        <w:t>, о здоровом образе жизни,</w:t>
      </w:r>
      <w:r w:rsidR="00143BEF">
        <w:rPr>
          <w:rStyle w:val="c0"/>
          <w:sz w:val="28"/>
          <w:szCs w:val="28"/>
        </w:rPr>
        <w:t xml:space="preserve"> закаливание, о предстоящей олимпиаде;</w:t>
      </w:r>
    </w:p>
    <w:p w:rsidR="003E5ACB" w:rsidRDefault="0049467E" w:rsidP="003E5ACB">
      <w:pPr>
        <w:spacing w:after="0" w:line="240" w:lineRule="auto"/>
        <w:jc w:val="both"/>
        <w:rPr>
          <w:rStyle w:val="c0"/>
          <w:sz w:val="28"/>
          <w:szCs w:val="28"/>
        </w:rPr>
      </w:pPr>
      <w:r>
        <w:rPr>
          <w:rStyle w:val="c0"/>
          <w:sz w:val="28"/>
          <w:szCs w:val="28"/>
        </w:rPr>
        <w:t xml:space="preserve">- </w:t>
      </w:r>
      <w:r w:rsidR="003E5ACB">
        <w:rPr>
          <w:rStyle w:val="c0"/>
          <w:sz w:val="28"/>
          <w:szCs w:val="28"/>
        </w:rPr>
        <w:t>Подвижные игры «Хоккей с мячом»;</w:t>
      </w:r>
    </w:p>
    <w:p w:rsidR="00143BEF" w:rsidRDefault="00143BEF" w:rsidP="003E5ACB">
      <w:pPr>
        <w:spacing w:after="0" w:line="240" w:lineRule="auto"/>
        <w:jc w:val="both"/>
        <w:rPr>
          <w:rStyle w:val="c0"/>
          <w:sz w:val="28"/>
          <w:szCs w:val="28"/>
        </w:rPr>
      </w:pPr>
    </w:p>
    <w:p w:rsidR="00B70BAB" w:rsidRDefault="003E5ACB" w:rsidP="003E5ACB">
      <w:pPr>
        <w:spacing w:after="0" w:line="240" w:lineRule="auto"/>
        <w:jc w:val="both"/>
      </w:pPr>
      <w:r>
        <w:rPr>
          <w:noProof/>
          <w:lang w:eastAsia="ru-RU"/>
        </w:rPr>
        <w:drawing>
          <wp:inline distT="0" distB="0" distL="0" distR="0">
            <wp:extent cx="2157795" cy="1619250"/>
            <wp:effectExtent l="19050" t="0" r="0" b="0"/>
            <wp:docPr id="1" name="Рисунок 1" descr="C:\Documents and Settings\Ольга\Local Settings\Temporary Internet Files\Content.Word\20131125_103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Ольга\Local Settings\Temporary Internet Files\Content.Word\20131125_10343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795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E5ACB">
        <w:t xml:space="preserve"> </w:t>
      </w:r>
      <w:r>
        <w:rPr>
          <w:noProof/>
          <w:lang w:eastAsia="ru-RU"/>
        </w:rPr>
        <w:drawing>
          <wp:inline distT="0" distB="0" distL="0" distR="0">
            <wp:extent cx="2162175" cy="1622537"/>
            <wp:effectExtent l="19050" t="0" r="9525" b="0"/>
            <wp:docPr id="4" name="Рисунок 4" descr="C:\Documents and Settings\Ольга\Local Settings\Temporary Internet Files\Content.Word\20131125_103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Ольга\Local Settings\Temporary Internet Files\Content.Word\20131125_10363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622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4616" w:rsidRDefault="00C74616" w:rsidP="003E5ACB">
      <w:pPr>
        <w:spacing w:after="0" w:line="240" w:lineRule="auto"/>
        <w:jc w:val="both"/>
      </w:pPr>
    </w:p>
    <w:p w:rsidR="003E5ACB" w:rsidRDefault="00C74616" w:rsidP="003E5ACB">
      <w:pPr>
        <w:spacing w:after="0" w:line="240" w:lineRule="auto"/>
        <w:jc w:val="both"/>
        <w:rPr>
          <w:sz w:val="28"/>
          <w:szCs w:val="28"/>
        </w:rPr>
      </w:pPr>
      <w:r w:rsidRPr="00C74616">
        <w:rPr>
          <w:sz w:val="28"/>
          <w:szCs w:val="28"/>
        </w:rPr>
        <w:t>«Боулинг»</w:t>
      </w:r>
      <w:r>
        <w:rPr>
          <w:sz w:val="28"/>
          <w:szCs w:val="28"/>
        </w:rPr>
        <w:t>;</w:t>
      </w:r>
    </w:p>
    <w:p w:rsidR="00C74616" w:rsidRDefault="00C74616" w:rsidP="003E5ACB">
      <w:pPr>
        <w:spacing w:after="0" w:line="240" w:lineRule="auto"/>
        <w:jc w:val="both"/>
      </w:pPr>
      <w:r>
        <w:rPr>
          <w:noProof/>
          <w:lang w:eastAsia="ru-RU"/>
        </w:rPr>
        <w:drawing>
          <wp:inline distT="0" distB="0" distL="0" distR="0">
            <wp:extent cx="2157795" cy="1619250"/>
            <wp:effectExtent l="19050" t="0" r="0" b="0"/>
            <wp:docPr id="7" name="Рисунок 7" descr="C:\Documents and Settings\Ольга\Local Settings\Temporary Internet Files\Content.Word\20131125_104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Ольга\Local Settings\Temporary Internet Files\Content.Word\20131125_1047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795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74616">
        <w:t xml:space="preserve"> </w:t>
      </w:r>
      <w:r>
        <w:rPr>
          <w:noProof/>
          <w:lang w:eastAsia="ru-RU"/>
        </w:rPr>
        <w:drawing>
          <wp:inline distT="0" distB="0" distL="0" distR="0">
            <wp:extent cx="1638300" cy="2183181"/>
            <wp:effectExtent l="19050" t="0" r="0" b="0"/>
            <wp:docPr id="10" name="Рисунок 10" descr="C:\Documents and Settings\Ольга\Local Settings\Temporary Internet Files\Content.Word\20131125_164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Ольга\Local Settings\Temporary Internet Files\Content.Word\20131125_16475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9414" cy="2184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1BDF" w:rsidRDefault="000B1BDF" w:rsidP="003E5ACB">
      <w:pPr>
        <w:spacing w:after="0" w:line="240" w:lineRule="auto"/>
        <w:jc w:val="both"/>
        <w:rPr>
          <w:sz w:val="28"/>
          <w:szCs w:val="28"/>
        </w:rPr>
      </w:pPr>
    </w:p>
    <w:p w:rsidR="000B1BDF" w:rsidRDefault="000B1BDF" w:rsidP="000B1BDF">
      <w:pPr>
        <w:spacing w:after="0" w:line="240" w:lineRule="auto"/>
        <w:jc w:val="both"/>
        <w:rPr>
          <w:sz w:val="28"/>
          <w:szCs w:val="28"/>
        </w:rPr>
      </w:pPr>
      <w:r w:rsidRPr="000B1BDF">
        <w:rPr>
          <w:sz w:val="28"/>
          <w:szCs w:val="28"/>
        </w:rPr>
        <w:t>«Мяч в обруч»;</w:t>
      </w:r>
      <w:r>
        <w:rPr>
          <w:sz w:val="28"/>
          <w:szCs w:val="28"/>
        </w:rPr>
        <w:t xml:space="preserve">                          </w:t>
      </w:r>
      <w:r w:rsidR="00740EEA">
        <w:rPr>
          <w:sz w:val="28"/>
          <w:szCs w:val="28"/>
        </w:rPr>
        <w:t xml:space="preserve">    </w:t>
      </w:r>
      <w:r>
        <w:rPr>
          <w:sz w:val="28"/>
          <w:szCs w:val="28"/>
        </w:rPr>
        <w:t xml:space="preserve"> «</w:t>
      </w:r>
      <w:proofErr w:type="spellStart"/>
      <w:r>
        <w:rPr>
          <w:sz w:val="28"/>
          <w:szCs w:val="28"/>
        </w:rPr>
        <w:t>Дарц</w:t>
      </w:r>
      <w:proofErr w:type="spellEnd"/>
      <w:r>
        <w:rPr>
          <w:sz w:val="28"/>
          <w:szCs w:val="28"/>
        </w:rPr>
        <w:t>»;</w:t>
      </w:r>
    </w:p>
    <w:p w:rsidR="000B1BDF" w:rsidRDefault="000B1BDF" w:rsidP="003E5ACB">
      <w:pPr>
        <w:spacing w:after="0" w:line="240" w:lineRule="auto"/>
        <w:jc w:val="both"/>
        <w:rPr>
          <w:sz w:val="28"/>
          <w:szCs w:val="28"/>
        </w:rPr>
      </w:pPr>
    </w:p>
    <w:p w:rsidR="000B1BDF" w:rsidRDefault="000B1BDF" w:rsidP="003E5ACB">
      <w:pPr>
        <w:spacing w:after="0" w:line="240" w:lineRule="auto"/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335495" cy="1752600"/>
            <wp:effectExtent l="19050" t="0" r="7655" b="0"/>
            <wp:docPr id="13" name="Рисунок 13" descr="C:\Documents and Settings\Ольга\Local Settings\Temporary Internet Files\Content.Word\20131125_104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Ольга\Local Settings\Temporary Internet Files\Content.Word\20131125_10493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5495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360882" cy="1771650"/>
            <wp:effectExtent l="19050" t="0" r="1318" b="0"/>
            <wp:docPr id="2" name="Рисунок 16" descr="C:\Documents and Settings\Ольга\Local Settings\Temporary Internet Files\Content.Word\20131125_105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Ольга\Local Settings\Temporary Internet Files\Content.Word\20131125_1052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0882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1BDF" w:rsidRDefault="000B1BDF" w:rsidP="003E5ACB">
      <w:pPr>
        <w:spacing w:after="0" w:line="240" w:lineRule="auto"/>
        <w:jc w:val="both"/>
        <w:rPr>
          <w:sz w:val="28"/>
          <w:szCs w:val="28"/>
        </w:rPr>
      </w:pPr>
    </w:p>
    <w:p w:rsidR="0049467E" w:rsidRDefault="0049467E" w:rsidP="003E5ACB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- Соревнования  «Пронеси мяч»</w:t>
      </w:r>
      <w:r w:rsidR="008412A0">
        <w:rPr>
          <w:sz w:val="28"/>
          <w:szCs w:val="28"/>
        </w:rPr>
        <w:t>;</w:t>
      </w:r>
    </w:p>
    <w:p w:rsidR="0049467E" w:rsidRDefault="0049467E" w:rsidP="003E5ACB">
      <w:pPr>
        <w:spacing w:after="0" w:line="240" w:lineRule="auto"/>
        <w:jc w:val="both"/>
        <w:rPr>
          <w:sz w:val="28"/>
          <w:szCs w:val="28"/>
        </w:rPr>
      </w:pPr>
    </w:p>
    <w:p w:rsidR="000B1BDF" w:rsidRDefault="0049467E" w:rsidP="003E5ACB">
      <w:pPr>
        <w:spacing w:after="0" w:line="240" w:lineRule="auto"/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360882" cy="1771650"/>
            <wp:effectExtent l="19050" t="0" r="1318" b="0"/>
            <wp:docPr id="19" name="Рисунок 19" descr="C:\Documents and Settings\Ольга\Local Settings\Temporary Internet Files\Content.Word\20131125_105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Ольга\Local Settings\Temporary Internet Files\Content.Word\20131125_10583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0882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362200" cy="1772639"/>
            <wp:effectExtent l="19050" t="0" r="0" b="0"/>
            <wp:docPr id="22" name="Рисунок 22" descr="C:\Documents and Settings\Ольга\Local Settings\Temporary Internet Files\Content.Word\20131125_105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Ольга\Local Settings\Temporary Internet Files\Content.Word\20131125_10584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772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1BDF" w:rsidRDefault="0049467E" w:rsidP="003E5ACB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</w:t>
      </w:r>
      <w:r>
        <w:rPr>
          <w:noProof/>
          <w:lang w:eastAsia="ru-RU"/>
        </w:rPr>
        <w:drawing>
          <wp:inline distT="0" distB="0" distL="0" distR="0">
            <wp:extent cx="2360930" cy="1771686"/>
            <wp:effectExtent l="19050" t="0" r="1270" b="0"/>
            <wp:docPr id="25" name="Рисунок 25" descr="C:\Documents and Settings\Ольга\Local Settings\Temporary Internet Files\Content.Word\20131125_11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cuments and Settings\Ольга\Local Settings\Temporary Internet Files\Content.Word\20131125_11004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0930" cy="1771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12A0" w:rsidRDefault="008412A0" w:rsidP="003E5ACB">
      <w:pPr>
        <w:spacing w:after="0" w:line="240" w:lineRule="auto"/>
        <w:jc w:val="both"/>
        <w:rPr>
          <w:sz w:val="28"/>
          <w:szCs w:val="28"/>
        </w:rPr>
      </w:pPr>
    </w:p>
    <w:p w:rsidR="008412A0" w:rsidRDefault="008412A0" w:rsidP="003E5ACB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-Подвижные игры «Воробушки и кошка»</w:t>
      </w:r>
      <w:r w:rsidR="0063120F">
        <w:rPr>
          <w:sz w:val="28"/>
          <w:szCs w:val="28"/>
        </w:rPr>
        <w:t>;</w:t>
      </w:r>
    </w:p>
    <w:p w:rsidR="008412A0" w:rsidRDefault="008412A0" w:rsidP="003E5ACB">
      <w:pPr>
        <w:spacing w:after="0" w:line="240" w:lineRule="auto"/>
        <w:jc w:val="both"/>
        <w:rPr>
          <w:sz w:val="28"/>
          <w:szCs w:val="28"/>
        </w:rPr>
      </w:pPr>
    </w:p>
    <w:p w:rsidR="008412A0" w:rsidRDefault="008412A0" w:rsidP="003E5ACB">
      <w:pPr>
        <w:spacing w:after="0" w:line="240" w:lineRule="auto"/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246646" cy="1685925"/>
            <wp:effectExtent l="19050" t="0" r="1254" b="0"/>
            <wp:docPr id="28" name="Рисунок 28" descr="C:\Documents and Settings\Ольга\Local Settings\Temporary Internet Files\Content.Word\20131125_112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Documents and Settings\Ольга\Local Settings\Temporary Internet Files\Content.Word\20131125_11283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646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247265" cy="1686390"/>
            <wp:effectExtent l="19050" t="0" r="635" b="0"/>
            <wp:docPr id="31" name="Рисунок 31" descr="C:\Documents and Settings\Ольга\Local Settings\Temporary Internet Files\Content.Word\20131125_112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Documents and Settings\Ольга\Local Settings\Temporary Internet Files\Content.Word\20131125_11290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265" cy="1686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120F" w:rsidRDefault="0063120F" w:rsidP="003E5ACB">
      <w:pPr>
        <w:spacing w:after="0" w:line="240" w:lineRule="auto"/>
        <w:jc w:val="both"/>
        <w:rPr>
          <w:sz w:val="28"/>
          <w:szCs w:val="28"/>
        </w:rPr>
      </w:pPr>
    </w:p>
    <w:p w:rsidR="0063120F" w:rsidRDefault="0063120F" w:rsidP="003E5ACB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Гимнастика после сна;</w:t>
      </w:r>
    </w:p>
    <w:p w:rsidR="0063120F" w:rsidRDefault="0063120F" w:rsidP="003E5ACB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Хождение по ребристой дорожке.</w:t>
      </w:r>
    </w:p>
    <w:p w:rsidR="0063120F" w:rsidRDefault="0063120F" w:rsidP="003E5ACB">
      <w:pPr>
        <w:spacing w:after="0" w:line="240" w:lineRule="auto"/>
        <w:jc w:val="both"/>
        <w:rPr>
          <w:sz w:val="28"/>
          <w:szCs w:val="28"/>
        </w:rPr>
      </w:pPr>
    </w:p>
    <w:p w:rsidR="000B1BDF" w:rsidRDefault="0063120F" w:rsidP="003E5ACB">
      <w:pPr>
        <w:spacing w:after="0" w:line="240" w:lineRule="auto"/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551059" cy="2066925"/>
            <wp:effectExtent l="19050" t="0" r="0" b="0"/>
            <wp:docPr id="34" name="Рисунок 34" descr="C:\Documents and Settings\Ольга\Local Settings\Temporary Internet Files\Content.Word\20131126_15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Documents and Settings\Ольга\Local Settings\Temporary Internet Files\Content.Word\20131126_15100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1059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551060" cy="2066925"/>
            <wp:effectExtent l="19050" t="0" r="0" b="0"/>
            <wp:docPr id="37" name="Рисунок 37" descr="C:\Documents and Settings\Ольга\Local Settings\Temporary Internet Files\Content.Word\20131126_150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Documents and Settings\Ольга\Local Settings\Temporary Internet Files\Content.Word\20131126_15094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551060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1BDF" w:rsidRDefault="00312AF9" w:rsidP="003E5ACB">
      <w:pPr>
        <w:spacing w:after="0" w:line="240" w:lineRule="auto"/>
        <w:jc w:val="both"/>
        <w:rPr>
          <w:sz w:val="28"/>
          <w:szCs w:val="28"/>
        </w:rPr>
      </w:pPr>
      <w:r w:rsidRPr="00312AF9">
        <w:rPr>
          <w:b/>
          <w:sz w:val="28"/>
          <w:szCs w:val="28"/>
        </w:rPr>
        <w:lastRenderedPageBreak/>
        <w:t>26.11.2013</w:t>
      </w:r>
      <w:r>
        <w:rPr>
          <w:sz w:val="28"/>
          <w:szCs w:val="28"/>
        </w:rPr>
        <w:t xml:space="preserve"> – «День театрализованных игр»</w:t>
      </w:r>
    </w:p>
    <w:p w:rsidR="0063120F" w:rsidRDefault="0063120F" w:rsidP="003E5ACB">
      <w:pPr>
        <w:spacing w:after="0" w:line="240" w:lineRule="auto"/>
        <w:jc w:val="both"/>
        <w:rPr>
          <w:sz w:val="28"/>
          <w:szCs w:val="28"/>
        </w:rPr>
      </w:pPr>
    </w:p>
    <w:p w:rsidR="0063120F" w:rsidRDefault="0063120F" w:rsidP="003E5ACB">
      <w:pPr>
        <w:spacing w:after="0" w:line="240" w:lineRule="auto"/>
        <w:jc w:val="both"/>
        <w:rPr>
          <w:sz w:val="28"/>
          <w:szCs w:val="28"/>
        </w:rPr>
      </w:pPr>
      <w:r w:rsidRPr="000D289D">
        <w:rPr>
          <w:b/>
          <w:sz w:val="28"/>
          <w:szCs w:val="28"/>
        </w:rPr>
        <w:t>Цель:</w:t>
      </w:r>
      <w:r>
        <w:rPr>
          <w:sz w:val="28"/>
          <w:szCs w:val="28"/>
        </w:rPr>
        <w:t xml:space="preserve"> </w:t>
      </w:r>
      <w:r w:rsidR="000D289D" w:rsidRPr="000D289D">
        <w:rPr>
          <w:sz w:val="28"/>
          <w:szCs w:val="28"/>
        </w:rPr>
        <w:t>приобщить детей к театрализованной деятельности, что способствует освоению мира человеческих чувств, коммуникативных навыков, развитию способности к сопереживанию.</w:t>
      </w:r>
    </w:p>
    <w:p w:rsidR="00312AF9" w:rsidRDefault="000D289D" w:rsidP="003E5ACB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Мероприятия с детьми:</w:t>
      </w:r>
    </w:p>
    <w:p w:rsidR="000D289D" w:rsidRDefault="000D289D" w:rsidP="003E5ACB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Беседа-рассказ о те</w:t>
      </w:r>
      <w:r w:rsidR="00635370">
        <w:rPr>
          <w:sz w:val="28"/>
          <w:szCs w:val="28"/>
        </w:rPr>
        <w:t xml:space="preserve">атре, </w:t>
      </w:r>
      <w:proofErr w:type="gramStart"/>
      <w:r w:rsidR="00635370">
        <w:rPr>
          <w:sz w:val="28"/>
          <w:szCs w:val="28"/>
        </w:rPr>
        <w:t>о</w:t>
      </w:r>
      <w:proofErr w:type="gramEnd"/>
      <w:r w:rsidR="00635370">
        <w:rPr>
          <w:sz w:val="28"/>
          <w:szCs w:val="28"/>
        </w:rPr>
        <w:t xml:space="preserve"> актерах</w:t>
      </w:r>
      <w:r>
        <w:rPr>
          <w:sz w:val="28"/>
          <w:szCs w:val="28"/>
        </w:rPr>
        <w:t>;</w:t>
      </w:r>
    </w:p>
    <w:p w:rsidR="000D289D" w:rsidRDefault="000D289D" w:rsidP="003E5ACB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Рассказ детей «Я с семьей ходил в театр»;</w:t>
      </w:r>
    </w:p>
    <w:p w:rsidR="000D289D" w:rsidRDefault="00C65233" w:rsidP="003E5ACB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Чтение сказки </w:t>
      </w:r>
      <w:r w:rsidR="00C57ACC">
        <w:rPr>
          <w:sz w:val="28"/>
          <w:szCs w:val="28"/>
        </w:rPr>
        <w:t>«</w:t>
      </w:r>
      <w:r>
        <w:rPr>
          <w:sz w:val="28"/>
          <w:szCs w:val="28"/>
        </w:rPr>
        <w:t>3 поросенка</w:t>
      </w:r>
      <w:r w:rsidR="00C57ACC">
        <w:rPr>
          <w:sz w:val="28"/>
          <w:szCs w:val="28"/>
        </w:rPr>
        <w:t>»</w:t>
      </w:r>
      <w:r>
        <w:rPr>
          <w:sz w:val="28"/>
          <w:szCs w:val="28"/>
        </w:rPr>
        <w:t xml:space="preserve"> и показ ее воспитателем;</w:t>
      </w:r>
    </w:p>
    <w:p w:rsidR="00C65233" w:rsidRDefault="00C65233" w:rsidP="003E5ACB">
      <w:pPr>
        <w:spacing w:after="0" w:line="240" w:lineRule="auto"/>
        <w:jc w:val="both"/>
        <w:rPr>
          <w:sz w:val="28"/>
          <w:szCs w:val="28"/>
        </w:rPr>
      </w:pPr>
    </w:p>
    <w:p w:rsidR="000B1BDF" w:rsidRDefault="00C65233" w:rsidP="003E5ACB">
      <w:pPr>
        <w:spacing w:after="0" w:line="240" w:lineRule="auto"/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119716" cy="1590675"/>
            <wp:effectExtent l="19050" t="0" r="0" b="0"/>
            <wp:docPr id="40" name="Рисунок 40" descr="C:\Documents and Settings\Ольга\Local Settings\Temporary Internet Files\Content.Word\20131126_091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Documents and Settings\Ольга\Local Settings\Temporary Internet Files\Content.Word\20131126_09171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9716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124075" cy="1593946"/>
            <wp:effectExtent l="19050" t="0" r="9525" b="0"/>
            <wp:docPr id="43" name="Рисунок 43" descr="C:\Documents and Settings\Ольга\Local Settings\Temporary Internet Files\Content.Word\20131126_091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Documents and Settings\Ольга\Local Settings\Temporary Internet Files\Content.Word\20131126_09164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593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7ACC" w:rsidRDefault="00C57ACC" w:rsidP="003E5ACB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C57ACC" w:rsidRDefault="00C57ACC" w:rsidP="003E5ACB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Обыгрывание сказки «3 поросенка» детьми;</w:t>
      </w:r>
    </w:p>
    <w:p w:rsidR="00307A43" w:rsidRDefault="00307A43" w:rsidP="003E5ACB">
      <w:pPr>
        <w:spacing w:after="0" w:line="240" w:lineRule="auto"/>
        <w:jc w:val="both"/>
        <w:rPr>
          <w:sz w:val="28"/>
          <w:szCs w:val="28"/>
        </w:rPr>
      </w:pPr>
    </w:p>
    <w:p w:rsidR="00C57ACC" w:rsidRDefault="00C57ACC" w:rsidP="003E5ACB">
      <w:pPr>
        <w:spacing w:after="0" w:line="240" w:lineRule="auto"/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170488" cy="1628775"/>
            <wp:effectExtent l="19050" t="0" r="1212" b="0"/>
            <wp:docPr id="46" name="Рисунок 46" descr="C:\Documents and Settings\Ольга\Local Settings\Temporary Internet Files\Content.Word\20131126_093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Documents and Settings\Ольга\Local Settings\Temporary Internet Files\Content.Word\20131126_09315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488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171700" cy="1629684"/>
            <wp:effectExtent l="19050" t="0" r="0" b="0"/>
            <wp:docPr id="49" name="Рисунок 49" descr="C:\Documents and Settings\Ольга\Local Settings\Temporary Internet Files\Content.Word\20131126_093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Documents and Settings\Ольга\Local Settings\Temporary Internet Files\Content.Word\20131126_09345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629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7098" w:rsidRDefault="00DC7098" w:rsidP="003E5ACB">
      <w:pPr>
        <w:spacing w:after="0" w:line="240" w:lineRule="auto"/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157796" cy="1619250"/>
            <wp:effectExtent l="19050" t="0" r="0" b="0"/>
            <wp:docPr id="3" name="Рисунок 52" descr="C:\Documents and Settings\Ольга\Local Settings\Temporary Internet Files\Content.Word\20131126_093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Documents and Settings\Ольга\Local Settings\Temporary Internet Files\Content.Word\20131126_09321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1620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183181" cy="1638300"/>
            <wp:effectExtent l="19050" t="0" r="7569" b="0"/>
            <wp:docPr id="8" name="Рисунок 55" descr="C:\Documents and Settings\Ольга\Local Settings\Temporary Internet Files\Content.Word\20131126_091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Documents and Settings\Ольга\Local Settings\Temporary Internet Files\Content.Word\20131126_09112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3181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07A43">
        <w:rPr>
          <w:sz w:val="28"/>
          <w:szCs w:val="28"/>
        </w:rPr>
        <w:t xml:space="preserve">                       </w:t>
      </w:r>
    </w:p>
    <w:p w:rsidR="00C57ACC" w:rsidRDefault="00635370" w:rsidP="00DC7098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2282190</wp:posOffset>
            </wp:positionH>
            <wp:positionV relativeFrom="paragraph">
              <wp:posOffset>149860</wp:posOffset>
            </wp:positionV>
            <wp:extent cx="2390775" cy="1704975"/>
            <wp:effectExtent l="19050" t="0" r="9525" b="0"/>
            <wp:wrapSquare wrapText="bothSides"/>
            <wp:docPr id="58" name="Рисунок 58" descr="C:\Documents and Settings\Ольга\Local Settings\Temporary Internet Files\Content.Word\20131126_10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Documents and Settings\Ольга\Local Settings\Temporary Internet Files\Content.Word\20131126_10005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35370" w:rsidRDefault="00635370" w:rsidP="00635370">
      <w:pPr>
        <w:spacing w:after="0"/>
        <w:rPr>
          <w:sz w:val="28"/>
          <w:szCs w:val="28"/>
        </w:rPr>
      </w:pPr>
      <w:r>
        <w:rPr>
          <w:sz w:val="28"/>
          <w:szCs w:val="28"/>
        </w:rPr>
        <w:t>- Игры в «</w:t>
      </w:r>
      <w:proofErr w:type="spellStart"/>
      <w:r>
        <w:rPr>
          <w:sz w:val="28"/>
          <w:szCs w:val="28"/>
        </w:rPr>
        <w:t>Би-ба-ба</w:t>
      </w:r>
      <w:proofErr w:type="spellEnd"/>
      <w:r>
        <w:rPr>
          <w:sz w:val="28"/>
          <w:szCs w:val="28"/>
        </w:rPr>
        <w:t xml:space="preserve">» </w:t>
      </w:r>
    </w:p>
    <w:p w:rsidR="00635370" w:rsidRDefault="00635370" w:rsidP="00635370">
      <w:pPr>
        <w:spacing w:after="0"/>
        <w:rPr>
          <w:sz w:val="28"/>
          <w:szCs w:val="28"/>
        </w:rPr>
      </w:pPr>
      <w:r>
        <w:rPr>
          <w:sz w:val="28"/>
          <w:szCs w:val="28"/>
        </w:rPr>
        <w:t>в свободной деятельности;</w:t>
      </w:r>
    </w:p>
    <w:p w:rsidR="00635370" w:rsidRDefault="00635370" w:rsidP="00D9183C">
      <w:pPr>
        <w:spacing w:after="0"/>
        <w:rPr>
          <w:sz w:val="28"/>
          <w:szCs w:val="28"/>
        </w:rPr>
      </w:pPr>
      <w:r>
        <w:rPr>
          <w:sz w:val="28"/>
          <w:szCs w:val="28"/>
        </w:rPr>
        <w:br w:type="textWrapping" w:clear="all"/>
      </w:r>
      <w:r w:rsidR="00D9183C">
        <w:rPr>
          <w:sz w:val="28"/>
          <w:szCs w:val="28"/>
        </w:rPr>
        <w:lastRenderedPageBreak/>
        <w:t>- Чтение РНС «Теремок»;</w:t>
      </w:r>
    </w:p>
    <w:p w:rsidR="00D9183C" w:rsidRDefault="00D9183C" w:rsidP="00D9183C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- Обыгрывание РНС «Теремок» </w:t>
      </w:r>
      <w:r w:rsidR="006D2960">
        <w:rPr>
          <w:sz w:val="28"/>
          <w:szCs w:val="28"/>
        </w:rPr>
        <w:t>детьми в свободной деятельности;</w:t>
      </w:r>
    </w:p>
    <w:p w:rsidR="00D9183C" w:rsidRDefault="005A19EE" w:rsidP="00DC7098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</w:t>
      </w:r>
      <w:r w:rsidR="00D9183C">
        <w:rPr>
          <w:noProof/>
          <w:lang w:eastAsia="ru-RU"/>
        </w:rPr>
        <w:drawing>
          <wp:inline distT="0" distB="0" distL="0" distR="0">
            <wp:extent cx="3057525" cy="2152650"/>
            <wp:effectExtent l="19050" t="0" r="9525" b="0"/>
            <wp:docPr id="61" name="Рисунок 61" descr="C:\Documents and Settings\Ольга\Local Settings\Temporary Internet Files\Content.Word\20131126_100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Documents and Settings\Ольга\Local Settings\Temporary Internet Files\Content.Word\20131126_10012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2960" w:rsidRDefault="006D2960" w:rsidP="00DC7098">
      <w:pPr>
        <w:rPr>
          <w:sz w:val="28"/>
          <w:szCs w:val="28"/>
        </w:rPr>
      </w:pPr>
      <w:r>
        <w:rPr>
          <w:sz w:val="28"/>
          <w:szCs w:val="28"/>
        </w:rPr>
        <w:t>- Пальчиковый театр</w:t>
      </w:r>
      <w:r w:rsidR="00381AFD">
        <w:rPr>
          <w:sz w:val="28"/>
          <w:szCs w:val="28"/>
        </w:rPr>
        <w:t xml:space="preserve"> «Всей семьей в зоопарк»</w:t>
      </w:r>
      <w:r>
        <w:rPr>
          <w:sz w:val="28"/>
          <w:szCs w:val="28"/>
        </w:rPr>
        <w:t>.</w:t>
      </w:r>
    </w:p>
    <w:p w:rsidR="00793466" w:rsidRDefault="00793466" w:rsidP="00DC7098">
      <w:pPr>
        <w:rPr>
          <w:sz w:val="28"/>
          <w:szCs w:val="28"/>
        </w:rPr>
      </w:pPr>
      <w:r w:rsidRPr="00793466">
        <w:rPr>
          <w:b/>
          <w:sz w:val="28"/>
          <w:szCs w:val="28"/>
        </w:rPr>
        <w:t>27.11.2013</w:t>
      </w:r>
      <w:r>
        <w:rPr>
          <w:sz w:val="28"/>
          <w:szCs w:val="28"/>
        </w:rPr>
        <w:t xml:space="preserve"> </w:t>
      </w:r>
      <w:r w:rsidR="008627AE">
        <w:rPr>
          <w:sz w:val="28"/>
          <w:szCs w:val="28"/>
        </w:rPr>
        <w:t>–</w:t>
      </w:r>
      <w:r>
        <w:rPr>
          <w:sz w:val="28"/>
          <w:szCs w:val="28"/>
        </w:rPr>
        <w:t xml:space="preserve"> «День </w:t>
      </w:r>
      <w:r w:rsidR="005A19EE">
        <w:rPr>
          <w:sz w:val="28"/>
          <w:szCs w:val="28"/>
        </w:rPr>
        <w:t>дидактических и развивающих игр»</w:t>
      </w:r>
    </w:p>
    <w:p w:rsidR="005A19EE" w:rsidRDefault="005A19EE" w:rsidP="00FC4DDE">
      <w:pPr>
        <w:spacing w:after="0"/>
        <w:jc w:val="both"/>
        <w:rPr>
          <w:sz w:val="28"/>
          <w:szCs w:val="28"/>
        </w:rPr>
      </w:pPr>
      <w:r w:rsidRPr="004319B5">
        <w:rPr>
          <w:b/>
          <w:sz w:val="28"/>
          <w:szCs w:val="28"/>
        </w:rPr>
        <w:t>Цель:</w:t>
      </w:r>
      <w:r>
        <w:rPr>
          <w:sz w:val="28"/>
          <w:szCs w:val="28"/>
        </w:rPr>
        <w:t xml:space="preserve"> </w:t>
      </w:r>
      <w:r w:rsidR="004319B5">
        <w:rPr>
          <w:sz w:val="28"/>
          <w:szCs w:val="28"/>
        </w:rPr>
        <w:t>вызвать интере</w:t>
      </w:r>
      <w:r w:rsidR="00A72755">
        <w:rPr>
          <w:sz w:val="28"/>
          <w:szCs w:val="28"/>
        </w:rPr>
        <w:t>с к дидактическим играм, экспери</w:t>
      </w:r>
      <w:r w:rsidR="004319B5">
        <w:rPr>
          <w:sz w:val="28"/>
          <w:szCs w:val="28"/>
        </w:rPr>
        <w:t>ментальной деятельности, р</w:t>
      </w:r>
      <w:r w:rsidR="004319B5" w:rsidRPr="004319B5">
        <w:rPr>
          <w:sz w:val="28"/>
          <w:szCs w:val="28"/>
        </w:rPr>
        <w:t>азвивать движение кистей рук, формировать точность движений, развивать зрительное внимание, развивать мышление</w:t>
      </w:r>
      <w:r w:rsidR="00FC4DDE">
        <w:rPr>
          <w:sz w:val="28"/>
          <w:szCs w:val="28"/>
        </w:rPr>
        <w:t>, логику</w:t>
      </w:r>
      <w:r w:rsidR="004319B5" w:rsidRPr="004319B5">
        <w:rPr>
          <w:sz w:val="28"/>
          <w:szCs w:val="28"/>
        </w:rPr>
        <w:t>.</w:t>
      </w:r>
    </w:p>
    <w:p w:rsidR="00FC4DDE" w:rsidRPr="00FC4DDE" w:rsidRDefault="00FC4DDE" w:rsidP="00FC4DDE">
      <w:pPr>
        <w:spacing w:after="0"/>
        <w:jc w:val="both"/>
        <w:rPr>
          <w:b/>
          <w:sz w:val="28"/>
          <w:szCs w:val="28"/>
        </w:rPr>
      </w:pPr>
      <w:r w:rsidRPr="00FC4DDE">
        <w:rPr>
          <w:b/>
          <w:sz w:val="28"/>
          <w:szCs w:val="28"/>
        </w:rPr>
        <w:t>Мероприятия с детьми:</w:t>
      </w:r>
    </w:p>
    <w:p w:rsidR="00FC4DDE" w:rsidRDefault="00FC4DDE" w:rsidP="00FC4DDE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- знакомство детей с новыми дидактическими играми;</w:t>
      </w:r>
    </w:p>
    <w:p w:rsidR="00FC4DDE" w:rsidRDefault="00FC4DDE" w:rsidP="00FC4DDE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- рассказ и показ воспитателям правил игры</w:t>
      </w:r>
      <w:r w:rsidR="00AF2698">
        <w:rPr>
          <w:sz w:val="28"/>
          <w:szCs w:val="28"/>
        </w:rPr>
        <w:t xml:space="preserve"> «Лото»</w:t>
      </w:r>
      <w:r>
        <w:rPr>
          <w:sz w:val="28"/>
          <w:szCs w:val="28"/>
        </w:rPr>
        <w:t>;</w:t>
      </w:r>
    </w:p>
    <w:p w:rsidR="00F14C24" w:rsidRDefault="00F14C24" w:rsidP="00FC4DDE">
      <w:pPr>
        <w:spacing w:after="0"/>
        <w:jc w:val="both"/>
      </w:pPr>
      <w:r>
        <w:rPr>
          <w:noProof/>
          <w:lang w:eastAsia="ru-RU"/>
        </w:rPr>
        <w:drawing>
          <wp:inline distT="0" distB="0" distL="0" distR="0">
            <wp:extent cx="2343150" cy="1758344"/>
            <wp:effectExtent l="19050" t="0" r="0" b="0"/>
            <wp:docPr id="64" name="Рисунок 64" descr="C:\Documents and Settings\Ольга\Local Settings\Temporary Internet Files\Content.Word\20131127_090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Documents and Settings\Ольга\Local Settings\Temporary Internet Files\Content.Word\20131127_09065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758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14C24">
        <w:t xml:space="preserve"> </w:t>
      </w:r>
      <w:r>
        <w:rPr>
          <w:noProof/>
          <w:lang w:eastAsia="ru-RU"/>
        </w:rPr>
        <w:drawing>
          <wp:inline distT="0" distB="0" distL="0" distR="0">
            <wp:extent cx="2373575" cy="1781175"/>
            <wp:effectExtent l="19050" t="0" r="7675" b="0"/>
            <wp:docPr id="67" name="Рисунок 67" descr="C:\Documents and Settings\Ольга\Local Settings\Temporary Internet Files\Content.Word\20131127_090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Documents and Settings\Ольга\Local Settings\Temporary Internet Files\Content.Word\20131127_09055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3575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5917" w:rsidRDefault="007B5917" w:rsidP="00FC4DDE">
      <w:pPr>
        <w:spacing w:after="0"/>
        <w:jc w:val="both"/>
      </w:pPr>
    </w:p>
    <w:p w:rsidR="00AF2698" w:rsidRDefault="007B5917" w:rsidP="00FC4DDE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AF2698">
        <w:rPr>
          <w:sz w:val="28"/>
          <w:szCs w:val="28"/>
        </w:rPr>
        <w:t>Игра «Домино»;</w:t>
      </w:r>
    </w:p>
    <w:p w:rsidR="00AF2698" w:rsidRDefault="00AF2698" w:rsidP="00FC4DDE">
      <w:pPr>
        <w:spacing w:after="0"/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360881" cy="1771650"/>
            <wp:effectExtent l="19050" t="0" r="1319" b="0"/>
            <wp:docPr id="70" name="Рисунок 70" descr="C:\Documents and Settings\Ольга\Local Settings\Temporary Internet Files\Content.Word\20131127_155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Documents and Settings\Ольга\Local Settings\Temporary Internet Files\Content.Word\20131127_15531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5555" cy="1775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2698" w:rsidRDefault="00AF2698" w:rsidP="00AF2698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Игра «Собери </w:t>
      </w:r>
      <w:proofErr w:type="spellStart"/>
      <w:r>
        <w:rPr>
          <w:sz w:val="28"/>
          <w:szCs w:val="28"/>
        </w:rPr>
        <w:t>пазлы</w:t>
      </w:r>
      <w:proofErr w:type="spellEnd"/>
      <w:r>
        <w:rPr>
          <w:sz w:val="28"/>
          <w:szCs w:val="28"/>
        </w:rPr>
        <w:t>»;                 - Игра «Геометрические формы»;</w:t>
      </w:r>
    </w:p>
    <w:p w:rsidR="00AF2698" w:rsidRDefault="00AF2698" w:rsidP="00FC4DDE">
      <w:pPr>
        <w:spacing w:after="0"/>
        <w:jc w:val="both"/>
        <w:rPr>
          <w:sz w:val="28"/>
          <w:szCs w:val="28"/>
        </w:rPr>
      </w:pPr>
    </w:p>
    <w:p w:rsidR="00AF2698" w:rsidRDefault="00AF2698" w:rsidP="00FC4DDE">
      <w:pPr>
        <w:spacing w:after="0"/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475118" cy="1857375"/>
            <wp:effectExtent l="19050" t="0" r="1382" b="0"/>
            <wp:docPr id="73" name="Рисунок 73" descr="C:\Documents and Settings\Ольга\Local Settings\Temporary Internet Files\Content.Word\20131127_154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Documents and Settings\Ольга\Local Settings\Temporary Internet Files\Content.Word\20131127_15480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118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475118" cy="1857375"/>
            <wp:effectExtent l="19050" t="0" r="1382" b="0"/>
            <wp:docPr id="9" name="Рисунок 76" descr="C:\Documents and Settings\Ольга\Local Settings\Temporary Internet Files\Content.Word\20131127_182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C:\Documents and Settings\Ольга\Local Settings\Temporary Internet Files\Content.Word\20131127_18260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118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2698" w:rsidRDefault="00AF2698" w:rsidP="00FC4DDE">
      <w:pPr>
        <w:spacing w:after="0"/>
        <w:jc w:val="both"/>
        <w:rPr>
          <w:sz w:val="28"/>
          <w:szCs w:val="28"/>
        </w:rPr>
      </w:pPr>
    </w:p>
    <w:p w:rsidR="008C00FD" w:rsidRDefault="008C00FD" w:rsidP="00FC4DDE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- Игра «Собери кру</w:t>
      </w:r>
      <w:r w:rsidR="00A72755">
        <w:rPr>
          <w:sz w:val="28"/>
          <w:szCs w:val="28"/>
        </w:rPr>
        <w:t>жки</w:t>
      </w:r>
      <w:r>
        <w:rPr>
          <w:sz w:val="28"/>
          <w:szCs w:val="28"/>
        </w:rPr>
        <w:t xml:space="preserve"> магнитом»;</w:t>
      </w:r>
    </w:p>
    <w:p w:rsidR="008C00FD" w:rsidRDefault="008C00FD" w:rsidP="00FC4DDE">
      <w:pPr>
        <w:spacing w:after="0"/>
        <w:jc w:val="both"/>
        <w:rPr>
          <w:sz w:val="28"/>
          <w:szCs w:val="28"/>
        </w:rPr>
      </w:pPr>
      <w:r w:rsidRPr="008C00FD">
        <w:rPr>
          <w:sz w:val="28"/>
          <w:szCs w:val="28"/>
        </w:rPr>
        <w:drawing>
          <wp:inline distT="0" distB="0" distL="0" distR="0">
            <wp:extent cx="1819275" cy="2257425"/>
            <wp:effectExtent l="19050" t="0" r="9525" b="0"/>
            <wp:docPr id="11" name="Рисунок 79" descr="C:\Documents and Settings\Ольга\Local Settings\Temporary Internet Files\Content.Word\20131127_143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C:\Documents and Settings\Ольга\Local Settings\Temporary Internet Files\Content.Word\20131127_14325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0818" cy="2259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2755" w:rsidRDefault="00A72755" w:rsidP="00FC4DDE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Игра экспериментирование «Мыльные пузыри»;</w:t>
      </w:r>
      <w:r w:rsidR="000636D2">
        <w:rPr>
          <w:sz w:val="28"/>
          <w:szCs w:val="28"/>
        </w:rPr>
        <w:t xml:space="preserve"> (совместно с Тифлопедагогом</w:t>
      </w:r>
      <w:r w:rsidR="00500EFC">
        <w:rPr>
          <w:sz w:val="28"/>
          <w:szCs w:val="28"/>
        </w:rPr>
        <w:t xml:space="preserve"> Людмилой </w:t>
      </w:r>
      <w:proofErr w:type="spellStart"/>
      <w:r w:rsidR="00500EFC">
        <w:rPr>
          <w:sz w:val="28"/>
          <w:szCs w:val="28"/>
        </w:rPr>
        <w:t>Гаджиевной</w:t>
      </w:r>
      <w:proofErr w:type="spellEnd"/>
      <w:r w:rsidR="000636D2">
        <w:rPr>
          <w:sz w:val="28"/>
          <w:szCs w:val="28"/>
        </w:rPr>
        <w:t>).</w:t>
      </w:r>
    </w:p>
    <w:p w:rsidR="00500EFC" w:rsidRDefault="00500EFC" w:rsidP="00FC4DDE">
      <w:pPr>
        <w:spacing w:after="0"/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030866" cy="1524000"/>
            <wp:effectExtent l="19050" t="0" r="7484" b="0"/>
            <wp:docPr id="21" name="Рисунок 82" descr="C:\Documents and Settings\Ольга\Local Settings\Temporary Internet Files\Content.Word\20131127_092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C:\Documents and Settings\Ольга\Local Settings\Temporary Internet Files\Content.Word\20131127_09225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91" cy="1524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038350" cy="1529616"/>
            <wp:effectExtent l="19050" t="0" r="0" b="0"/>
            <wp:docPr id="23" name="Рисунок 88" descr="C:\Documents and Settings\Ольга\Local Settings\Temporary Internet Files\Content.Word\20131127_092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C:\Documents and Settings\Ольга\Local Settings\Temporary Internet Files\Content.Word\20131127_09231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529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EFC" w:rsidRDefault="00500EFC" w:rsidP="00FC4DDE">
      <w:pPr>
        <w:spacing w:after="0"/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493879" cy="1990725"/>
            <wp:effectExtent l="19050" t="0" r="0" b="0"/>
            <wp:docPr id="20" name="Рисунок 85" descr="C:\Documents and Settings\Ольга\Local Settings\Temporary Internet Files\Content.Word\20131127_091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C:\Documents and Settings\Ольга\Local Settings\Temporary Internet Files\Content.Word\20131127_091814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879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493877" cy="1990725"/>
            <wp:effectExtent l="19050" t="0" r="0" b="0"/>
            <wp:docPr id="91" name="Рисунок 91" descr="C:\Documents and Settings\Ольга\Local Settings\Temporary Internet Files\Content.Word\20131127_091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C:\Documents and Settings\Ольга\Local Settings\Temporary Internet Files\Content.Word\20131127_091756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877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6271" w:rsidRDefault="008627AE" w:rsidP="00FC4DDE">
      <w:pPr>
        <w:spacing w:after="0"/>
        <w:jc w:val="both"/>
        <w:rPr>
          <w:sz w:val="28"/>
          <w:szCs w:val="28"/>
        </w:rPr>
      </w:pPr>
      <w:r w:rsidRPr="008627AE">
        <w:rPr>
          <w:b/>
          <w:sz w:val="28"/>
          <w:szCs w:val="28"/>
        </w:rPr>
        <w:lastRenderedPageBreak/>
        <w:t>28.11.2013</w:t>
      </w:r>
      <w:r>
        <w:rPr>
          <w:sz w:val="28"/>
          <w:szCs w:val="28"/>
        </w:rPr>
        <w:t xml:space="preserve"> – «День сюжетно-ролевых игр»</w:t>
      </w:r>
    </w:p>
    <w:p w:rsidR="008627AE" w:rsidRDefault="008627AE" w:rsidP="00FC4DDE">
      <w:pPr>
        <w:spacing w:after="0"/>
        <w:jc w:val="both"/>
        <w:rPr>
          <w:sz w:val="28"/>
          <w:szCs w:val="28"/>
        </w:rPr>
      </w:pPr>
      <w:r w:rsidRPr="001D4C85">
        <w:rPr>
          <w:b/>
          <w:sz w:val="28"/>
          <w:szCs w:val="28"/>
        </w:rPr>
        <w:t>Цель:</w:t>
      </w:r>
      <w:r>
        <w:rPr>
          <w:sz w:val="28"/>
          <w:szCs w:val="28"/>
        </w:rPr>
        <w:t xml:space="preserve"> </w:t>
      </w:r>
      <w:r w:rsidR="001D4C85" w:rsidRPr="001D4C85">
        <w:rPr>
          <w:rStyle w:val="sitetxt"/>
          <w:sz w:val="28"/>
          <w:szCs w:val="28"/>
        </w:rPr>
        <w:t xml:space="preserve">уточнения знаний </w:t>
      </w:r>
      <w:r w:rsidR="001D4C85">
        <w:rPr>
          <w:rStyle w:val="sitetxt"/>
          <w:sz w:val="28"/>
          <w:szCs w:val="28"/>
        </w:rPr>
        <w:t xml:space="preserve">детей </w:t>
      </w:r>
      <w:r w:rsidR="001D4C85" w:rsidRPr="001D4C85">
        <w:rPr>
          <w:rStyle w:val="sitetxt"/>
          <w:sz w:val="28"/>
          <w:szCs w:val="28"/>
        </w:rPr>
        <w:t>об окружающем</w:t>
      </w:r>
      <w:r w:rsidR="001D4C85">
        <w:rPr>
          <w:rStyle w:val="sitetxt"/>
          <w:sz w:val="28"/>
          <w:szCs w:val="28"/>
        </w:rPr>
        <w:t xml:space="preserve">, развитие связной речи, диалогической речи, </w:t>
      </w:r>
      <w:r w:rsidR="00FD56BA">
        <w:rPr>
          <w:rStyle w:val="sitetxt"/>
          <w:sz w:val="28"/>
          <w:szCs w:val="28"/>
        </w:rPr>
        <w:t xml:space="preserve">развитие мелкой моторики, </w:t>
      </w:r>
      <w:r w:rsidR="001D4C85">
        <w:rPr>
          <w:rStyle w:val="sitetxt"/>
          <w:sz w:val="28"/>
          <w:szCs w:val="28"/>
        </w:rPr>
        <w:t>вызвать доброжелательное отношение к окружающим.</w:t>
      </w:r>
    </w:p>
    <w:p w:rsidR="001D4C85" w:rsidRPr="00FC4DDE" w:rsidRDefault="001D4C85" w:rsidP="001D4C85">
      <w:pPr>
        <w:spacing w:after="0"/>
        <w:jc w:val="both"/>
        <w:rPr>
          <w:b/>
          <w:sz w:val="28"/>
          <w:szCs w:val="28"/>
        </w:rPr>
      </w:pPr>
      <w:r w:rsidRPr="00FC4DDE">
        <w:rPr>
          <w:b/>
          <w:sz w:val="28"/>
          <w:szCs w:val="28"/>
        </w:rPr>
        <w:t>Мероприятия с детьми:</w:t>
      </w:r>
    </w:p>
    <w:p w:rsidR="00500EFC" w:rsidRDefault="001D4C85" w:rsidP="00FC4DDE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725530">
        <w:rPr>
          <w:sz w:val="28"/>
          <w:szCs w:val="28"/>
        </w:rPr>
        <w:t>Сюжетно-ролевая игра «День рождение у куклы Маши;</w:t>
      </w:r>
    </w:p>
    <w:p w:rsidR="00725530" w:rsidRDefault="00725530" w:rsidP="00FC4DDE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Беседа </w:t>
      </w:r>
      <w:r w:rsidR="00266B46">
        <w:rPr>
          <w:sz w:val="28"/>
          <w:szCs w:val="28"/>
        </w:rPr>
        <w:t xml:space="preserve">«Как с Мамой пекут печенье дома»; </w:t>
      </w:r>
      <w:r>
        <w:rPr>
          <w:sz w:val="28"/>
          <w:szCs w:val="28"/>
        </w:rPr>
        <w:t>«Чем накроем праздничный стол»;</w:t>
      </w:r>
    </w:p>
    <w:p w:rsidR="00725530" w:rsidRDefault="00725530" w:rsidP="00FC4DDE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- Лепка «Печенье к чаю»;</w:t>
      </w:r>
    </w:p>
    <w:p w:rsidR="00725530" w:rsidRDefault="00725530" w:rsidP="00FC4DDE">
      <w:pPr>
        <w:spacing w:after="0"/>
        <w:jc w:val="both"/>
        <w:rPr>
          <w:sz w:val="28"/>
          <w:szCs w:val="28"/>
        </w:rPr>
      </w:pPr>
    </w:p>
    <w:p w:rsidR="000636D2" w:rsidRDefault="001315F2" w:rsidP="00FC4DDE">
      <w:pPr>
        <w:spacing w:after="0"/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221260" cy="1666875"/>
            <wp:effectExtent l="19050" t="0" r="7590" b="0"/>
            <wp:docPr id="94" name="Рисунок 94" descr="C:\Documents and Settings\Ольга\Local Settings\Temporary Internet Files\Content.Word\20131128_091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C:\Documents and Settings\Ольга\Local Settings\Temporary Internet Files\Content.Word\20131128_091608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1260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315F2">
        <w:t xml:space="preserve"> </w:t>
      </w:r>
      <w:r>
        <w:rPr>
          <w:noProof/>
          <w:lang w:eastAsia="ru-RU"/>
        </w:rPr>
        <w:drawing>
          <wp:inline distT="0" distB="0" distL="0" distR="0">
            <wp:extent cx="2221260" cy="1666875"/>
            <wp:effectExtent l="19050" t="0" r="7590" b="0"/>
            <wp:docPr id="103" name="Рисунок 103" descr="C:\Documents and Settings\Ольга\Local Settings\Temporary Internet Files\Content.Word\20131128_091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C:\Documents and Settings\Ольга\Local Settings\Temporary Internet Files\Content.Word\20131128_091058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1260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2755" w:rsidRDefault="001315F2" w:rsidP="00FC4DDE">
      <w:pPr>
        <w:spacing w:after="0"/>
        <w:jc w:val="both"/>
      </w:pPr>
      <w:r>
        <w:rPr>
          <w:noProof/>
          <w:lang w:eastAsia="ru-RU"/>
        </w:rPr>
        <w:drawing>
          <wp:inline distT="0" distB="0" distL="0" distR="0">
            <wp:extent cx="1819275" cy="2424346"/>
            <wp:effectExtent l="19050" t="0" r="9525" b="0"/>
            <wp:docPr id="97" name="Рисунок 97" descr="C:\Documents and Settings\Ольга\Local Settings\Temporary Internet Files\Content.Word\20131128_093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C:\Documents and Settings\Ольга\Local Settings\Temporary Internet Files\Content.Word\20131128_093855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2424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315F2">
        <w:t xml:space="preserve"> </w:t>
      </w:r>
      <w:r>
        <w:rPr>
          <w:noProof/>
          <w:lang w:eastAsia="ru-RU"/>
        </w:rPr>
        <w:drawing>
          <wp:inline distT="0" distB="0" distL="0" distR="0">
            <wp:extent cx="1844117" cy="2457450"/>
            <wp:effectExtent l="19050" t="0" r="3733" b="0"/>
            <wp:docPr id="100" name="Рисунок 100" descr="C:\Documents and Settings\Ольга\Local Settings\Temporary Internet Files\Content.Word\20131128_095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C:\Documents and Settings\Ольга\Local Settings\Temporary Internet Files\Content.Word\20131128_095419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117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6B46" w:rsidRDefault="00266B46" w:rsidP="00FC4DDE">
      <w:pPr>
        <w:spacing w:after="0"/>
        <w:jc w:val="both"/>
        <w:rPr>
          <w:sz w:val="28"/>
          <w:szCs w:val="28"/>
        </w:rPr>
      </w:pPr>
    </w:p>
    <w:p w:rsidR="00266B46" w:rsidRDefault="00266B46" w:rsidP="00FC4DDE">
      <w:pPr>
        <w:spacing w:after="0"/>
        <w:jc w:val="both"/>
        <w:rPr>
          <w:sz w:val="28"/>
          <w:szCs w:val="28"/>
        </w:rPr>
      </w:pPr>
      <w:r w:rsidRPr="00266B46">
        <w:rPr>
          <w:sz w:val="28"/>
          <w:szCs w:val="28"/>
        </w:rPr>
        <w:t>- Поздравляем куклу Машу;</w:t>
      </w:r>
    </w:p>
    <w:p w:rsidR="00266B46" w:rsidRPr="00266B46" w:rsidRDefault="00266B46" w:rsidP="00FC4DDE">
      <w:pPr>
        <w:spacing w:after="0"/>
        <w:jc w:val="both"/>
        <w:rPr>
          <w:sz w:val="28"/>
          <w:szCs w:val="28"/>
        </w:rPr>
      </w:pPr>
    </w:p>
    <w:p w:rsidR="001315F2" w:rsidRDefault="00266B46" w:rsidP="00FC4DDE">
      <w:pPr>
        <w:spacing w:after="0"/>
        <w:jc w:val="both"/>
      </w:pPr>
      <w:r>
        <w:rPr>
          <w:noProof/>
          <w:lang w:eastAsia="ru-RU"/>
        </w:rPr>
        <w:drawing>
          <wp:inline distT="0" distB="0" distL="0" distR="0">
            <wp:extent cx="2322803" cy="1743075"/>
            <wp:effectExtent l="19050" t="0" r="1297" b="0"/>
            <wp:docPr id="106" name="Рисунок 106" descr="C:\Documents and Settings\Ольга\Local Settings\Temporary Internet Files\Content.Word\20131129_091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C:\Documents and Settings\Ольга\Local Settings\Temporary Internet Files\Content.Word\20131129_091409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2803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66B46">
        <w:t xml:space="preserve"> </w:t>
      </w:r>
      <w:r>
        <w:rPr>
          <w:noProof/>
          <w:lang w:eastAsia="ru-RU"/>
        </w:rPr>
        <w:drawing>
          <wp:inline distT="0" distB="0" distL="0" distR="0">
            <wp:extent cx="2322830" cy="1743095"/>
            <wp:effectExtent l="19050" t="0" r="1270" b="0"/>
            <wp:docPr id="109" name="Рисунок 109" descr="C:\Documents and Settings\Ольга\Local Settings\Temporary Internet Files\Content.Word\20131129_091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C:\Documents and Settings\Ольга\Local Settings\Temporary Internet Files\Content.Word\20131129_091252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2830" cy="1743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710A" w:rsidRPr="0082710A" w:rsidRDefault="0082710A" w:rsidP="00FC4DDE">
      <w:pPr>
        <w:spacing w:after="0"/>
        <w:jc w:val="both"/>
        <w:rPr>
          <w:sz w:val="28"/>
          <w:szCs w:val="28"/>
        </w:rPr>
      </w:pPr>
      <w:r w:rsidRPr="0082710A">
        <w:rPr>
          <w:sz w:val="28"/>
          <w:szCs w:val="28"/>
        </w:rPr>
        <w:lastRenderedPageBreak/>
        <w:t xml:space="preserve">- Сюжетно ролевая игра </w:t>
      </w:r>
      <w:r w:rsidR="008D5952">
        <w:rPr>
          <w:sz w:val="28"/>
          <w:szCs w:val="28"/>
        </w:rPr>
        <w:t xml:space="preserve">в свободной деятельности </w:t>
      </w:r>
      <w:r w:rsidRPr="0082710A">
        <w:rPr>
          <w:sz w:val="28"/>
          <w:szCs w:val="28"/>
        </w:rPr>
        <w:t>«Парикмахерская»;</w:t>
      </w:r>
    </w:p>
    <w:p w:rsidR="008C00FD" w:rsidRDefault="008C00FD" w:rsidP="00FC4DDE">
      <w:pPr>
        <w:spacing w:after="0"/>
        <w:jc w:val="both"/>
        <w:rPr>
          <w:sz w:val="28"/>
          <w:szCs w:val="28"/>
        </w:rPr>
      </w:pPr>
    </w:p>
    <w:p w:rsidR="00AF2698" w:rsidRDefault="0082710A" w:rsidP="00FC4DDE">
      <w:pPr>
        <w:spacing w:after="0"/>
        <w:jc w:val="both"/>
      </w:pPr>
      <w:r>
        <w:rPr>
          <w:noProof/>
          <w:lang w:eastAsia="ru-RU"/>
        </w:rPr>
        <w:drawing>
          <wp:inline distT="0" distB="0" distL="0" distR="0">
            <wp:extent cx="2066925" cy="1551059"/>
            <wp:effectExtent l="19050" t="0" r="9525" b="0"/>
            <wp:docPr id="112" name="Рисунок 112" descr="C:\Documents and Settings\Ольга\Local Settings\Temporary Internet Files\Content.Word\20131126_100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C:\Documents and Settings\Ольга\Local Settings\Temporary Internet Files\Content.Word\20131126_100605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551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2710A">
        <w:t xml:space="preserve"> </w:t>
      </w:r>
      <w:r>
        <w:rPr>
          <w:noProof/>
          <w:lang w:eastAsia="ru-RU"/>
        </w:rPr>
        <w:drawing>
          <wp:inline distT="0" distB="0" distL="0" distR="0">
            <wp:extent cx="1286593" cy="1714500"/>
            <wp:effectExtent l="19050" t="0" r="8807" b="0"/>
            <wp:docPr id="115" name="Рисунок 115" descr="C:\Documents and Settings\Ольга\Local Settings\Temporary Internet Files\Content.Word\20131126_100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C:\Documents and Settings\Ольга\Local Settings\Temporary Internet Files\Content.Word\20131126_100547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674" cy="1715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6271" w:rsidRDefault="00356271" w:rsidP="00FC4DDE">
      <w:pPr>
        <w:spacing w:after="0"/>
        <w:jc w:val="both"/>
      </w:pPr>
    </w:p>
    <w:p w:rsidR="00356271" w:rsidRDefault="00356271" w:rsidP="00FC4DDE">
      <w:pPr>
        <w:spacing w:after="0"/>
        <w:jc w:val="both"/>
        <w:rPr>
          <w:b/>
          <w:sz w:val="28"/>
          <w:szCs w:val="28"/>
        </w:rPr>
      </w:pPr>
    </w:p>
    <w:p w:rsidR="00356271" w:rsidRDefault="00356271" w:rsidP="00FC4DDE">
      <w:pPr>
        <w:spacing w:after="0"/>
        <w:jc w:val="both"/>
        <w:rPr>
          <w:sz w:val="28"/>
          <w:szCs w:val="28"/>
        </w:rPr>
      </w:pPr>
      <w:r w:rsidRPr="00356271">
        <w:rPr>
          <w:b/>
          <w:sz w:val="28"/>
          <w:szCs w:val="28"/>
        </w:rPr>
        <w:t>29.11.2013</w:t>
      </w:r>
      <w:r>
        <w:rPr>
          <w:sz w:val="28"/>
          <w:szCs w:val="28"/>
        </w:rPr>
        <w:t xml:space="preserve"> – «День народной игры и игрушки»</w:t>
      </w:r>
    </w:p>
    <w:p w:rsidR="00AF2698" w:rsidRDefault="00356271" w:rsidP="00FC4DDE">
      <w:pPr>
        <w:spacing w:after="0"/>
        <w:jc w:val="both"/>
        <w:rPr>
          <w:sz w:val="28"/>
          <w:szCs w:val="28"/>
        </w:rPr>
      </w:pPr>
      <w:r w:rsidRPr="00356271">
        <w:rPr>
          <w:b/>
          <w:sz w:val="28"/>
          <w:szCs w:val="28"/>
        </w:rPr>
        <w:t>Цель:</w:t>
      </w:r>
      <w:r>
        <w:rPr>
          <w:sz w:val="28"/>
          <w:szCs w:val="28"/>
        </w:rPr>
        <w:t xml:space="preserve"> </w:t>
      </w:r>
      <w:r w:rsidRPr="00356271">
        <w:rPr>
          <w:sz w:val="28"/>
          <w:szCs w:val="28"/>
        </w:rPr>
        <w:t>знакомить с русскими народными играми и игрушками, развивать ловкость, умение действовать по сигналу; умение соблюдать правила игры, формировать дружеские взаимоотношения, развивать любознательность, приобщать детей к русской культуре, воспитывать интерес и любовь к русской народной игре и игрушки.</w:t>
      </w:r>
    </w:p>
    <w:p w:rsidR="00CA6836" w:rsidRPr="00FC4DDE" w:rsidRDefault="00CA6836" w:rsidP="00CA6836">
      <w:pPr>
        <w:spacing w:after="0"/>
        <w:jc w:val="both"/>
        <w:rPr>
          <w:b/>
          <w:sz w:val="28"/>
          <w:szCs w:val="28"/>
        </w:rPr>
      </w:pPr>
      <w:r w:rsidRPr="00FC4DDE">
        <w:rPr>
          <w:b/>
          <w:sz w:val="28"/>
          <w:szCs w:val="28"/>
        </w:rPr>
        <w:t>Мероприятия с детьми:</w:t>
      </w:r>
    </w:p>
    <w:p w:rsidR="00CA6836" w:rsidRDefault="00CA6836" w:rsidP="00FC4DDE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- Беседа русских народных играх, игрушках, как в старину играли в них дети;</w:t>
      </w:r>
    </w:p>
    <w:p w:rsidR="00BE5357" w:rsidRDefault="0030258B" w:rsidP="00FC4DDE">
      <w:pPr>
        <w:spacing w:after="0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304165</wp:posOffset>
            </wp:positionV>
            <wp:extent cx="2066925" cy="1552575"/>
            <wp:effectExtent l="19050" t="0" r="9525" b="0"/>
            <wp:wrapSquare wrapText="bothSides"/>
            <wp:docPr id="118" name="Рисунок 118" descr="C:\Documents and Settings\Ольга\Local Settings\Temporary Internet Files\Content.Word\20131129_160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C:\Documents and Settings\Ольга\Local Settings\Temporary Internet Files\Content.Word\20131129_160258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E5357">
        <w:rPr>
          <w:sz w:val="28"/>
          <w:szCs w:val="28"/>
        </w:rPr>
        <w:t>- Знакомство детей с русской народной игрушкой «Матрешка»</w:t>
      </w:r>
      <w:r w:rsidR="00E36AF3">
        <w:rPr>
          <w:sz w:val="28"/>
          <w:szCs w:val="28"/>
        </w:rPr>
        <w:t>;</w:t>
      </w:r>
    </w:p>
    <w:p w:rsidR="008D5952" w:rsidRDefault="008D5952" w:rsidP="00FC4DDE">
      <w:pPr>
        <w:spacing w:after="0"/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804035" cy="1495425"/>
            <wp:effectExtent l="19050" t="0" r="5715" b="0"/>
            <wp:docPr id="26" name="Рисунок 121" descr="C:\Documents and Settings\Ольга\Local Settings\Temporary Internet Files\Content.Word\20131129_160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C:\Documents and Settings\Ольга\Local Settings\Temporary Internet Files\Content.Word\20131129_160334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2245" cy="1502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 w:type="textWrapping" w:clear="all"/>
        <w:t>Игра «Пузырь»;</w:t>
      </w:r>
    </w:p>
    <w:p w:rsidR="008D5952" w:rsidRDefault="008D5952" w:rsidP="00FC4DDE">
      <w:pPr>
        <w:spacing w:after="0"/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183181" cy="1638300"/>
            <wp:effectExtent l="19050" t="0" r="7569" b="0"/>
            <wp:docPr id="124" name="Рисунок 124" descr="C:\Documents and Settings\Ольга\Local Settings\Temporary Internet Files\Content.Word\20131128_083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C:\Documents and Settings\Ольга\Local Settings\Temporary Internet Files\Content.Word\20131128_083643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400" cy="1639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D5952">
        <w:t xml:space="preserve"> </w:t>
      </w:r>
      <w:r>
        <w:rPr>
          <w:noProof/>
          <w:lang w:eastAsia="ru-RU"/>
        </w:rPr>
        <w:drawing>
          <wp:inline distT="0" distB="0" distL="0" distR="0">
            <wp:extent cx="2183765" cy="1638738"/>
            <wp:effectExtent l="19050" t="0" r="6985" b="0"/>
            <wp:docPr id="127" name="Рисунок 127" descr="C:\Documents and Settings\Ольга\Local Settings\Temporary Internet Files\Content.Word\20131128_083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C:\Documents and Settings\Ольга\Local Settings\Temporary Internet Files\Content.Word\20131128_083653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3765" cy="1638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5357" w:rsidRDefault="00BE5357" w:rsidP="00FC4DDE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Игры на прогулке </w:t>
      </w:r>
      <w:r w:rsidRPr="00BE5357">
        <w:rPr>
          <w:sz w:val="28"/>
          <w:szCs w:val="28"/>
        </w:rPr>
        <w:t>«Наседка и цыплята», «Гуси – гуси»</w:t>
      </w:r>
      <w:r w:rsidR="00456542">
        <w:rPr>
          <w:sz w:val="28"/>
          <w:szCs w:val="28"/>
        </w:rPr>
        <w:t>, «Как на … именины»</w:t>
      </w:r>
      <w:r w:rsidR="000A3972">
        <w:rPr>
          <w:sz w:val="28"/>
          <w:szCs w:val="28"/>
        </w:rPr>
        <w:t>;</w:t>
      </w:r>
    </w:p>
    <w:p w:rsidR="00E36AF3" w:rsidRPr="000A3972" w:rsidRDefault="000A3972" w:rsidP="00FC4DDE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- Подвижная игра</w:t>
      </w:r>
      <w:r w:rsidRPr="000A3972">
        <w:rPr>
          <w:sz w:val="28"/>
          <w:szCs w:val="28"/>
        </w:rPr>
        <w:t xml:space="preserve"> </w:t>
      </w:r>
      <w:r w:rsidR="0030258B">
        <w:rPr>
          <w:sz w:val="28"/>
          <w:szCs w:val="28"/>
        </w:rPr>
        <w:t xml:space="preserve">на физкультуре </w:t>
      </w:r>
      <w:r w:rsidRPr="000A3972">
        <w:rPr>
          <w:sz w:val="28"/>
          <w:szCs w:val="28"/>
        </w:rPr>
        <w:t xml:space="preserve">с использованием </w:t>
      </w:r>
      <w:r>
        <w:rPr>
          <w:sz w:val="28"/>
          <w:szCs w:val="28"/>
        </w:rPr>
        <w:t>шумового инструмента буб</w:t>
      </w:r>
      <w:r w:rsidRPr="000A3972">
        <w:rPr>
          <w:sz w:val="28"/>
          <w:szCs w:val="28"/>
        </w:rPr>
        <w:t>н</w:t>
      </w:r>
      <w:r>
        <w:rPr>
          <w:sz w:val="28"/>
          <w:szCs w:val="28"/>
        </w:rPr>
        <w:t>а «День-ночь»</w:t>
      </w:r>
      <w:r w:rsidR="00E36AF3">
        <w:rPr>
          <w:sz w:val="28"/>
          <w:szCs w:val="28"/>
        </w:rPr>
        <w:t>; «Игры с мячом»</w:t>
      </w:r>
      <w:r w:rsidR="0030258B">
        <w:rPr>
          <w:sz w:val="28"/>
          <w:szCs w:val="28"/>
        </w:rPr>
        <w:t>.</w:t>
      </w:r>
    </w:p>
    <w:sectPr w:rsidR="00E36AF3" w:rsidRPr="000A3972" w:rsidSect="008E79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E0BD7"/>
    <w:rsid w:val="000636D2"/>
    <w:rsid w:val="000A3972"/>
    <w:rsid w:val="000B1BDF"/>
    <w:rsid w:val="000D289D"/>
    <w:rsid w:val="001315F2"/>
    <w:rsid w:val="00133D90"/>
    <w:rsid w:val="00143BEF"/>
    <w:rsid w:val="001D4C85"/>
    <w:rsid w:val="00266B46"/>
    <w:rsid w:val="0030258B"/>
    <w:rsid w:val="00307A43"/>
    <w:rsid w:val="00312AF9"/>
    <w:rsid w:val="00346B19"/>
    <w:rsid w:val="00356271"/>
    <w:rsid w:val="00381AFD"/>
    <w:rsid w:val="003E5ACB"/>
    <w:rsid w:val="004319B5"/>
    <w:rsid w:val="00456542"/>
    <w:rsid w:val="0049467E"/>
    <w:rsid w:val="00500EFC"/>
    <w:rsid w:val="005A19EE"/>
    <w:rsid w:val="0063120F"/>
    <w:rsid w:val="00635370"/>
    <w:rsid w:val="0065365A"/>
    <w:rsid w:val="006A5A48"/>
    <w:rsid w:val="006D2960"/>
    <w:rsid w:val="00725530"/>
    <w:rsid w:val="00740EEA"/>
    <w:rsid w:val="00750235"/>
    <w:rsid w:val="00793466"/>
    <w:rsid w:val="007A3D93"/>
    <w:rsid w:val="007B5917"/>
    <w:rsid w:val="0082710A"/>
    <w:rsid w:val="008412A0"/>
    <w:rsid w:val="008627AE"/>
    <w:rsid w:val="008C00FD"/>
    <w:rsid w:val="008D5952"/>
    <w:rsid w:val="008E7943"/>
    <w:rsid w:val="00A72755"/>
    <w:rsid w:val="00AF2698"/>
    <w:rsid w:val="00B70BAB"/>
    <w:rsid w:val="00BE5357"/>
    <w:rsid w:val="00C57ACC"/>
    <w:rsid w:val="00C65233"/>
    <w:rsid w:val="00C74616"/>
    <w:rsid w:val="00CA6836"/>
    <w:rsid w:val="00D9183C"/>
    <w:rsid w:val="00DC7098"/>
    <w:rsid w:val="00E36AF3"/>
    <w:rsid w:val="00EE0BD7"/>
    <w:rsid w:val="00F14C24"/>
    <w:rsid w:val="00FC4DDE"/>
    <w:rsid w:val="00FD56B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794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E0B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B70BAB"/>
  </w:style>
  <w:style w:type="paragraph" w:styleId="a4">
    <w:name w:val="Balloon Text"/>
    <w:basedOn w:val="a"/>
    <w:link w:val="a5"/>
    <w:uiPriority w:val="99"/>
    <w:semiHidden/>
    <w:unhideWhenUsed/>
    <w:rsid w:val="003E5A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E5ACB"/>
    <w:rPr>
      <w:rFonts w:ascii="Tahoma" w:hAnsi="Tahoma" w:cs="Tahoma"/>
      <w:sz w:val="16"/>
      <w:szCs w:val="16"/>
    </w:rPr>
  </w:style>
  <w:style w:type="character" w:customStyle="1" w:styleId="sitetxt">
    <w:name w:val="sitetxt"/>
    <w:basedOn w:val="a0"/>
    <w:rsid w:val="001D4C8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224</TotalTime>
  <Pages>8</Pages>
  <Words>509</Words>
  <Characters>2903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3406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Ольга</cp:lastModifiedBy>
  <cp:revision>42</cp:revision>
  <dcterms:created xsi:type="dcterms:W3CDTF">2013-11-30T06:47:00Z</dcterms:created>
  <dcterms:modified xsi:type="dcterms:W3CDTF">2013-11-30T10:31:00Z</dcterms:modified>
</cp:coreProperties>
</file>