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53" w:rsidRPr="00456653" w:rsidRDefault="0040168E" w:rsidP="00456653">
      <w:pPr>
        <w:ind w:left="1416"/>
        <w:rPr>
          <w:b/>
          <w:i/>
          <w:sz w:val="40"/>
          <w:szCs w:val="40"/>
          <w:u w:val="single"/>
        </w:rPr>
      </w:pPr>
      <w:r w:rsidRPr="00456653">
        <w:rPr>
          <w:b/>
          <w:i/>
          <w:sz w:val="40"/>
          <w:szCs w:val="40"/>
          <w:u w:val="single"/>
        </w:rPr>
        <w:t>Психологическое значение цветов: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bookmarkStart w:id="0" w:name="_GoBack"/>
      <w:r w:rsidRPr="00456653">
        <w:rPr>
          <w:b/>
          <w:i/>
          <w:color w:val="FFFF00"/>
          <w:sz w:val="32"/>
          <w:szCs w:val="32"/>
          <w:u w:val="single"/>
        </w:rPr>
        <w:t>Желтый</w:t>
      </w:r>
      <w:r w:rsidRPr="00456653">
        <w:rPr>
          <w:b/>
          <w:i/>
          <w:sz w:val="32"/>
          <w:szCs w:val="32"/>
          <w:u w:val="single"/>
        </w:rPr>
        <w:t xml:space="preserve"> </w:t>
      </w:r>
      <w:r w:rsidRPr="00456653">
        <w:rPr>
          <w:sz w:val="32"/>
          <w:szCs w:val="32"/>
        </w:rPr>
        <w:t>–</w:t>
      </w:r>
      <w:r w:rsidR="00456653" w:rsidRPr="00456653">
        <w:rPr>
          <w:sz w:val="32"/>
          <w:szCs w:val="32"/>
        </w:rPr>
        <w:t xml:space="preserve">  </w:t>
      </w:r>
      <w:r w:rsidRPr="00456653">
        <w:rPr>
          <w:sz w:val="32"/>
          <w:szCs w:val="32"/>
        </w:rPr>
        <w:t xml:space="preserve"> </w:t>
      </w:r>
      <w:r w:rsidR="00456653" w:rsidRPr="00456653">
        <w:rPr>
          <w:sz w:val="32"/>
          <w:szCs w:val="32"/>
        </w:rPr>
        <w:t xml:space="preserve">   </w:t>
      </w:r>
      <w:r w:rsidRPr="00456653">
        <w:rPr>
          <w:sz w:val="32"/>
          <w:szCs w:val="32"/>
        </w:rPr>
        <w:t>яркие положительные чувства, интерес, весёлость, стремление к общению.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r w:rsidRPr="00456653">
        <w:rPr>
          <w:b/>
          <w:i/>
          <w:color w:val="FF0000"/>
          <w:sz w:val="32"/>
          <w:szCs w:val="32"/>
          <w:u w:val="single"/>
        </w:rPr>
        <w:t>Красный</w:t>
      </w:r>
      <w:r w:rsidRPr="00456653">
        <w:rPr>
          <w:color w:val="FF0000"/>
          <w:sz w:val="32"/>
          <w:szCs w:val="32"/>
        </w:rPr>
        <w:t xml:space="preserve"> –</w:t>
      </w:r>
      <w:r w:rsidR="00456653" w:rsidRPr="00456653">
        <w:rPr>
          <w:sz w:val="32"/>
          <w:szCs w:val="32"/>
        </w:rPr>
        <w:t xml:space="preserve">   </w:t>
      </w:r>
      <w:r w:rsidRPr="00456653">
        <w:rPr>
          <w:sz w:val="32"/>
          <w:szCs w:val="32"/>
        </w:rPr>
        <w:t xml:space="preserve"> активность, как положительная (радостный), так и отрицательная (агрессивность),</w:t>
      </w:r>
      <w:r w:rsidR="00456653">
        <w:rPr>
          <w:sz w:val="32"/>
          <w:szCs w:val="32"/>
        </w:rPr>
        <w:t xml:space="preserve"> </w:t>
      </w:r>
      <w:r w:rsidRPr="00456653">
        <w:rPr>
          <w:sz w:val="32"/>
          <w:szCs w:val="32"/>
        </w:rPr>
        <w:t>возбуждение.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r w:rsidRPr="00456653">
        <w:rPr>
          <w:b/>
          <w:i/>
          <w:color w:val="0070C0"/>
          <w:sz w:val="32"/>
          <w:szCs w:val="32"/>
          <w:u w:val="single"/>
        </w:rPr>
        <w:t xml:space="preserve">Синий </w:t>
      </w:r>
      <w:r w:rsidRPr="00456653">
        <w:rPr>
          <w:sz w:val="32"/>
          <w:szCs w:val="32"/>
        </w:rPr>
        <w:t>–</w:t>
      </w:r>
      <w:r w:rsidR="00456653" w:rsidRPr="00456653">
        <w:rPr>
          <w:sz w:val="32"/>
          <w:szCs w:val="32"/>
        </w:rPr>
        <w:t xml:space="preserve">        </w:t>
      </w:r>
      <w:r w:rsidRPr="00456653">
        <w:rPr>
          <w:sz w:val="32"/>
          <w:szCs w:val="32"/>
        </w:rPr>
        <w:t xml:space="preserve"> спокойствие</w:t>
      </w:r>
      <w:proofErr w:type="gramStart"/>
      <w:r w:rsidRPr="00456653">
        <w:rPr>
          <w:sz w:val="32"/>
          <w:szCs w:val="32"/>
        </w:rPr>
        <w:t xml:space="preserve"> ,</w:t>
      </w:r>
      <w:proofErr w:type="gramEnd"/>
      <w:r w:rsidRPr="00456653">
        <w:rPr>
          <w:sz w:val="32"/>
          <w:szCs w:val="32"/>
        </w:rPr>
        <w:t xml:space="preserve"> некоторая холодность, потребность в приятном общении.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r w:rsidRPr="00456653">
        <w:rPr>
          <w:b/>
          <w:i/>
          <w:color w:val="92D050"/>
          <w:sz w:val="32"/>
          <w:szCs w:val="32"/>
          <w:u w:val="single"/>
        </w:rPr>
        <w:t>Зелёный</w:t>
      </w:r>
      <w:r w:rsidRPr="00456653">
        <w:rPr>
          <w:color w:val="92D050"/>
          <w:sz w:val="32"/>
          <w:szCs w:val="32"/>
        </w:rPr>
        <w:t xml:space="preserve"> </w:t>
      </w:r>
      <w:r w:rsidRPr="00456653">
        <w:rPr>
          <w:sz w:val="32"/>
          <w:szCs w:val="32"/>
        </w:rPr>
        <w:t xml:space="preserve">– </w:t>
      </w:r>
      <w:r w:rsidR="00456653" w:rsidRPr="00456653">
        <w:rPr>
          <w:sz w:val="32"/>
          <w:szCs w:val="32"/>
        </w:rPr>
        <w:t xml:space="preserve">   </w:t>
      </w:r>
      <w:r w:rsidRPr="00456653">
        <w:rPr>
          <w:sz w:val="32"/>
          <w:szCs w:val="32"/>
        </w:rPr>
        <w:t>настойчивость, иногда упрямство, увереннос</w:t>
      </w:r>
      <w:r w:rsidR="00456653">
        <w:rPr>
          <w:sz w:val="32"/>
          <w:szCs w:val="32"/>
        </w:rPr>
        <w:t>ть, стремление реализовать свои</w:t>
      </w:r>
      <w:r w:rsidR="00456653" w:rsidRPr="00456653">
        <w:rPr>
          <w:sz w:val="32"/>
          <w:szCs w:val="32"/>
        </w:rPr>
        <w:t xml:space="preserve"> </w:t>
      </w:r>
      <w:r w:rsidRPr="00456653">
        <w:rPr>
          <w:sz w:val="32"/>
          <w:szCs w:val="32"/>
        </w:rPr>
        <w:t>желания,</w:t>
      </w:r>
      <w:r w:rsidR="00456653" w:rsidRPr="00456653">
        <w:rPr>
          <w:sz w:val="32"/>
          <w:szCs w:val="32"/>
        </w:rPr>
        <w:t xml:space="preserve"> </w:t>
      </w:r>
      <w:r w:rsidRPr="00456653">
        <w:rPr>
          <w:sz w:val="32"/>
          <w:szCs w:val="32"/>
        </w:rPr>
        <w:t>потребность в познании мира.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proofErr w:type="gramStart"/>
      <w:r w:rsidRPr="00456653">
        <w:rPr>
          <w:b/>
          <w:i/>
          <w:color w:val="7030A0"/>
          <w:sz w:val="32"/>
          <w:szCs w:val="32"/>
          <w:u w:val="single"/>
        </w:rPr>
        <w:t>Фиолетовы</w:t>
      </w:r>
      <w:r w:rsidRPr="00456653">
        <w:rPr>
          <w:color w:val="7030A0"/>
          <w:sz w:val="32"/>
          <w:szCs w:val="32"/>
        </w:rPr>
        <w:t>й</w:t>
      </w:r>
      <w:proofErr w:type="gramEnd"/>
      <w:r w:rsidRPr="00456653">
        <w:rPr>
          <w:sz w:val="32"/>
          <w:szCs w:val="32"/>
        </w:rPr>
        <w:t xml:space="preserve"> – чувственность, зависимость, потребность в душевном контакте, мобилизация.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proofErr w:type="gramStart"/>
      <w:r w:rsidRPr="00456653">
        <w:rPr>
          <w:b/>
          <w:i/>
          <w:color w:val="E36C0A" w:themeColor="accent6" w:themeShade="BF"/>
          <w:sz w:val="32"/>
          <w:szCs w:val="32"/>
          <w:u w:val="single"/>
        </w:rPr>
        <w:t>Коричневый</w:t>
      </w:r>
      <w:proofErr w:type="gramEnd"/>
      <w:r w:rsidRPr="00456653">
        <w:rPr>
          <w:color w:val="E36C0A" w:themeColor="accent6" w:themeShade="BF"/>
          <w:sz w:val="32"/>
          <w:szCs w:val="32"/>
        </w:rPr>
        <w:t xml:space="preserve"> </w:t>
      </w:r>
      <w:r w:rsidRPr="00456653">
        <w:rPr>
          <w:sz w:val="32"/>
          <w:szCs w:val="32"/>
        </w:rPr>
        <w:t>– напряжение, антипатия, чувство вины.</w:t>
      </w:r>
    </w:p>
    <w:p w:rsidR="0040168E" w:rsidRPr="00456653" w:rsidRDefault="0040168E" w:rsidP="00456653">
      <w:pPr>
        <w:spacing w:before="240" w:after="0" w:line="360" w:lineRule="auto"/>
        <w:rPr>
          <w:sz w:val="32"/>
          <w:szCs w:val="32"/>
        </w:rPr>
      </w:pPr>
      <w:proofErr w:type="gramStart"/>
      <w:r w:rsidRPr="00456653">
        <w:rPr>
          <w:b/>
          <w:i/>
          <w:color w:val="808080" w:themeColor="background1" w:themeShade="80"/>
          <w:sz w:val="32"/>
          <w:szCs w:val="32"/>
          <w:u w:val="single"/>
        </w:rPr>
        <w:t>Серый</w:t>
      </w:r>
      <w:proofErr w:type="gramEnd"/>
      <w:r w:rsidRPr="00456653">
        <w:rPr>
          <w:b/>
          <w:i/>
          <w:color w:val="808080" w:themeColor="background1" w:themeShade="80"/>
          <w:sz w:val="32"/>
          <w:szCs w:val="32"/>
          <w:u w:val="single"/>
        </w:rPr>
        <w:t xml:space="preserve"> </w:t>
      </w:r>
      <w:r w:rsidRPr="00456653">
        <w:rPr>
          <w:sz w:val="32"/>
          <w:szCs w:val="32"/>
        </w:rPr>
        <w:t>–</w:t>
      </w:r>
      <w:r w:rsidR="00456653" w:rsidRPr="00456653">
        <w:rPr>
          <w:sz w:val="32"/>
          <w:szCs w:val="32"/>
        </w:rPr>
        <w:t xml:space="preserve">           </w:t>
      </w:r>
      <w:r w:rsidRPr="00456653">
        <w:rPr>
          <w:sz w:val="32"/>
          <w:szCs w:val="32"/>
        </w:rPr>
        <w:t xml:space="preserve"> безликость, безразличие, слабость, усталость, пассивность, стремление поб</w:t>
      </w:r>
      <w:r w:rsidR="00456653">
        <w:rPr>
          <w:sz w:val="32"/>
          <w:szCs w:val="32"/>
        </w:rPr>
        <w:t xml:space="preserve">ыть в </w:t>
      </w:r>
      <w:r w:rsidR="00456653" w:rsidRPr="00456653">
        <w:rPr>
          <w:sz w:val="32"/>
          <w:szCs w:val="32"/>
        </w:rPr>
        <w:t>о</w:t>
      </w:r>
      <w:r w:rsidRPr="00456653">
        <w:rPr>
          <w:sz w:val="32"/>
          <w:szCs w:val="32"/>
        </w:rPr>
        <w:t>диночестве.</w:t>
      </w:r>
    </w:p>
    <w:p w:rsidR="0040168E" w:rsidRPr="00456653" w:rsidRDefault="0040168E" w:rsidP="00456653">
      <w:pPr>
        <w:spacing w:before="240" w:line="360" w:lineRule="auto"/>
        <w:rPr>
          <w:sz w:val="32"/>
          <w:szCs w:val="32"/>
        </w:rPr>
      </w:pPr>
      <w:r w:rsidRPr="00456653">
        <w:rPr>
          <w:b/>
          <w:i/>
          <w:color w:val="000000" w:themeColor="text1"/>
          <w:sz w:val="32"/>
          <w:szCs w:val="32"/>
          <w:u w:val="single"/>
        </w:rPr>
        <w:t xml:space="preserve">Чёрный </w:t>
      </w:r>
      <w:r w:rsidRPr="00456653">
        <w:rPr>
          <w:sz w:val="32"/>
          <w:szCs w:val="32"/>
        </w:rPr>
        <w:t>–</w:t>
      </w:r>
      <w:r w:rsidR="00456653" w:rsidRPr="00456653">
        <w:rPr>
          <w:sz w:val="32"/>
          <w:szCs w:val="32"/>
        </w:rPr>
        <w:t xml:space="preserve">        </w:t>
      </w:r>
      <w:r w:rsidRPr="00456653">
        <w:rPr>
          <w:sz w:val="32"/>
          <w:szCs w:val="32"/>
        </w:rPr>
        <w:t xml:space="preserve"> негативизм, отторжение, страх, протест, отвержение. </w:t>
      </w:r>
      <w:bookmarkEnd w:id="0"/>
    </w:p>
    <w:sectPr w:rsidR="0040168E" w:rsidRPr="00456653" w:rsidSect="004016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8E"/>
    <w:rsid w:val="0040168E"/>
    <w:rsid w:val="00456653"/>
    <w:rsid w:val="006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2013-03-22T10:19:00Z</cp:lastPrinted>
  <dcterms:created xsi:type="dcterms:W3CDTF">2013-03-22T10:00:00Z</dcterms:created>
  <dcterms:modified xsi:type="dcterms:W3CDTF">2013-03-22T10:20:00Z</dcterms:modified>
</cp:coreProperties>
</file>