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A" w:rsidRPr="00783F1D" w:rsidRDefault="007E4F4A" w:rsidP="007E4F4A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 xml:space="preserve">Пословицы и поговорки на тему </w:t>
      </w:r>
    </w:p>
    <w:p w:rsidR="007E4F4A" w:rsidRPr="00783F1D" w:rsidRDefault="007E4F4A" w:rsidP="007E4F4A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« Сохранение здоровья »</w:t>
      </w:r>
    </w:p>
    <w:p w:rsidR="007E4F4A" w:rsidRPr="00783F1D" w:rsidRDefault="007E4F4A" w:rsidP="007E4F4A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color w:val="3616F6"/>
          <w:sz w:val="36"/>
          <w:szCs w:val="36"/>
          <w:lang w:eastAsia="ru-RU"/>
        </w:rPr>
      </w:pPr>
    </w:p>
    <w:p w:rsidR="007E4F4A" w:rsidRPr="001844C0" w:rsidRDefault="007E4F4A" w:rsidP="007E4F4A">
      <w:pPr>
        <w:spacing w:after="0"/>
        <w:ind w:hanging="709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врача ищет.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входит пудами, а выходит золотниками.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горько.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брюхо в голоде, а ноги в тепле: проживешь сто лет на Земле.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здорово.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всему голова.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годиться на еду сердиться.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пьешь воду, помни об источнике.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вымочит, а красное солнышко высушит.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не накормишь - молока не надоишь.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приходит во время еды.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 - всего добудешь.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- </w:t>
      </w:r>
      <w:proofErr w:type="gramStart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волка бойся, а летом - мухи.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- от семи недуг.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- лучшее лекарство.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баня все правят.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по пояс мойся.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 да стоять не велит.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заснуть легко, проснуться трудно.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знал, где упаду, соломки бы подстелил.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ем, то глух и </w:t>
      </w:r>
      <w:proofErr w:type="gramStart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рыбка, да опасна косточка.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 пей, на себя не лей.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разумом, так и лекаря не надо.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7E4F4A" w:rsidRPr="001844C0" w:rsidRDefault="007E4F4A" w:rsidP="007E4F4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- скачет, захворал - плачет.</w:t>
      </w:r>
    </w:p>
    <w:p w:rsidR="000C5BB9" w:rsidRDefault="000C5BB9"/>
    <w:sectPr w:rsidR="000C5BB9" w:rsidSect="000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4A"/>
    <w:rsid w:val="000C5BB9"/>
    <w:rsid w:val="007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2012-11-21T08:46:00Z</dcterms:created>
  <dcterms:modified xsi:type="dcterms:W3CDTF">2012-11-21T08:47:00Z</dcterms:modified>
</cp:coreProperties>
</file>