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</w:rPr>
        <w:id w:val="12860567"/>
      </w:sdtPr>
      <w:sdtEndPr>
        <w:rPr>
          <w:rFonts w:asciiTheme="minorHAnsi" w:eastAsiaTheme="minorHAnsi" w:hAnsiTheme="minorHAnsi" w:cstheme="minorBidi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781"/>
          </w:tblGrid>
          <w:tr w:rsidR="00F83BE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83BEF" w:rsidRDefault="00F83BEF" w:rsidP="008D5A8C">
                <w:pPr>
                  <w:pStyle w:val="a3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F83BEF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38F001B64BFF4C21891C22589B9862E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F83BEF" w:rsidRDefault="00F83BEF" w:rsidP="00F83BEF">
                    <w:pPr>
                      <w:pStyle w:val="a3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Социально-эмоциональное развитие детей в организованной образовательной и совместной с педагогом деятельности.</w:t>
                    </w:r>
                  </w:p>
                </w:sdtContent>
              </w:sdt>
            </w:tc>
          </w:tr>
          <w:tr w:rsidR="00F83BEF">
            <w:sdt>
              <w:sdtPr>
                <w:rPr>
                  <w:rFonts w:asciiTheme="majorHAnsi" w:eastAsiaTheme="majorEastAsia" w:hAnsiTheme="majorHAnsi" w:cstheme="majorBidi"/>
                  <w:sz w:val="48"/>
                  <w:szCs w:val="48"/>
                </w:rPr>
                <w:alias w:val="Подзаголовок"/>
                <w:id w:val="13406923"/>
                <w:placeholder>
                  <w:docPart w:val="D1E4901F44054B2BA99B09C5F351C30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83BEF" w:rsidRDefault="00F83BEF" w:rsidP="00F83BEF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 w:rsidRPr="00F83BEF"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t>( из опыта работы)</w:t>
                    </w:r>
                  </w:p>
                </w:tc>
              </w:sdtContent>
            </w:sdt>
          </w:tr>
        </w:tbl>
        <w:p w:rsidR="00F83BEF" w:rsidRDefault="00F83BEF"/>
        <w:p w:rsidR="00F83BEF" w:rsidRDefault="00F83BEF"/>
        <w:tbl>
          <w:tblPr>
            <w:tblpPr w:leftFromText="187" w:rightFromText="187" w:horzAnchor="margin" w:tblpXSpec="center" w:tblpYSpec="bottom"/>
            <w:tblW w:w="4378" w:type="pct"/>
            <w:tblLook w:val="04A0" w:firstRow="1" w:lastRow="0" w:firstColumn="1" w:lastColumn="0" w:noHBand="0" w:noVBand="1"/>
          </w:tblPr>
          <w:tblGrid>
            <w:gridCol w:w="8516"/>
          </w:tblGrid>
          <w:tr w:rsidR="00F83BEF" w:rsidTr="00F83BEF">
            <w:tc>
              <w:tcPr>
                <w:tcW w:w="851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  <w:sz w:val="32"/>
                    <w:szCs w:val="32"/>
                  </w:rPr>
                  <w:alias w:val="Дата"/>
                  <w:id w:val="13406932"/>
                  <w:placeholder>
                    <w:docPart w:val="C16F4DE8020847B1A8614B9422EDDEA3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F83BEF" w:rsidRPr="00F83BEF" w:rsidRDefault="00F83BEF">
                    <w:pPr>
                      <w:pStyle w:val="a3"/>
                      <w:rPr>
                        <w:color w:val="4F81BD" w:themeColor="accent1"/>
                        <w:sz w:val="32"/>
                        <w:szCs w:val="32"/>
                      </w:rPr>
                    </w:pPr>
                    <w:r w:rsidRPr="00F83BEF">
                      <w:rPr>
                        <w:color w:val="4F81BD" w:themeColor="accent1"/>
                        <w:sz w:val="32"/>
                        <w:szCs w:val="32"/>
                      </w:rPr>
                      <w:t>Воспитатель</w:t>
                    </w:r>
                    <w:r w:rsidR="008D5A8C">
                      <w:rPr>
                        <w:color w:val="4F81BD" w:themeColor="accent1"/>
                        <w:sz w:val="32"/>
                        <w:szCs w:val="32"/>
                      </w:rPr>
                      <w:t xml:space="preserve"> ГБДОУ</w:t>
                    </w:r>
                    <w:r w:rsidRPr="00F83BEF">
                      <w:rPr>
                        <w:color w:val="4F81BD" w:themeColor="accent1"/>
                        <w:sz w:val="32"/>
                        <w:szCs w:val="32"/>
                      </w:rPr>
                      <w:t xml:space="preserve"> №95   Картунова Ангелина Викторовна </w:t>
                    </w:r>
                  </w:p>
                </w:sdtContent>
              </w:sdt>
              <w:p w:rsidR="00F83BEF" w:rsidRDefault="00F83BEF">
                <w:pPr>
                  <w:pStyle w:val="a3"/>
                  <w:rPr>
                    <w:color w:val="4F81BD" w:themeColor="accent1"/>
                  </w:rPr>
                </w:pPr>
              </w:p>
            </w:tc>
          </w:tr>
        </w:tbl>
        <w:p w:rsidR="00F83BEF" w:rsidRDefault="00F83BEF"/>
        <w:p w:rsidR="00F83BEF" w:rsidRDefault="00F83BE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</w:sdtContent>
    </w:sdt>
    <w:p w:rsidR="004F0DD9" w:rsidRDefault="002A0E14" w:rsidP="004F0DD9">
      <w:pPr>
        <w:spacing w:after="0" w:line="240" w:lineRule="auto"/>
        <w:ind w:left="-709" w:firstLine="142"/>
        <w:jc w:val="right"/>
        <w:rPr>
          <w:sz w:val="28"/>
          <w:szCs w:val="28"/>
        </w:rPr>
      </w:pPr>
      <w:r w:rsidRPr="006B232F">
        <w:rPr>
          <w:sz w:val="28"/>
          <w:szCs w:val="28"/>
        </w:rPr>
        <w:lastRenderedPageBreak/>
        <w:t xml:space="preserve">                                                                                 «Эмоциональное развитие детей </w:t>
      </w:r>
      <w:r w:rsidR="00583190">
        <w:rPr>
          <w:sz w:val="28"/>
          <w:szCs w:val="28"/>
        </w:rPr>
        <w:t xml:space="preserve">  </w:t>
      </w:r>
      <w:r w:rsidR="004F0DD9">
        <w:rPr>
          <w:sz w:val="28"/>
          <w:szCs w:val="28"/>
        </w:rPr>
        <w:t>дошкольного возраста</w:t>
      </w:r>
      <w:r w:rsidR="00056A05" w:rsidRPr="006B232F">
        <w:rPr>
          <w:sz w:val="28"/>
          <w:szCs w:val="28"/>
        </w:rPr>
        <w:t xml:space="preserve"> </w:t>
      </w:r>
      <w:r w:rsidR="004F0DD9">
        <w:rPr>
          <w:sz w:val="28"/>
          <w:szCs w:val="28"/>
        </w:rPr>
        <w:t>–</w:t>
      </w:r>
    </w:p>
    <w:p w:rsidR="004F0DD9" w:rsidRDefault="0003599A" w:rsidP="004F0DD9">
      <w:pPr>
        <w:spacing w:after="0" w:line="240" w:lineRule="auto"/>
        <w:ind w:left="-709" w:firstLine="142"/>
        <w:jc w:val="right"/>
        <w:rPr>
          <w:sz w:val="28"/>
          <w:szCs w:val="28"/>
        </w:rPr>
      </w:pPr>
      <w:r w:rsidRPr="006B232F">
        <w:rPr>
          <w:sz w:val="28"/>
          <w:szCs w:val="28"/>
        </w:rPr>
        <w:t xml:space="preserve"> о</w:t>
      </w:r>
      <w:r w:rsidR="002A0E14" w:rsidRPr="006B232F">
        <w:rPr>
          <w:sz w:val="28"/>
          <w:szCs w:val="28"/>
        </w:rPr>
        <w:t xml:space="preserve">дно из важнейших направлений </w:t>
      </w:r>
    </w:p>
    <w:p w:rsidR="004F0DD9" w:rsidRDefault="002A0E14" w:rsidP="004F0DD9">
      <w:pPr>
        <w:spacing w:after="0" w:line="240" w:lineRule="auto"/>
        <w:ind w:left="-709" w:firstLine="142"/>
        <w:jc w:val="right"/>
        <w:rPr>
          <w:sz w:val="28"/>
          <w:szCs w:val="28"/>
        </w:rPr>
      </w:pPr>
      <w:r w:rsidRPr="006B232F">
        <w:rPr>
          <w:sz w:val="28"/>
          <w:szCs w:val="28"/>
        </w:rPr>
        <w:t>профессиональной</w:t>
      </w:r>
      <w:r w:rsidR="00583190">
        <w:rPr>
          <w:sz w:val="28"/>
          <w:szCs w:val="28"/>
        </w:rPr>
        <w:t xml:space="preserve"> </w:t>
      </w:r>
      <w:r w:rsidRPr="006B232F">
        <w:rPr>
          <w:sz w:val="28"/>
          <w:szCs w:val="28"/>
        </w:rPr>
        <w:t xml:space="preserve"> деятельности педагога. </w:t>
      </w:r>
    </w:p>
    <w:p w:rsidR="004F0DD9" w:rsidRDefault="002A0E14" w:rsidP="004F0DD9">
      <w:pPr>
        <w:spacing w:after="0" w:line="240" w:lineRule="auto"/>
        <w:ind w:left="-709" w:firstLine="142"/>
        <w:jc w:val="right"/>
        <w:rPr>
          <w:sz w:val="28"/>
          <w:szCs w:val="28"/>
        </w:rPr>
      </w:pPr>
      <w:r w:rsidRPr="006B232F">
        <w:rPr>
          <w:sz w:val="28"/>
          <w:szCs w:val="28"/>
        </w:rPr>
        <w:t>Эмоции являются</w:t>
      </w:r>
      <w:r w:rsidR="00056A05" w:rsidRPr="006B232F">
        <w:rPr>
          <w:sz w:val="28"/>
          <w:szCs w:val="28"/>
        </w:rPr>
        <w:t xml:space="preserve">   </w:t>
      </w:r>
      <w:r w:rsidRPr="006B232F">
        <w:rPr>
          <w:sz w:val="28"/>
          <w:szCs w:val="28"/>
        </w:rPr>
        <w:t xml:space="preserve"> «центральным звеном» </w:t>
      </w:r>
    </w:p>
    <w:p w:rsidR="004F0DD9" w:rsidRDefault="002A0E14" w:rsidP="004F0DD9">
      <w:pPr>
        <w:spacing w:after="0" w:line="240" w:lineRule="auto"/>
        <w:ind w:left="-709" w:firstLine="142"/>
        <w:jc w:val="right"/>
        <w:rPr>
          <w:sz w:val="28"/>
          <w:szCs w:val="28"/>
        </w:rPr>
      </w:pPr>
      <w:r w:rsidRPr="006B232F">
        <w:rPr>
          <w:sz w:val="28"/>
          <w:szCs w:val="28"/>
        </w:rPr>
        <w:t xml:space="preserve">психической жизни человека, </w:t>
      </w:r>
    </w:p>
    <w:p w:rsidR="0019283C" w:rsidRPr="006B232F" w:rsidRDefault="004F0DD9" w:rsidP="004F0DD9">
      <w:pPr>
        <w:spacing w:after="0" w:line="240" w:lineRule="auto"/>
        <w:ind w:left="-709" w:firstLine="142"/>
        <w:jc w:val="right"/>
        <w:rPr>
          <w:sz w:val="28"/>
          <w:szCs w:val="28"/>
        </w:rPr>
      </w:pPr>
      <w:r>
        <w:rPr>
          <w:sz w:val="28"/>
          <w:szCs w:val="28"/>
        </w:rPr>
        <w:t>и прежде всего ребенка</w:t>
      </w:r>
      <w:r w:rsidR="002A0E14" w:rsidRPr="006B232F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056A05" w:rsidRPr="006B232F">
        <w:rPr>
          <w:sz w:val="28"/>
          <w:szCs w:val="28"/>
        </w:rPr>
        <w:t xml:space="preserve">  </w:t>
      </w:r>
    </w:p>
    <w:p w:rsidR="002A0E14" w:rsidRPr="006B232F" w:rsidRDefault="002A0E14" w:rsidP="004F0DD9">
      <w:pPr>
        <w:jc w:val="right"/>
        <w:rPr>
          <w:sz w:val="28"/>
          <w:szCs w:val="28"/>
        </w:rPr>
      </w:pPr>
      <w:r w:rsidRPr="006B232F">
        <w:rPr>
          <w:sz w:val="28"/>
          <w:szCs w:val="28"/>
        </w:rPr>
        <w:t xml:space="preserve">                                                      Л.Выготский.</w:t>
      </w:r>
    </w:p>
    <w:p w:rsidR="004F0DD9" w:rsidRPr="006B232F" w:rsidRDefault="004F0DD9" w:rsidP="004F0DD9">
      <w:pPr>
        <w:rPr>
          <w:sz w:val="28"/>
          <w:szCs w:val="28"/>
        </w:rPr>
      </w:pPr>
    </w:p>
    <w:p w:rsidR="002A0E14" w:rsidRDefault="002A0E14" w:rsidP="004F0DD9">
      <w:pPr>
        <w:ind w:firstLine="851"/>
        <w:jc w:val="both"/>
        <w:rPr>
          <w:sz w:val="28"/>
          <w:szCs w:val="28"/>
        </w:rPr>
      </w:pPr>
      <w:r w:rsidRPr="006B232F">
        <w:rPr>
          <w:sz w:val="28"/>
          <w:szCs w:val="28"/>
        </w:rPr>
        <w:t xml:space="preserve">На фоне прогрессивных изменений в реформировании системы дошкольного воспитания развитию эмоциональной </w:t>
      </w:r>
      <w:r w:rsidR="008A2951" w:rsidRPr="006B232F">
        <w:rPr>
          <w:sz w:val="28"/>
          <w:szCs w:val="28"/>
        </w:rPr>
        <w:t xml:space="preserve">сферы ребенка не всегда уделяется достаточное внимание в отличие от его интеллектуального </w:t>
      </w:r>
      <w:r w:rsidR="00220FAB" w:rsidRPr="006B232F">
        <w:rPr>
          <w:sz w:val="28"/>
          <w:szCs w:val="28"/>
        </w:rPr>
        <w:t>развития. Замыкаясь</w:t>
      </w:r>
      <w:r w:rsidR="008A2951" w:rsidRPr="006B232F">
        <w:rPr>
          <w:sz w:val="28"/>
          <w:szCs w:val="28"/>
        </w:rPr>
        <w:t xml:space="preserve"> на телевизорах, компьютерах, дети стали меньше общаться </w:t>
      </w:r>
      <w:r w:rsidR="0003599A" w:rsidRPr="006B232F">
        <w:rPr>
          <w:sz w:val="28"/>
          <w:szCs w:val="28"/>
        </w:rPr>
        <w:t>с</w:t>
      </w:r>
      <w:r w:rsidR="008A2951" w:rsidRPr="006B232F">
        <w:rPr>
          <w:sz w:val="28"/>
          <w:szCs w:val="28"/>
        </w:rPr>
        <w:t xml:space="preserve"> взрослыми и сверстниками, а ведь общение в значительной степени обогащает чувственную сферу.</w:t>
      </w:r>
      <w:r w:rsidR="00220FAB" w:rsidRPr="006B232F">
        <w:rPr>
          <w:sz w:val="28"/>
          <w:szCs w:val="28"/>
        </w:rPr>
        <w:t xml:space="preserve"> </w:t>
      </w:r>
      <w:r w:rsidR="008A2951" w:rsidRPr="006B232F">
        <w:rPr>
          <w:sz w:val="28"/>
          <w:szCs w:val="28"/>
        </w:rPr>
        <w:t>Современные дети стали менее отзывчивыми к чувствам других.</w:t>
      </w:r>
      <w:r w:rsidR="00220FAB" w:rsidRPr="006B232F">
        <w:rPr>
          <w:sz w:val="28"/>
          <w:szCs w:val="28"/>
        </w:rPr>
        <w:t xml:space="preserve"> </w:t>
      </w:r>
      <w:r w:rsidR="008A2951" w:rsidRPr="006B232F">
        <w:rPr>
          <w:sz w:val="28"/>
          <w:szCs w:val="28"/>
        </w:rPr>
        <w:t>Наметились серьезные проблемы во взаимоотношениях родителей с детьми.</w:t>
      </w:r>
      <w:r w:rsidR="00220FAB" w:rsidRPr="006B232F">
        <w:rPr>
          <w:sz w:val="28"/>
          <w:szCs w:val="28"/>
        </w:rPr>
        <w:t xml:space="preserve"> </w:t>
      </w:r>
      <w:r w:rsidR="008A2951" w:rsidRPr="006B232F">
        <w:rPr>
          <w:sz w:val="28"/>
          <w:szCs w:val="28"/>
        </w:rPr>
        <w:t xml:space="preserve">А ведь нарушение эмоциональных контактов ребенка и родителя имеют негативные последствия в </w:t>
      </w:r>
      <w:r w:rsidR="00220FAB" w:rsidRPr="006B232F">
        <w:rPr>
          <w:sz w:val="28"/>
          <w:szCs w:val="28"/>
        </w:rPr>
        <w:t xml:space="preserve">соматическом, </w:t>
      </w:r>
      <w:r w:rsidR="00056A05" w:rsidRPr="006B232F">
        <w:rPr>
          <w:sz w:val="28"/>
          <w:szCs w:val="28"/>
        </w:rPr>
        <w:t>э</w:t>
      </w:r>
      <w:r w:rsidR="00220FAB" w:rsidRPr="006B232F">
        <w:rPr>
          <w:sz w:val="28"/>
          <w:szCs w:val="28"/>
        </w:rPr>
        <w:t>моциональном</w:t>
      </w:r>
      <w:r w:rsidR="008A2951" w:rsidRPr="006B232F">
        <w:rPr>
          <w:sz w:val="28"/>
          <w:szCs w:val="28"/>
        </w:rPr>
        <w:t xml:space="preserve"> и интеллектуальном развитии ребенка.</w:t>
      </w:r>
      <w:r w:rsidR="00220FAB" w:rsidRPr="006B232F">
        <w:rPr>
          <w:sz w:val="28"/>
          <w:szCs w:val="28"/>
        </w:rPr>
        <w:t xml:space="preserve"> </w:t>
      </w:r>
      <w:r w:rsidR="008A2951" w:rsidRPr="006B232F">
        <w:rPr>
          <w:sz w:val="28"/>
          <w:szCs w:val="28"/>
        </w:rPr>
        <w:t xml:space="preserve">Что ведет к </w:t>
      </w:r>
      <w:r w:rsidR="00220FAB" w:rsidRPr="006B232F">
        <w:rPr>
          <w:sz w:val="28"/>
          <w:szCs w:val="28"/>
        </w:rPr>
        <w:t>дальнейшему проявлению личности-дискомфорту в этом мире, эмоциональной закрытости людям, отсутствии толерантности и др</w:t>
      </w:r>
      <w:r w:rsidR="0003599A" w:rsidRPr="006B232F">
        <w:rPr>
          <w:sz w:val="28"/>
          <w:szCs w:val="28"/>
        </w:rPr>
        <w:t>. П</w:t>
      </w:r>
      <w:r w:rsidR="00220FAB" w:rsidRPr="006B232F">
        <w:rPr>
          <w:sz w:val="28"/>
          <w:szCs w:val="28"/>
        </w:rPr>
        <w:t>оэтому работа</w:t>
      </w:r>
      <w:r w:rsidR="0003599A" w:rsidRPr="006B232F">
        <w:rPr>
          <w:sz w:val="28"/>
          <w:szCs w:val="28"/>
        </w:rPr>
        <w:t xml:space="preserve">, </w:t>
      </w:r>
      <w:r w:rsidR="00220FAB" w:rsidRPr="006B232F">
        <w:rPr>
          <w:sz w:val="28"/>
          <w:szCs w:val="28"/>
        </w:rPr>
        <w:t>направленная на развитие эмоциональной сферы детей</w:t>
      </w:r>
      <w:r w:rsidR="0003599A" w:rsidRPr="006B232F">
        <w:rPr>
          <w:sz w:val="28"/>
          <w:szCs w:val="28"/>
        </w:rPr>
        <w:t xml:space="preserve">, </w:t>
      </w:r>
      <w:r w:rsidR="00220FAB" w:rsidRPr="006B232F">
        <w:rPr>
          <w:sz w:val="28"/>
          <w:szCs w:val="28"/>
        </w:rPr>
        <w:t>умению общаться очень актуальна и важна.</w:t>
      </w:r>
    </w:p>
    <w:p w:rsidR="006B232F" w:rsidRDefault="006B232F" w:rsidP="004F0D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общения особую роль играет умение внешне выражать свои внутренние эмоции и правильно понимать эмоциональное состояние собеседника. Мимика, жесты, пантомимика </w:t>
      </w:r>
      <w:r w:rsidR="00CC7318">
        <w:rPr>
          <w:sz w:val="28"/>
          <w:szCs w:val="28"/>
        </w:rPr>
        <w:t>- п</w:t>
      </w:r>
      <w:r>
        <w:rPr>
          <w:sz w:val="28"/>
          <w:szCs w:val="28"/>
        </w:rPr>
        <w:t>ервые помощники в общении. Овладение языком жестов и движений поможет детям не только быть интересными в общении, но и познавать других людей, обретать друзей. Дети учатся быть терпимыми к чужим недостаткам, учатся сопереживанию, а это прямой путь к полноценному общению.</w:t>
      </w:r>
    </w:p>
    <w:p w:rsidR="00C60C37" w:rsidRDefault="00C60C37" w:rsidP="004F0D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становится все больше людей с нарушениями психоэмоционального развития, к которым относится эмоциональная неустойчивость, враждебность, агрессивность, тревожность, что приводит к трудностям во взаимоотношениях с окружающими</w:t>
      </w:r>
      <w:r w:rsidR="00CC7318">
        <w:rPr>
          <w:sz w:val="28"/>
          <w:szCs w:val="28"/>
        </w:rPr>
        <w:t>. И</w:t>
      </w:r>
      <w:r w:rsidR="003F690B">
        <w:rPr>
          <w:sz w:val="28"/>
          <w:szCs w:val="28"/>
        </w:rPr>
        <w:t xml:space="preserve">сходя из вышесказанного, соответствующим образом организованная работа по эмоциональному развитию детей способна не только обогатить </w:t>
      </w:r>
      <w:r w:rsidR="003F690B">
        <w:rPr>
          <w:sz w:val="28"/>
          <w:szCs w:val="28"/>
        </w:rPr>
        <w:lastRenderedPageBreak/>
        <w:t>эмоциональный опыт ребенка, но и смягчить и даже полностью устранить отмеченные выше проблемы.</w:t>
      </w:r>
    </w:p>
    <w:p w:rsidR="003F690B" w:rsidRDefault="003F690B" w:rsidP="004F0D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работы по данной теме я определила основные задачи:</w:t>
      </w:r>
    </w:p>
    <w:p w:rsidR="004F0DD9" w:rsidRPr="004F0DD9" w:rsidRDefault="003F690B" w:rsidP="004F0DD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F0DD9">
        <w:rPr>
          <w:sz w:val="28"/>
          <w:szCs w:val="28"/>
        </w:rPr>
        <w:t xml:space="preserve">Развитие у детей </w:t>
      </w:r>
      <w:r w:rsidR="003C10EF" w:rsidRPr="004F0DD9">
        <w:rPr>
          <w:sz w:val="28"/>
          <w:szCs w:val="28"/>
        </w:rPr>
        <w:t>чувства сопереживания, лучшего понимания себя и других, обучение умению быть в мире с самим собой.</w:t>
      </w:r>
    </w:p>
    <w:p w:rsidR="003C10EF" w:rsidRPr="004F0DD9" w:rsidRDefault="003C10EF" w:rsidP="004F0DD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F0DD9">
        <w:rPr>
          <w:sz w:val="28"/>
          <w:szCs w:val="28"/>
        </w:rPr>
        <w:t>Формирование умений и навыков практического владения выразительными движениями-средствами человеческого общени</w:t>
      </w:r>
      <w:r w:rsidR="00CB6BD6" w:rsidRPr="004F0DD9">
        <w:rPr>
          <w:sz w:val="28"/>
          <w:szCs w:val="28"/>
        </w:rPr>
        <w:t>я (</w:t>
      </w:r>
      <w:r w:rsidRPr="004F0DD9">
        <w:rPr>
          <w:sz w:val="28"/>
          <w:szCs w:val="28"/>
        </w:rPr>
        <w:t>мим</w:t>
      </w:r>
      <w:r w:rsidR="00CB6BD6" w:rsidRPr="004F0DD9">
        <w:rPr>
          <w:sz w:val="28"/>
          <w:szCs w:val="28"/>
        </w:rPr>
        <w:t>и</w:t>
      </w:r>
      <w:r w:rsidRPr="004F0DD9">
        <w:rPr>
          <w:sz w:val="28"/>
          <w:szCs w:val="28"/>
        </w:rPr>
        <w:t>кой, жестом, пантомимикой).</w:t>
      </w:r>
    </w:p>
    <w:p w:rsidR="003C10EF" w:rsidRPr="004F0DD9" w:rsidRDefault="003C10EF" w:rsidP="004F0DD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F0DD9">
        <w:rPr>
          <w:sz w:val="28"/>
          <w:szCs w:val="28"/>
        </w:rPr>
        <w:t>Коррекция нежелательных личностных особенностей поведения, настроения.</w:t>
      </w:r>
    </w:p>
    <w:p w:rsidR="003C10EF" w:rsidRPr="004F0DD9" w:rsidRDefault="003C10EF" w:rsidP="004F0DD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F0DD9">
        <w:rPr>
          <w:sz w:val="28"/>
          <w:szCs w:val="28"/>
        </w:rPr>
        <w:t>Развитие у детей навыков общения в различных жизненных ситуациях и формирование адекватной оценочной деятельности, направленной на анализ собственного поведения и поступков окружающих людей.</w:t>
      </w:r>
    </w:p>
    <w:p w:rsidR="003C10EF" w:rsidRPr="004F0DD9" w:rsidRDefault="003C10EF" w:rsidP="004F0DD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F0DD9">
        <w:rPr>
          <w:sz w:val="28"/>
          <w:szCs w:val="28"/>
        </w:rPr>
        <w:t>Выработка у детей положительных черт характера, способствующих лучшему взаимопониманию при общении.</w:t>
      </w:r>
    </w:p>
    <w:p w:rsidR="003C10EF" w:rsidRPr="004F0DD9" w:rsidRDefault="003C10EF" w:rsidP="004F0DD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F0DD9">
        <w:rPr>
          <w:sz w:val="28"/>
          <w:szCs w:val="28"/>
        </w:rPr>
        <w:t xml:space="preserve">Повышение уровня самоконтроля </w:t>
      </w:r>
      <w:r w:rsidR="00CB6BD6" w:rsidRPr="004F0DD9">
        <w:rPr>
          <w:sz w:val="28"/>
          <w:szCs w:val="28"/>
        </w:rPr>
        <w:t xml:space="preserve">в </w:t>
      </w:r>
      <w:r w:rsidRPr="004F0DD9">
        <w:rPr>
          <w:sz w:val="28"/>
          <w:szCs w:val="28"/>
        </w:rPr>
        <w:t xml:space="preserve"> отношении своего эмоционального</w:t>
      </w:r>
      <w:r w:rsidR="00255ACC" w:rsidRPr="004F0DD9">
        <w:rPr>
          <w:sz w:val="28"/>
          <w:szCs w:val="28"/>
        </w:rPr>
        <w:t xml:space="preserve"> состояния в ходе общения, формирование терпимости к мнению собеседника.</w:t>
      </w:r>
    </w:p>
    <w:p w:rsidR="00CB6BD6" w:rsidRPr="004F0DD9" w:rsidRDefault="00CB6BD6" w:rsidP="004F0DD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F0DD9">
        <w:rPr>
          <w:sz w:val="28"/>
          <w:szCs w:val="28"/>
        </w:rPr>
        <w:t>Совершенствование памяти, внимания, мышления, развитие творческих способностей, воображения, речи.</w:t>
      </w:r>
    </w:p>
    <w:p w:rsidR="00CB6BD6" w:rsidRPr="004F0DD9" w:rsidRDefault="00CB6BD6" w:rsidP="004F0DD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F0DD9">
        <w:rPr>
          <w:sz w:val="28"/>
          <w:szCs w:val="28"/>
        </w:rPr>
        <w:t>Помощь ребенку в осознании своего реального «я»</w:t>
      </w:r>
      <w:r w:rsidR="00CC7318" w:rsidRPr="004F0DD9">
        <w:rPr>
          <w:sz w:val="28"/>
          <w:szCs w:val="28"/>
        </w:rPr>
        <w:t>,</w:t>
      </w:r>
      <w:r w:rsidRPr="004F0DD9">
        <w:rPr>
          <w:sz w:val="28"/>
          <w:szCs w:val="28"/>
        </w:rPr>
        <w:t xml:space="preserve"> повышении самооценки, развитии потенциальных возможностей</w:t>
      </w:r>
      <w:r w:rsidR="0028030A" w:rsidRPr="004F0DD9">
        <w:rPr>
          <w:sz w:val="28"/>
          <w:szCs w:val="28"/>
        </w:rPr>
        <w:t>, уменьшении тревожности, беспокойства, чувства страха и агрессивности.</w:t>
      </w:r>
    </w:p>
    <w:p w:rsidR="0028030A" w:rsidRPr="004F0DD9" w:rsidRDefault="0028030A" w:rsidP="004F0DD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F0DD9">
        <w:rPr>
          <w:sz w:val="28"/>
          <w:szCs w:val="28"/>
        </w:rPr>
        <w:t>Обучение детей правилам хорошего тона.</w:t>
      </w:r>
    </w:p>
    <w:p w:rsidR="0028030A" w:rsidRDefault="0028030A" w:rsidP="004F0DD9">
      <w:pPr>
        <w:jc w:val="both"/>
        <w:rPr>
          <w:sz w:val="28"/>
          <w:szCs w:val="28"/>
        </w:rPr>
      </w:pPr>
    </w:p>
    <w:p w:rsidR="0028030A" w:rsidRDefault="0028030A" w:rsidP="004F0D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поставленных задач я использовала следующие методы:</w:t>
      </w:r>
    </w:p>
    <w:p w:rsidR="0028030A" w:rsidRPr="004F0DD9" w:rsidRDefault="0028030A" w:rsidP="004F0DD9">
      <w:pPr>
        <w:jc w:val="both"/>
        <w:rPr>
          <w:sz w:val="28"/>
          <w:szCs w:val="28"/>
        </w:rPr>
      </w:pPr>
      <w:r w:rsidRPr="004F0DD9">
        <w:rPr>
          <w:sz w:val="28"/>
          <w:szCs w:val="28"/>
        </w:rPr>
        <w:t>-этюды</w:t>
      </w:r>
    </w:p>
    <w:p w:rsidR="0028030A" w:rsidRDefault="0028030A" w:rsidP="004F0DD9">
      <w:pPr>
        <w:jc w:val="both"/>
        <w:rPr>
          <w:sz w:val="28"/>
          <w:szCs w:val="28"/>
        </w:rPr>
      </w:pPr>
      <w:r>
        <w:rPr>
          <w:sz w:val="28"/>
          <w:szCs w:val="28"/>
        </w:rPr>
        <w:t>-упражнения (творческого и подражательно-исполнительского характера)</w:t>
      </w:r>
    </w:p>
    <w:p w:rsidR="0028030A" w:rsidRDefault="0028030A" w:rsidP="004F0DD9">
      <w:pPr>
        <w:jc w:val="both"/>
        <w:rPr>
          <w:sz w:val="28"/>
          <w:szCs w:val="28"/>
        </w:rPr>
      </w:pPr>
      <w:r>
        <w:rPr>
          <w:sz w:val="28"/>
          <w:szCs w:val="28"/>
        </w:rPr>
        <w:t>-игры с правилами (сюжетно-ролевые, словесные, подвижные, музыкальные)</w:t>
      </w:r>
    </w:p>
    <w:p w:rsidR="0028030A" w:rsidRDefault="0028030A" w:rsidP="004F0DD9">
      <w:pPr>
        <w:jc w:val="both"/>
        <w:rPr>
          <w:sz w:val="28"/>
          <w:szCs w:val="28"/>
        </w:rPr>
      </w:pPr>
      <w:r>
        <w:rPr>
          <w:sz w:val="28"/>
          <w:szCs w:val="28"/>
        </w:rPr>
        <w:t>-творческие игры (игры-драматизиции, режиссерские, имитационные)</w:t>
      </w:r>
    </w:p>
    <w:p w:rsidR="0028030A" w:rsidRDefault="0028030A" w:rsidP="004F0DD9">
      <w:pPr>
        <w:jc w:val="both"/>
        <w:rPr>
          <w:sz w:val="28"/>
          <w:szCs w:val="28"/>
        </w:rPr>
      </w:pPr>
      <w:r>
        <w:rPr>
          <w:sz w:val="28"/>
          <w:szCs w:val="28"/>
        </w:rPr>
        <w:t>-дидактические, развивающие игры</w:t>
      </w:r>
    </w:p>
    <w:p w:rsidR="0028030A" w:rsidRDefault="0028030A" w:rsidP="004F0DD9">
      <w:pPr>
        <w:jc w:val="both"/>
        <w:rPr>
          <w:sz w:val="28"/>
          <w:szCs w:val="28"/>
        </w:rPr>
      </w:pPr>
      <w:r>
        <w:rPr>
          <w:sz w:val="28"/>
          <w:szCs w:val="28"/>
        </w:rPr>
        <w:t>-занятия</w:t>
      </w:r>
    </w:p>
    <w:p w:rsidR="0028030A" w:rsidRDefault="0028030A" w:rsidP="004F0DD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-чтение художественных произведений</w:t>
      </w:r>
    </w:p>
    <w:p w:rsidR="0028030A" w:rsidRDefault="0028030A" w:rsidP="004F0DD9">
      <w:pPr>
        <w:jc w:val="both"/>
        <w:rPr>
          <w:sz w:val="28"/>
          <w:szCs w:val="28"/>
        </w:rPr>
      </w:pPr>
      <w:r>
        <w:rPr>
          <w:sz w:val="28"/>
          <w:szCs w:val="28"/>
        </w:rPr>
        <w:t>-беседы</w:t>
      </w:r>
    </w:p>
    <w:p w:rsidR="0028030A" w:rsidRDefault="0028030A" w:rsidP="004F0DD9">
      <w:pPr>
        <w:jc w:val="both"/>
        <w:rPr>
          <w:sz w:val="28"/>
          <w:szCs w:val="28"/>
        </w:rPr>
      </w:pPr>
      <w:r>
        <w:rPr>
          <w:sz w:val="28"/>
          <w:szCs w:val="28"/>
        </w:rPr>
        <w:t>-мини-конкурсы</w:t>
      </w:r>
    </w:p>
    <w:p w:rsidR="0028030A" w:rsidRDefault="0028030A" w:rsidP="004F0DD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39CC">
        <w:rPr>
          <w:sz w:val="28"/>
          <w:szCs w:val="28"/>
        </w:rPr>
        <w:t>сочинение историй</w:t>
      </w:r>
    </w:p>
    <w:p w:rsidR="00A639CC" w:rsidRDefault="00A639CC" w:rsidP="004F0DD9">
      <w:pPr>
        <w:jc w:val="both"/>
        <w:rPr>
          <w:sz w:val="28"/>
          <w:szCs w:val="28"/>
        </w:rPr>
      </w:pPr>
      <w:r>
        <w:rPr>
          <w:sz w:val="28"/>
          <w:szCs w:val="28"/>
        </w:rPr>
        <w:t>-свободное и тематическое рисование</w:t>
      </w:r>
    </w:p>
    <w:p w:rsidR="00A639CC" w:rsidRDefault="00A639CC" w:rsidP="004F0DD9">
      <w:pPr>
        <w:jc w:val="both"/>
        <w:rPr>
          <w:sz w:val="28"/>
          <w:szCs w:val="28"/>
        </w:rPr>
      </w:pPr>
      <w:r>
        <w:rPr>
          <w:sz w:val="28"/>
          <w:szCs w:val="28"/>
        </w:rPr>
        <w:t>-аутотренин</w:t>
      </w:r>
      <w:r w:rsidR="00CC7318">
        <w:rPr>
          <w:sz w:val="28"/>
          <w:szCs w:val="28"/>
        </w:rPr>
        <w:t>г (</w:t>
      </w:r>
      <w:r>
        <w:rPr>
          <w:sz w:val="28"/>
          <w:szCs w:val="28"/>
        </w:rPr>
        <w:t>с использованием стихов, записей звуков природы, релаксационной музыки)</w:t>
      </w:r>
    </w:p>
    <w:p w:rsidR="00A639CC" w:rsidRDefault="00A639CC" w:rsidP="004F0DD9">
      <w:pPr>
        <w:jc w:val="both"/>
        <w:rPr>
          <w:sz w:val="28"/>
          <w:szCs w:val="28"/>
        </w:rPr>
      </w:pPr>
      <w:r>
        <w:rPr>
          <w:sz w:val="28"/>
          <w:szCs w:val="28"/>
        </w:rPr>
        <w:t>-импровизации.</w:t>
      </w:r>
    </w:p>
    <w:p w:rsidR="00A639CC" w:rsidRDefault="00A639CC" w:rsidP="004F0DD9">
      <w:pPr>
        <w:jc w:val="both"/>
        <w:rPr>
          <w:sz w:val="28"/>
          <w:szCs w:val="28"/>
        </w:rPr>
      </w:pPr>
      <w:r>
        <w:rPr>
          <w:sz w:val="28"/>
          <w:szCs w:val="28"/>
        </w:rPr>
        <w:t>ЭТАПЫ РЕАЛИЗАЦИИ ПРОГРАММЫ:</w:t>
      </w:r>
    </w:p>
    <w:p w:rsidR="00A639CC" w:rsidRPr="00CC7318" w:rsidRDefault="00A639CC" w:rsidP="004F0DD9">
      <w:pPr>
        <w:jc w:val="both"/>
        <w:rPr>
          <w:b/>
          <w:sz w:val="28"/>
          <w:szCs w:val="28"/>
        </w:rPr>
      </w:pPr>
      <w:r w:rsidRPr="00CC7318">
        <w:rPr>
          <w:b/>
          <w:sz w:val="28"/>
          <w:szCs w:val="28"/>
        </w:rPr>
        <w:t>1этап.</w:t>
      </w:r>
      <w:r w:rsidR="00947ABB" w:rsidRPr="00CC7318">
        <w:rPr>
          <w:b/>
          <w:sz w:val="28"/>
          <w:szCs w:val="28"/>
        </w:rPr>
        <w:t xml:space="preserve"> </w:t>
      </w:r>
      <w:r w:rsidRPr="00CC7318">
        <w:rPr>
          <w:b/>
          <w:sz w:val="28"/>
          <w:szCs w:val="28"/>
        </w:rPr>
        <w:t>Диагностический.</w:t>
      </w:r>
    </w:p>
    <w:p w:rsidR="00A639CC" w:rsidRDefault="00A639CC" w:rsidP="004F0D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Включает в себя задания для изучения эмоциональной сферы ребенк</w:t>
      </w:r>
      <w:r w:rsidR="00EA4BA7">
        <w:rPr>
          <w:sz w:val="28"/>
          <w:szCs w:val="28"/>
        </w:rPr>
        <w:t>а (</w:t>
      </w:r>
      <w:r>
        <w:rPr>
          <w:sz w:val="28"/>
          <w:szCs w:val="28"/>
        </w:rPr>
        <w:t>особенностей использования мимики, выразительности речи,</w:t>
      </w:r>
      <w:r w:rsidR="00947ABB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восприятия графического изображения эмоций</w:t>
      </w:r>
      <w:r w:rsidR="00947ABB">
        <w:rPr>
          <w:sz w:val="28"/>
          <w:szCs w:val="28"/>
        </w:rPr>
        <w:t>, понимания эмоционального состояния человека и др.)</w:t>
      </w:r>
    </w:p>
    <w:p w:rsidR="006507E8" w:rsidRDefault="006507E8" w:rsidP="004F0DD9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фиксируются и анализируются.</w:t>
      </w:r>
    </w:p>
    <w:p w:rsidR="006507E8" w:rsidRPr="00CC7318" w:rsidRDefault="006507E8" w:rsidP="004F0DD9">
      <w:pPr>
        <w:jc w:val="both"/>
        <w:rPr>
          <w:b/>
          <w:sz w:val="28"/>
          <w:szCs w:val="28"/>
        </w:rPr>
      </w:pPr>
      <w:r w:rsidRPr="00CC7318">
        <w:rPr>
          <w:b/>
          <w:sz w:val="28"/>
          <w:szCs w:val="28"/>
        </w:rPr>
        <w:t>2 этап. Подготовительный.</w:t>
      </w:r>
    </w:p>
    <w:p w:rsidR="006507E8" w:rsidRDefault="00BB348B" w:rsidP="004F0D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этом этапе работа проводится в совместной деятельности педагога и ребенка  в непринужденной, свободной от жестких предписаний атмосфере. Установка на игру, занимательные формы общения создают благоприятный фон для контактов, продуктивной творческой самореализации.</w:t>
      </w:r>
    </w:p>
    <w:p w:rsidR="00BB348B" w:rsidRDefault="00BB348B" w:rsidP="004F0D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 использовала игры,</w:t>
      </w:r>
      <w:r w:rsidR="00EA4BA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направленные на развитие мимической, пантомимической, речевой моторики, жестикуляционной выразительност</w:t>
      </w:r>
      <w:r w:rsidR="00EA4BA7">
        <w:rPr>
          <w:sz w:val="28"/>
          <w:szCs w:val="28"/>
        </w:rPr>
        <w:t>и -</w:t>
      </w:r>
      <w:r>
        <w:rPr>
          <w:sz w:val="28"/>
          <w:szCs w:val="28"/>
        </w:rPr>
        <w:t xml:space="preserve"> иными словами, «языка эмоций»</w:t>
      </w:r>
      <w:r w:rsidR="008F2A53">
        <w:rPr>
          <w:sz w:val="28"/>
          <w:szCs w:val="28"/>
        </w:rPr>
        <w:t>.</w:t>
      </w:r>
      <w:r w:rsidR="00EA4BA7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также широкое применение в моей работе по данной теме нашли произведения детских писа</w:t>
      </w:r>
      <w:r w:rsidR="00EA4BA7">
        <w:rPr>
          <w:sz w:val="28"/>
          <w:szCs w:val="28"/>
        </w:rPr>
        <w:t xml:space="preserve">телей и поэтов, </w:t>
      </w:r>
      <w:r w:rsidR="008F2A53">
        <w:rPr>
          <w:sz w:val="28"/>
          <w:szCs w:val="28"/>
        </w:rPr>
        <w:t>фольклор. Сказки, рассказы, поте</w:t>
      </w:r>
      <w:r w:rsidR="00EA4BA7">
        <w:rPr>
          <w:sz w:val="28"/>
          <w:szCs w:val="28"/>
        </w:rPr>
        <w:t>шки, стихи и др. обогащают словарь эмоциональной лексики, развивают воображение, отзывчивость, служат прекрасным поводом для содержательного диалога педагога с детьми.</w:t>
      </w:r>
    </w:p>
    <w:p w:rsidR="004F0DD9" w:rsidRDefault="004F0DD9" w:rsidP="004F0DD9">
      <w:pPr>
        <w:jc w:val="both"/>
        <w:rPr>
          <w:b/>
          <w:sz w:val="28"/>
          <w:szCs w:val="28"/>
        </w:rPr>
      </w:pPr>
    </w:p>
    <w:p w:rsidR="004F0DD9" w:rsidRDefault="004F0DD9" w:rsidP="004F0DD9">
      <w:pPr>
        <w:jc w:val="both"/>
        <w:rPr>
          <w:b/>
          <w:sz w:val="28"/>
          <w:szCs w:val="28"/>
        </w:rPr>
      </w:pPr>
    </w:p>
    <w:p w:rsidR="00EA4BA7" w:rsidRPr="00CC7318" w:rsidRDefault="00EA4BA7" w:rsidP="004F0DD9">
      <w:pPr>
        <w:jc w:val="both"/>
        <w:rPr>
          <w:b/>
          <w:sz w:val="28"/>
          <w:szCs w:val="28"/>
        </w:rPr>
      </w:pPr>
      <w:r w:rsidRPr="00CC7318">
        <w:rPr>
          <w:b/>
          <w:sz w:val="28"/>
          <w:szCs w:val="28"/>
        </w:rPr>
        <w:lastRenderedPageBreak/>
        <w:t>3 этап. Основной.</w:t>
      </w:r>
    </w:p>
    <w:p w:rsidR="00EA4BA7" w:rsidRDefault="00EA4BA7" w:rsidP="004F0D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занятия по развитию эмоциональной сферы, умению управлять своими эмоциями.</w:t>
      </w:r>
      <w:r w:rsidR="008E177F">
        <w:rPr>
          <w:sz w:val="28"/>
          <w:szCs w:val="28"/>
        </w:rPr>
        <w:t xml:space="preserve"> Организационная образовательная деятельность проводилась как фронт</w:t>
      </w:r>
      <w:r w:rsidR="00AA14C4">
        <w:rPr>
          <w:sz w:val="28"/>
          <w:szCs w:val="28"/>
        </w:rPr>
        <w:t>ально, так и с подгруппой детей:</w:t>
      </w:r>
    </w:p>
    <w:p w:rsidR="00AA14C4" w:rsidRDefault="00AA14C4" w:rsidP="004F0DD9">
      <w:pPr>
        <w:jc w:val="both"/>
        <w:rPr>
          <w:sz w:val="28"/>
          <w:szCs w:val="28"/>
        </w:rPr>
      </w:pPr>
      <w:r>
        <w:rPr>
          <w:sz w:val="28"/>
          <w:szCs w:val="28"/>
        </w:rPr>
        <w:t>= беседы о различных эмоциональных состояниях;</w:t>
      </w:r>
    </w:p>
    <w:p w:rsidR="00AA14C4" w:rsidRDefault="00AA14C4" w:rsidP="004F0DD9">
      <w:pPr>
        <w:jc w:val="both"/>
        <w:rPr>
          <w:sz w:val="28"/>
          <w:szCs w:val="28"/>
        </w:rPr>
      </w:pPr>
      <w:r>
        <w:rPr>
          <w:sz w:val="28"/>
          <w:szCs w:val="28"/>
        </w:rPr>
        <w:t>= упражнения-этюды для выражения с помощью мимики и пантомимики определенных эмоций и т.п.;</w:t>
      </w:r>
    </w:p>
    <w:p w:rsidR="00AA14C4" w:rsidRDefault="00AA14C4" w:rsidP="004F0DD9">
      <w:pPr>
        <w:jc w:val="both"/>
        <w:rPr>
          <w:sz w:val="28"/>
          <w:szCs w:val="28"/>
        </w:rPr>
      </w:pPr>
      <w:r>
        <w:rPr>
          <w:sz w:val="28"/>
          <w:szCs w:val="28"/>
        </w:rPr>
        <w:t>= рисование под музыку различных эмоциональных состояний, переживаний и изменение содержания рисунка путем смешивания цветовой палитры;</w:t>
      </w:r>
    </w:p>
    <w:p w:rsidR="00AA14C4" w:rsidRDefault="00AA14C4" w:rsidP="004F0DD9">
      <w:pPr>
        <w:jc w:val="both"/>
        <w:rPr>
          <w:sz w:val="28"/>
          <w:szCs w:val="28"/>
        </w:rPr>
      </w:pPr>
      <w:r>
        <w:rPr>
          <w:sz w:val="28"/>
          <w:szCs w:val="28"/>
        </w:rPr>
        <w:t>= чтение произведений  художественной литературы и определение эмоциональных состояний  персонажей сказок, рассказов;</w:t>
      </w:r>
    </w:p>
    <w:p w:rsidR="00AA14C4" w:rsidRDefault="00AA14C4" w:rsidP="004F0DD9">
      <w:pPr>
        <w:jc w:val="both"/>
        <w:rPr>
          <w:sz w:val="28"/>
          <w:szCs w:val="28"/>
        </w:rPr>
      </w:pPr>
      <w:r>
        <w:rPr>
          <w:sz w:val="28"/>
          <w:szCs w:val="28"/>
        </w:rPr>
        <w:t>= составление</w:t>
      </w:r>
      <w:r w:rsidR="00D56C94">
        <w:rPr>
          <w:sz w:val="28"/>
          <w:szCs w:val="28"/>
        </w:rPr>
        <w:t xml:space="preserve"> рассказов на заданную тему, отражающих эмоциональные переживания ребенка;</w:t>
      </w:r>
    </w:p>
    <w:p w:rsidR="00EA4BA7" w:rsidRDefault="00D56C94" w:rsidP="004F0DD9">
      <w:pPr>
        <w:jc w:val="both"/>
        <w:rPr>
          <w:sz w:val="28"/>
          <w:szCs w:val="28"/>
        </w:rPr>
      </w:pPr>
      <w:r>
        <w:rPr>
          <w:sz w:val="28"/>
          <w:szCs w:val="28"/>
        </w:rPr>
        <w:t>= рассматривание репродукций картин, вызывающих различные эмоциональные  состояния;</w:t>
      </w:r>
    </w:p>
    <w:p w:rsidR="00D56C94" w:rsidRDefault="00D56C94" w:rsidP="004F0DD9">
      <w:pPr>
        <w:jc w:val="both"/>
        <w:rPr>
          <w:sz w:val="28"/>
          <w:szCs w:val="28"/>
        </w:rPr>
      </w:pPr>
      <w:r>
        <w:rPr>
          <w:sz w:val="28"/>
          <w:szCs w:val="28"/>
        </w:rPr>
        <w:t>= комплексные занятия, включающие использование разных видов художественной деятельности-изобразительной, музыкальной, речевой.</w:t>
      </w:r>
    </w:p>
    <w:p w:rsidR="008F2A53" w:rsidRDefault="008F2A53" w:rsidP="004F0DD9">
      <w:pPr>
        <w:jc w:val="both"/>
        <w:rPr>
          <w:sz w:val="28"/>
          <w:szCs w:val="28"/>
        </w:rPr>
      </w:pPr>
    </w:p>
    <w:p w:rsidR="0059140F" w:rsidRDefault="008F2A53" w:rsidP="004F0D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над развитием эмоциональной сферы детей, наблюдая, изучая, анализируя, я смогла сделать некоторые </w:t>
      </w:r>
      <w:r w:rsidRPr="008F2A53">
        <w:rPr>
          <w:b/>
          <w:i/>
          <w:sz w:val="28"/>
          <w:szCs w:val="28"/>
        </w:rPr>
        <w:t>ВЫВОДЫ</w:t>
      </w:r>
      <w:r w:rsidR="0059140F" w:rsidRPr="008F2A53"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Воспитание чувств ребенка начинается с первых лет его жизни и к началу дошкольного возраста ребенок приходит с уже относительно богатым эмоциональным опытом.</w:t>
      </w:r>
      <w:r w:rsidR="0059140F">
        <w:rPr>
          <w:sz w:val="28"/>
          <w:szCs w:val="28"/>
        </w:rPr>
        <w:t xml:space="preserve"> Он довольно живо реагирует на радостные и печальные события, легко проникается настроением окружающих его людей. Выражение эмоций носит у него очень непосредственный характер, они бурно проявляются в мимике, словах, жестах.</w:t>
      </w:r>
    </w:p>
    <w:p w:rsidR="00761CFB" w:rsidRDefault="00B963B9" w:rsidP="004F0D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140F">
        <w:rPr>
          <w:sz w:val="28"/>
          <w:szCs w:val="28"/>
        </w:rPr>
        <w:t xml:space="preserve"> процессе развития, способность ребенка сознавать и контролировать свои эмоции возрастает.</w:t>
      </w:r>
      <w:r>
        <w:rPr>
          <w:sz w:val="28"/>
          <w:szCs w:val="28"/>
        </w:rPr>
        <w:t xml:space="preserve"> Но </w:t>
      </w:r>
      <w:r w:rsidRPr="00B963B9">
        <w:rPr>
          <w:sz w:val="28"/>
          <w:szCs w:val="28"/>
          <w:u w:val="single"/>
        </w:rPr>
        <w:t>сама по себе</w:t>
      </w:r>
      <w:r>
        <w:rPr>
          <w:sz w:val="28"/>
          <w:szCs w:val="28"/>
        </w:rPr>
        <w:t xml:space="preserve"> эмоциональная сфера  качественно не развивается </w:t>
      </w:r>
      <w:r w:rsidR="00761CFB">
        <w:rPr>
          <w:sz w:val="28"/>
          <w:szCs w:val="28"/>
        </w:rPr>
        <w:t>-</w:t>
      </w:r>
      <w:r w:rsidR="00761CFB" w:rsidRPr="00B963B9">
        <w:rPr>
          <w:i/>
          <w:sz w:val="28"/>
          <w:szCs w:val="28"/>
          <w:u w:val="single"/>
        </w:rPr>
        <w:t xml:space="preserve"> е</w:t>
      </w:r>
      <w:r w:rsidRPr="00B963B9">
        <w:rPr>
          <w:i/>
          <w:sz w:val="28"/>
          <w:szCs w:val="28"/>
          <w:u w:val="single"/>
        </w:rPr>
        <w:t>е необходимо развивать</w:t>
      </w:r>
      <w:r>
        <w:rPr>
          <w:sz w:val="28"/>
          <w:szCs w:val="28"/>
        </w:rPr>
        <w:t>.</w:t>
      </w:r>
    </w:p>
    <w:p w:rsidR="00B963B9" w:rsidRDefault="00761CFB" w:rsidP="004F0D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проведенной работы, мои дети научились</w:t>
      </w:r>
      <w:r w:rsidR="0059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определять эмоциональное состояни</w:t>
      </w:r>
      <w:r w:rsidR="00FC1B93">
        <w:rPr>
          <w:sz w:val="28"/>
          <w:szCs w:val="28"/>
        </w:rPr>
        <w:t xml:space="preserve">е </w:t>
      </w:r>
      <w:r w:rsidR="000B58ED">
        <w:rPr>
          <w:sz w:val="28"/>
          <w:szCs w:val="28"/>
        </w:rPr>
        <w:t>(</w:t>
      </w:r>
      <w:r>
        <w:rPr>
          <w:sz w:val="28"/>
          <w:szCs w:val="28"/>
        </w:rPr>
        <w:t xml:space="preserve">свое и окружающих людей), соотносить его с </w:t>
      </w:r>
      <w:r>
        <w:rPr>
          <w:sz w:val="28"/>
          <w:szCs w:val="28"/>
        </w:rPr>
        <w:lastRenderedPageBreak/>
        <w:t>особенностями коммуникативного поведения человека</w:t>
      </w:r>
      <w:r w:rsidR="00FC1B93">
        <w:rPr>
          <w:sz w:val="28"/>
          <w:szCs w:val="28"/>
        </w:rPr>
        <w:t>, делать выводы по поводу мотивов его поведения.</w:t>
      </w:r>
      <w:r w:rsidR="000B58ED">
        <w:rPr>
          <w:sz w:val="28"/>
          <w:szCs w:val="28"/>
        </w:rPr>
        <w:t xml:space="preserve"> </w:t>
      </w:r>
      <w:r w:rsidR="00FC1B93">
        <w:rPr>
          <w:sz w:val="28"/>
          <w:szCs w:val="28"/>
        </w:rPr>
        <w:t>Это способствовало налаживанию доброжелательных отношений в группе, формированию навыков управления своими эмоциями.</w:t>
      </w:r>
      <w:r w:rsidR="000B58ED">
        <w:rPr>
          <w:sz w:val="28"/>
          <w:szCs w:val="28"/>
        </w:rPr>
        <w:t xml:space="preserve"> </w:t>
      </w:r>
      <w:r w:rsidR="00FC1B93">
        <w:rPr>
          <w:sz w:val="28"/>
          <w:szCs w:val="28"/>
        </w:rPr>
        <w:t>У многих детей выработались положительные черты характер</w:t>
      </w:r>
      <w:r w:rsidR="000B58ED">
        <w:rPr>
          <w:sz w:val="28"/>
          <w:szCs w:val="28"/>
        </w:rPr>
        <w:t>а (</w:t>
      </w:r>
      <w:r w:rsidR="00FC1B93">
        <w:rPr>
          <w:sz w:val="28"/>
          <w:szCs w:val="28"/>
        </w:rPr>
        <w:t>смелость</w:t>
      </w:r>
      <w:r w:rsidR="000B58ED">
        <w:rPr>
          <w:sz w:val="28"/>
          <w:szCs w:val="28"/>
        </w:rPr>
        <w:t>,</w:t>
      </w:r>
      <w:r w:rsidR="00FC1B93">
        <w:rPr>
          <w:sz w:val="28"/>
          <w:szCs w:val="28"/>
        </w:rPr>
        <w:t xml:space="preserve"> уверенность, доброта и др.), им стало легче общаться со сверстниками.</w:t>
      </w:r>
      <w:r w:rsidR="000B58ED">
        <w:rPr>
          <w:sz w:val="28"/>
          <w:szCs w:val="28"/>
        </w:rPr>
        <w:t xml:space="preserve"> </w:t>
      </w:r>
      <w:r w:rsidR="00FC1B93">
        <w:rPr>
          <w:sz w:val="28"/>
          <w:szCs w:val="28"/>
        </w:rPr>
        <w:t>У детей уменьшилась агрессивность, страх, сформировалось чувство сопереживания, повысилась самооценка.</w:t>
      </w:r>
    </w:p>
    <w:p w:rsidR="00FC1B93" w:rsidRDefault="00FC1B93" w:rsidP="004F0D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правильно организованная,</w:t>
      </w:r>
      <w:r w:rsidR="000B58ED">
        <w:rPr>
          <w:sz w:val="28"/>
          <w:szCs w:val="28"/>
        </w:rPr>
        <w:t xml:space="preserve"> </w:t>
      </w:r>
      <w:r>
        <w:rPr>
          <w:sz w:val="28"/>
          <w:szCs w:val="28"/>
        </w:rPr>
        <w:t>целенаправленная</w:t>
      </w:r>
      <w:r w:rsidR="000B58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систематическая работа по социально-эмоциональному развитию приносит положительные результаты и имеет огромное воспитательное </w:t>
      </w:r>
      <w:r w:rsidR="000B58ED">
        <w:rPr>
          <w:sz w:val="28"/>
          <w:szCs w:val="28"/>
        </w:rPr>
        <w:t>значение. А значит должна рассматриваться в качестве одной из наиболее важных, приоритетных задач воспитания.</w:t>
      </w:r>
    </w:p>
    <w:p w:rsidR="00A639CC" w:rsidRPr="008F2A53" w:rsidRDefault="0059140F" w:rsidP="004F0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A639CC" w:rsidRPr="006B232F" w:rsidRDefault="00A639CC" w:rsidP="004F0DD9">
      <w:pPr>
        <w:jc w:val="both"/>
        <w:rPr>
          <w:sz w:val="28"/>
          <w:szCs w:val="28"/>
        </w:rPr>
      </w:pPr>
    </w:p>
    <w:sectPr w:rsidR="00A639CC" w:rsidRPr="006B232F" w:rsidSect="00F83BEF"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5488"/>
    <w:multiLevelType w:val="hybridMultilevel"/>
    <w:tmpl w:val="410A8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F182C"/>
    <w:multiLevelType w:val="hybridMultilevel"/>
    <w:tmpl w:val="14DEC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10C6D"/>
    <w:multiLevelType w:val="hybridMultilevel"/>
    <w:tmpl w:val="D6ECD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0E14"/>
    <w:rsid w:val="0003599A"/>
    <w:rsid w:val="00056A05"/>
    <w:rsid w:val="000B58ED"/>
    <w:rsid w:val="0019283C"/>
    <w:rsid w:val="00220FAB"/>
    <w:rsid w:val="00255ACC"/>
    <w:rsid w:val="0028030A"/>
    <w:rsid w:val="002A0E14"/>
    <w:rsid w:val="003C10EF"/>
    <w:rsid w:val="003F690B"/>
    <w:rsid w:val="004F0DD9"/>
    <w:rsid w:val="00583190"/>
    <w:rsid w:val="0059140F"/>
    <w:rsid w:val="006507E8"/>
    <w:rsid w:val="006B232F"/>
    <w:rsid w:val="00761CFB"/>
    <w:rsid w:val="007E3642"/>
    <w:rsid w:val="008A2951"/>
    <w:rsid w:val="008D5A8C"/>
    <w:rsid w:val="008E177F"/>
    <w:rsid w:val="008F2A53"/>
    <w:rsid w:val="00947ABB"/>
    <w:rsid w:val="00A639CC"/>
    <w:rsid w:val="00AA14C4"/>
    <w:rsid w:val="00B963B9"/>
    <w:rsid w:val="00BB348B"/>
    <w:rsid w:val="00C60C37"/>
    <w:rsid w:val="00CB6BD6"/>
    <w:rsid w:val="00CC7318"/>
    <w:rsid w:val="00D32D40"/>
    <w:rsid w:val="00D56C94"/>
    <w:rsid w:val="00EA4BA7"/>
    <w:rsid w:val="00F83BEF"/>
    <w:rsid w:val="00FB263E"/>
    <w:rsid w:val="00FC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3BEF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83BEF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F8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B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0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F001B64BFF4C21891C22589B9862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6DACDF-DEB8-4686-A888-E387374AF5B3}"/>
      </w:docPartPr>
      <w:docPartBody>
        <w:p w:rsidR="007036AE" w:rsidRDefault="008C5EFE" w:rsidP="008C5EFE">
          <w:pPr>
            <w:pStyle w:val="38F001B64BFF4C21891C22589B9862E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D1E4901F44054B2BA99B09C5F351C3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CAA413-E266-4738-8F05-ED1272487B16}"/>
      </w:docPartPr>
      <w:docPartBody>
        <w:p w:rsidR="007036AE" w:rsidRDefault="008C5EFE" w:rsidP="008C5EFE">
          <w:pPr>
            <w:pStyle w:val="D1E4901F44054B2BA99B09C5F351C30F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C16F4DE8020847B1A8614B9422EDDE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C2615F-BA4B-4B56-9308-275B3EEB5513}"/>
      </w:docPartPr>
      <w:docPartBody>
        <w:p w:rsidR="007036AE" w:rsidRDefault="008C5EFE" w:rsidP="008C5EFE">
          <w:pPr>
            <w:pStyle w:val="C16F4DE8020847B1A8614B9422EDDEA3"/>
          </w:pPr>
          <w:r>
            <w:rPr>
              <w:color w:val="4F81BD" w:themeColor="accent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5EFE"/>
    <w:rsid w:val="0004178D"/>
    <w:rsid w:val="007036AE"/>
    <w:rsid w:val="008C5EFE"/>
    <w:rsid w:val="00B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268E141B01414481C704EE9DAC5B71">
    <w:name w:val="8F268E141B01414481C704EE9DAC5B71"/>
    <w:rsid w:val="008C5EFE"/>
  </w:style>
  <w:style w:type="paragraph" w:customStyle="1" w:styleId="38F001B64BFF4C21891C22589B9862EE">
    <w:name w:val="38F001B64BFF4C21891C22589B9862EE"/>
    <w:rsid w:val="008C5EFE"/>
  </w:style>
  <w:style w:type="paragraph" w:customStyle="1" w:styleId="D1E4901F44054B2BA99B09C5F351C30F">
    <w:name w:val="D1E4901F44054B2BA99B09C5F351C30F"/>
    <w:rsid w:val="008C5EFE"/>
  </w:style>
  <w:style w:type="paragraph" w:customStyle="1" w:styleId="35BE6B69EA5F42AD8C42172ACBB00D03">
    <w:name w:val="35BE6B69EA5F42AD8C42172ACBB00D03"/>
    <w:rsid w:val="008C5EFE"/>
  </w:style>
  <w:style w:type="paragraph" w:customStyle="1" w:styleId="C16F4DE8020847B1A8614B9422EDDEA3">
    <w:name w:val="C16F4DE8020847B1A8614B9422EDDEA3"/>
    <w:rsid w:val="008C5E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Воспитатель ГБДОУ №95   Картунова Ангелина Викторовна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ГБДОУ №95 невского района Санкт-Петербурга</Company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Социально-эмоциональное развитие детей в организованной образовательной и совместной с педагогом деятельности.</dc:title>
  <dc:subject>( из опыта работы)</dc:subject>
  <dc:creator>Home</dc:creator>
  <cp:lastModifiedBy>acer</cp:lastModifiedBy>
  <cp:revision>14</cp:revision>
  <dcterms:created xsi:type="dcterms:W3CDTF">2014-01-05T12:54:00Z</dcterms:created>
  <dcterms:modified xsi:type="dcterms:W3CDTF">2014-02-10T11:59:00Z</dcterms:modified>
</cp:coreProperties>
</file>