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3E" w:rsidRDefault="003F663E" w:rsidP="003F663E">
      <w:pPr>
        <w:spacing w:after="0"/>
        <w:rPr>
          <w:rFonts w:ascii="Times New Roman" w:hAnsi="Times New Roman" w:cs="Times New Roman"/>
          <w:sz w:val="28"/>
          <w:szCs w:val="28"/>
        </w:rPr>
      </w:pPr>
      <w:r w:rsidRPr="003F663E">
        <w:rPr>
          <w:rFonts w:ascii="Times New Roman" w:hAnsi="Times New Roman" w:cs="Times New Roman"/>
          <w:sz w:val="28"/>
          <w:szCs w:val="28"/>
        </w:rPr>
        <w:t>Муниципальн</w:t>
      </w:r>
      <w:r>
        <w:rPr>
          <w:rFonts w:ascii="Times New Roman" w:hAnsi="Times New Roman" w:cs="Times New Roman"/>
          <w:sz w:val="28"/>
          <w:szCs w:val="28"/>
        </w:rPr>
        <w:t>ое бюджетное дошкольное образовательное учреждение</w:t>
      </w:r>
    </w:p>
    <w:p w:rsidR="003F663E" w:rsidRDefault="003F663E" w:rsidP="003F663E">
      <w:pPr>
        <w:spacing w:after="0"/>
        <w:rPr>
          <w:rFonts w:ascii="Times New Roman" w:hAnsi="Times New Roman" w:cs="Times New Roman"/>
          <w:sz w:val="28"/>
          <w:szCs w:val="28"/>
        </w:rPr>
      </w:pPr>
      <w:r>
        <w:rPr>
          <w:rFonts w:ascii="Times New Roman" w:hAnsi="Times New Roman" w:cs="Times New Roman"/>
          <w:sz w:val="28"/>
          <w:szCs w:val="28"/>
        </w:rPr>
        <w:t xml:space="preserve">         детский сад комбинированного вида №1 «Сказка» </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жубга</w:t>
      </w:r>
      <w:proofErr w:type="spellEnd"/>
    </w:p>
    <w:p w:rsidR="003F663E" w:rsidRDefault="003F663E" w:rsidP="003F663E">
      <w:pPr>
        <w:spacing w:after="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Туапсинский район</w:t>
      </w: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28"/>
          <w:szCs w:val="28"/>
        </w:rPr>
      </w:pPr>
    </w:p>
    <w:p w:rsidR="003F663E" w:rsidRDefault="003F663E" w:rsidP="003F663E">
      <w:pPr>
        <w:spacing w:after="0"/>
        <w:rPr>
          <w:rFonts w:ascii="Times New Roman" w:hAnsi="Times New Roman" w:cs="Times New Roman"/>
          <w:sz w:val="72"/>
          <w:szCs w:val="72"/>
        </w:rPr>
      </w:pPr>
      <w:r>
        <w:rPr>
          <w:rFonts w:ascii="Times New Roman" w:hAnsi="Times New Roman" w:cs="Times New Roman"/>
          <w:sz w:val="72"/>
          <w:szCs w:val="72"/>
        </w:rPr>
        <w:t>«Культурно-нравственное</w:t>
      </w:r>
    </w:p>
    <w:p w:rsidR="003F663E" w:rsidRDefault="003F663E" w:rsidP="003F663E">
      <w:pPr>
        <w:spacing w:after="0"/>
        <w:rPr>
          <w:rFonts w:ascii="Times New Roman" w:hAnsi="Times New Roman" w:cs="Times New Roman"/>
          <w:sz w:val="72"/>
          <w:szCs w:val="72"/>
        </w:rPr>
      </w:pPr>
      <w:r>
        <w:rPr>
          <w:rFonts w:ascii="Times New Roman" w:hAnsi="Times New Roman" w:cs="Times New Roman"/>
          <w:sz w:val="72"/>
          <w:szCs w:val="72"/>
        </w:rPr>
        <w:t xml:space="preserve">       воспитание детей </w:t>
      </w:r>
    </w:p>
    <w:p w:rsidR="003F663E" w:rsidRPr="003F663E" w:rsidRDefault="003F663E" w:rsidP="003F663E">
      <w:pPr>
        <w:spacing w:after="0"/>
        <w:rPr>
          <w:rFonts w:ascii="Times New Roman" w:hAnsi="Times New Roman" w:cs="Times New Roman"/>
          <w:sz w:val="72"/>
          <w:szCs w:val="72"/>
        </w:rPr>
      </w:pPr>
      <w:r>
        <w:rPr>
          <w:rFonts w:ascii="Times New Roman" w:hAnsi="Times New Roman" w:cs="Times New Roman"/>
          <w:sz w:val="72"/>
          <w:szCs w:val="72"/>
        </w:rPr>
        <w:t xml:space="preserve">   дошкольного возраста»</w:t>
      </w: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p>
    <w:p w:rsidR="003F663E" w:rsidRDefault="003F663E" w:rsidP="00EA6154">
      <w:pPr>
        <w:pStyle w:val="ab"/>
        <w:spacing w:after="0"/>
        <w:ind w:left="1080"/>
        <w:rPr>
          <w:rFonts w:ascii="Times New Roman" w:hAnsi="Times New Roman" w:cs="Times New Roman"/>
          <w:sz w:val="28"/>
          <w:szCs w:val="28"/>
        </w:rPr>
      </w:pPr>
      <w:r>
        <w:rPr>
          <w:rFonts w:ascii="Times New Roman" w:hAnsi="Times New Roman" w:cs="Times New Roman"/>
          <w:sz w:val="28"/>
          <w:szCs w:val="28"/>
        </w:rPr>
        <w:t xml:space="preserve">                                                                    Выполнила</w:t>
      </w:r>
    </w:p>
    <w:p w:rsidR="003F663E" w:rsidRDefault="003F663E" w:rsidP="003F663E">
      <w:pPr>
        <w:pStyle w:val="ab"/>
        <w:spacing w:after="0"/>
        <w:ind w:left="1080"/>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Кильпикова</w:t>
      </w:r>
      <w:proofErr w:type="spellEnd"/>
      <w:r>
        <w:rPr>
          <w:rFonts w:ascii="Times New Roman" w:hAnsi="Times New Roman" w:cs="Times New Roman"/>
          <w:sz w:val="28"/>
          <w:szCs w:val="28"/>
        </w:rPr>
        <w:t xml:space="preserve"> О.А.</w:t>
      </w:r>
    </w:p>
    <w:p w:rsidR="003F663E" w:rsidRDefault="003F663E" w:rsidP="003F663E">
      <w:pPr>
        <w:pStyle w:val="ab"/>
        <w:spacing w:after="0"/>
        <w:ind w:left="1080"/>
        <w:rPr>
          <w:rFonts w:ascii="Times New Roman" w:hAnsi="Times New Roman" w:cs="Times New Roman"/>
          <w:sz w:val="28"/>
          <w:szCs w:val="28"/>
        </w:rPr>
      </w:pPr>
    </w:p>
    <w:p w:rsidR="003F663E" w:rsidRDefault="003F663E" w:rsidP="003F663E">
      <w:pPr>
        <w:pStyle w:val="ab"/>
        <w:spacing w:after="0"/>
        <w:ind w:left="1080"/>
        <w:rPr>
          <w:rFonts w:ascii="Times New Roman" w:hAnsi="Times New Roman" w:cs="Times New Roman"/>
          <w:sz w:val="28"/>
          <w:szCs w:val="28"/>
        </w:rPr>
      </w:pPr>
    </w:p>
    <w:p w:rsidR="003F663E" w:rsidRDefault="003F663E" w:rsidP="003F663E">
      <w:pPr>
        <w:pStyle w:val="ab"/>
        <w:spacing w:after="0"/>
        <w:ind w:left="1080"/>
        <w:rPr>
          <w:rFonts w:ascii="Times New Roman" w:hAnsi="Times New Roman" w:cs="Times New Roman"/>
          <w:sz w:val="28"/>
          <w:szCs w:val="28"/>
        </w:rPr>
      </w:pPr>
    </w:p>
    <w:p w:rsidR="003F663E" w:rsidRDefault="003F663E" w:rsidP="003F663E">
      <w:pPr>
        <w:pStyle w:val="ab"/>
        <w:spacing w:after="0"/>
        <w:ind w:left="108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
    <w:p w:rsidR="003F663E" w:rsidRPr="003F663E" w:rsidRDefault="003F663E" w:rsidP="003F663E">
      <w:pPr>
        <w:spacing w:after="0"/>
        <w:rPr>
          <w:rFonts w:ascii="Times New Roman" w:hAnsi="Times New Roman" w:cs="Times New Roman"/>
          <w:sz w:val="28"/>
          <w:szCs w:val="28"/>
        </w:rPr>
      </w:pPr>
    </w:p>
    <w:p w:rsidR="00EA6154" w:rsidRPr="00EA6154" w:rsidRDefault="00EA6154" w:rsidP="00EA6154">
      <w:pPr>
        <w:pStyle w:val="ab"/>
        <w:spacing w:after="0"/>
        <w:ind w:left="1080"/>
        <w:rPr>
          <w:rFonts w:ascii="Times New Roman" w:hAnsi="Times New Roman" w:cs="Times New Roman"/>
          <w:sz w:val="28"/>
          <w:szCs w:val="28"/>
        </w:rPr>
      </w:pPr>
      <w:r>
        <w:rPr>
          <w:rFonts w:ascii="Times New Roman" w:hAnsi="Times New Roman" w:cs="Times New Roman"/>
          <w:sz w:val="28"/>
          <w:szCs w:val="28"/>
        </w:rPr>
        <w:t xml:space="preserve">                              План</w:t>
      </w:r>
    </w:p>
    <w:p w:rsidR="0011480D" w:rsidRPr="0011480D" w:rsidRDefault="0011480D" w:rsidP="0011480D">
      <w:pPr>
        <w:spacing w:after="0"/>
        <w:rPr>
          <w:rFonts w:ascii="Times New Roman" w:hAnsi="Times New Roman" w:cs="Times New Roman"/>
          <w:b/>
          <w:sz w:val="24"/>
          <w:szCs w:val="24"/>
        </w:rPr>
      </w:pPr>
    </w:p>
    <w:p w:rsidR="0011480D" w:rsidRPr="0011480D" w:rsidRDefault="0011480D" w:rsidP="005F0061">
      <w:pPr>
        <w:pStyle w:val="ab"/>
        <w:spacing w:after="0"/>
        <w:ind w:left="1080"/>
        <w:rPr>
          <w:rFonts w:ascii="Times New Roman" w:hAnsi="Times New Roman" w:cs="Times New Roman"/>
          <w:b/>
          <w:sz w:val="24"/>
          <w:szCs w:val="24"/>
        </w:rPr>
      </w:pPr>
    </w:p>
    <w:p w:rsidR="0011480D"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A6154">
        <w:rPr>
          <w:rFonts w:ascii="Times New Roman" w:hAnsi="Times New Roman" w:cs="Times New Roman"/>
          <w:sz w:val="28"/>
          <w:szCs w:val="28"/>
        </w:rPr>
        <w:t>Введение.</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A6154">
        <w:rPr>
          <w:rFonts w:ascii="Times New Roman" w:hAnsi="Times New Roman" w:cs="Times New Roman"/>
          <w:sz w:val="28"/>
          <w:szCs w:val="28"/>
        </w:rPr>
        <w:t>Цели, задачи, предполагаемый результат.</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EA6154">
        <w:rPr>
          <w:rFonts w:ascii="Times New Roman" w:hAnsi="Times New Roman" w:cs="Times New Roman"/>
          <w:sz w:val="28"/>
          <w:szCs w:val="28"/>
        </w:rPr>
        <w:t>Понятия «духовность» и «нравственность».</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EA6154">
        <w:rPr>
          <w:rFonts w:ascii="Times New Roman" w:hAnsi="Times New Roman" w:cs="Times New Roman"/>
          <w:sz w:val="28"/>
          <w:szCs w:val="28"/>
        </w:rPr>
        <w:t>.Понятие культуры поведения детей дошкольного возраста и необходимость ее воспитания.</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EA6154">
        <w:rPr>
          <w:rFonts w:ascii="Times New Roman" w:hAnsi="Times New Roman" w:cs="Times New Roman"/>
          <w:sz w:val="28"/>
          <w:szCs w:val="28"/>
        </w:rPr>
        <w:t>.1.Культура деятельности.</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EA6154">
        <w:rPr>
          <w:rFonts w:ascii="Times New Roman" w:hAnsi="Times New Roman" w:cs="Times New Roman"/>
          <w:sz w:val="28"/>
          <w:szCs w:val="28"/>
        </w:rPr>
        <w:t>.2.Культура общения.</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w:t>
      </w:r>
      <w:r w:rsidR="00EA6154">
        <w:rPr>
          <w:rFonts w:ascii="Times New Roman" w:hAnsi="Times New Roman" w:cs="Times New Roman"/>
          <w:sz w:val="28"/>
          <w:szCs w:val="28"/>
        </w:rPr>
        <w:t>.3.Культурно – гигиенические навыки.</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EA6154">
        <w:rPr>
          <w:rFonts w:ascii="Times New Roman" w:hAnsi="Times New Roman" w:cs="Times New Roman"/>
          <w:sz w:val="28"/>
          <w:szCs w:val="28"/>
        </w:rPr>
        <w:t>.Важнейшие педагогические подходы к воспитанию культурно-нравственных навыков детей в детском саду.</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EA6154">
        <w:rPr>
          <w:rFonts w:ascii="Times New Roman" w:hAnsi="Times New Roman" w:cs="Times New Roman"/>
          <w:sz w:val="28"/>
          <w:szCs w:val="28"/>
        </w:rPr>
        <w:t>.Нормы взаимодействия людей, связанные с типами отношений.</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EA6154">
        <w:rPr>
          <w:rFonts w:ascii="Times New Roman" w:hAnsi="Times New Roman" w:cs="Times New Roman"/>
          <w:sz w:val="28"/>
          <w:szCs w:val="28"/>
        </w:rPr>
        <w:t xml:space="preserve">.1.Отношение с </w:t>
      </w:r>
      <w:proofErr w:type="gramStart"/>
      <w:r w:rsidR="00EA6154">
        <w:rPr>
          <w:rFonts w:ascii="Times New Roman" w:hAnsi="Times New Roman" w:cs="Times New Roman"/>
          <w:sz w:val="28"/>
          <w:szCs w:val="28"/>
        </w:rPr>
        <w:t>близкими</w:t>
      </w:r>
      <w:proofErr w:type="gramEnd"/>
      <w:r w:rsidR="00EA6154">
        <w:rPr>
          <w:rFonts w:ascii="Times New Roman" w:hAnsi="Times New Roman" w:cs="Times New Roman"/>
          <w:sz w:val="28"/>
          <w:szCs w:val="28"/>
        </w:rPr>
        <w:t>.</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EA6154">
        <w:rPr>
          <w:rFonts w:ascii="Times New Roman" w:hAnsi="Times New Roman" w:cs="Times New Roman"/>
          <w:sz w:val="28"/>
          <w:szCs w:val="28"/>
        </w:rPr>
        <w:t>.2.Отношение со сверстниками.</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EA6154">
        <w:rPr>
          <w:rFonts w:ascii="Times New Roman" w:hAnsi="Times New Roman" w:cs="Times New Roman"/>
          <w:sz w:val="28"/>
          <w:szCs w:val="28"/>
        </w:rPr>
        <w:t>.3.Отношение с людьми в общественных местах.</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EA6154">
        <w:rPr>
          <w:rFonts w:ascii="Times New Roman" w:hAnsi="Times New Roman" w:cs="Times New Roman"/>
          <w:sz w:val="28"/>
          <w:szCs w:val="28"/>
        </w:rPr>
        <w:t>.4.Отношение к самому себе.</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EA6154">
        <w:rPr>
          <w:rFonts w:ascii="Times New Roman" w:hAnsi="Times New Roman" w:cs="Times New Roman"/>
          <w:sz w:val="28"/>
          <w:szCs w:val="28"/>
        </w:rPr>
        <w:t>.5.Отношение к природе.</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EA6154">
        <w:rPr>
          <w:rFonts w:ascii="Times New Roman" w:hAnsi="Times New Roman" w:cs="Times New Roman"/>
          <w:sz w:val="28"/>
          <w:szCs w:val="28"/>
        </w:rPr>
        <w:t>.Педагогические принципы.</w:t>
      </w:r>
    </w:p>
    <w:p w:rsidR="00EA6154"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EA6154">
        <w:rPr>
          <w:rFonts w:ascii="Times New Roman" w:hAnsi="Times New Roman" w:cs="Times New Roman"/>
          <w:sz w:val="28"/>
          <w:szCs w:val="28"/>
        </w:rPr>
        <w:t>.</w:t>
      </w:r>
      <w:r>
        <w:rPr>
          <w:rFonts w:ascii="Times New Roman" w:hAnsi="Times New Roman" w:cs="Times New Roman"/>
          <w:sz w:val="28"/>
          <w:szCs w:val="28"/>
        </w:rPr>
        <w:t>Основные способы педагогического воздействия на детей.</w:t>
      </w:r>
    </w:p>
    <w:p w:rsidR="003753ED"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Заключение.</w:t>
      </w:r>
    </w:p>
    <w:p w:rsidR="003753ED" w:rsidRDefault="003753ED" w:rsidP="003753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Список используемой литературы.</w:t>
      </w:r>
    </w:p>
    <w:p w:rsidR="00EA6154" w:rsidRPr="00EA6154" w:rsidRDefault="00EA6154" w:rsidP="003753ED">
      <w:pPr>
        <w:spacing w:after="0" w:line="360" w:lineRule="auto"/>
        <w:rPr>
          <w:rFonts w:ascii="Times New Roman" w:hAnsi="Times New Roman" w:cs="Times New Roman"/>
          <w:sz w:val="28"/>
          <w:szCs w:val="28"/>
        </w:rPr>
      </w:pPr>
    </w:p>
    <w:p w:rsidR="0011480D" w:rsidRPr="0011480D" w:rsidRDefault="0011480D" w:rsidP="003753ED">
      <w:pPr>
        <w:pStyle w:val="ab"/>
        <w:spacing w:after="0" w:line="360" w:lineRule="auto"/>
        <w:ind w:left="1080"/>
        <w:rPr>
          <w:rFonts w:ascii="Times New Roman" w:hAnsi="Times New Roman" w:cs="Times New Roman"/>
          <w:b/>
          <w:sz w:val="24"/>
          <w:szCs w:val="24"/>
        </w:rPr>
      </w:pPr>
    </w:p>
    <w:p w:rsidR="0011480D" w:rsidRPr="0011480D" w:rsidRDefault="0011480D" w:rsidP="003753ED">
      <w:pPr>
        <w:pStyle w:val="ab"/>
        <w:spacing w:after="0" w:line="360" w:lineRule="auto"/>
        <w:ind w:left="1080"/>
        <w:rPr>
          <w:rFonts w:ascii="Times New Roman" w:hAnsi="Times New Roman" w:cs="Times New Roman"/>
          <w:b/>
          <w:sz w:val="24"/>
          <w:szCs w:val="24"/>
        </w:rPr>
      </w:pPr>
    </w:p>
    <w:p w:rsidR="0011480D" w:rsidRPr="0011480D" w:rsidRDefault="0011480D" w:rsidP="003753ED">
      <w:pPr>
        <w:pStyle w:val="ab"/>
        <w:spacing w:after="0" w:line="360" w:lineRule="auto"/>
        <w:ind w:left="1080"/>
        <w:rPr>
          <w:rFonts w:ascii="Times New Roman" w:hAnsi="Times New Roman" w:cs="Times New Roman"/>
          <w:b/>
          <w:sz w:val="24"/>
          <w:szCs w:val="24"/>
        </w:rPr>
      </w:pPr>
    </w:p>
    <w:p w:rsidR="0011480D" w:rsidRPr="0011480D" w:rsidRDefault="0011480D" w:rsidP="005F0061">
      <w:pPr>
        <w:pStyle w:val="ab"/>
        <w:spacing w:after="0"/>
        <w:ind w:left="1080"/>
        <w:rPr>
          <w:rFonts w:ascii="Times New Roman" w:hAnsi="Times New Roman" w:cs="Times New Roman"/>
          <w:b/>
          <w:sz w:val="24"/>
          <w:szCs w:val="24"/>
        </w:rPr>
      </w:pPr>
    </w:p>
    <w:p w:rsidR="0011480D" w:rsidRPr="0011480D" w:rsidRDefault="0011480D" w:rsidP="005F0061">
      <w:pPr>
        <w:pStyle w:val="ab"/>
        <w:spacing w:after="0"/>
        <w:ind w:left="1080"/>
        <w:rPr>
          <w:rFonts w:ascii="Times New Roman" w:hAnsi="Times New Roman" w:cs="Times New Roman"/>
          <w:b/>
          <w:sz w:val="24"/>
          <w:szCs w:val="24"/>
        </w:rPr>
      </w:pPr>
    </w:p>
    <w:p w:rsidR="0011480D" w:rsidRPr="0011480D" w:rsidRDefault="0011480D" w:rsidP="005F0061">
      <w:pPr>
        <w:pStyle w:val="ab"/>
        <w:spacing w:after="0"/>
        <w:ind w:left="1080"/>
        <w:rPr>
          <w:rFonts w:ascii="Times New Roman" w:hAnsi="Times New Roman" w:cs="Times New Roman"/>
          <w:b/>
          <w:sz w:val="24"/>
          <w:szCs w:val="24"/>
        </w:rPr>
      </w:pPr>
    </w:p>
    <w:p w:rsidR="0011480D" w:rsidRPr="0011480D" w:rsidRDefault="0011480D" w:rsidP="005F0061">
      <w:pPr>
        <w:pStyle w:val="ab"/>
        <w:spacing w:after="0"/>
        <w:ind w:left="1080"/>
        <w:rPr>
          <w:rFonts w:ascii="Times New Roman" w:hAnsi="Times New Roman" w:cs="Times New Roman"/>
          <w:b/>
          <w:sz w:val="24"/>
          <w:szCs w:val="24"/>
        </w:rPr>
      </w:pPr>
    </w:p>
    <w:p w:rsidR="0011480D" w:rsidRPr="0011480D" w:rsidRDefault="0011480D" w:rsidP="005F0061">
      <w:pPr>
        <w:pStyle w:val="ab"/>
        <w:spacing w:after="0"/>
        <w:ind w:left="1080"/>
        <w:rPr>
          <w:rFonts w:ascii="Times New Roman" w:hAnsi="Times New Roman" w:cs="Times New Roman"/>
          <w:b/>
          <w:sz w:val="24"/>
          <w:szCs w:val="24"/>
        </w:rPr>
      </w:pPr>
    </w:p>
    <w:p w:rsidR="005F0061" w:rsidRPr="005F0061" w:rsidRDefault="005F0061" w:rsidP="005F0061">
      <w:pPr>
        <w:spacing w:after="0"/>
        <w:rPr>
          <w:rFonts w:ascii="Times New Roman" w:hAnsi="Times New Roman" w:cs="Times New Roman"/>
          <w:b/>
          <w:sz w:val="28"/>
          <w:szCs w:val="28"/>
        </w:rPr>
      </w:pPr>
    </w:p>
    <w:p w:rsidR="005F0061" w:rsidRPr="005F0061" w:rsidRDefault="005F0061" w:rsidP="005F0061">
      <w:pPr>
        <w:spacing w:after="0"/>
        <w:rPr>
          <w:rFonts w:ascii="Times New Roman" w:hAnsi="Times New Roman" w:cs="Times New Roman"/>
          <w:sz w:val="24"/>
          <w:szCs w:val="24"/>
        </w:rPr>
      </w:pPr>
      <w:r w:rsidRPr="005F0061">
        <w:rPr>
          <w:rFonts w:ascii="Times New Roman" w:hAnsi="Times New Roman" w:cs="Times New Roman"/>
          <w:sz w:val="24"/>
          <w:szCs w:val="24"/>
        </w:rPr>
        <w:t>Конечная цель разумного воспитания</w:t>
      </w:r>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 xml:space="preserve">детей заключается в </w:t>
      </w:r>
      <w:proofErr w:type="gramStart"/>
      <w:r>
        <w:rPr>
          <w:rFonts w:ascii="Times New Roman" w:hAnsi="Times New Roman" w:cs="Times New Roman"/>
          <w:sz w:val="24"/>
          <w:szCs w:val="24"/>
        </w:rPr>
        <w:t>постепенном</w:t>
      </w:r>
      <w:proofErr w:type="gramEnd"/>
      <w:r>
        <w:rPr>
          <w:rFonts w:ascii="Times New Roman" w:hAnsi="Times New Roman" w:cs="Times New Roman"/>
          <w:sz w:val="24"/>
          <w:szCs w:val="24"/>
        </w:rPr>
        <w:t xml:space="preserve"> </w:t>
      </w:r>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 xml:space="preserve">образовании в ребенке </w:t>
      </w:r>
      <w:proofErr w:type="gramStart"/>
      <w:r>
        <w:rPr>
          <w:rFonts w:ascii="Times New Roman" w:hAnsi="Times New Roman" w:cs="Times New Roman"/>
          <w:sz w:val="24"/>
          <w:szCs w:val="24"/>
        </w:rPr>
        <w:t>ясного</w:t>
      </w:r>
      <w:proofErr w:type="gramEnd"/>
      <w:r>
        <w:rPr>
          <w:rFonts w:ascii="Times New Roman" w:hAnsi="Times New Roman" w:cs="Times New Roman"/>
          <w:sz w:val="24"/>
          <w:szCs w:val="24"/>
        </w:rPr>
        <w:t xml:space="preserve"> </w:t>
      </w:r>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понимания вещей окружающего</w:t>
      </w:r>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мира. Затем результатом понимания</w:t>
      </w:r>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 xml:space="preserve">должно стать возведение </w:t>
      </w:r>
      <w:proofErr w:type="gramStart"/>
      <w:r>
        <w:rPr>
          <w:rFonts w:ascii="Times New Roman" w:hAnsi="Times New Roman" w:cs="Times New Roman"/>
          <w:sz w:val="24"/>
          <w:szCs w:val="24"/>
        </w:rPr>
        <w:t>добрых</w:t>
      </w:r>
      <w:proofErr w:type="gramEnd"/>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 xml:space="preserve">инстинктов детской натуры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4F7D04" w:rsidRDefault="004F7D04" w:rsidP="00433BC8">
      <w:pPr>
        <w:spacing w:after="0"/>
        <w:rPr>
          <w:rFonts w:ascii="Times New Roman" w:hAnsi="Times New Roman" w:cs="Times New Roman"/>
          <w:sz w:val="24"/>
          <w:szCs w:val="24"/>
        </w:rPr>
      </w:pPr>
      <w:r>
        <w:rPr>
          <w:rFonts w:ascii="Times New Roman" w:hAnsi="Times New Roman" w:cs="Times New Roman"/>
          <w:sz w:val="24"/>
          <w:szCs w:val="24"/>
        </w:rPr>
        <w:t>сознательное стремление к идеалам</w:t>
      </w:r>
    </w:p>
    <w:p w:rsidR="004F7D04" w:rsidRDefault="003A65B6" w:rsidP="00433BC8">
      <w:pPr>
        <w:spacing w:after="0"/>
        <w:rPr>
          <w:rFonts w:ascii="Times New Roman" w:hAnsi="Times New Roman" w:cs="Times New Roman"/>
          <w:sz w:val="24"/>
          <w:szCs w:val="24"/>
        </w:rPr>
      </w:pPr>
      <w:r>
        <w:rPr>
          <w:rFonts w:ascii="Times New Roman" w:hAnsi="Times New Roman" w:cs="Times New Roman"/>
          <w:sz w:val="24"/>
          <w:szCs w:val="24"/>
        </w:rPr>
        <w:t>добра и правды и, наконец,</w:t>
      </w:r>
    </w:p>
    <w:p w:rsidR="003A65B6" w:rsidRDefault="003A65B6" w:rsidP="00433BC8">
      <w:pPr>
        <w:spacing w:after="0"/>
        <w:rPr>
          <w:rFonts w:ascii="Times New Roman" w:hAnsi="Times New Roman" w:cs="Times New Roman"/>
          <w:sz w:val="24"/>
          <w:szCs w:val="24"/>
        </w:rPr>
      </w:pPr>
      <w:r>
        <w:rPr>
          <w:rFonts w:ascii="Times New Roman" w:hAnsi="Times New Roman" w:cs="Times New Roman"/>
          <w:sz w:val="24"/>
          <w:szCs w:val="24"/>
        </w:rPr>
        <w:t xml:space="preserve">постепенное образование </w:t>
      </w:r>
      <w:proofErr w:type="gramStart"/>
      <w:r>
        <w:rPr>
          <w:rFonts w:ascii="Times New Roman" w:hAnsi="Times New Roman" w:cs="Times New Roman"/>
          <w:sz w:val="24"/>
          <w:szCs w:val="24"/>
        </w:rPr>
        <w:t>твердой</w:t>
      </w:r>
      <w:proofErr w:type="gramEnd"/>
    </w:p>
    <w:p w:rsidR="003A65B6" w:rsidRDefault="003A65B6" w:rsidP="00433BC8">
      <w:pPr>
        <w:spacing w:after="0"/>
        <w:rPr>
          <w:rFonts w:ascii="Times New Roman" w:hAnsi="Times New Roman" w:cs="Times New Roman"/>
          <w:sz w:val="24"/>
          <w:szCs w:val="24"/>
        </w:rPr>
      </w:pPr>
      <w:r>
        <w:rPr>
          <w:rFonts w:ascii="Times New Roman" w:hAnsi="Times New Roman" w:cs="Times New Roman"/>
          <w:sz w:val="24"/>
          <w:szCs w:val="24"/>
        </w:rPr>
        <w:t>и свободной воли.</w:t>
      </w:r>
    </w:p>
    <w:p w:rsidR="003A65B6" w:rsidRPr="004F7D04" w:rsidRDefault="003A65B6" w:rsidP="00433BC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Н.И.Пирогов</w:t>
      </w:r>
      <w:proofErr w:type="spellEnd"/>
    </w:p>
    <w:p w:rsidR="00433BC8" w:rsidRPr="00433BC8" w:rsidRDefault="00433BC8" w:rsidP="00D56744">
      <w:pPr>
        <w:spacing w:after="0" w:line="360" w:lineRule="auto"/>
        <w:ind w:firstLine="709"/>
        <w:rPr>
          <w:rFonts w:ascii="Times New Roman" w:hAnsi="Times New Roman" w:cs="Times New Roman"/>
          <w:sz w:val="24"/>
          <w:szCs w:val="24"/>
        </w:rPr>
      </w:pPr>
    </w:p>
    <w:p w:rsidR="00D86E0E" w:rsidRDefault="004D7B2B"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433BC8">
        <w:rPr>
          <w:rFonts w:ascii="Times New Roman" w:hAnsi="Times New Roman" w:cs="Times New Roman"/>
          <w:sz w:val="28"/>
          <w:szCs w:val="28"/>
        </w:rPr>
        <w:t xml:space="preserve"> наше сложное время каждый человек пытается сохранить мир и покой в своем доме, оградить детей от зла</w:t>
      </w:r>
      <w:proofErr w:type="gramStart"/>
      <w:r w:rsidR="00433BC8">
        <w:rPr>
          <w:rFonts w:ascii="Times New Roman" w:hAnsi="Times New Roman" w:cs="Times New Roman"/>
          <w:sz w:val="28"/>
          <w:szCs w:val="28"/>
        </w:rPr>
        <w:t xml:space="preserve"> ,</w:t>
      </w:r>
      <w:proofErr w:type="gramEnd"/>
      <w:r w:rsidR="00433BC8">
        <w:rPr>
          <w:rFonts w:ascii="Times New Roman" w:hAnsi="Times New Roman" w:cs="Times New Roman"/>
          <w:sz w:val="28"/>
          <w:szCs w:val="28"/>
        </w:rPr>
        <w:t xml:space="preserve"> жестокости и агрессии окружающего мира. 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w:t>
      </w:r>
      <w:r w:rsidR="005C3237">
        <w:rPr>
          <w:rFonts w:ascii="Times New Roman" w:hAnsi="Times New Roman" w:cs="Times New Roman"/>
          <w:sz w:val="28"/>
          <w:szCs w:val="28"/>
        </w:rPr>
        <w:t>,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w:t>
      </w:r>
      <w:r w:rsidR="00D86E0E">
        <w:rPr>
          <w:rFonts w:ascii="Times New Roman" w:hAnsi="Times New Roman" w:cs="Times New Roman"/>
          <w:sz w:val="28"/>
          <w:szCs w:val="28"/>
        </w:rPr>
        <w:t xml:space="preserve"> </w:t>
      </w:r>
    </w:p>
    <w:p w:rsidR="004F7D04" w:rsidRDefault="003A65B6"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Нравственное воспитание в детском саду является неотъемлемой частью всестороннего воспитания ребенка, необходимой  предпосылкой воз</w:t>
      </w:r>
      <w:r w:rsidR="00715F82">
        <w:rPr>
          <w:rFonts w:ascii="Times New Roman" w:hAnsi="Times New Roman" w:cs="Times New Roman"/>
          <w:sz w:val="28"/>
          <w:szCs w:val="28"/>
        </w:rPr>
        <w:t>рождения отечественной культуры.  К</w:t>
      </w:r>
      <w:r>
        <w:rPr>
          <w:rFonts w:ascii="Times New Roman" w:hAnsi="Times New Roman" w:cs="Times New Roman"/>
          <w:sz w:val="28"/>
          <w:szCs w:val="28"/>
        </w:rPr>
        <w:t>ачественно новой ступенью культурно-нравственного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294065" w:rsidRDefault="00294065"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3753ED" w:rsidRDefault="003753ED" w:rsidP="00D56744">
      <w:pPr>
        <w:spacing w:after="0" w:line="360" w:lineRule="auto"/>
        <w:ind w:firstLine="709"/>
        <w:rPr>
          <w:rFonts w:ascii="Times New Roman" w:hAnsi="Times New Roman" w:cs="Times New Roman"/>
          <w:b/>
          <w:sz w:val="28"/>
          <w:szCs w:val="28"/>
        </w:rPr>
      </w:pPr>
    </w:p>
    <w:p w:rsidR="00294065" w:rsidRPr="0011480D" w:rsidRDefault="003753ED" w:rsidP="00D56744">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1</w:t>
      </w:r>
      <w:r w:rsidR="00294065" w:rsidRPr="0011480D">
        <w:rPr>
          <w:rFonts w:ascii="Times New Roman" w:hAnsi="Times New Roman" w:cs="Times New Roman"/>
          <w:b/>
          <w:sz w:val="28"/>
          <w:szCs w:val="28"/>
        </w:rPr>
        <w:t>.</w:t>
      </w:r>
      <w:r w:rsidR="00F128F0" w:rsidRPr="0011480D">
        <w:rPr>
          <w:rFonts w:ascii="Times New Roman" w:hAnsi="Times New Roman" w:cs="Times New Roman"/>
          <w:b/>
          <w:sz w:val="28"/>
          <w:szCs w:val="28"/>
        </w:rPr>
        <w:t xml:space="preserve"> Цели, задачи, предполагаемый результат.</w:t>
      </w:r>
    </w:p>
    <w:p w:rsidR="003A65B6" w:rsidRDefault="00C15721"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нравственного самоопределения </w:t>
      </w:r>
      <w:r w:rsidR="00566A24">
        <w:rPr>
          <w:rFonts w:ascii="Times New Roman" w:hAnsi="Times New Roman" w:cs="Times New Roman"/>
          <w:sz w:val="28"/>
          <w:szCs w:val="28"/>
        </w:rPr>
        <w:t>и становления самосознания. Систематическое культурно-нравственное воспитание ребенка с первых лет жизни обеспечивает его адекватное социальное развитие и гармоничное формирование личности.</w:t>
      </w:r>
    </w:p>
    <w:p w:rsidR="00D86E0E" w:rsidRDefault="00294065"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Воспитание личности возможно только совместными усилиями семьи и  образовательного учреждения.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w:t>
      </w:r>
    </w:p>
    <w:p w:rsidR="00294065" w:rsidRDefault="00294065"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Целями культурно-нравственного воспитания являются:</w:t>
      </w:r>
    </w:p>
    <w:p w:rsidR="00294065" w:rsidRDefault="00001292"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заложить основы нравственной личности с активной жизненной позицией, способствовать к совершенству и гармоничному взаимодействию с другими людьми;</w:t>
      </w:r>
    </w:p>
    <w:p w:rsidR="00001292" w:rsidRDefault="00001292"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воспитывать в детях сострадание, умение прощать обиды, желание помогать окружающим, быть терпимыми, мирными во взаимоотношениях со всеми;</w:t>
      </w:r>
    </w:p>
    <w:p w:rsidR="00001292" w:rsidRDefault="00001292"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учить быть примером для других, избегать зла, зависти, уметь просить прощения, поступать честно;</w:t>
      </w:r>
    </w:p>
    <w:p w:rsidR="00001292" w:rsidRDefault="00001292"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способствовать сохранению чистоты.</w:t>
      </w:r>
    </w:p>
    <w:p w:rsidR="00001292" w:rsidRDefault="00001292"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Задачи:</w:t>
      </w:r>
    </w:p>
    <w:p w:rsidR="00001292" w:rsidRDefault="00001292"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развивать правовую базу для нравственного воспитания в проц</w:t>
      </w:r>
      <w:r w:rsidR="0009222D">
        <w:rPr>
          <w:rFonts w:ascii="Times New Roman" w:hAnsi="Times New Roman" w:cs="Times New Roman"/>
          <w:sz w:val="28"/>
          <w:szCs w:val="28"/>
        </w:rPr>
        <w:t>ессе досуговой и факультативно-кружковой деятельности детского сада;</w:t>
      </w:r>
    </w:p>
    <w:p w:rsidR="0009222D" w:rsidRDefault="0009222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воспитывать патриотические чувства, связывающие разные поколения;</w:t>
      </w:r>
    </w:p>
    <w:p w:rsidR="00D86E0E" w:rsidRDefault="0009222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приучать к этическим нормам поведения и самодисциплине;</w:t>
      </w:r>
    </w:p>
    <w:p w:rsidR="0009222D" w:rsidRDefault="0009222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совершенствовать художественный вкус, развивать творческий потенциал каждого ребенка;</w:t>
      </w:r>
    </w:p>
    <w:p w:rsidR="0009222D" w:rsidRDefault="0009222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формировать художественно-речевые навыки, пополнять словарь детей;</w:t>
      </w:r>
    </w:p>
    <w:p w:rsidR="0009222D" w:rsidRDefault="0009222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воспитывать таки</w:t>
      </w:r>
      <w:r w:rsidR="001B23EC">
        <w:rPr>
          <w:rFonts w:ascii="Times New Roman" w:hAnsi="Times New Roman" w:cs="Times New Roman"/>
          <w:sz w:val="28"/>
          <w:szCs w:val="28"/>
        </w:rPr>
        <w:t>е чувства как любовь и доброту.</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 помощью систематичной работы по нравственному воспитанию предполагается  достичь следующих результатов:</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устойчивость навыков поведения;</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основ ценностных сфер личности;</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стабильность психического развития;</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целостность восприятия мира;</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всесторонне и гармонично развитой личности;</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формирование коллективизма;</w:t>
      </w:r>
    </w:p>
    <w:p w:rsidR="001B23EC" w:rsidRDefault="001B23EC"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способностей к самосовершенствованию и самостоятельному творчеству.</w:t>
      </w: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34132F" w:rsidRPr="0011480D" w:rsidRDefault="003753ED" w:rsidP="00D56744">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2</w:t>
      </w:r>
      <w:r w:rsidR="0034132F" w:rsidRPr="0011480D">
        <w:rPr>
          <w:rFonts w:ascii="Times New Roman" w:hAnsi="Times New Roman" w:cs="Times New Roman"/>
          <w:b/>
          <w:sz w:val="28"/>
          <w:szCs w:val="28"/>
        </w:rPr>
        <w:t xml:space="preserve">. </w:t>
      </w:r>
      <w:r w:rsidR="0011480D">
        <w:rPr>
          <w:rFonts w:ascii="Times New Roman" w:hAnsi="Times New Roman" w:cs="Times New Roman"/>
          <w:b/>
          <w:sz w:val="28"/>
          <w:szCs w:val="28"/>
        </w:rPr>
        <w:t>Понятия «д</w:t>
      </w:r>
      <w:r w:rsidR="0034132F" w:rsidRPr="0011480D">
        <w:rPr>
          <w:rFonts w:ascii="Times New Roman" w:hAnsi="Times New Roman" w:cs="Times New Roman"/>
          <w:b/>
          <w:sz w:val="28"/>
          <w:szCs w:val="28"/>
        </w:rPr>
        <w:t>уховность</w:t>
      </w:r>
      <w:r w:rsidR="0011480D">
        <w:rPr>
          <w:rFonts w:ascii="Times New Roman" w:hAnsi="Times New Roman" w:cs="Times New Roman"/>
          <w:b/>
          <w:sz w:val="28"/>
          <w:szCs w:val="28"/>
        </w:rPr>
        <w:t>»</w:t>
      </w:r>
      <w:r w:rsidR="0034132F" w:rsidRPr="0011480D">
        <w:rPr>
          <w:rFonts w:ascii="Times New Roman" w:hAnsi="Times New Roman" w:cs="Times New Roman"/>
          <w:b/>
          <w:sz w:val="28"/>
          <w:szCs w:val="28"/>
        </w:rPr>
        <w:t xml:space="preserve"> и </w:t>
      </w:r>
      <w:r w:rsidR="0011480D">
        <w:rPr>
          <w:rFonts w:ascii="Times New Roman" w:hAnsi="Times New Roman" w:cs="Times New Roman"/>
          <w:b/>
          <w:sz w:val="28"/>
          <w:szCs w:val="28"/>
        </w:rPr>
        <w:t>«</w:t>
      </w:r>
      <w:r w:rsidR="0034132F" w:rsidRPr="0011480D">
        <w:rPr>
          <w:rFonts w:ascii="Times New Roman" w:hAnsi="Times New Roman" w:cs="Times New Roman"/>
          <w:b/>
          <w:sz w:val="28"/>
          <w:szCs w:val="28"/>
        </w:rPr>
        <w:t>нравственность</w:t>
      </w:r>
      <w:r w:rsidR="0011480D">
        <w:rPr>
          <w:rFonts w:ascii="Times New Roman" w:hAnsi="Times New Roman" w:cs="Times New Roman"/>
          <w:b/>
          <w:sz w:val="28"/>
          <w:szCs w:val="28"/>
        </w:rPr>
        <w:t>»</w:t>
      </w:r>
      <w:r w:rsidR="0034132F" w:rsidRPr="0011480D">
        <w:rPr>
          <w:rFonts w:ascii="Times New Roman" w:hAnsi="Times New Roman" w:cs="Times New Roman"/>
          <w:b/>
          <w:sz w:val="28"/>
          <w:szCs w:val="28"/>
        </w:rPr>
        <w:t>.</w:t>
      </w:r>
    </w:p>
    <w:p w:rsidR="0034132F" w:rsidRDefault="0034132F"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воспитании культурно-нравственных  качеств детей часто путают такие понятия как «духовность» и «нравственность».</w:t>
      </w:r>
    </w:p>
    <w:p w:rsidR="0034132F" w:rsidRDefault="0034132F"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Нравственность, по значению – набор нравов. Нрав – способ поведения. Нравственность лежит в сфере деятельности людей и есть исполнение правил поведения в обществе.</w:t>
      </w:r>
    </w:p>
    <w:p w:rsidR="00990BD5" w:rsidRDefault="00990BD5"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Духовность – это слово, происходящее от слова «дух». Это внутренняя мотивация, реальные цели и отношения, которые наружно могут и скрываться.</w:t>
      </w:r>
    </w:p>
    <w:p w:rsidR="00990BD5" w:rsidRDefault="00990BD5"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Нравственность – один из самых важных и существенных факторов общественной жизни, общественного развития и исторического прогресса; мораль. Сущность нравственности является предметом этики.</w:t>
      </w:r>
    </w:p>
    <w:p w:rsidR="00990BD5" w:rsidRDefault="00990BD5"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Нравственност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совокупность норм, определяющих поведение человека. Нравственность – это свод норм поведения</w:t>
      </w:r>
      <w:r w:rsidR="005320F0">
        <w:rPr>
          <w:rFonts w:ascii="Times New Roman" w:hAnsi="Times New Roman" w:cs="Times New Roman"/>
          <w:sz w:val="28"/>
          <w:szCs w:val="28"/>
        </w:rPr>
        <w:t xml:space="preserve">, принятый определенным обществом, как обязательный для его членов. </w:t>
      </w:r>
    </w:p>
    <w:p w:rsidR="005320F0" w:rsidRDefault="005320F0"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Духовность – это, в первую очередь, сущность, принадлежащая личности. Духовность предполагает не только наличие идеала, но и искренне желание человека достигнуть</w:t>
      </w:r>
      <w:r w:rsidR="004073CF">
        <w:rPr>
          <w:rFonts w:ascii="Times New Roman" w:hAnsi="Times New Roman" w:cs="Times New Roman"/>
          <w:sz w:val="28"/>
          <w:szCs w:val="28"/>
        </w:rPr>
        <w:t xml:space="preserve"> этого идеала. Это значит, что совершая духовный путь, человек постоянно оценивает, насколько он соответствует своему идеалу, постоянно ставит перед собой конкретные задачи и постоянно оценивает, насколько результативны его усилия. </w:t>
      </w:r>
    </w:p>
    <w:p w:rsidR="004073CF" w:rsidRDefault="004073CF" w:rsidP="00D56744">
      <w:pPr>
        <w:spacing w:after="0" w:line="360" w:lineRule="auto"/>
        <w:ind w:firstLine="709"/>
        <w:rPr>
          <w:rFonts w:ascii="Times New Roman" w:hAnsi="Times New Roman" w:cs="Times New Roman"/>
          <w:sz w:val="28"/>
          <w:szCs w:val="28"/>
        </w:rPr>
      </w:pPr>
      <w:proofErr w:type="spellStart"/>
      <w:proofErr w:type="gramStart"/>
      <w:r>
        <w:rPr>
          <w:rFonts w:ascii="Times New Roman" w:hAnsi="Times New Roman" w:cs="Times New Roman"/>
          <w:sz w:val="28"/>
          <w:szCs w:val="28"/>
        </w:rPr>
        <w:t>Н.Г.Чернышевский</w:t>
      </w:r>
      <w:proofErr w:type="spellEnd"/>
      <w:r>
        <w:rPr>
          <w:rFonts w:ascii="Times New Roman" w:hAnsi="Times New Roman" w:cs="Times New Roman"/>
          <w:sz w:val="28"/>
          <w:szCs w:val="28"/>
        </w:rPr>
        <w:t xml:space="preserve"> считал духовным человеком того, «кто приобрел много знаний, и, кроме того, привык быстро и верно соображать, что хорошо и что дурно, что справедливо и что несправедливо, или, как выражаются одним словом, привык «мыслить», и наконец, у кого понятия и чувства получили благородное и возвышенное направление, то есть, приобрели сильную любовь ко всему доброму и прекрасному.</w:t>
      </w:r>
      <w:proofErr w:type="gramEnd"/>
      <w:r>
        <w:rPr>
          <w:rFonts w:ascii="Times New Roman" w:hAnsi="Times New Roman" w:cs="Times New Roman"/>
          <w:sz w:val="28"/>
          <w:szCs w:val="28"/>
        </w:rPr>
        <w:t xml:space="preserve"> Все эти три качества – обширные знания, </w:t>
      </w:r>
      <w:r w:rsidR="00EB7F8A">
        <w:rPr>
          <w:rFonts w:ascii="Times New Roman" w:hAnsi="Times New Roman" w:cs="Times New Roman"/>
          <w:sz w:val="28"/>
          <w:szCs w:val="28"/>
        </w:rPr>
        <w:t xml:space="preserve">привычка мыслить и благородство чувств – </w:t>
      </w:r>
      <w:proofErr w:type="gramStart"/>
      <w:r w:rsidR="00EB7F8A">
        <w:rPr>
          <w:rFonts w:ascii="Times New Roman" w:hAnsi="Times New Roman" w:cs="Times New Roman"/>
          <w:sz w:val="28"/>
          <w:szCs w:val="28"/>
        </w:rPr>
        <w:t>необходимыми</w:t>
      </w:r>
      <w:proofErr w:type="gramEnd"/>
      <w:r w:rsidR="00EB7F8A">
        <w:rPr>
          <w:rFonts w:ascii="Times New Roman" w:hAnsi="Times New Roman" w:cs="Times New Roman"/>
          <w:sz w:val="28"/>
          <w:szCs w:val="28"/>
        </w:rPr>
        <w:t xml:space="preserve"> для того, чтобы человек был образованным в полном смысле слова». Основы духовного </w:t>
      </w:r>
      <w:r w:rsidR="00EB7F8A">
        <w:rPr>
          <w:rFonts w:ascii="Times New Roman" w:hAnsi="Times New Roman" w:cs="Times New Roman"/>
          <w:sz w:val="28"/>
          <w:szCs w:val="28"/>
        </w:rPr>
        <w:lastRenderedPageBreak/>
        <w:t>развития ребенка закладываются в семье. С самого раннего возраста у детей создается представление о природе, об отношениях между людьми, об окружающем мире. Насколько широки эти представления, как быстро они развиваются – это зависит от родителей, их поведения и общения с детьми. Известно, что духовный облик ребенка складывается под влиянием духовного облика родителей.</w:t>
      </w:r>
    </w:p>
    <w:p w:rsidR="0034132F" w:rsidRDefault="0034132F"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1B23EC" w:rsidRDefault="001B23EC" w:rsidP="00D56744">
      <w:pPr>
        <w:spacing w:after="0" w:line="360" w:lineRule="auto"/>
        <w:ind w:firstLine="709"/>
        <w:rPr>
          <w:rFonts w:ascii="Times New Roman" w:hAnsi="Times New Roman" w:cs="Times New Roman"/>
          <w:sz w:val="28"/>
          <w:szCs w:val="28"/>
        </w:rPr>
      </w:pPr>
    </w:p>
    <w:p w:rsidR="00566A24" w:rsidRDefault="00566A24"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86E0E" w:rsidRDefault="00D86E0E"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D56744" w:rsidRDefault="00D56744" w:rsidP="00D56744">
      <w:pPr>
        <w:spacing w:after="0" w:line="360" w:lineRule="auto"/>
        <w:ind w:firstLine="709"/>
        <w:rPr>
          <w:rFonts w:ascii="Times New Roman" w:hAnsi="Times New Roman" w:cs="Times New Roman"/>
          <w:sz w:val="28"/>
          <w:szCs w:val="28"/>
        </w:rPr>
      </w:pPr>
    </w:p>
    <w:p w:rsidR="00433BC8" w:rsidRPr="0011480D" w:rsidRDefault="003753ED" w:rsidP="0011480D">
      <w:pPr>
        <w:spacing w:after="0" w:line="240" w:lineRule="atLeast"/>
        <w:ind w:firstLine="709"/>
        <w:rPr>
          <w:rFonts w:ascii="Times New Roman" w:hAnsi="Times New Roman" w:cs="Times New Roman"/>
          <w:b/>
          <w:sz w:val="28"/>
          <w:szCs w:val="28"/>
        </w:rPr>
      </w:pPr>
      <w:r>
        <w:rPr>
          <w:rFonts w:ascii="Times New Roman" w:hAnsi="Times New Roman" w:cs="Times New Roman"/>
          <w:b/>
          <w:sz w:val="28"/>
          <w:szCs w:val="28"/>
        </w:rPr>
        <w:t>3</w:t>
      </w:r>
      <w:r w:rsidR="00EB7F8A" w:rsidRPr="0011480D">
        <w:rPr>
          <w:rFonts w:ascii="Times New Roman" w:hAnsi="Times New Roman" w:cs="Times New Roman"/>
          <w:b/>
          <w:sz w:val="28"/>
          <w:szCs w:val="28"/>
        </w:rPr>
        <w:t>.</w:t>
      </w:r>
      <w:r w:rsidR="00F128F0" w:rsidRPr="0011480D">
        <w:rPr>
          <w:rFonts w:ascii="Times New Roman" w:hAnsi="Times New Roman" w:cs="Times New Roman"/>
          <w:b/>
          <w:sz w:val="28"/>
          <w:szCs w:val="28"/>
        </w:rPr>
        <w:t xml:space="preserve"> Понятие культуры поведения детей дошкольного возраст</w:t>
      </w:r>
      <w:r w:rsidR="0011480D">
        <w:rPr>
          <w:rFonts w:ascii="Times New Roman" w:hAnsi="Times New Roman" w:cs="Times New Roman"/>
          <w:b/>
          <w:sz w:val="28"/>
          <w:szCs w:val="28"/>
        </w:rPr>
        <w:t>а и необходимость ее воспитания.</w:t>
      </w:r>
    </w:p>
    <w:p w:rsidR="0011480D" w:rsidRDefault="0011480D" w:rsidP="00D56744">
      <w:pPr>
        <w:spacing w:after="0" w:line="360" w:lineRule="auto"/>
        <w:ind w:firstLine="709"/>
        <w:rPr>
          <w:rFonts w:ascii="Times New Roman" w:hAnsi="Times New Roman" w:cs="Times New Roman"/>
          <w:sz w:val="28"/>
          <w:szCs w:val="28"/>
        </w:rPr>
      </w:pPr>
    </w:p>
    <w:p w:rsidR="00F128F0" w:rsidRDefault="0011480D" w:rsidP="0011480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128F0">
        <w:rPr>
          <w:rFonts w:ascii="Times New Roman" w:hAnsi="Times New Roman" w:cs="Times New Roman"/>
          <w:sz w:val="28"/>
          <w:szCs w:val="28"/>
        </w:rPr>
        <w:t xml:space="preserve">Понятие культуры поведения дошкольника можно определить как совокупность полезных для общества устойчивых  форм повседневного поведения </w:t>
      </w:r>
      <w:r w:rsidR="00D86E0E">
        <w:rPr>
          <w:rFonts w:ascii="Times New Roman" w:hAnsi="Times New Roman" w:cs="Times New Roman"/>
          <w:sz w:val="28"/>
          <w:szCs w:val="28"/>
        </w:rPr>
        <w:t xml:space="preserve"> в быту, в обществе, в различных видах деятельности.</w:t>
      </w:r>
    </w:p>
    <w:p w:rsidR="00D86E0E" w:rsidRDefault="003753E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3.1.</w:t>
      </w:r>
      <w:r w:rsidR="00D56744">
        <w:rPr>
          <w:rFonts w:ascii="Times New Roman" w:hAnsi="Times New Roman" w:cs="Times New Roman"/>
          <w:sz w:val="28"/>
          <w:szCs w:val="28"/>
        </w:rPr>
        <w:t xml:space="preserve"> </w:t>
      </w:r>
      <w:r w:rsidR="00D86E0E">
        <w:rPr>
          <w:rFonts w:ascii="Times New Roman" w:hAnsi="Times New Roman" w:cs="Times New Roman"/>
          <w:sz w:val="28"/>
          <w:szCs w:val="28"/>
        </w:rPr>
        <w:t>Культура деятельности проявляется в поведении ребенка на занятиях, в играх, во время выполнения трудовых поручений.</w:t>
      </w:r>
    </w:p>
    <w:p w:rsidR="00D86E0E" w:rsidRDefault="00D86E0E"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Формировать у ребенка культуру деятельности – значит воспитывать у него умение содержать в</w:t>
      </w:r>
      <w:r w:rsidR="00F278AA">
        <w:rPr>
          <w:rFonts w:ascii="Times New Roman" w:hAnsi="Times New Roman" w:cs="Times New Roman"/>
          <w:sz w:val="28"/>
          <w:szCs w:val="28"/>
        </w:rPr>
        <w:t xml:space="preserve"> порядке место, где он трудится, занимается, играет: привычку доводить до конца начатое дело, бережно относиться к игрушкам, вещам, книгам. </w:t>
      </w:r>
    </w:p>
    <w:p w:rsidR="00F278AA" w:rsidRDefault="00F278AA"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Важным показателем культуры деятельности – естественная тяга к интересным, содержательным занятиям, умением дорожить временем. </w:t>
      </w:r>
    </w:p>
    <w:p w:rsidR="00F278AA" w:rsidRDefault="00F278AA"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определения достигнутого воспитания культуры трудовой деятельности можно использовать такие показатели, как умение и желание ребенка трудиться, интерес к выполненной работе, понимание ее цели и обоснованного смысла; активность, самостоятельность; проявление волевых усилий в достижении требуемого результата; </w:t>
      </w:r>
      <w:r w:rsidR="00A3273E">
        <w:rPr>
          <w:rFonts w:ascii="Times New Roman" w:hAnsi="Times New Roman" w:cs="Times New Roman"/>
          <w:sz w:val="28"/>
          <w:szCs w:val="28"/>
        </w:rPr>
        <w:t xml:space="preserve">взаимопомощь в коллективном труде. </w:t>
      </w:r>
    </w:p>
    <w:p w:rsidR="00D56744" w:rsidRDefault="003753ED"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3.2</w:t>
      </w:r>
      <w:r w:rsidR="00D56744">
        <w:rPr>
          <w:rFonts w:ascii="Times New Roman" w:hAnsi="Times New Roman" w:cs="Times New Roman"/>
          <w:sz w:val="28"/>
          <w:szCs w:val="28"/>
        </w:rPr>
        <w:t xml:space="preserve">. Культура общения предусматривает выполнение ребенком норм при общении </w:t>
      </w:r>
      <w:proofErr w:type="gramStart"/>
      <w:r w:rsidR="00D56744">
        <w:rPr>
          <w:rFonts w:ascii="Times New Roman" w:hAnsi="Times New Roman" w:cs="Times New Roman"/>
          <w:sz w:val="28"/>
          <w:szCs w:val="28"/>
        </w:rPr>
        <w:t>со</w:t>
      </w:r>
      <w:proofErr w:type="gramEnd"/>
      <w:r w:rsidR="00D56744">
        <w:rPr>
          <w:rFonts w:ascii="Times New Roman" w:hAnsi="Times New Roman" w:cs="Times New Roman"/>
          <w:sz w:val="28"/>
          <w:szCs w:val="28"/>
        </w:rPr>
        <w:t xml:space="preserve">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обращение в общественных местах, быту.</w:t>
      </w:r>
    </w:p>
    <w:p w:rsidR="00D56744" w:rsidRDefault="00D56744" w:rsidP="00D5674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Культура общения предполагает не только делать нужным образом, но и воздерживаться от неуместных в данной обстановке действий</w:t>
      </w:r>
      <w:r w:rsidR="00F25B8B">
        <w:rPr>
          <w:rFonts w:ascii="Times New Roman" w:hAnsi="Times New Roman" w:cs="Times New Roman"/>
          <w:sz w:val="28"/>
          <w:szCs w:val="28"/>
        </w:rPr>
        <w:t xml:space="preserve">, слов. Ребенка нужно учить замечать состояния других людей. Культура общения обязательно предполагает культуру речи. Культура речи предполагает наличие у дошкольника достаточного запаса слов, умение говорить тактично, сохраняя спокойный тон. Овладение культурой речи способствует активному общению </w:t>
      </w:r>
      <w:r w:rsidR="00F25B8B">
        <w:rPr>
          <w:rFonts w:ascii="Times New Roman" w:hAnsi="Times New Roman" w:cs="Times New Roman"/>
          <w:sz w:val="28"/>
          <w:szCs w:val="28"/>
        </w:rPr>
        <w:lastRenderedPageBreak/>
        <w:t>детей в совместных играх, в значительной мере предотвращает между ними конфликты.</w:t>
      </w:r>
    </w:p>
    <w:p w:rsidR="00F25B8B" w:rsidRDefault="003753ED" w:rsidP="00F25B8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00F25B8B">
        <w:rPr>
          <w:rFonts w:ascii="Times New Roman" w:hAnsi="Times New Roman" w:cs="Times New Roman"/>
          <w:sz w:val="28"/>
          <w:szCs w:val="28"/>
        </w:rPr>
        <w:t>.3. 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w:t>
      </w:r>
    </w:p>
    <w:p w:rsidR="00F25B8B" w:rsidRDefault="006D7011" w:rsidP="00F25B8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Культуру еды часто относят к гигиеническим навыкам, но ее значение не только в выполнении физиологических потребностей. Она имеет этический смысл. Ведь поведение  за столом основывается на уважении к сидящим рядом людям, и также к тем, кто приготовил пищу.</w:t>
      </w:r>
    </w:p>
    <w:p w:rsidR="006D7011" w:rsidRDefault="006D7011" w:rsidP="00F25B8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 дошкольного возраста дети должны усвоить определенные привычки: нельзя класть локти на стол во время приема пищи, есть надо с закрытым ртом, тщательно пережевывая пищу.</w:t>
      </w:r>
    </w:p>
    <w:p w:rsidR="006D7011" w:rsidRDefault="006D7011" w:rsidP="00F25B8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Уже в раннем возрасте выполнение режима создает известные предпосылки для понимания того, чт</w:t>
      </w:r>
      <w:r w:rsidR="008143C7">
        <w:rPr>
          <w:rFonts w:ascii="Times New Roman" w:hAnsi="Times New Roman" w:cs="Times New Roman"/>
          <w:sz w:val="28"/>
          <w:szCs w:val="28"/>
        </w:rPr>
        <w:t>о необходимо выполнять действия, связанные с режимом, в известной последовательности и в нужном темпе. Вот почему, если говорить о</w:t>
      </w:r>
      <w:r w:rsidR="008415E5">
        <w:rPr>
          <w:rFonts w:ascii="Times New Roman" w:hAnsi="Times New Roman" w:cs="Times New Roman"/>
          <w:sz w:val="28"/>
          <w:szCs w:val="28"/>
        </w:rPr>
        <w:t xml:space="preserve"> правилах поведения, необходимо, прежде всего, приучать ребенка выполнять требования режима (во время садиться за стол для приема пищи), привит ему навыки самообслуживания (самостоятельно есть, мыть руки перед едой, самому снимать одежду перед сном, аккуратно вещать одежду на стул). При этом не только развиваются важные практические навыки, но и меняется характер взаимоотношений детей </w:t>
      </w:r>
      <w:proofErr w:type="gramStart"/>
      <w:r w:rsidR="008415E5">
        <w:rPr>
          <w:rFonts w:ascii="Times New Roman" w:hAnsi="Times New Roman" w:cs="Times New Roman"/>
          <w:sz w:val="28"/>
          <w:szCs w:val="28"/>
        </w:rPr>
        <w:t>со</w:t>
      </w:r>
      <w:proofErr w:type="gramEnd"/>
      <w:r w:rsidR="008415E5">
        <w:rPr>
          <w:rFonts w:ascii="Times New Roman" w:hAnsi="Times New Roman" w:cs="Times New Roman"/>
          <w:sz w:val="28"/>
          <w:szCs w:val="28"/>
        </w:rPr>
        <w:t xml:space="preserve"> взрослыми.</w:t>
      </w:r>
    </w:p>
    <w:p w:rsidR="0017591C" w:rsidRDefault="008415E5" w:rsidP="0017591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Ребенок, раньше освободившийся от ежеминутной опеки взрослых, чувствует себя увереннее, он смелее вступает в общение с другими детьми, выражает желание помочь сверстнику в том, чему сам только что научился. Все действия детей с высоким уровнем самостоятельности отличаются большей упорядоченностью, организованностью. Такие дети более</w:t>
      </w:r>
      <w:r w:rsidR="0017591C">
        <w:rPr>
          <w:rFonts w:ascii="Times New Roman" w:hAnsi="Times New Roman" w:cs="Times New Roman"/>
          <w:sz w:val="28"/>
          <w:szCs w:val="28"/>
        </w:rPr>
        <w:t xml:space="preserve"> свободно затевают игру, легче усваивают несложные правила общих игр. Складываются первые дружеские симпатии и привязанности детей, на этой основе успешно </w:t>
      </w:r>
      <w:r w:rsidR="0017591C">
        <w:rPr>
          <w:rFonts w:ascii="Times New Roman" w:hAnsi="Times New Roman" w:cs="Times New Roman"/>
          <w:sz w:val="28"/>
          <w:szCs w:val="28"/>
        </w:rPr>
        <w:lastRenderedPageBreak/>
        <w:t>формируются навыки вежливости, организованности поведения, культуры речи.</w:t>
      </w:r>
    </w:p>
    <w:p w:rsidR="00EB7F8A" w:rsidRDefault="00EB7F8A" w:rsidP="00D86E0E">
      <w:pPr>
        <w:spacing w:beforeLines="120" w:before="288" w:afterLines="120" w:after="288" w:line="240" w:lineRule="auto"/>
        <w:rPr>
          <w:rFonts w:ascii="Times New Roman" w:hAnsi="Times New Roman" w:cs="Times New Roman"/>
          <w:sz w:val="28"/>
          <w:szCs w:val="28"/>
        </w:rPr>
      </w:pPr>
    </w:p>
    <w:p w:rsidR="00433BC8" w:rsidRDefault="00433BC8"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17591C" w:rsidRDefault="0017591C" w:rsidP="00D86E0E">
      <w:pPr>
        <w:spacing w:beforeLines="120" w:before="288" w:afterLines="120" w:after="288" w:line="240" w:lineRule="auto"/>
        <w:rPr>
          <w:rFonts w:ascii="Times New Roman" w:hAnsi="Times New Roman" w:cs="Times New Roman"/>
          <w:sz w:val="28"/>
          <w:szCs w:val="28"/>
        </w:rPr>
      </w:pPr>
    </w:p>
    <w:p w:rsidR="0062743A" w:rsidRDefault="003753ED" w:rsidP="0062743A">
      <w:pPr>
        <w:spacing w:beforeLines="120" w:before="288" w:afterLines="120" w:after="288"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4</w:t>
      </w:r>
      <w:r w:rsidR="0017591C">
        <w:rPr>
          <w:rFonts w:ascii="Times New Roman" w:hAnsi="Times New Roman" w:cs="Times New Roman"/>
          <w:sz w:val="28"/>
          <w:szCs w:val="28"/>
        </w:rPr>
        <w:t xml:space="preserve">. </w:t>
      </w:r>
      <w:r w:rsidR="0017591C">
        <w:rPr>
          <w:rFonts w:ascii="Times New Roman" w:hAnsi="Times New Roman" w:cs="Times New Roman"/>
          <w:b/>
          <w:sz w:val="28"/>
          <w:szCs w:val="28"/>
        </w:rPr>
        <w:t>Важнейшие педагогические подходы к воспитанию культурно-нравственны</w:t>
      </w:r>
      <w:r w:rsidR="0062743A">
        <w:rPr>
          <w:rFonts w:ascii="Times New Roman" w:hAnsi="Times New Roman" w:cs="Times New Roman"/>
          <w:b/>
          <w:sz w:val="28"/>
          <w:szCs w:val="28"/>
        </w:rPr>
        <w:t>х навыков детей в детском саду.</w:t>
      </w:r>
    </w:p>
    <w:p w:rsidR="0062743A" w:rsidRDefault="0062743A"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Рассмотрев основные составляющие культурно-нравственного воспитания, определим, в чем же состоит необходимость привития воспитания ее у ребенка.</w:t>
      </w:r>
    </w:p>
    <w:p w:rsidR="0062743A" w:rsidRDefault="0062743A"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Взрослые должны с самого детства воспитывать у детей чуткость, отзывчивость, готовность прийти на помощь друг другу. «Если товарищу трудно - помоги ему», «Если тебе трудно – обратись за помощью» - вот правила, которыми должны руководствоваться дети в повседневной жизни.</w:t>
      </w:r>
    </w:p>
    <w:p w:rsidR="002B0385" w:rsidRDefault="002B0385"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 стоит забывать еще одно самое ценное, общее для всех правило: «Здороваться надо со всеми, кого увидел в этот день впервые». </w:t>
      </w:r>
    </w:p>
    <w:p w:rsidR="002B0385" w:rsidRDefault="002B0385"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Воспитывайте у детей любовь и привычку к труду, следуя правилу воспитания «Не делай за ребенка того, что он может сделать сам». Делая что-либо за ребенка, родители думают, что помогают ему, а на самом деле они лишь мешают выработке у него полезных навыков, мешают его самостоятельности.</w:t>
      </w:r>
    </w:p>
    <w:p w:rsidR="002B0385" w:rsidRDefault="002B0385"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Когда ребенок овладевает правилами культуры поведения, это способствует образованию у него твердых нравственных привычек, помогает становлению взаимоотношений со сверстниками, воспитанию организованного поведения. Правила дают направление деятельности и по мере их усвоения становятся нужными самому ребенку: он начинает опираться на них.</w:t>
      </w: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4C2626" w:rsidP="0062743A">
      <w:pPr>
        <w:spacing w:after="0" w:line="360" w:lineRule="auto"/>
        <w:ind w:firstLine="709"/>
        <w:rPr>
          <w:rFonts w:ascii="Times New Roman" w:hAnsi="Times New Roman" w:cs="Times New Roman"/>
          <w:sz w:val="28"/>
          <w:szCs w:val="28"/>
        </w:rPr>
      </w:pPr>
    </w:p>
    <w:p w:rsidR="004C2626" w:rsidRDefault="003753ED" w:rsidP="0062743A">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5</w:t>
      </w:r>
      <w:r w:rsidR="004C2626">
        <w:rPr>
          <w:rFonts w:ascii="Times New Roman" w:hAnsi="Times New Roman" w:cs="Times New Roman"/>
          <w:b/>
          <w:sz w:val="28"/>
          <w:szCs w:val="28"/>
        </w:rPr>
        <w:t>. Нормы взаимодействия людей, связанные с типами отношений.</w:t>
      </w:r>
    </w:p>
    <w:p w:rsidR="004C2626" w:rsidRDefault="004C2626"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Нравственное развитие ребенка – это процесс его постепенного приближения к освоению нормы взаимодействия в каждом типе отношений.</w:t>
      </w:r>
    </w:p>
    <w:p w:rsidR="004C2626" w:rsidRDefault="003753ED"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4C2626">
        <w:rPr>
          <w:rFonts w:ascii="Times New Roman" w:hAnsi="Times New Roman" w:cs="Times New Roman"/>
          <w:sz w:val="28"/>
          <w:szCs w:val="28"/>
        </w:rPr>
        <w:t xml:space="preserve">.1. </w:t>
      </w:r>
      <w:proofErr w:type="gramStart"/>
      <w:r w:rsidR="004C2626">
        <w:rPr>
          <w:rFonts w:ascii="Times New Roman" w:hAnsi="Times New Roman" w:cs="Times New Roman"/>
          <w:sz w:val="28"/>
          <w:szCs w:val="28"/>
        </w:rPr>
        <w:t>В отношениях с близкими людьми суть нравственных норм состоит в умении ребенка</w:t>
      </w:r>
      <w:r w:rsidR="0082757F">
        <w:rPr>
          <w:rFonts w:ascii="Times New Roman" w:hAnsi="Times New Roman" w:cs="Times New Roman"/>
          <w:sz w:val="28"/>
          <w:szCs w:val="28"/>
        </w:rPr>
        <w:t xml:space="preserve"> заботиться о близких, проявлять чуткость, сочувствие, тактичность, оказывать им практическую помощь.</w:t>
      </w:r>
      <w:proofErr w:type="gramEnd"/>
    </w:p>
    <w:p w:rsidR="0082757F" w:rsidRDefault="003753ED"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82757F">
        <w:rPr>
          <w:rFonts w:ascii="Times New Roman" w:hAnsi="Times New Roman" w:cs="Times New Roman"/>
          <w:sz w:val="28"/>
          <w:szCs w:val="28"/>
        </w:rPr>
        <w:t xml:space="preserve">.2. В отношениях со сверстниками – это умение учитывать и принимать позицию </w:t>
      </w:r>
      <w:proofErr w:type="gramStart"/>
      <w:r w:rsidR="0082757F">
        <w:rPr>
          <w:rFonts w:ascii="Times New Roman" w:hAnsi="Times New Roman" w:cs="Times New Roman"/>
          <w:sz w:val="28"/>
          <w:szCs w:val="28"/>
        </w:rPr>
        <w:t>другого</w:t>
      </w:r>
      <w:proofErr w:type="gramEnd"/>
      <w:r w:rsidR="0082757F">
        <w:rPr>
          <w:rFonts w:ascii="Times New Roman" w:hAnsi="Times New Roman" w:cs="Times New Roman"/>
          <w:sz w:val="28"/>
          <w:szCs w:val="28"/>
        </w:rPr>
        <w:t>, уважать чуткое мнение, проявлять готовность к сотрудничеству, оказывать помощь и поддержку.</w:t>
      </w:r>
    </w:p>
    <w:p w:rsidR="0082757F" w:rsidRDefault="003753ED"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82757F">
        <w:rPr>
          <w:rFonts w:ascii="Times New Roman" w:hAnsi="Times New Roman" w:cs="Times New Roman"/>
          <w:sz w:val="28"/>
          <w:szCs w:val="28"/>
        </w:rPr>
        <w:t xml:space="preserve">.3. </w:t>
      </w:r>
      <w:proofErr w:type="gramStart"/>
      <w:r w:rsidR="0082757F">
        <w:rPr>
          <w:rFonts w:ascii="Times New Roman" w:hAnsi="Times New Roman" w:cs="Times New Roman"/>
          <w:sz w:val="28"/>
          <w:szCs w:val="28"/>
        </w:rPr>
        <w:t>В отношениях с людьми в общественных местах нравственные нормы связаны с формированием у ребенка</w:t>
      </w:r>
      <w:proofErr w:type="gramEnd"/>
      <w:r w:rsidR="0082757F">
        <w:rPr>
          <w:rFonts w:ascii="Times New Roman" w:hAnsi="Times New Roman" w:cs="Times New Roman"/>
          <w:sz w:val="28"/>
          <w:szCs w:val="28"/>
        </w:rPr>
        <w:t xml:space="preserve"> элементарного уважения к окружающим, способности спокойно принимать обоснованные требования взрослых, проявлять тактичность, вежливость, оказывать практическую помощь тем, кто в ней нуждается.</w:t>
      </w:r>
    </w:p>
    <w:p w:rsidR="0082757F" w:rsidRDefault="003753ED"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82757F">
        <w:rPr>
          <w:rFonts w:ascii="Times New Roman" w:hAnsi="Times New Roman" w:cs="Times New Roman"/>
          <w:sz w:val="28"/>
          <w:szCs w:val="28"/>
        </w:rPr>
        <w:t>.4. Отношение к самому себе (нравственное саморегулирование) возникает как результат тех требований, которые ребенок способен  предъявить к собственной культуре. Здесь содержание нравственных норм</w:t>
      </w:r>
      <w:r w:rsidR="00781878">
        <w:rPr>
          <w:rFonts w:ascii="Times New Roman" w:hAnsi="Times New Roman" w:cs="Times New Roman"/>
          <w:sz w:val="28"/>
          <w:szCs w:val="28"/>
        </w:rPr>
        <w:t xml:space="preserve"> включает: адекватную самооценку, </w:t>
      </w:r>
      <w:proofErr w:type="spellStart"/>
      <w:r w:rsidR="00781878">
        <w:rPr>
          <w:rFonts w:ascii="Times New Roman" w:hAnsi="Times New Roman" w:cs="Times New Roman"/>
          <w:sz w:val="28"/>
          <w:szCs w:val="28"/>
        </w:rPr>
        <w:t>сформированность</w:t>
      </w:r>
      <w:proofErr w:type="spellEnd"/>
      <w:r w:rsidR="00781878">
        <w:rPr>
          <w:rFonts w:ascii="Times New Roman" w:hAnsi="Times New Roman" w:cs="Times New Roman"/>
          <w:sz w:val="28"/>
          <w:szCs w:val="28"/>
        </w:rPr>
        <w:t xml:space="preserve"> совести, долга, ответственности, умение проявлять заботу о самом себе, наличие навыков </w:t>
      </w:r>
      <w:proofErr w:type="spellStart"/>
      <w:r w:rsidR="00781878">
        <w:rPr>
          <w:rFonts w:ascii="Times New Roman" w:hAnsi="Times New Roman" w:cs="Times New Roman"/>
          <w:sz w:val="28"/>
          <w:szCs w:val="28"/>
        </w:rPr>
        <w:t>самоорганизованности</w:t>
      </w:r>
      <w:proofErr w:type="spellEnd"/>
      <w:r w:rsidR="00781878">
        <w:rPr>
          <w:rFonts w:ascii="Times New Roman" w:hAnsi="Times New Roman" w:cs="Times New Roman"/>
          <w:sz w:val="28"/>
          <w:szCs w:val="28"/>
        </w:rPr>
        <w:t xml:space="preserve"> и самоконтроля.</w:t>
      </w:r>
    </w:p>
    <w:p w:rsidR="00781878" w:rsidRDefault="003753ED" w:rsidP="0062743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781878">
        <w:rPr>
          <w:rFonts w:ascii="Times New Roman" w:hAnsi="Times New Roman" w:cs="Times New Roman"/>
          <w:sz w:val="28"/>
          <w:szCs w:val="28"/>
        </w:rPr>
        <w:t>.5. В отношениях с природой суть нравственных норм сводится к умению бережно относиться к природной сфере, заботиться о ней и защищать от уничтожения.</w:t>
      </w:r>
    </w:p>
    <w:p w:rsidR="00781878" w:rsidRDefault="00781878" w:rsidP="0062743A">
      <w:pPr>
        <w:spacing w:after="0" w:line="360" w:lineRule="auto"/>
        <w:ind w:firstLine="709"/>
        <w:rPr>
          <w:rFonts w:ascii="Times New Roman" w:hAnsi="Times New Roman" w:cs="Times New Roman"/>
          <w:sz w:val="28"/>
          <w:szCs w:val="28"/>
        </w:rPr>
      </w:pPr>
    </w:p>
    <w:p w:rsidR="00781878" w:rsidRDefault="00781878" w:rsidP="0062743A">
      <w:pPr>
        <w:spacing w:after="0" w:line="360" w:lineRule="auto"/>
        <w:ind w:firstLine="709"/>
        <w:rPr>
          <w:rFonts w:ascii="Times New Roman" w:hAnsi="Times New Roman" w:cs="Times New Roman"/>
          <w:sz w:val="28"/>
          <w:szCs w:val="28"/>
        </w:rPr>
      </w:pPr>
    </w:p>
    <w:p w:rsidR="00781878" w:rsidRDefault="00781878" w:rsidP="0062743A">
      <w:pPr>
        <w:spacing w:after="0" w:line="360" w:lineRule="auto"/>
        <w:ind w:firstLine="709"/>
        <w:rPr>
          <w:rFonts w:ascii="Times New Roman" w:hAnsi="Times New Roman" w:cs="Times New Roman"/>
          <w:sz w:val="28"/>
          <w:szCs w:val="28"/>
        </w:rPr>
      </w:pPr>
    </w:p>
    <w:p w:rsidR="00781878" w:rsidRDefault="00781878" w:rsidP="0062743A">
      <w:pPr>
        <w:spacing w:after="0" w:line="360" w:lineRule="auto"/>
        <w:ind w:firstLine="709"/>
        <w:rPr>
          <w:rFonts w:ascii="Times New Roman" w:hAnsi="Times New Roman" w:cs="Times New Roman"/>
          <w:sz w:val="28"/>
          <w:szCs w:val="28"/>
        </w:rPr>
      </w:pPr>
    </w:p>
    <w:p w:rsidR="00781878" w:rsidRDefault="00781878" w:rsidP="0062743A">
      <w:pPr>
        <w:spacing w:after="0" w:line="360" w:lineRule="auto"/>
        <w:ind w:firstLine="709"/>
        <w:rPr>
          <w:rFonts w:ascii="Times New Roman" w:hAnsi="Times New Roman" w:cs="Times New Roman"/>
          <w:sz w:val="28"/>
          <w:szCs w:val="28"/>
        </w:rPr>
      </w:pPr>
    </w:p>
    <w:p w:rsidR="00781878" w:rsidRDefault="00781878" w:rsidP="0062743A">
      <w:pPr>
        <w:spacing w:after="0" w:line="360" w:lineRule="auto"/>
        <w:ind w:firstLine="709"/>
        <w:rPr>
          <w:rFonts w:ascii="Times New Roman" w:hAnsi="Times New Roman" w:cs="Times New Roman"/>
          <w:sz w:val="28"/>
          <w:szCs w:val="28"/>
        </w:rPr>
      </w:pPr>
    </w:p>
    <w:p w:rsidR="00781878" w:rsidRDefault="00781878" w:rsidP="0062743A">
      <w:pPr>
        <w:spacing w:after="0" w:line="360" w:lineRule="auto"/>
        <w:ind w:firstLine="709"/>
        <w:rPr>
          <w:rFonts w:ascii="Times New Roman" w:hAnsi="Times New Roman" w:cs="Times New Roman"/>
          <w:sz w:val="28"/>
          <w:szCs w:val="28"/>
        </w:rPr>
      </w:pPr>
    </w:p>
    <w:p w:rsidR="00781878" w:rsidRDefault="003753ED" w:rsidP="00550DDD">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6</w:t>
      </w:r>
      <w:r w:rsidR="00550DDD">
        <w:rPr>
          <w:rFonts w:ascii="Times New Roman" w:hAnsi="Times New Roman" w:cs="Times New Roman"/>
          <w:b/>
          <w:sz w:val="28"/>
          <w:szCs w:val="28"/>
        </w:rPr>
        <w:t>. Педагогические принципы.</w:t>
      </w:r>
    </w:p>
    <w:p w:rsidR="00550DDD" w:rsidRDefault="00550DDD"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Воспитание культуры поведения с позиций современного этикета проводится при соблюдении педагогических принципов. Воспитание детей осуществляется в процессе их деятельности, при единстве требований воспитателя и родителей; педагогическое руководство сочетают с развитием детской инициативы и самостоятельности, учитываются возрастные и индивидуальные особенности детей.</w:t>
      </w:r>
    </w:p>
    <w:p w:rsidR="00550DDD" w:rsidRDefault="00550DDD" w:rsidP="00550DDD">
      <w:pPr>
        <w:spacing w:after="0"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Принципы обучения: научность, энциклопедичность, наглядность, систематичность, сознательность и активность детей, прочность обучения, индивидуализация развития воспитанников.</w:t>
      </w:r>
      <w:proofErr w:type="gramEnd"/>
    </w:p>
    <w:p w:rsidR="00550DDD" w:rsidRDefault="00550DDD"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Принципы этикета: разумность и необходимость поведенческих правил, доброжелательность и дружелюбие, прочность красота манеры поведения, отсутствие мелочей</w:t>
      </w:r>
      <w:r w:rsidR="002C16D0">
        <w:rPr>
          <w:rFonts w:ascii="Times New Roman" w:hAnsi="Times New Roman" w:cs="Times New Roman"/>
          <w:sz w:val="28"/>
          <w:szCs w:val="28"/>
        </w:rPr>
        <w:t>, уважение национальных традиций.</w:t>
      </w: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2C16D0" w:rsidP="00550DDD">
      <w:pPr>
        <w:spacing w:after="0" w:line="360" w:lineRule="auto"/>
        <w:ind w:firstLine="709"/>
        <w:rPr>
          <w:rFonts w:ascii="Times New Roman" w:hAnsi="Times New Roman" w:cs="Times New Roman"/>
          <w:sz w:val="28"/>
          <w:szCs w:val="28"/>
        </w:rPr>
      </w:pPr>
    </w:p>
    <w:p w:rsidR="002C16D0" w:rsidRDefault="003753ED" w:rsidP="00550DDD">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7</w:t>
      </w:r>
      <w:r w:rsidR="002C16D0">
        <w:rPr>
          <w:rFonts w:ascii="Times New Roman" w:hAnsi="Times New Roman" w:cs="Times New Roman"/>
          <w:b/>
          <w:sz w:val="28"/>
          <w:szCs w:val="28"/>
        </w:rPr>
        <w:t>. Основные способы педагогического воздействия на детей.</w:t>
      </w:r>
    </w:p>
    <w:p w:rsidR="002C16D0" w:rsidRDefault="002C16D0"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Приучение: детям дается определенный образец поведения, например, за столом, во время игры, в разговоре со старшими или ровесниками. Следует не только показывать, но и проконтролировать точность выполнения того или иного правила.</w:t>
      </w:r>
    </w:p>
    <w:p w:rsidR="002C16D0" w:rsidRDefault="002C16D0"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Упражнение: многократно повторять то или иное действие, например, правильно держать нож и вилку. Следует добиваться осознания ребенком необходимости и разумности такого использования столовых приборов.</w:t>
      </w:r>
    </w:p>
    <w:p w:rsidR="002C16D0" w:rsidRDefault="002C16D0"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Воспитывающие ситуации: создают условия, в которых ребенок оказывается перед выбором, например, пользоваться вилкой.</w:t>
      </w:r>
    </w:p>
    <w:p w:rsidR="002C16D0" w:rsidRDefault="002C16D0"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 Поощрение: проводится различными способами, активизирует дошкольников к обучению, к выбору правильного поведенческого шага.</w:t>
      </w:r>
    </w:p>
    <w:p w:rsidR="002C16D0" w:rsidRDefault="002C16D0"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Наказание: применяется крайне редко; </w:t>
      </w:r>
      <w:r w:rsidR="00E26989">
        <w:rPr>
          <w:rFonts w:ascii="Times New Roman" w:hAnsi="Times New Roman" w:cs="Times New Roman"/>
          <w:sz w:val="28"/>
          <w:szCs w:val="28"/>
        </w:rPr>
        <w:t>наказание, приводящее к физическому страданию, не используют; осуждение воспитателем и другими детьми негативного поступка направлено на возникновение желания поступать хорошо.</w:t>
      </w:r>
    </w:p>
    <w:p w:rsidR="00E26989" w:rsidRDefault="00E26989"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 Пример для подражания: является своеобразным наглядным образцом, необходимым ребенку. Им могут быть воспитатель, родитель, знакомый взрослый или ребенок, литературный (сказочный) герой.</w:t>
      </w:r>
    </w:p>
    <w:p w:rsidR="00E26989" w:rsidRDefault="00E26989"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7. Разнообразие словесных методов: помогает более осознанному изучению поведенческих правил, но применяя их, следует избегать скучной морализации и нотации.</w:t>
      </w:r>
    </w:p>
    <w:p w:rsidR="00E26989" w:rsidRDefault="00E26989"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8. Разъяснение: необходимо не только рассказать и показать, но и разъяснить, как и почему следует поступать в той или иной ситуации.</w:t>
      </w:r>
    </w:p>
    <w:p w:rsidR="00E26989" w:rsidRDefault="00E26989"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 Беседа: помогает выявить уровень знания и понимания детьми норм и правил поведения. Ее разумнее проводить с небольшой группой в 5-8 человек, в которой каждый ребенок</w:t>
      </w:r>
      <w:r w:rsidR="00D91E37">
        <w:rPr>
          <w:rFonts w:ascii="Times New Roman" w:hAnsi="Times New Roman" w:cs="Times New Roman"/>
          <w:sz w:val="28"/>
          <w:szCs w:val="28"/>
        </w:rPr>
        <w:t xml:space="preserve"> может высказать сове мнение. Знание возможности детей для ведения беседы, их взглядов, убеждений и привычек поможет воспитателю правильно ее построить.</w:t>
      </w:r>
    </w:p>
    <w:p w:rsidR="00D91E37" w:rsidRDefault="00D91E37" w:rsidP="00550DDD">
      <w:pPr>
        <w:spacing w:after="0" w:line="360" w:lineRule="auto"/>
        <w:ind w:firstLine="709"/>
        <w:rPr>
          <w:rFonts w:ascii="Times New Roman" w:hAnsi="Times New Roman" w:cs="Times New Roman"/>
          <w:sz w:val="28"/>
          <w:szCs w:val="28"/>
        </w:rPr>
      </w:pPr>
    </w:p>
    <w:p w:rsidR="00D91E37" w:rsidRDefault="00D91E37" w:rsidP="00550DDD">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 Заключение.</w:t>
      </w:r>
    </w:p>
    <w:p w:rsidR="00D91E37" w:rsidRDefault="00D91E37"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Вся жизнь ребенка, как и любого взрослого человека, связана с поведенческими правилами, и от правильности поведения зависит его личное самочувствие и общение с окружающими.</w:t>
      </w:r>
    </w:p>
    <w:p w:rsidR="00D91E37" w:rsidRDefault="00D91E37"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Необходимость особого внимания к нравственному воспитанию дошкольников обусловлена тем, что оно является стержнем приобщения ребенка к культуре. С его помощью обеспечивается овладение нормами и правилами взаимодействия с природой и окружающими людьми, а именно это составляет суть культуры. Поэтому, если ребенок активно развивается в нравственном плане</w:t>
      </w:r>
      <w:r w:rsidR="00741269">
        <w:rPr>
          <w:rFonts w:ascii="Times New Roman" w:hAnsi="Times New Roman" w:cs="Times New Roman"/>
          <w:sz w:val="28"/>
          <w:szCs w:val="28"/>
        </w:rPr>
        <w:t>, то его трудовое, умственное, эстетическое воспитание доставляет взрослым гораздо меньше хлопот.</w:t>
      </w:r>
    </w:p>
    <w:p w:rsidR="00741269" w:rsidRDefault="00741269"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Нравственное воспитание может стать эффективным тогда, когда оно строится на выработке у ребенка – в определенной последовательности – основных элементов этого механизма, развитие которого начинается с младенчества.</w:t>
      </w:r>
    </w:p>
    <w:p w:rsidR="00741269" w:rsidRPr="00D91E37" w:rsidRDefault="00741269" w:rsidP="00550DD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в дошкольном возрасте необходимо совместными усилиями родителей и педагогов формировать у детей такие качества, как нормально развитая гордость, стыд, совесть, основа долга. Однако некоторые педагоги, работающие с дошкольниками, нередко допускают ошибку, считая, что заниматься этим должны только родители. Практика же показывает: многие родители не представляют, в каком возрасте и под воздействием каких факторов складывается механизм нравственного развития ребенка. Педагог, знающий об этом механизме, может и должен выступать в качестве консультанта при решении вопросов нравственного становления ребенка.</w:t>
      </w:r>
    </w:p>
    <w:p w:rsidR="0082757F" w:rsidRDefault="0082757F" w:rsidP="0062743A">
      <w:pPr>
        <w:spacing w:after="0" w:line="360" w:lineRule="auto"/>
        <w:ind w:firstLine="709"/>
        <w:rPr>
          <w:rFonts w:ascii="Times New Roman" w:hAnsi="Times New Roman" w:cs="Times New Roman"/>
          <w:sz w:val="28"/>
          <w:szCs w:val="28"/>
        </w:rPr>
      </w:pPr>
    </w:p>
    <w:p w:rsidR="0082757F" w:rsidRPr="004C2626" w:rsidRDefault="0082757F" w:rsidP="0062743A">
      <w:pPr>
        <w:spacing w:after="0" w:line="360" w:lineRule="auto"/>
        <w:ind w:firstLine="709"/>
        <w:rPr>
          <w:rFonts w:ascii="Times New Roman" w:hAnsi="Times New Roman" w:cs="Times New Roman"/>
          <w:sz w:val="28"/>
          <w:szCs w:val="28"/>
        </w:rPr>
      </w:pPr>
    </w:p>
    <w:p w:rsidR="004C2626" w:rsidRPr="004C2626" w:rsidRDefault="004C2626" w:rsidP="0062743A">
      <w:pPr>
        <w:spacing w:after="0" w:line="360" w:lineRule="auto"/>
        <w:ind w:firstLine="709"/>
        <w:rPr>
          <w:rFonts w:ascii="Times New Roman" w:hAnsi="Times New Roman" w:cs="Times New Roman"/>
          <w:sz w:val="28"/>
          <w:szCs w:val="28"/>
        </w:rPr>
      </w:pPr>
    </w:p>
    <w:p w:rsidR="00133F95" w:rsidRPr="00133F95" w:rsidRDefault="00133F95" w:rsidP="00D86E0E">
      <w:pPr>
        <w:spacing w:before="120" w:line="360" w:lineRule="auto"/>
        <w:rPr>
          <w:rFonts w:ascii="Times New Roman" w:hAnsi="Times New Roman" w:cs="Times New Roman"/>
          <w:sz w:val="24"/>
          <w:szCs w:val="24"/>
        </w:rPr>
      </w:pPr>
    </w:p>
    <w:sectPr w:rsidR="00133F95" w:rsidRPr="00133F95" w:rsidSect="004F7D0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95" w:rsidRDefault="00AE4B95" w:rsidP="00566A24">
      <w:pPr>
        <w:spacing w:after="0" w:line="240" w:lineRule="auto"/>
      </w:pPr>
      <w:r>
        <w:separator/>
      </w:r>
    </w:p>
  </w:endnote>
  <w:endnote w:type="continuationSeparator" w:id="0">
    <w:p w:rsidR="00AE4B95" w:rsidRDefault="00AE4B95" w:rsidP="0056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95" w:rsidRDefault="00AE4B95" w:rsidP="00566A24">
      <w:pPr>
        <w:spacing w:after="0" w:line="240" w:lineRule="auto"/>
      </w:pPr>
      <w:r>
        <w:separator/>
      </w:r>
    </w:p>
  </w:footnote>
  <w:footnote w:type="continuationSeparator" w:id="0">
    <w:p w:rsidR="00AE4B95" w:rsidRDefault="00AE4B95" w:rsidP="00566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F68"/>
    <w:multiLevelType w:val="hybridMultilevel"/>
    <w:tmpl w:val="AE628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7715D"/>
    <w:multiLevelType w:val="hybridMultilevel"/>
    <w:tmpl w:val="C28ADD26"/>
    <w:lvl w:ilvl="0" w:tplc="5A806C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36EBD"/>
    <w:multiLevelType w:val="hybridMultilevel"/>
    <w:tmpl w:val="4E126400"/>
    <w:lvl w:ilvl="0" w:tplc="E0941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86523A"/>
    <w:multiLevelType w:val="hybridMultilevel"/>
    <w:tmpl w:val="0646F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75D70"/>
    <w:multiLevelType w:val="hybridMultilevel"/>
    <w:tmpl w:val="0C3A936A"/>
    <w:lvl w:ilvl="0" w:tplc="36F6C396">
      <w:start w:val="1"/>
      <w:numFmt w:val="decimal"/>
      <w:lvlText w:val="%1."/>
      <w:lvlJc w:val="left"/>
      <w:pPr>
        <w:ind w:left="1440" w:hanging="360"/>
      </w:pPr>
      <w:rPr>
        <w:rFonts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A8E7227"/>
    <w:multiLevelType w:val="hybridMultilevel"/>
    <w:tmpl w:val="F42855CA"/>
    <w:lvl w:ilvl="0" w:tplc="2E10983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7D3884"/>
    <w:multiLevelType w:val="hybridMultilevel"/>
    <w:tmpl w:val="E828F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E51710"/>
    <w:multiLevelType w:val="hybridMultilevel"/>
    <w:tmpl w:val="4592705A"/>
    <w:lvl w:ilvl="0" w:tplc="47B6A6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F075CF"/>
    <w:multiLevelType w:val="hybridMultilevel"/>
    <w:tmpl w:val="62BC6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C7640C"/>
    <w:multiLevelType w:val="hybridMultilevel"/>
    <w:tmpl w:val="7A40710C"/>
    <w:lvl w:ilvl="0" w:tplc="4E7C4DA8">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AAB250D"/>
    <w:multiLevelType w:val="hybridMultilevel"/>
    <w:tmpl w:val="7C1CDF78"/>
    <w:lvl w:ilvl="0" w:tplc="8BA82F0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DE306F"/>
    <w:multiLevelType w:val="hybridMultilevel"/>
    <w:tmpl w:val="4B1261D6"/>
    <w:lvl w:ilvl="0" w:tplc="0D0030E6">
      <w:start w:val="1"/>
      <w:numFmt w:val="decimal"/>
      <w:lvlText w:val="%1."/>
      <w:lvlJc w:val="left"/>
      <w:pPr>
        <w:ind w:left="1800" w:hanging="360"/>
      </w:pPr>
      <w:rPr>
        <w:rFonts w:hint="default"/>
        <w:sz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734A3400"/>
    <w:multiLevelType w:val="hybridMultilevel"/>
    <w:tmpl w:val="E45060E8"/>
    <w:lvl w:ilvl="0" w:tplc="0B1EE1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43096E"/>
    <w:multiLevelType w:val="hybridMultilevel"/>
    <w:tmpl w:val="C7E4F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443750"/>
    <w:multiLevelType w:val="hybridMultilevel"/>
    <w:tmpl w:val="E3328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9"/>
  </w:num>
  <w:num w:numId="5">
    <w:abstractNumId w:val="11"/>
  </w:num>
  <w:num w:numId="6">
    <w:abstractNumId w:val="1"/>
  </w:num>
  <w:num w:numId="7">
    <w:abstractNumId w:val="10"/>
  </w:num>
  <w:num w:numId="8">
    <w:abstractNumId w:val="4"/>
  </w:num>
  <w:num w:numId="9">
    <w:abstractNumId w:val="12"/>
  </w:num>
  <w:num w:numId="10">
    <w:abstractNumId w:val="8"/>
  </w:num>
  <w:num w:numId="11">
    <w:abstractNumId w:val="2"/>
  </w:num>
  <w:num w:numId="12">
    <w:abstractNumId w:val="7"/>
  </w:num>
  <w:num w:numId="13">
    <w:abstractNumId w:val="1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39"/>
    <w:rsid w:val="00001292"/>
    <w:rsid w:val="0009222D"/>
    <w:rsid w:val="000B1739"/>
    <w:rsid w:val="0011480D"/>
    <w:rsid w:val="00133F95"/>
    <w:rsid w:val="0017591C"/>
    <w:rsid w:val="001B23EC"/>
    <w:rsid w:val="00294065"/>
    <w:rsid w:val="002A71FF"/>
    <w:rsid w:val="002B0385"/>
    <w:rsid w:val="002C16D0"/>
    <w:rsid w:val="0034132F"/>
    <w:rsid w:val="00344A4D"/>
    <w:rsid w:val="003753ED"/>
    <w:rsid w:val="003A65B6"/>
    <w:rsid w:val="003F663E"/>
    <w:rsid w:val="004073CF"/>
    <w:rsid w:val="00433BC8"/>
    <w:rsid w:val="004C2626"/>
    <w:rsid w:val="004D7B2B"/>
    <w:rsid w:val="004F7D04"/>
    <w:rsid w:val="005320F0"/>
    <w:rsid w:val="00550DDD"/>
    <w:rsid w:val="00566A24"/>
    <w:rsid w:val="005C3237"/>
    <w:rsid w:val="005F0061"/>
    <w:rsid w:val="0062743A"/>
    <w:rsid w:val="006D7011"/>
    <w:rsid w:val="00715F82"/>
    <w:rsid w:val="00741269"/>
    <w:rsid w:val="00756E4D"/>
    <w:rsid w:val="00781878"/>
    <w:rsid w:val="008143C7"/>
    <w:rsid w:val="0082757F"/>
    <w:rsid w:val="008415E5"/>
    <w:rsid w:val="00990BD5"/>
    <w:rsid w:val="00A3273E"/>
    <w:rsid w:val="00AC5698"/>
    <w:rsid w:val="00AE4B95"/>
    <w:rsid w:val="00C15721"/>
    <w:rsid w:val="00D56744"/>
    <w:rsid w:val="00D86E0E"/>
    <w:rsid w:val="00D91E37"/>
    <w:rsid w:val="00E26989"/>
    <w:rsid w:val="00EA6154"/>
    <w:rsid w:val="00EB7F8A"/>
    <w:rsid w:val="00F128F0"/>
    <w:rsid w:val="00F25B8B"/>
    <w:rsid w:val="00F2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44A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44A4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44A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344A4D"/>
    <w:rPr>
      <w:rFonts w:asciiTheme="majorHAnsi" w:eastAsiaTheme="majorEastAsia" w:hAnsiTheme="majorHAnsi" w:cstheme="majorBidi"/>
      <w:i/>
      <w:iCs/>
      <w:color w:val="4F81BD" w:themeColor="accent1"/>
      <w:spacing w:val="15"/>
      <w:sz w:val="24"/>
      <w:szCs w:val="24"/>
    </w:rPr>
  </w:style>
  <w:style w:type="paragraph" w:styleId="a7">
    <w:name w:val="header"/>
    <w:basedOn w:val="a"/>
    <w:link w:val="a8"/>
    <w:uiPriority w:val="99"/>
    <w:unhideWhenUsed/>
    <w:rsid w:val="00566A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6A24"/>
  </w:style>
  <w:style w:type="paragraph" w:styleId="a9">
    <w:name w:val="footer"/>
    <w:basedOn w:val="a"/>
    <w:link w:val="aa"/>
    <w:uiPriority w:val="99"/>
    <w:unhideWhenUsed/>
    <w:rsid w:val="00566A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6A24"/>
  </w:style>
  <w:style w:type="paragraph" w:styleId="ab">
    <w:name w:val="List Paragraph"/>
    <w:basedOn w:val="a"/>
    <w:uiPriority w:val="34"/>
    <w:qFormat/>
    <w:rsid w:val="00D86E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44A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44A4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44A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344A4D"/>
    <w:rPr>
      <w:rFonts w:asciiTheme="majorHAnsi" w:eastAsiaTheme="majorEastAsia" w:hAnsiTheme="majorHAnsi" w:cstheme="majorBidi"/>
      <w:i/>
      <w:iCs/>
      <w:color w:val="4F81BD" w:themeColor="accent1"/>
      <w:spacing w:val="15"/>
      <w:sz w:val="24"/>
      <w:szCs w:val="24"/>
    </w:rPr>
  </w:style>
  <w:style w:type="paragraph" w:styleId="a7">
    <w:name w:val="header"/>
    <w:basedOn w:val="a"/>
    <w:link w:val="a8"/>
    <w:uiPriority w:val="99"/>
    <w:unhideWhenUsed/>
    <w:rsid w:val="00566A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6A24"/>
  </w:style>
  <w:style w:type="paragraph" w:styleId="a9">
    <w:name w:val="footer"/>
    <w:basedOn w:val="a"/>
    <w:link w:val="aa"/>
    <w:uiPriority w:val="99"/>
    <w:unhideWhenUsed/>
    <w:rsid w:val="00566A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6A24"/>
  </w:style>
  <w:style w:type="paragraph" w:styleId="ab">
    <w:name w:val="List Paragraph"/>
    <w:basedOn w:val="a"/>
    <w:uiPriority w:val="34"/>
    <w:qFormat/>
    <w:rsid w:val="00D86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E22C-9372-4435-82AB-4A5AB3D4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2637</Words>
  <Characters>15032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2014-02-10T15:12:00Z</dcterms:created>
  <dcterms:modified xsi:type="dcterms:W3CDTF">2014-02-10T15:12:00Z</dcterms:modified>
</cp:coreProperties>
</file>