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2F" w:rsidRDefault="00B52D2F" w:rsidP="00B52D2F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B52D2F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Материал семинара</w:t>
      </w:r>
    </w:p>
    <w:p w:rsidR="00B52D2F" w:rsidRPr="00B52D2F" w:rsidRDefault="00B52D2F" w:rsidP="00B52D2F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:rsid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b/>
          <w:i/>
          <w:sz w:val="28"/>
          <w:szCs w:val="28"/>
        </w:rPr>
        <w:t>Создание эмоционально-психологического настроя</w:t>
      </w:r>
      <w:r w:rsidRPr="00B52D2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2D2F" w:rsidRPr="00B52D2F" w:rsidRDefault="00B52D2F" w:rsidP="00B52D2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«Люди сами надевают на себя оковы, завязывают глаза и после этого удивляются, почему так плохо живется»,- эти слова Генри Фонда помогут нам сбросить напряжение, улыбнуться друг другу и настроить нас на дружелюбную рабочую атмосферу.</w:t>
      </w:r>
    </w:p>
    <w:p w:rsidR="00B52D2F" w:rsidRPr="00B52D2F" w:rsidRDefault="00B52D2F" w:rsidP="00B52D2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 xml:space="preserve"> Свое вступительное слово мне хотелось бы начать словами Вольтера: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b/>
          <w:i/>
          <w:sz w:val="28"/>
          <w:szCs w:val="28"/>
        </w:rPr>
        <w:t>«Только тот, кто владеет собой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b/>
          <w:i/>
          <w:sz w:val="28"/>
          <w:szCs w:val="28"/>
        </w:rPr>
        <w:t>может повелевать миром».</w:t>
      </w:r>
    </w:p>
    <w:p w:rsidR="00B52D2F" w:rsidRPr="00B52D2F" w:rsidRDefault="00B52D2F" w:rsidP="00B52D2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Говоря иными словами, только человек с высокими моральными качествами может добиться многого. Мы должны быть более совершенными ради себя и наших детей и к этому нас обязывает выбранная нами профессия – Педагог.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 xml:space="preserve">И вот сегодняшняя наша встреча посвящена педагогической этике. Давайте в начале нашей беседы вспомним, что же такое «этика». Слово это образовано от </w:t>
      </w:r>
      <w:proofErr w:type="gramStart"/>
      <w:r w:rsidRPr="00B52D2F">
        <w:rPr>
          <w:rFonts w:ascii="Times New Roman" w:eastAsia="Times New Roman" w:hAnsi="Times New Roman" w:cs="Times New Roman"/>
          <w:sz w:val="28"/>
          <w:szCs w:val="28"/>
        </w:rPr>
        <w:t>древнегреческого</w:t>
      </w:r>
      <w:proofErr w:type="gramEnd"/>
      <w:r w:rsidRPr="00B52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2D2F">
        <w:rPr>
          <w:rFonts w:ascii="Times New Roman" w:eastAsia="Times New Roman" w:hAnsi="Times New Roman" w:cs="Times New Roman"/>
          <w:sz w:val="28"/>
          <w:szCs w:val="28"/>
        </w:rPr>
        <w:t>einos</w:t>
      </w:r>
      <w:proofErr w:type="spellEnd"/>
      <w:r w:rsidRPr="00B52D2F">
        <w:rPr>
          <w:rFonts w:ascii="Times New Roman" w:eastAsia="Times New Roman" w:hAnsi="Times New Roman" w:cs="Times New Roman"/>
          <w:sz w:val="28"/>
          <w:szCs w:val="28"/>
        </w:rPr>
        <w:t xml:space="preserve"> – «нрав, обычай, хороший образ мысли». 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 xml:space="preserve">Философами античного общества в своих работах высказывались некоторые суждения по вопросам педагогической этики. </w:t>
      </w:r>
      <w:proofErr w:type="gramStart"/>
      <w:r w:rsidRPr="00B52D2F">
        <w:rPr>
          <w:rFonts w:ascii="Times New Roman" w:eastAsia="Times New Roman" w:hAnsi="Times New Roman" w:cs="Times New Roman"/>
          <w:sz w:val="28"/>
          <w:szCs w:val="28"/>
        </w:rPr>
        <w:t xml:space="preserve">Например, </w:t>
      </w:r>
      <w:proofErr w:type="spellStart"/>
      <w:r w:rsidRPr="00B52D2F">
        <w:rPr>
          <w:rFonts w:ascii="Times New Roman" w:eastAsia="Times New Roman" w:hAnsi="Times New Roman" w:cs="Times New Roman"/>
          <w:sz w:val="28"/>
          <w:szCs w:val="28"/>
        </w:rPr>
        <w:t>Демокрит</w:t>
      </w:r>
      <w:proofErr w:type="spellEnd"/>
      <w:r w:rsidRPr="00B52D2F">
        <w:rPr>
          <w:rFonts w:ascii="Times New Roman" w:eastAsia="Times New Roman" w:hAnsi="Times New Roman" w:cs="Times New Roman"/>
          <w:sz w:val="28"/>
          <w:szCs w:val="28"/>
        </w:rPr>
        <w:t xml:space="preserve"> говорил о необходимости сообразовывать воспитание с природой ребенка, об использовании детской любознательности как основы учения о предпочтении средств убеждения над средствами принуждения; Платон исповедовал идею необходимости подчинения детей воле воспитателя и постоянного контроля за ними, высокой оценки послушания и использования методов наказания при неповиновении; Аристотель считал воспитание делом государственной важности;</w:t>
      </w:r>
      <w:proofErr w:type="gramEnd"/>
      <w:r w:rsidRPr="00B52D2F">
        <w:rPr>
          <w:rFonts w:ascii="Times New Roman" w:eastAsia="Times New Roman" w:hAnsi="Times New Roman" w:cs="Times New Roman"/>
          <w:sz w:val="28"/>
          <w:szCs w:val="28"/>
        </w:rPr>
        <w:t xml:space="preserve"> но только </w:t>
      </w:r>
      <w:proofErr w:type="spellStart"/>
      <w:r w:rsidRPr="00B52D2F">
        <w:rPr>
          <w:rFonts w:ascii="Times New Roman" w:eastAsia="Times New Roman" w:hAnsi="Times New Roman" w:cs="Times New Roman"/>
          <w:sz w:val="28"/>
          <w:szCs w:val="28"/>
        </w:rPr>
        <w:t>Квинтилиан</w:t>
      </w:r>
      <w:proofErr w:type="spellEnd"/>
      <w:r w:rsidRPr="00B52D2F">
        <w:rPr>
          <w:rFonts w:ascii="Times New Roman" w:eastAsia="Times New Roman" w:hAnsi="Times New Roman" w:cs="Times New Roman"/>
          <w:sz w:val="28"/>
          <w:szCs w:val="28"/>
        </w:rPr>
        <w:t xml:space="preserve"> впервые поставил вопросы педагогики на профессиональном уровне – его рекомендации </w:t>
      </w:r>
      <w:r w:rsidRPr="00B52D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представляли собой обобщение педагогического опыта, предостерегали педагога от использования принуждения. </w:t>
      </w:r>
    </w:p>
    <w:p w:rsidR="00B52D2F" w:rsidRPr="00B52D2F" w:rsidRDefault="00B52D2F" w:rsidP="00B52D2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Требования, предъявляемые в настоящее время современным обществом к педагогу, весьма велики. О его профессиональных качествах судят не только по тому, насколько он владеет различными методиками, но и по тому, насколько хорошо он воспитан. Культурный человек, каковым мы хотим видеть педагога, должен владеть достижениями поведенческой культуры, уметь использовать ее в профессиональной деятельности и личной жизни. Как полагал Руссо, учитель должен быть лишен человеческих пороков, и в нравственном отношении стоять выше общества. Песталоцци считал, что истинный педагог должен уметь в любом ребенке обнаружить и развить положительные личностные качества, пропагандировал идеи трудового и нравственного воспитания.</w:t>
      </w:r>
    </w:p>
    <w:p w:rsidR="00B52D2F" w:rsidRPr="00B52D2F" w:rsidRDefault="00B52D2F" w:rsidP="00B52D2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Педагогическая этика рассматривает сущность основных категорий педагогической морали и моральных ценностей. Моральными ценностями можно назвать систему представлений о добре и зле, справедливости и чести, которые выступают своеобразной оценкой характера жизненных явлений, нравственных достоинств и поступков людей. Среди этих категорий – профессиональный педагогический долг, педагогическая справедливость, педагогическая честь и педагогический авторитет.</w:t>
      </w:r>
    </w:p>
    <w:p w:rsidR="00B52D2F" w:rsidRPr="00B52D2F" w:rsidRDefault="00B52D2F" w:rsidP="00B52D2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Воспитатель для дошкольника – первый человек после родителей, обучающий его правилам жизни в обществе, расширяющий его кругозор, формирующий его взаимодействие в человеческом социуме. На нем лежит огромная ответственность за сегодняшнюю и будущую жизнь воспитанника, которая требует от нас с вами высокого профессионализма и педагогического такта.</w:t>
      </w:r>
    </w:p>
    <w:p w:rsidR="00B52D2F" w:rsidRPr="00B52D2F" w:rsidRDefault="00B52D2F" w:rsidP="00B52D2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2D2F">
        <w:rPr>
          <w:rFonts w:ascii="Times New Roman" w:eastAsia="Times New Roman" w:hAnsi="Times New Roman" w:cs="Times New Roman"/>
          <w:sz w:val="28"/>
          <w:szCs w:val="28"/>
        </w:rPr>
        <w:t>Кстати, «такт» в переводе с греческого – « легкое прикосновение».</w:t>
      </w:r>
      <w:proofErr w:type="gramEnd"/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2D2F">
        <w:rPr>
          <w:rFonts w:ascii="Times New Roman" w:eastAsia="Times New Roman" w:hAnsi="Times New Roman" w:cs="Times New Roman"/>
          <w:sz w:val="28"/>
          <w:szCs w:val="28"/>
        </w:rPr>
        <w:t>« Легкое прикосновение» к человеку, его мыслям, чувствам, умение понять, посочувствовать, пожалеть.</w:t>
      </w:r>
      <w:proofErr w:type="gramEnd"/>
      <w:r w:rsidRPr="00B52D2F">
        <w:rPr>
          <w:rFonts w:ascii="Times New Roman" w:eastAsia="Times New Roman" w:hAnsi="Times New Roman" w:cs="Times New Roman"/>
          <w:sz w:val="28"/>
          <w:szCs w:val="28"/>
        </w:rPr>
        <w:t xml:space="preserve"> Говоря словами Г. </w:t>
      </w:r>
      <w:proofErr w:type="spellStart"/>
      <w:r w:rsidRPr="00B52D2F">
        <w:rPr>
          <w:rFonts w:ascii="Times New Roman" w:eastAsia="Times New Roman" w:hAnsi="Times New Roman" w:cs="Times New Roman"/>
          <w:sz w:val="28"/>
          <w:szCs w:val="28"/>
        </w:rPr>
        <w:t>Гуцкова</w:t>
      </w:r>
      <w:proofErr w:type="spellEnd"/>
      <w:r w:rsidRPr="00B52D2F">
        <w:rPr>
          <w:rFonts w:ascii="Times New Roman" w:eastAsia="Times New Roman" w:hAnsi="Times New Roman" w:cs="Times New Roman"/>
          <w:sz w:val="28"/>
          <w:szCs w:val="28"/>
        </w:rPr>
        <w:t xml:space="preserve"> « Такт – высшее развитие способности общения. Чтобы быть тактичным, мало одной </w:t>
      </w:r>
      <w:r w:rsidRPr="00B52D2F">
        <w:rPr>
          <w:rFonts w:ascii="Times New Roman" w:eastAsia="Times New Roman" w:hAnsi="Times New Roman" w:cs="Times New Roman"/>
          <w:sz w:val="28"/>
          <w:szCs w:val="28"/>
        </w:rPr>
        <w:lastRenderedPageBreak/>
        <w:t>сердечной доброты или природной скромности. Такт – рассудок сердца». Педагогический такт – это всегда творчество и поиск.</w:t>
      </w:r>
    </w:p>
    <w:p w:rsidR="00B52D2F" w:rsidRPr="00B52D2F" w:rsidRDefault="00B52D2F" w:rsidP="00B52D2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Постоянное общение воспитателя с детьми требует от него «большого такта, сочетающего в себе высокую требовательность, чуткость, справедливость, гуманность, настойчивость, выдержку и самообладание». Все это – важнейшие показатели его профессиональных способностей и возможностей.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 xml:space="preserve">Обладая педагогическим тактом, воспитатель умеет разговаривать с детьми, выслушивать их. Американский психолог </w:t>
      </w:r>
      <w:proofErr w:type="spellStart"/>
      <w:r w:rsidRPr="00B52D2F">
        <w:rPr>
          <w:rFonts w:ascii="Times New Roman" w:eastAsia="Times New Roman" w:hAnsi="Times New Roman" w:cs="Times New Roman"/>
          <w:sz w:val="28"/>
          <w:szCs w:val="28"/>
        </w:rPr>
        <w:t>Вирджиния</w:t>
      </w:r>
      <w:proofErr w:type="spellEnd"/>
      <w:r w:rsidRPr="00B52D2F">
        <w:rPr>
          <w:rFonts w:ascii="Times New Roman" w:eastAsia="Times New Roman" w:hAnsi="Times New Roman" w:cs="Times New Roman"/>
          <w:sz w:val="28"/>
          <w:szCs w:val="28"/>
        </w:rPr>
        <w:t xml:space="preserve"> Сатир особо подчеркивает, что если взрослый не может выслушать ребенка, ему даже не стоит делать вид, будто он слушает. Если у ребенка возникла проблема, которую он считает важной, необходимо уделить ему все ваше внимание. Если же в данный момент не можете этого сделать, объясните ребенку, что сейчас вы заняты и подойдете к нему, как только освободитесь. Но при этом чрезвычайно важно помнить ваше обещание и, не дожидаясь повторного напоминания, уделять ребенку внимание, как только появится такая возможность. Далее, воспитатель проявляет выдержку в любых обстоятельствах; находит способы воздействия на детей, учитывая их самолюбие, выбирает место и время для разговора по душам; понимает и оценивает детские поступки, и, главное, умеет индивидуализировать методы и приемы воспитания, опираясь на лучшее, что есть в ребенке. Высокая требовательность воспринимается детьми, как а</w:t>
      </w:r>
      <w:proofErr w:type="gramStart"/>
      <w:r w:rsidRPr="00B52D2F">
        <w:rPr>
          <w:rFonts w:ascii="Times New Roman" w:eastAsia="Times New Roman" w:hAnsi="Times New Roman" w:cs="Times New Roman"/>
          <w:sz w:val="28"/>
          <w:szCs w:val="28"/>
        </w:rPr>
        <w:t>кт спр</w:t>
      </w:r>
      <w:proofErr w:type="gramEnd"/>
      <w:r w:rsidRPr="00B52D2F">
        <w:rPr>
          <w:rFonts w:ascii="Times New Roman" w:eastAsia="Times New Roman" w:hAnsi="Times New Roman" w:cs="Times New Roman"/>
          <w:sz w:val="28"/>
          <w:szCs w:val="28"/>
        </w:rPr>
        <w:t>аведливости, когда она сочетается с чуткостью, деликатностью и терпением. Гуманность педагога проявляется в неуклонном соблюдении прав и свобод ребенка. Особо следует сказать о недопустимости любых насильственных действий в отношении детей: навязывания чужого мнения, ущемления личного достоинства, применения телесных наказаний и т.д.</w:t>
      </w:r>
    </w:p>
    <w:p w:rsidR="00B52D2F" w:rsidRPr="00B52D2F" w:rsidRDefault="00B52D2F" w:rsidP="00B52D2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 xml:space="preserve">Каждый ребенок неповторим, каждый ребенок особенный. И чтобы приоткрыть дверцу в мир детской души, необходимо правильно подобрать ключ. </w:t>
      </w:r>
      <w:proofErr w:type="gramStart"/>
      <w:r w:rsidRPr="00B52D2F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gramEnd"/>
      <w:r w:rsidRPr="00B52D2F">
        <w:rPr>
          <w:rFonts w:ascii="Times New Roman" w:eastAsia="Times New Roman" w:hAnsi="Times New Roman" w:cs="Times New Roman"/>
          <w:sz w:val="28"/>
          <w:szCs w:val="28"/>
        </w:rPr>
        <w:t xml:space="preserve"> даже имея в руках ключ, было бы, наверное, неправильно думать, </w:t>
      </w:r>
      <w:r w:rsidRPr="00B52D2F">
        <w:rPr>
          <w:rFonts w:ascii="Times New Roman" w:eastAsia="Times New Roman" w:hAnsi="Times New Roman" w:cs="Times New Roman"/>
          <w:sz w:val="28"/>
          <w:szCs w:val="28"/>
        </w:rPr>
        <w:lastRenderedPageBreak/>
        <w:t>что эта дверь может легко открыться. Воспитатель должен уметь «влезть в шкурку ребенка», проникнуться его замыслами и интересами, быть близким ему по духу и эмоциональной отзывчивости. Завоевать доверие детей, стать поверенным их тайн можно только одним путем: уважая их самих, их секреты, мечты, интересы, переживания, стремления. Русский философ В.В. Розанов рассуждал: «Гениальный ли ум нужен для этого, глубокое проницание? Нет, более трудное, чем это: простое, любящее сердце – только…»</w:t>
      </w:r>
    </w:p>
    <w:p w:rsidR="00B52D2F" w:rsidRPr="00B52D2F" w:rsidRDefault="00B52D2F" w:rsidP="00B52D2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 xml:space="preserve">У чуткого любящего детей воспитателя в арсенале множество приемов, которые помогают вызвать к себе расположение дошколят. От того, как вы выглядите в глазах детей, зависит многое: станут ли они верить в вас, в ваш авторитет, будут ли перенимать от вас лучшие качества. Ведь дети учатся быть доброжелательными, приветливыми, вежливыми, внимательными, чуткими на примере своего наставника. Они видят сочувствие на лице воспитателя, если кто-то ушибся; неподдельную радость, когда они добиваются успехов; огорчение, когда у них неудачи. Они наблюдают за вами, когда вы терпеливо что-то разъясняете няне, приветливо встречаете их родителей…Дети, находясь в </w:t>
      </w:r>
      <w:proofErr w:type="spellStart"/>
      <w:r w:rsidRPr="00B52D2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B52D2F">
        <w:rPr>
          <w:rFonts w:ascii="Times New Roman" w:eastAsia="Times New Roman" w:hAnsi="Times New Roman" w:cs="Times New Roman"/>
          <w:sz w:val="28"/>
          <w:szCs w:val="28"/>
        </w:rPr>
        <w:t>/саду весь день, видят в нас образец поведения.</w:t>
      </w:r>
    </w:p>
    <w:p w:rsidR="00B52D2F" w:rsidRPr="00B52D2F" w:rsidRDefault="00B52D2F" w:rsidP="00B52D2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Педагог, который не забывает о том, что ему доверено самое дорогое – дети, непременно спросит себя, кем он является для своих воспитанников: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Он – старший товарищ: поговорит, посоветует, придумает что-то новое, удивительное.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Он – арбитр: разберет по справедливости, по законам совести.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Он – защитник: оградит от обидчика.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Он – творец детской радости: с ним интересно, весело.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Он мудрец: он все знает, все умеет, все может, всему научит.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Он – близкий человек, который заменяет ребенку мать в ее отсутствие. Рядом с ним по-домашнему тепло и уютно, и потому ребенок расцветает, раскрывается, несет ему самое заветное, сокровенное.</w:t>
      </w:r>
    </w:p>
    <w:p w:rsidR="00B52D2F" w:rsidRPr="00B52D2F" w:rsidRDefault="00B52D2F" w:rsidP="00B52D2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Только такой педагог, радостно и активно отдающийся любимому делу, может создать для ребенка атмосферу радости и комфорта. </w:t>
      </w:r>
    </w:p>
    <w:p w:rsidR="00B52D2F" w:rsidRPr="00B52D2F" w:rsidRDefault="00B52D2F" w:rsidP="00B52D2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 xml:space="preserve">В заключении мне хотелось бы напомнить нам всем требования </w:t>
      </w:r>
      <w:r w:rsidRPr="00B52D2F">
        <w:rPr>
          <w:rFonts w:ascii="Times New Roman" w:eastAsia="Times New Roman" w:hAnsi="Times New Roman" w:cs="Times New Roman"/>
          <w:b/>
          <w:i/>
          <w:sz w:val="28"/>
          <w:szCs w:val="28"/>
        </w:rPr>
        <w:t>кодекса педагогической этики по отношению к детям</w:t>
      </w:r>
      <w:r w:rsidRPr="00B52D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Никогда не наказывать детей;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Не сравнивать детей друг с другом, не ставить др. друга в пример;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Не выставлять детей на позор (не отчитывать при всех, не заставлять просить прощения);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Не укорять детей;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Не жаловаться на них родителям;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Не оскорблять;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Не приказывать, не требовать жестко;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Обеспечить успех во всех делах, и особенно в творчестве, через разумную дозу помощи;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Хвалить от души;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Верить и доверять безоговорочно;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Договариваться, находить общее мнение, уступать желаниям;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Прощать искренне</w:t>
      </w:r>
    </w:p>
    <w:p w:rsidR="00000000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2F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2F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2F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2F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2F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2F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2F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2F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2F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2F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2F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2F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B52D2F" w:rsidRDefault="00B52D2F" w:rsidP="00B52D2F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52D2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АНКЕТА ДЛЯ ВОСПИТАТЕЛЕЙ</w:t>
      </w:r>
    </w:p>
    <w:p w:rsidR="00B52D2F" w:rsidRPr="00B52D2F" w:rsidRDefault="00B52D2F" w:rsidP="00B52D2F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Ф.И.О. воспитателя _____________________________________________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Являются ли девизом Вашей работы слова Я. Корчака: «Воспитатель, который не сковывает, а освобождает, не подавляет, а возносит, не комкает, а формирует, не диктует, а учит, переживает вместе с ребенком много вдохновенных минут».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Каким, на Ваш взгляд, должен быть современный воспитатель?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Как часто Вы пребываете в «дурном» настроении и отражается ли это на Ваших воспитанниках?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4. Каковы Ваши сильные и слабые стороны в общении с детьми?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5. Что нужно Вам корректировать в своем поведении, чтобы успешно взаимодействовать с воспитанниками?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Что надо сделать лично Вам, чтобы каждый день в ДОУ приносил Вашим воспитанникам радость?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Какими бы Вы хотели видеть своих воспитанников в будущем?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Какие профессиональные качества и черты характера воспитателей Вы считаете определяющими для работы с воспитанниками?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B52D2F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2F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2F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2F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2F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2F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2F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2F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2F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2F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2F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2F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2F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2F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2F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2F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2F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2F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2F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2F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2F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2F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2F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2F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2F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2F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B52D2F" w:rsidRPr="00B52D2F" w:rsidRDefault="00B52D2F" w:rsidP="00B52D2F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B52D2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Деловая игра на тему «Искусство любить детей».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</w:p>
    <w:p w:rsidR="00B52D2F" w:rsidRPr="00B52D2F" w:rsidRDefault="00B52D2F" w:rsidP="00B52D2F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Поднять уровень морально-педагогической подготовки воспитателей и вооружить их знаниями, которые могут успешно применяться в процессе их педагогической деятельности, как с воспитанниками, так и с их родителями.</w:t>
      </w:r>
    </w:p>
    <w:p w:rsidR="00B52D2F" w:rsidRPr="00B52D2F" w:rsidRDefault="00B52D2F" w:rsidP="00B52D2F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Активизировать работу воспитателей по разрешению конфликтных ситуаций, возникающих в группе, дома и умение оказать квалифицированную помощь.</w:t>
      </w:r>
    </w:p>
    <w:p w:rsidR="00B52D2F" w:rsidRPr="00B52D2F" w:rsidRDefault="00B52D2F" w:rsidP="00B52D2F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Развивать творческие способности и любовь к профессии.</w:t>
      </w:r>
    </w:p>
    <w:p w:rsidR="00B52D2F" w:rsidRPr="00B52D2F" w:rsidRDefault="00B52D2F" w:rsidP="00B52D2F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b/>
          <w:i/>
          <w:sz w:val="28"/>
          <w:szCs w:val="28"/>
        </w:rPr>
        <w:t>Ход игры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Организационно-подготовительный этап.</w:t>
      </w:r>
    </w:p>
    <w:p w:rsidR="00B52D2F" w:rsidRPr="00B52D2F" w:rsidRDefault="00B52D2F" w:rsidP="00B52D2F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Вводная информация ведущего о деловой игре (ознакомление участников с условиями игры, методикой проведения).</w:t>
      </w:r>
    </w:p>
    <w:p w:rsidR="00B52D2F" w:rsidRPr="00B52D2F" w:rsidRDefault="00B52D2F" w:rsidP="00B52D2F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Формирование групп, распределение обязанностей.</w:t>
      </w:r>
    </w:p>
    <w:p w:rsidR="00B52D2F" w:rsidRPr="00B52D2F" w:rsidRDefault="00B52D2F" w:rsidP="00B52D2F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Инструктаж.</w:t>
      </w:r>
    </w:p>
    <w:p w:rsidR="00B52D2F" w:rsidRPr="00B52D2F" w:rsidRDefault="00B52D2F" w:rsidP="00B52D2F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Анализ результата анкетирования воспитателей.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Практическая часть.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Педагогическая разминка</w:t>
      </w:r>
      <w:r w:rsidRPr="00B52D2F">
        <w:rPr>
          <w:rFonts w:ascii="Times New Roman" w:eastAsia="Times New Roman" w:hAnsi="Times New Roman" w:cs="Times New Roman"/>
          <w:sz w:val="28"/>
          <w:szCs w:val="28"/>
        </w:rPr>
        <w:t>. Игра « Справочное бюро»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B52D2F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навыки педагогов профессионально и корректно отвечать на вопросы родителей, развивать </w:t>
      </w:r>
      <w:proofErr w:type="spellStart"/>
      <w:r w:rsidRPr="00B52D2F">
        <w:rPr>
          <w:rFonts w:ascii="Times New Roman" w:eastAsia="Times New Roman" w:hAnsi="Times New Roman" w:cs="Times New Roman"/>
          <w:sz w:val="28"/>
          <w:szCs w:val="28"/>
        </w:rPr>
        <w:t>коммуникативность</w:t>
      </w:r>
      <w:proofErr w:type="spellEnd"/>
      <w:r w:rsidRPr="00B52D2F">
        <w:rPr>
          <w:rFonts w:ascii="Times New Roman" w:eastAsia="Times New Roman" w:hAnsi="Times New Roman" w:cs="Times New Roman"/>
          <w:sz w:val="28"/>
          <w:szCs w:val="28"/>
        </w:rPr>
        <w:t>, навыки диалогического общения.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b/>
          <w:i/>
          <w:sz w:val="28"/>
          <w:szCs w:val="28"/>
        </w:rPr>
        <w:t>Игра «Составь портрет» (</w:t>
      </w:r>
      <w:r w:rsidRPr="00B52D2F">
        <w:rPr>
          <w:rFonts w:ascii="Times New Roman" w:eastAsia="Times New Roman" w:hAnsi="Times New Roman" w:cs="Times New Roman"/>
          <w:sz w:val="28"/>
          <w:szCs w:val="28"/>
        </w:rPr>
        <w:t>Наиболее значимые качества воспитателя).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2D2F">
        <w:rPr>
          <w:rFonts w:ascii="Times New Roman" w:eastAsia="Times New Roman" w:hAnsi="Times New Roman" w:cs="Times New Roman"/>
          <w:sz w:val="28"/>
          <w:szCs w:val="28"/>
        </w:rPr>
        <w:t>(Ум, благородство, культура, знания, профессионализм, любовь к детям, дисциплинированность, склонность к творчеству, коммуникабельность, активность, разносторонние интересы, организаторские способности, увлеченность, интеллигентность, чувство юмора, умение слушать, доброта, тактичность, справедливость, порядочность и т.д..)</w:t>
      </w:r>
      <w:proofErr w:type="gramEnd"/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Конкурс «Эврика»</w:t>
      </w:r>
      <w:proofErr w:type="gramStart"/>
      <w:r w:rsidRPr="00B52D2F">
        <w:rPr>
          <w:rFonts w:ascii="Times New Roman" w:eastAsia="Times New Roman" w:hAnsi="Times New Roman" w:cs="Times New Roman"/>
          <w:b/>
          <w:i/>
          <w:sz w:val="28"/>
          <w:szCs w:val="28"/>
        </w:rPr>
        <w:t>.(</w:t>
      </w:r>
      <w:proofErr w:type="gramEnd"/>
      <w:r w:rsidRPr="00B52D2F">
        <w:rPr>
          <w:rFonts w:ascii="Times New Roman" w:eastAsia="Times New Roman" w:hAnsi="Times New Roman" w:cs="Times New Roman"/>
          <w:sz w:val="28"/>
          <w:szCs w:val="28"/>
        </w:rPr>
        <w:t xml:space="preserve"> Решение педагогических ситуаций) 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Ведущий: Как известно, Архимед воскликнул: « Эврика!», когда ему в голову пришло решение сложной задачи. Посмотрим, как вам удастся решить сложные педагогические ситуации. Начинаем конкурс « Эврика».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Карточки для 1-й команды</w:t>
      </w:r>
      <w:r w:rsidRPr="00B52D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1. Дети говорят о воспитательнице: «Целый день она нас ругает, а вечером, когда приходят мамы и папы, она нас обнимает и ласково называет».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(Объясните и оцените ситуацию).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2. На прогулке воспитатели двух групп увлеченно беседуют друг с другом. Дети бегают, веселятся. Вот они уже разошлись не в меру. Только когда кто-то упал и заплакал, воспитатели обратили на них внимание. Прочитали нотацию и … наказали.</w:t>
      </w:r>
    </w:p>
    <w:p w:rsid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2D2F">
        <w:rPr>
          <w:rFonts w:ascii="Times New Roman" w:eastAsia="Times New Roman" w:hAnsi="Times New Roman" w:cs="Times New Roman"/>
          <w:sz w:val="28"/>
          <w:szCs w:val="28"/>
        </w:rPr>
        <w:t>(Кого нужно наказать?</w:t>
      </w:r>
      <w:proofErr w:type="gramEnd"/>
      <w:r w:rsidRPr="00B52D2F">
        <w:rPr>
          <w:rFonts w:ascii="Times New Roman" w:eastAsia="Times New Roman" w:hAnsi="Times New Roman" w:cs="Times New Roman"/>
          <w:sz w:val="28"/>
          <w:szCs w:val="28"/>
        </w:rPr>
        <w:t xml:space="preserve"> Почему? </w:t>
      </w:r>
      <w:proofErr w:type="gramStart"/>
      <w:r w:rsidRPr="00B52D2F">
        <w:rPr>
          <w:rFonts w:ascii="Times New Roman" w:eastAsia="Times New Roman" w:hAnsi="Times New Roman" w:cs="Times New Roman"/>
          <w:sz w:val="28"/>
          <w:szCs w:val="28"/>
        </w:rPr>
        <w:t>Как поступили бы вы?)</w:t>
      </w:r>
      <w:proofErr w:type="gramEnd"/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B52D2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Карточки для 2-й команды.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 xml:space="preserve">1. Забирая вечером ребенка из </w:t>
      </w:r>
      <w:proofErr w:type="spellStart"/>
      <w:r w:rsidRPr="00B52D2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B52D2F">
        <w:rPr>
          <w:rFonts w:ascii="Times New Roman" w:eastAsia="Times New Roman" w:hAnsi="Times New Roman" w:cs="Times New Roman"/>
          <w:sz w:val="28"/>
          <w:szCs w:val="28"/>
        </w:rPr>
        <w:t>/ сада, родительница обнаружила, что гамаши и варежки мокрые. Обратившись с вопросом к воспитателю, она услышала…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(Ваши варианты ответов).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2. Представьте себе, что Вы в группе чем-то заняты. К Вам подходит ребенок и говорит одну из следующих фраз: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1. «Они не принимают меня играть!»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2. «А мою сестренку вчера увезли в больницу!»</w:t>
      </w:r>
    </w:p>
    <w:p w:rsid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(Ваша реакция).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B52D2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Педагогический тренинг. 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Ведущий: Педагогу важно владеть собой, регулировать свое эмоциональное состояние. И все это ярко выражается через слово и мимику.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Задание 1. Выразительная речь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1-й команде: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Произнесите фразу « Иди сюда» 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громко,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возмущенно,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 xml:space="preserve">радостно, </w:t>
      </w:r>
    </w:p>
    <w:p w:rsid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таинственно.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2-й команде: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Скажите « Молодец»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тихо,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громко, ласково,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удивленно,</w:t>
      </w:r>
    </w:p>
    <w:p w:rsid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радостно.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B52D2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Игра « Хорошо ли быть воспитателем?!»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B52D2F">
        <w:rPr>
          <w:rFonts w:ascii="Times New Roman" w:eastAsia="Times New Roman" w:hAnsi="Times New Roman" w:cs="Times New Roman"/>
          <w:sz w:val="28"/>
          <w:szCs w:val="28"/>
        </w:rPr>
        <w:t xml:space="preserve"> развивать реакцию, логическое мышление, умение находить аргументы в утверждение высказываний, характеризующих профессию педагога.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Ведущий: Уважаемые коллеги! Вы должны по очереди высказаться о своей работе, приводя довод</w:t>
      </w:r>
      <w:proofErr w:type="gramStart"/>
      <w:r w:rsidRPr="00B52D2F">
        <w:rPr>
          <w:rFonts w:ascii="Times New Roman" w:eastAsia="Times New Roman" w:hAnsi="Times New Roman" w:cs="Times New Roman"/>
          <w:sz w:val="28"/>
          <w:szCs w:val="28"/>
        </w:rPr>
        <w:t>ы о ее</w:t>
      </w:r>
      <w:proofErr w:type="gramEnd"/>
      <w:r w:rsidRPr="00B52D2F">
        <w:rPr>
          <w:rFonts w:ascii="Times New Roman" w:eastAsia="Times New Roman" w:hAnsi="Times New Roman" w:cs="Times New Roman"/>
          <w:sz w:val="28"/>
          <w:szCs w:val="28"/>
        </w:rPr>
        <w:t xml:space="preserve"> значимости. Найти положительные стороны и отрицательные.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 xml:space="preserve">Например: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59"/>
        <w:gridCol w:w="4686"/>
      </w:tblGrid>
      <w:tr w:rsidR="00B52D2F" w:rsidRPr="00B52D2F" w:rsidTr="00B52D2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2D2F" w:rsidRPr="00B52D2F" w:rsidRDefault="00B52D2F" w:rsidP="00B52D2F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D2F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2D2F" w:rsidRPr="00B52D2F" w:rsidRDefault="00B52D2F" w:rsidP="00B52D2F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D2F">
              <w:rPr>
                <w:rFonts w:ascii="Times New Roman" w:eastAsia="Times New Roman" w:hAnsi="Times New Roman" w:cs="Times New Roman"/>
                <w:sz w:val="28"/>
                <w:szCs w:val="28"/>
              </w:rPr>
              <w:t>Плохо</w:t>
            </w:r>
          </w:p>
        </w:tc>
      </w:tr>
      <w:tr w:rsidR="00B52D2F" w:rsidRPr="00B52D2F" w:rsidTr="00B52D2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2D2F" w:rsidRPr="00B52D2F" w:rsidRDefault="00B52D2F" w:rsidP="00B52D2F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D2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Воспитателем быть хорошо – это интересная, динамичная работа.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2D2F" w:rsidRPr="00B52D2F" w:rsidRDefault="00B52D2F" w:rsidP="00B52D2F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D2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Воспитателем быть плохо – работа трудная, требует обширных знаний, постоянно надо читать методическую литературу…</w:t>
            </w:r>
          </w:p>
        </w:tc>
      </w:tr>
      <w:tr w:rsidR="00B52D2F" w:rsidRPr="00B52D2F" w:rsidTr="00B52D2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2D2F" w:rsidRPr="00B52D2F" w:rsidRDefault="00B52D2F" w:rsidP="00B52D2F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Воспитателем быть хорошо – эта работа благодарная, это счастье – видеть горящие глаза детей, учить их </w:t>
            </w:r>
            <w:r w:rsidRPr="00B52D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добру, давать им знания.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2D2F" w:rsidRPr="00B52D2F" w:rsidRDefault="00B52D2F" w:rsidP="00B52D2F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D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Воспитателем быть плохо – все постоянно проверяют, как ты работаешь, чем занимаешься с </w:t>
            </w:r>
            <w:r w:rsidRPr="00B52D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детьми, приходится постоянно писать планы.</w:t>
            </w:r>
          </w:p>
        </w:tc>
      </w:tr>
      <w:tr w:rsidR="00B52D2F" w:rsidRPr="00B52D2F" w:rsidTr="00B52D2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2D2F" w:rsidRPr="00B52D2F" w:rsidRDefault="00B52D2F" w:rsidP="00B52D2F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D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Воспитателем быть хорошо – тебя уважают родители, прислушиваются к твоему мнению и т.д.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2D2F" w:rsidRPr="00B52D2F" w:rsidRDefault="00B52D2F" w:rsidP="00B52D2F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Воспитателем быть плохо – постоянно приходится сдерживать себя, свои эмоции по отношению к окружающим. </w:t>
            </w:r>
          </w:p>
        </w:tc>
      </w:tr>
    </w:tbl>
    <w:p w:rsid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b/>
          <w:i/>
          <w:sz w:val="28"/>
          <w:szCs w:val="28"/>
        </w:rPr>
        <w:t>Подведение итога игры.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Ведущий: Подводя итог нашей игры, мне хотелось бы еще раз вам напомнить о том, что ребенка необходимо любить всем сердцем, что общение с детьми должно вселять в них радость и оптимизм.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Мы с вами можем многому научить детей, но всегда должны помнить, что никакая методика не заменит отзывчивого сердца воспитателя.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 xml:space="preserve">В заключении мне хотелось бы вам раздать памятку под названием 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« Некоторые условия успеха воспитательской деятельности».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Личное обаяние (не сюсюканье, не заигрывание, а внимательное, искренне доброе отношение к окружающим, умение пользоваться своими внешними и внутренними достоинствами).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Устойчивый авторитет (готовность и желание воспитателя выслушать, понять, помочь).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Умение заменить и поддержать любой успех ребенка (наличие интереса к воспитаннику, к его деятельности).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Тактичность и корректность по отношению к ребенку. ( Дети не прощают нам наших ошибок и каждый наш срыв или демонстрация недостатка культуры разрушают хрупкий мир взаимоотношений с ними).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2D2F">
        <w:rPr>
          <w:rFonts w:ascii="Times New Roman" w:eastAsia="Times New Roman" w:hAnsi="Times New Roman" w:cs="Times New Roman"/>
          <w:sz w:val="28"/>
          <w:szCs w:val="28"/>
        </w:rPr>
        <w:t>Терпение и терпимость (если кто-то думает, что можно быстро научить ребенка – это ошибочное суждение.</w:t>
      </w:r>
      <w:proofErr w:type="gramEnd"/>
      <w:r w:rsidRPr="00B52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52D2F">
        <w:rPr>
          <w:rFonts w:ascii="Times New Roman" w:eastAsia="Times New Roman" w:hAnsi="Times New Roman" w:cs="Times New Roman"/>
          <w:sz w:val="28"/>
          <w:szCs w:val="28"/>
        </w:rPr>
        <w:t>Все происходит не сразу, каждый вызревает на своем уровне и в свое время, и необходимо ангельское терпение для того, чтобы выпестовать знание, умение, качество).</w:t>
      </w:r>
      <w:proofErr w:type="gramEnd"/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Умение хранить детские тайны. </w:t>
      </w:r>
      <w:proofErr w:type="gramStart"/>
      <w:r w:rsidRPr="00B52D2F">
        <w:rPr>
          <w:rFonts w:ascii="Times New Roman" w:eastAsia="Times New Roman" w:hAnsi="Times New Roman" w:cs="Times New Roman"/>
          <w:sz w:val="28"/>
          <w:szCs w:val="28"/>
        </w:rPr>
        <w:t>(Считается, что хороший воспитатель должен знать много или все о детях, об их семьях, но вот только почему-то забывают, что знать – да, понимать – да, а раскрывать детские тайны, предавать их не позволено никому.</w:t>
      </w:r>
      <w:proofErr w:type="gramEnd"/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2F">
        <w:rPr>
          <w:rFonts w:ascii="Times New Roman" w:eastAsia="Times New Roman" w:hAnsi="Times New Roman" w:cs="Times New Roman"/>
          <w:sz w:val="28"/>
          <w:szCs w:val="28"/>
        </w:rPr>
        <w:t>Способность понимать и чувствовать другого человека (необходимо научиться слушать и слышать ребенка).</w:t>
      </w: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2D2F" w:rsidRPr="00B52D2F" w:rsidRDefault="00B52D2F" w:rsidP="00B52D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2D2F" w:rsidRPr="00B52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E91"/>
    <w:multiLevelType w:val="multilevel"/>
    <w:tmpl w:val="AE08ED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5232D"/>
    <w:multiLevelType w:val="multilevel"/>
    <w:tmpl w:val="68ECAA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D506D"/>
    <w:multiLevelType w:val="multilevel"/>
    <w:tmpl w:val="62860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17703"/>
    <w:multiLevelType w:val="multilevel"/>
    <w:tmpl w:val="ED8805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503117"/>
    <w:multiLevelType w:val="multilevel"/>
    <w:tmpl w:val="E82EDE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95899"/>
    <w:multiLevelType w:val="multilevel"/>
    <w:tmpl w:val="48B49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70413E"/>
    <w:multiLevelType w:val="multilevel"/>
    <w:tmpl w:val="5F384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A36E3E"/>
    <w:multiLevelType w:val="multilevel"/>
    <w:tmpl w:val="FEF4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CA2638"/>
    <w:multiLevelType w:val="multilevel"/>
    <w:tmpl w:val="FE5C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3F6567"/>
    <w:multiLevelType w:val="multilevel"/>
    <w:tmpl w:val="0018EA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966D53"/>
    <w:multiLevelType w:val="multilevel"/>
    <w:tmpl w:val="BEF8E6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792002"/>
    <w:multiLevelType w:val="multilevel"/>
    <w:tmpl w:val="42ECAC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E4A660E"/>
    <w:multiLevelType w:val="multilevel"/>
    <w:tmpl w:val="F3AEF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F15582"/>
    <w:multiLevelType w:val="multilevel"/>
    <w:tmpl w:val="2A0A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313C55"/>
    <w:multiLevelType w:val="multilevel"/>
    <w:tmpl w:val="6D582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A350DD"/>
    <w:multiLevelType w:val="multilevel"/>
    <w:tmpl w:val="F0267B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8A738F"/>
    <w:multiLevelType w:val="multilevel"/>
    <w:tmpl w:val="1632F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FC182E"/>
    <w:multiLevelType w:val="multilevel"/>
    <w:tmpl w:val="9CE8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8D1AE5"/>
    <w:multiLevelType w:val="multilevel"/>
    <w:tmpl w:val="E0FA9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C21728"/>
    <w:multiLevelType w:val="multilevel"/>
    <w:tmpl w:val="087CC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0D29DE"/>
    <w:multiLevelType w:val="multilevel"/>
    <w:tmpl w:val="E1DE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391EBB"/>
    <w:multiLevelType w:val="multilevel"/>
    <w:tmpl w:val="2D1A96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48430F"/>
    <w:multiLevelType w:val="multilevel"/>
    <w:tmpl w:val="9AE003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2D24C0"/>
    <w:multiLevelType w:val="hybridMultilevel"/>
    <w:tmpl w:val="2FE6FC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E836FB"/>
    <w:multiLevelType w:val="multilevel"/>
    <w:tmpl w:val="F51490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631FA1"/>
    <w:multiLevelType w:val="multilevel"/>
    <w:tmpl w:val="34F02C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C166E"/>
    <w:multiLevelType w:val="hybridMultilevel"/>
    <w:tmpl w:val="97786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A2124"/>
    <w:multiLevelType w:val="multilevel"/>
    <w:tmpl w:val="5A8620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1D2F4E"/>
    <w:multiLevelType w:val="multilevel"/>
    <w:tmpl w:val="0AFA9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2B458C"/>
    <w:multiLevelType w:val="multilevel"/>
    <w:tmpl w:val="818C39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667FA3"/>
    <w:multiLevelType w:val="multilevel"/>
    <w:tmpl w:val="D8E0B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A36396"/>
    <w:multiLevelType w:val="multilevel"/>
    <w:tmpl w:val="655E4A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5B435E"/>
    <w:multiLevelType w:val="multilevel"/>
    <w:tmpl w:val="A2729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3"/>
  </w:num>
  <w:num w:numId="3">
    <w:abstractNumId w:val="28"/>
  </w:num>
  <w:num w:numId="4">
    <w:abstractNumId w:val="10"/>
  </w:num>
  <w:num w:numId="5">
    <w:abstractNumId w:val="6"/>
  </w:num>
  <w:num w:numId="6">
    <w:abstractNumId w:val="19"/>
  </w:num>
  <w:num w:numId="7">
    <w:abstractNumId w:val="24"/>
  </w:num>
  <w:num w:numId="8">
    <w:abstractNumId w:val="15"/>
  </w:num>
  <w:num w:numId="9">
    <w:abstractNumId w:val="18"/>
  </w:num>
  <w:num w:numId="10">
    <w:abstractNumId w:val="9"/>
  </w:num>
  <w:num w:numId="11">
    <w:abstractNumId w:val="31"/>
  </w:num>
  <w:num w:numId="12">
    <w:abstractNumId w:val="12"/>
  </w:num>
  <w:num w:numId="13">
    <w:abstractNumId w:val="17"/>
  </w:num>
  <w:num w:numId="14">
    <w:abstractNumId w:val="14"/>
  </w:num>
  <w:num w:numId="15">
    <w:abstractNumId w:val="2"/>
  </w:num>
  <w:num w:numId="16">
    <w:abstractNumId w:val="3"/>
  </w:num>
  <w:num w:numId="17">
    <w:abstractNumId w:val="0"/>
  </w:num>
  <w:num w:numId="18">
    <w:abstractNumId w:val="8"/>
  </w:num>
  <w:num w:numId="19">
    <w:abstractNumId w:val="5"/>
  </w:num>
  <w:num w:numId="20">
    <w:abstractNumId w:val="16"/>
  </w:num>
  <w:num w:numId="21">
    <w:abstractNumId w:val="7"/>
  </w:num>
  <w:num w:numId="22">
    <w:abstractNumId w:val="30"/>
  </w:num>
  <w:num w:numId="23">
    <w:abstractNumId w:val="21"/>
  </w:num>
  <w:num w:numId="24">
    <w:abstractNumId w:val="20"/>
  </w:num>
  <w:num w:numId="25">
    <w:abstractNumId w:val="4"/>
  </w:num>
  <w:num w:numId="26">
    <w:abstractNumId w:val="25"/>
  </w:num>
  <w:num w:numId="27">
    <w:abstractNumId w:val="29"/>
  </w:num>
  <w:num w:numId="28">
    <w:abstractNumId w:val="27"/>
  </w:num>
  <w:num w:numId="29">
    <w:abstractNumId w:val="1"/>
  </w:num>
  <w:num w:numId="30">
    <w:abstractNumId w:val="22"/>
  </w:num>
  <w:num w:numId="31">
    <w:abstractNumId w:val="11"/>
  </w:num>
  <w:num w:numId="32">
    <w:abstractNumId w:val="23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2D2F"/>
    <w:rsid w:val="00B5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2D2F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</w:rPr>
  </w:style>
  <w:style w:type="paragraph" w:styleId="4">
    <w:name w:val="heading 4"/>
    <w:basedOn w:val="a"/>
    <w:link w:val="40"/>
    <w:uiPriority w:val="9"/>
    <w:qFormat/>
    <w:rsid w:val="00B52D2F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52D2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52D2F"/>
  </w:style>
  <w:style w:type="character" w:customStyle="1" w:styleId="c9">
    <w:name w:val="c9"/>
    <w:basedOn w:val="a0"/>
    <w:rsid w:val="00B52D2F"/>
  </w:style>
  <w:style w:type="paragraph" w:customStyle="1" w:styleId="c3">
    <w:name w:val="c3"/>
    <w:basedOn w:val="a"/>
    <w:rsid w:val="00B52D2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52D2F"/>
  </w:style>
  <w:style w:type="paragraph" w:customStyle="1" w:styleId="c1">
    <w:name w:val="c1"/>
    <w:basedOn w:val="a"/>
    <w:rsid w:val="00B52D2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B52D2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B52D2F"/>
  </w:style>
  <w:style w:type="character" w:customStyle="1" w:styleId="c18">
    <w:name w:val="c18"/>
    <w:basedOn w:val="a0"/>
    <w:rsid w:val="00B52D2F"/>
  </w:style>
  <w:style w:type="character" w:customStyle="1" w:styleId="c11">
    <w:name w:val="c11"/>
    <w:basedOn w:val="a0"/>
    <w:rsid w:val="00B52D2F"/>
  </w:style>
  <w:style w:type="paragraph" w:customStyle="1" w:styleId="c17">
    <w:name w:val="c17"/>
    <w:basedOn w:val="a"/>
    <w:rsid w:val="00B52D2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B52D2F"/>
    <w:pPr>
      <w:spacing w:after="0" w:line="240" w:lineRule="auto"/>
    </w:pPr>
  </w:style>
  <w:style w:type="character" w:customStyle="1" w:styleId="c2">
    <w:name w:val="c2"/>
    <w:basedOn w:val="a0"/>
    <w:rsid w:val="00B52D2F"/>
  </w:style>
  <w:style w:type="character" w:customStyle="1" w:styleId="10">
    <w:name w:val="Заголовок 1 Знак"/>
    <w:basedOn w:val="a0"/>
    <w:link w:val="1"/>
    <w:uiPriority w:val="9"/>
    <w:rsid w:val="00B52D2F"/>
    <w:rPr>
      <w:rFonts w:ascii="Trebuchet MS" w:eastAsia="Times New Roman" w:hAnsi="Trebuchet MS" w:cs="Times New Roman"/>
      <w:b/>
      <w:bCs/>
      <w:kern w:val="36"/>
      <w:sz w:val="44"/>
      <w:szCs w:val="44"/>
    </w:rPr>
  </w:style>
  <w:style w:type="character" w:customStyle="1" w:styleId="40">
    <w:name w:val="Заголовок 4 Знак"/>
    <w:basedOn w:val="a0"/>
    <w:link w:val="4"/>
    <w:uiPriority w:val="9"/>
    <w:rsid w:val="00B52D2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6">
    <w:name w:val="c6"/>
    <w:basedOn w:val="a"/>
    <w:rsid w:val="00B52D2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B52D2F"/>
  </w:style>
  <w:style w:type="paragraph" w:customStyle="1" w:styleId="c21">
    <w:name w:val="c21"/>
    <w:basedOn w:val="a"/>
    <w:rsid w:val="00B52D2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52D2F"/>
  </w:style>
  <w:style w:type="character" w:customStyle="1" w:styleId="c7">
    <w:name w:val="c7"/>
    <w:basedOn w:val="a0"/>
    <w:rsid w:val="00B52D2F"/>
  </w:style>
  <w:style w:type="character" w:customStyle="1" w:styleId="c4">
    <w:name w:val="c4"/>
    <w:basedOn w:val="a0"/>
    <w:rsid w:val="00B52D2F"/>
  </w:style>
  <w:style w:type="paragraph" w:customStyle="1" w:styleId="c132">
    <w:name w:val="c132"/>
    <w:basedOn w:val="a"/>
    <w:rsid w:val="00B52D2F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">
    <w:name w:val="c101"/>
    <w:basedOn w:val="a"/>
    <w:rsid w:val="00B52D2F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0">
    <w:name w:val="c110"/>
    <w:basedOn w:val="a"/>
    <w:rsid w:val="00B52D2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B52D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B52D2F"/>
    <w:rPr>
      <w:rFonts w:ascii="Verdana" w:hAnsi="Verdana" w:hint="default"/>
      <w:i/>
      <w:iCs/>
      <w:color w:val="800000"/>
      <w:sz w:val="36"/>
      <w:szCs w:val="36"/>
    </w:rPr>
  </w:style>
  <w:style w:type="character" w:customStyle="1" w:styleId="c92">
    <w:name w:val="c92"/>
    <w:basedOn w:val="a0"/>
    <w:rsid w:val="00B52D2F"/>
    <w:rPr>
      <w:rFonts w:ascii="Verdana" w:hAnsi="Verdana" w:hint="default"/>
      <w:i/>
      <w:iCs/>
      <w:sz w:val="36"/>
      <w:szCs w:val="36"/>
    </w:rPr>
  </w:style>
  <w:style w:type="character" w:customStyle="1" w:styleId="c03">
    <w:name w:val="c03"/>
    <w:basedOn w:val="a0"/>
    <w:rsid w:val="00B52D2F"/>
    <w:rPr>
      <w:sz w:val="28"/>
      <w:szCs w:val="28"/>
    </w:rPr>
  </w:style>
  <w:style w:type="character" w:customStyle="1" w:styleId="c152">
    <w:name w:val="c152"/>
    <w:basedOn w:val="a0"/>
    <w:rsid w:val="00B52D2F"/>
    <w:rPr>
      <w:b/>
      <w:bCs/>
    </w:rPr>
  </w:style>
  <w:style w:type="character" w:customStyle="1" w:styleId="c183">
    <w:name w:val="c183"/>
    <w:basedOn w:val="a0"/>
    <w:rsid w:val="00B52D2F"/>
    <w:rPr>
      <w:sz w:val="32"/>
      <w:szCs w:val="32"/>
    </w:rPr>
  </w:style>
  <w:style w:type="character" w:customStyle="1" w:styleId="c112">
    <w:name w:val="c112"/>
    <w:basedOn w:val="a0"/>
    <w:rsid w:val="00B52D2F"/>
    <w:rPr>
      <w:rFonts w:ascii="Times New Roman" w:hAnsi="Times New Roman" w:cs="Times New Roman" w:hint="default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90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4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8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02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95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9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667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130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4321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319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054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872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41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622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88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510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527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7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2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9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86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84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6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2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31705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0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823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667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557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45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633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6944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670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0514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22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4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6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9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2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56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5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06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734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22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63652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550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3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781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868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535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761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900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762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2974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2289</Words>
  <Characters>13052</Characters>
  <Application>Microsoft Office Word</Application>
  <DocSecurity>0</DocSecurity>
  <Lines>108</Lines>
  <Paragraphs>30</Paragraphs>
  <ScaleCrop>false</ScaleCrop>
  <Company/>
  <LinksUpToDate>false</LinksUpToDate>
  <CharactersWithSpaces>15311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2013-01-31T16:51:00Z</dcterms:created>
  <dcterms:modified xsi:type="dcterms:W3CDTF">2013-01-31T17:07:00Z</dcterms:modified>
</cp:coreProperties>
</file>