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71" w:rsidRPr="001045A3" w:rsidRDefault="00AA4171" w:rsidP="00AA41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045A3">
        <w:rPr>
          <w:rFonts w:ascii="Times New Roman" w:hAnsi="Times New Roman" w:cs="Times New Roman"/>
          <w:b/>
          <w:sz w:val="36"/>
          <w:szCs w:val="36"/>
          <w:u w:val="single"/>
        </w:rPr>
        <w:t>«Воспитание культуры поведения у детей младшего дошкольного возраста посредством малых фольклорных форм»</w:t>
      </w:r>
    </w:p>
    <w:p w:rsidR="00AA4171" w:rsidRPr="001045A3" w:rsidRDefault="00AA4171" w:rsidP="00AA41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A4171" w:rsidRPr="001045A3" w:rsidRDefault="00AA4171" w:rsidP="00AA41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279">
        <w:rPr>
          <w:rFonts w:ascii="Times New Roman" w:hAnsi="Times New Roman" w:cs="Times New Roman"/>
          <w:b/>
          <w:i/>
          <w:sz w:val="28"/>
          <w:szCs w:val="28"/>
          <w:u w:val="single"/>
        </w:rPr>
        <w:t>Культура поведения дошкольника</w:t>
      </w:r>
      <w:r w:rsidRPr="001045A3">
        <w:rPr>
          <w:rFonts w:ascii="Times New Roman" w:hAnsi="Times New Roman" w:cs="Times New Roman"/>
          <w:sz w:val="28"/>
          <w:szCs w:val="28"/>
        </w:rPr>
        <w:t xml:space="preserve"> – совокупность полезных для общества устойчивых форм повседневного поведения в быту, в обществе, в разных видах деятельности.</w:t>
      </w:r>
    </w:p>
    <w:p w:rsidR="00AA4171" w:rsidRPr="001045A3" w:rsidRDefault="00AA4171" w:rsidP="00AA41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sz w:val="28"/>
          <w:szCs w:val="28"/>
        </w:rPr>
        <w:t xml:space="preserve">В содержание культуры поведения дошкольника входят следующие компоненты: культура деятельности, культурно-гигиенические навыки и привычки, культура общения </w:t>
      </w:r>
      <w:proofErr w:type="gramStart"/>
      <w:r w:rsidRPr="001045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45A3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50017" w:rsidRPr="001045A3" w:rsidRDefault="00450017" w:rsidP="00450017">
      <w:pPr>
        <w:pStyle w:val="a4"/>
        <w:spacing w:line="360" w:lineRule="auto"/>
        <w:ind w:left="75" w:right="75"/>
        <w:contextualSpacing/>
        <w:jc w:val="both"/>
        <w:rPr>
          <w:sz w:val="28"/>
          <w:szCs w:val="28"/>
        </w:rPr>
      </w:pPr>
      <w:r w:rsidRPr="001045A3">
        <w:rPr>
          <w:sz w:val="28"/>
          <w:szCs w:val="28"/>
          <w:u w:val="single"/>
        </w:rPr>
        <w:t>Культура деятельности</w:t>
      </w:r>
      <w:r w:rsidRPr="001045A3">
        <w:rPr>
          <w:sz w:val="28"/>
          <w:szCs w:val="28"/>
        </w:rPr>
        <w:t xml:space="preserve"> – проявляется в поведении ребенка на занятиях, в играх, во время выполнения трудовых поручений.</w:t>
      </w:r>
    </w:p>
    <w:p w:rsidR="00450017" w:rsidRPr="001045A3" w:rsidRDefault="00450017" w:rsidP="00450017">
      <w:pPr>
        <w:pStyle w:val="a4"/>
        <w:spacing w:line="360" w:lineRule="auto"/>
        <w:ind w:left="75" w:right="75"/>
        <w:contextualSpacing/>
        <w:jc w:val="both"/>
        <w:rPr>
          <w:sz w:val="28"/>
          <w:szCs w:val="28"/>
        </w:rPr>
      </w:pPr>
      <w:r w:rsidRPr="001045A3">
        <w:rPr>
          <w:sz w:val="28"/>
          <w:szCs w:val="28"/>
        </w:rPr>
        <w:t>Формировать у ребенка культуру деятельности – значит воспитывать у него умение содержать в порядке место, где он трудится, занимается, играет; привычку доводить до конца начатое дело, бережно относиться к игрушкам, вещам, книгам.</w:t>
      </w:r>
    </w:p>
    <w:p w:rsidR="00450017" w:rsidRPr="001045A3" w:rsidRDefault="00450017" w:rsidP="00450017">
      <w:pPr>
        <w:pStyle w:val="a4"/>
        <w:spacing w:line="360" w:lineRule="auto"/>
        <w:ind w:left="75" w:right="75"/>
        <w:contextualSpacing/>
        <w:jc w:val="both"/>
        <w:rPr>
          <w:sz w:val="28"/>
          <w:szCs w:val="28"/>
        </w:rPr>
      </w:pPr>
      <w:r w:rsidRPr="001045A3">
        <w:rPr>
          <w:sz w:val="28"/>
          <w:szCs w:val="28"/>
        </w:rPr>
        <w:t>Дети в среднем, а особенно в старшем дошкольном возрасте должны научиться готовить все необходимое для занятий</w:t>
      </w:r>
      <w:r w:rsidR="00A20BE2">
        <w:rPr>
          <w:sz w:val="28"/>
          <w:szCs w:val="28"/>
        </w:rPr>
        <w:t xml:space="preserve"> </w:t>
      </w:r>
      <w:r w:rsidRPr="001045A3">
        <w:rPr>
          <w:sz w:val="28"/>
          <w:szCs w:val="28"/>
        </w:rPr>
        <w:t>труда, подбирать игрушки в соответствии с игровым замыслом.</w:t>
      </w:r>
    </w:p>
    <w:p w:rsidR="00450017" w:rsidRPr="001045A3" w:rsidRDefault="00450017" w:rsidP="00450017">
      <w:pPr>
        <w:pStyle w:val="a4"/>
        <w:spacing w:line="360" w:lineRule="auto"/>
        <w:ind w:left="75" w:right="75"/>
        <w:contextualSpacing/>
        <w:jc w:val="both"/>
        <w:rPr>
          <w:sz w:val="28"/>
          <w:szCs w:val="28"/>
        </w:rPr>
      </w:pPr>
      <w:r w:rsidRPr="001045A3">
        <w:rPr>
          <w:sz w:val="28"/>
          <w:szCs w:val="28"/>
        </w:rPr>
        <w:t>Для определения достигнутого воспитания культуры трудовой деятельности можно использовать такие показатели, как умение и желание ребенка трудиться, интерес к выполненной работе, понимание её цели и обоснованного смысла; активность, самостоятельность; проявление волевых усилий в достижении требуемого результата; взаимопомощь в коллективном труде.</w:t>
      </w:r>
    </w:p>
    <w:p w:rsidR="00450017" w:rsidRPr="001045A3" w:rsidRDefault="00450017" w:rsidP="00450017">
      <w:pPr>
        <w:pStyle w:val="a4"/>
        <w:spacing w:line="360" w:lineRule="auto"/>
        <w:ind w:left="75" w:right="75"/>
        <w:contextualSpacing/>
        <w:jc w:val="both"/>
        <w:rPr>
          <w:sz w:val="28"/>
          <w:szCs w:val="28"/>
        </w:rPr>
      </w:pPr>
      <w:r w:rsidRPr="001045A3">
        <w:rPr>
          <w:sz w:val="28"/>
          <w:szCs w:val="28"/>
        </w:rPr>
        <w:t>Мне бы хотелось остановиться на культуре общения.</w:t>
      </w:r>
    </w:p>
    <w:p w:rsidR="00AA4171" w:rsidRPr="001045A3" w:rsidRDefault="00AA4171" w:rsidP="00AA41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279">
        <w:rPr>
          <w:rFonts w:ascii="Times New Roman" w:hAnsi="Times New Roman" w:cs="Times New Roman"/>
          <w:sz w:val="28"/>
          <w:szCs w:val="28"/>
          <w:u w:val="single"/>
        </w:rPr>
        <w:t>Культура общения</w:t>
      </w:r>
      <w:r w:rsidRPr="001045A3">
        <w:rPr>
          <w:rFonts w:ascii="Times New Roman" w:hAnsi="Times New Roman" w:cs="Times New Roman"/>
          <w:sz w:val="28"/>
          <w:szCs w:val="28"/>
        </w:rPr>
        <w:t xml:space="preserve"> предусматривает выполнение ребенком норм и правил общения </w:t>
      </w:r>
      <w:proofErr w:type="gramStart"/>
      <w:r w:rsidRPr="001045A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045A3">
        <w:rPr>
          <w:rFonts w:ascii="Times New Roman" w:hAnsi="Times New Roman" w:cs="Times New Roman"/>
          <w:sz w:val="28"/>
          <w:szCs w:val="28"/>
        </w:rPr>
        <w:t xml:space="preserve"> взрослыми и сверстниками, основанных на уважении доброжелательности, с использованием соответствующего словарного запаса </w:t>
      </w:r>
      <w:r w:rsidRPr="001045A3">
        <w:rPr>
          <w:rFonts w:ascii="Times New Roman" w:hAnsi="Times New Roman" w:cs="Times New Roman"/>
          <w:sz w:val="28"/>
          <w:szCs w:val="28"/>
        </w:rPr>
        <w:lastRenderedPageBreak/>
        <w:t>и форм обращения, а также вежливое отношение в быту и общественных местах.</w:t>
      </w:r>
    </w:p>
    <w:p w:rsidR="00AA4171" w:rsidRPr="001045A3" w:rsidRDefault="00AA4171" w:rsidP="00AA41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sz w:val="28"/>
          <w:szCs w:val="28"/>
        </w:rPr>
        <w:t>Формирование культуры поведения 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</w:t>
      </w:r>
    </w:p>
    <w:p w:rsidR="00AA4171" w:rsidRPr="001045A3" w:rsidRDefault="00AA4171" w:rsidP="00AA41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sz w:val="28"/>
          <w:szCs w:val="28"/>
        </w:rPr>
        <w:t>В детском саду для этого немало возможностей. 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 Чем младше ребенок, тем большее влияние можно оказать на его чувства и поведение.</w:t>
      </w:r>
    </w:p>
    <w:p w:rsidR="00FC5DA4" w:rsidRPr="001045A3" w:rsidRDefault="00FC5DA4" w:rsidP="00FC5DA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того, что дети годами посещают, дет/сад, появляется возможность упражнять их в хорошем поведении многократно, и это способствует выработки привычек.</w:t>
      </w:r>
    </w:p>
    <w:p w:rsidR="00FC5DA4" w:rsidRPr="001045A3" w:rsidRDefault="00FC5DA4" w:rsidP="0045001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дети здороваются и прощаются, убирают после игры игрушки, умываются, одеваются на прогулку и раздеваются. Ежедневно ребенку приходится аккуратно вешать одежду, ставить обувь т.д. Во всех этих ситуациях дети не только практически овладевают различными навыками и умениями, но и осваивают определенные нормы поведения в коллективе сверстников.</w:t>
      </w:r>
    </w:p>
    <w:p w:rsidR="00FC5DA4" w:rsidRPr="001045A3" w:rsidRDefault="00FC5DA4" w:rsidP="0045001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sz w:val="28"/>
          <w:szCs w:val="28"/>
        </w:rPr>
        <w:t>В младшем возрасте необходимые навыки лучше всего усваиваются детьми в играх специально направленного содержания. Важно, чтобы эти игры были интересны, могли увлечь детей, активизировать их инициативу и творчество. В старших группах большое значение приобретают учебные мотивы.</w:t>
      </w:r>
    </w:p>
    <w:p w:rsidR="002B3003" w:rsidRPr="001045A3" w:rsidRDefault="002B3003" w:rsidP="002B30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Pr="001045A3">
        <w:rPr>
          <w:rFonts w:ascii="Times New Roman" w:hAnsi="Times New Roman" w:cs="Times New Roman"/>
          <w:b/>
          <w:sz w:val="28"/>
          <w:szCs w:val="28"/>
          <w:u w:val="single"/>
        </w:rPr>
        <w:t>инсценировку сказки «Петушок и Птичка»</w:t>
      </w:r>
      <w:r w:rsidRPr="001045A3">
        <w:rPr>
          <w:rFonts w:ascii="Times New Roman" w:hAnsi="Times New Roman" w:cs="Times New Roman"/>
          <w:sz w:val="28"/>
          <w:szCs w:val="28"/>
        </w:rPr>
        <w:t>, в которой я использую такие малые фольклорные формы как  загадки и сказка.</w:t>
      </w:r>
    </w:p>
    <w:p w:rsidR="00AA4171" w:rsidRPr="001045A3" w:rsidRDefault="00AA4171" w:rsidP="00AA41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1045A3">
        <w:rPr>
          <w:rFonts w:ascii="Times New Roman" w:hAnsi="Times New Roman" w:cs="Times New Roman"/>
          <w:sz w:val="28"/>
          <w:szCs w:val="28"/>
        </w:rPr>
        <w:t xml:space="preserve"> довести до сознания детей (используя фольклор), что истинно вежливый человек не только знает «волшебные» </w:t>
      </w:r>
      <w:r w:rsidRPr="001045A3">
        <w:rPr>
          <w:rFonts w:ascii="Times New Roman" w:hAnsi="Times New Roman" w:cs="Times New Roman"/>
          <w:sz w:val="28"/>
          <w:szCs w:val="28"/>
        </w:rPr>
        <w:lastRenderedPageBreak/>
        <w:t xml:space="preserve">слова, но и всегда старается сделать приятное другим людям. Приучить детей к мысли, что без вежливых слов очень трудно обходиться в любом обществе. Учить анализировать свои поступки и поступки героев, развивать связную речь, мышление. Воспитывать любовь и уважение к окружающим людям. </w:t>
      </w:r>
    </w:p>
    <w:p w:rsidR="00AA4171" w:rsidRPr="001045A3" w:rsidRDefault="00AA4171" w:rsidP="00032E8B">
      <w:pPr>
        <w:spacing w:line="360" w:lineRule="auto"/>
        <w:ind w:left="106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A4171" w:rsidRPr="001045A3" w:rsidRDefault="00AA4171" w:rsidP="00AA417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5A3">
        <w:rPr>
          <w:rFonts w:ascii="Times New Roman" w:hAnsi="Times New Roman" w:cs="Times New Roman"/>
          <w:sz w:val="28"/>
          <w:szCs w:val="28"/>
        </w:rPr>
        <w:t>Разбор и обсуждение пословиц о вежливости и доброте;</w:t>
      </w:r>
    </w:p>
    <w:p w:rsidR="00AA4171" w:rsidRPr="001045A3" w:rsidRDefault="00AA4171" w:rsidP="00AA417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5A3">
        <w:rPr>
          <w:rFonts w:ascii="Times New Roman" w:hAnsi="Times New Roman" w:cs="Times New Roman"/>
          <w:sz w:val="28"/>
          <w:szCs w:val="28"/>
        </w:rPr>
        <w:t>Подготовка к инсценировке по сказке «Петушок и Птичка»;</w:t>
      </w:r>
    </w:p>
    <w:p w:rsidR="00AA4171" w:rsidRPr="00032E8B" w:rsidRDefault="00AA4171" w:rsidP="00AA4171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5A3">
        <w:rPr>
          <w:rFonts w:ascii="Times New Roman" w:hAnsi="Times New Roman" w:cs="Times New Roman"/>
          <w:sz w:val="28"/>
          <w:szCs w:val="28"/>
        </w:rPr>
        <w:t>Индивидуальная работа с детьми по данной теме.</w:t>
      </w:r>
    </w:p>
    <w:p w:rsidR="00032E8B" w:rsidRPr="00032E8B" w:rsidRDefault="00032E8B" w:rsidP="00032E8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E8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032E8B" w:rsidRPr="00032E8B" w:rsidRDefault="00032E8B" w:rsidP="00032E8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E8B">
        <w:rPr>
          <w:rFonts w:ascii="Times New Roman" w:hAnsi="Times New Roman" w:cs="Times New Roman"/>
          <w:i/>
          <w:sz w:val="28"/>
          <w:szCs w:val="28"/>
        </w:rPr>
        <w:t xml:space="preserve">Сказку дети очень ждали, </w:t>
      </w:r>
    </w:p>
    <w:p w:rsidR="00032E8B" w:rsidRPr="00032E8B" w:rsidRDefault="00032E8B" w:rsidP="00032E8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E8B">
        <w:rPr>
          <w:rFonts w:ascii="Times New Roman" w:hAnsi="Times New Roman" w:cs="Times New Roman"/>
          <w:i/>
          <w:sz w:val="28"/>
          <w:szCs w:val="28"/>
        </w:rPr>
        <w:t>Сказку дети в гости звали,</w:t>
      </w:r>
    </w:p>
    <w:p w:rsidR="00032E8B" w:rsidRPr="00032E8B" w:rsidRDefault="00032E8B" w:rsidP="00032E8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E8B">
        <w:rPr>
          <w:rFonts w:ascii="Times New Roman" w:hAnsi="Times New Roman" w:cs="Times New Roman"/>
          <w:i/>
          <w:sz w:val="28"/>
          <w:szCs w:val="28"/>
        </w:rPr>
        <w:t>Сказка в гости уж пришла,</w:t>
      </w:r>
    </w:p>
    <w:p w:rsidR="00032E8B" w:rsidRPr="00032E8B" w:rsidRDefault="00032E8B" w:rsidP="00032E8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8B">
        <w:rPr>
          <w:rFonts w:ascii="Times New Roman" w:hAnsi="Times New Roman" w:cs="Times New Roman"/>
          <w:i/>
          <w:sz w:val="28"/>
          <w:szCs w:val="28"/>
        </w:rPr>
        <w:t xml:space="preserve"> Сказка ждет вас, детвора!</w:t>
      </w:r>
    </w:p>
    <w:p w:rsidR="00032E8B" w:rsidRPr="00032E8B" w:rsidRDefault="00032E8B" w:rsidP="00032E8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8B">
        <w:rPr>
          <w:rFonts w:ascii="Times New Roman" w:hAnsi="Times New Roman" w:cs="Times New Roman"/>
          <w:sz w:val="28"/>
          <w:szCs w:val="28"/>
        </w:rPr>
        <w:t>- А про кого эта сказка, вы узнаете, отгадав загадки:</w:t>
      </w:r>
    </w:p>
    <w:p w:rsidR="00032E8B" w:rsidRPr="00032E8B" w:rsidRDefault="00032E8B" w:rsidP="00032E8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E8B">
        <w:rPr>
          <w:rFonts w:ascii="Times New Roman" w:hAnsi="Times New Roman" w:cs="Times New Roman"/>
          <w:i/>
          <w:sz w:val="28"/>
          <w:szCs w:val="28"/>
        </w:rPr>
        <w:t>Во дворе живет певец, разудалый молодец,</w:t>
      </w:r>
    </w:p>
    <w:p w:rsidR="00032E8B" w:rsidRPr="00032E8B" w:rsidRDefault="00032E8B" w:rsidP="00032E8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8B">
        <w:rPr>
          <w:rFonts w:ascii="Times New Roman" w:hAnsi="Times New Roman" w:cs="Times New Roman"/>
          <w:i/>
          <w:sz w:val="28"/>
          <w:szCs w:val="28"/>
        </w:rPr>
        <w:t>Утром запевает, солнышко встречает.</w:t>
      </w:r>
      <w:r w:rsidRPr="00032E8B">
        <w:rPr>
          <w:rFonts w:ascii="Times New Roman" w:hAnsi="Times New Roman" w:cs="Times New Roman"/>
          <w:sz w:val="28"/>
          <w:szCs w:val="28"/>
        </w:rPr>
        <w:t xml:space="preserve"> (ПЕТУХ)</w:t>
      </w:r>
    </w:p>
    <w:p w:rsidR="00032E8B" w:rsidRPr="00032E8B" w:rsidRDefault="00032E8B" w:rsidP="00032E8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E8B">
        <w:rPr>
          <w:rFonts w:ascii="Times New Roman" w:hAnsi="Times New Roman" w:cs="Times New Roman"/>
          <w:i/>
          <w:sz w:val="28"/>
          <w:szCs w:val="28"/>
        </w:rPr>
        <w:t xml:space="preserve">Стынут лапы на морозе у сосны и ели. </w:t>
      </w:r>
    </w:p>
    <w:p w:rsidR="00032E8B" w:rsidRPr="00032E8B" w:rsidRDefault="00032E8B" w:rsidP="00032E8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E8B">
        <w:rPr>
          <w:rFonts w:ascii="Times New Roman" w:hAnsi="Times New Roman" w:cs="Times New Roman"/>
          <w:i/>
          <w:sz w:val="28"/>
          <w:szCs w:val="28"/>
        </w:rPr>
        <w:t xml:space="preserve">Что за чудо? – На березе яблоки поспели. </w:t>
      </w:r>
      <w:r w:rsidRPr="00032E8B">
        <w:rPr>
          <w:rFonts w:ascii="Times New Roman" w:hAnsi="Times New Roman" w:cs="Times New Roman"/>
          <w:sz w:val="28"/>
          <w:szCs w:val="28"/>
        </w:rPr>
        <w:t>(СНЕГИРЬ)</w:t>
      </w:r>
    </w:p>
    <w:p w:rsidR="00032E8B" w:rsidRPr="00032E8B" w:rsidRDefault="00032E8B" w:rsidP="00032E8B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2E8B">
        <w:rPr>
          <w:rFonts w:ascii="Times New Roman" w:hAnsi="Times New Roman" w:cs="Times New Roman"/>
          <w:sz w:val="28"/>
          <w:szCs w:val="28"/>
        </w:rPr>
        <w:t>(</w:t>
      </w:r>
      <w:r w:rsidR="00B90E67">
        <w:rPr>
          <w:rFonts w:ascii="Times New Roman" w:hAnsi="Times New Roman" w:cs="Times New Roman"/>
          <w:sz w:val="28"/>
          <w:szCs w:val="28"/>
        </w:rPr>
        <w:t>выходят дети «Петушок» и «Птичка»</w:t>
      </w:r>
      <w:r w:rsidRPr="00032E8B">
        <w:rPr>
          <w:rFonts w:ascii="Times New Roman" w:hAnsi="Times New Roman" w:cs="Times New Roman"/>
          <w:sz w:val="28"/>
          <w:szCs w:val="28"/>
        </w:rPr>
        <w:t>)</w:t>
      </w:r>
    </w:p>
    <w:p w:rsidR="00AA4171" w:rsidRPr="001045A3" w:rsidRDefault="00AA4171" w:rsidP="00032E8B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045A3">
        <w:rPr>
          <w:rFonts w:ascii="Times New Roman" w:hAnsi="Times New Roman" w:cs="Times New Roman"/>
          <w:sz w:val="28"/>
          <w:szCs w:val="28"/>
        </w:rPr>
        <w:t xml:space="preserve"> Жили-были Петушок и Птичка, жили они дружно. Но однажды Петушок и Птичка не стали, как обычно, играть вместе, надулись и отвернулись друг от друга. (Обращаюсь к детям, исполняющим роли Петушка и Птички). Что случилось? Отчего вы такие сердитые? Поссорились? Так надо помириться!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>Птичка:</w:t>
      </w:r>
      <w:r w:rsidRPr="001045A3">
        <w:rPr>
          <w:rFonts w:ascii="Times New Roman" w:hAnsi="Times New Roman" w:cs="Times New Roman"/>
          <w:sz w:val="28"/>
          <w:szCs w:val="28"/>
        </w:rPr>
        <w:t xml:space="preserve"> Я с Петушком мириться  не буду! Он невежливый. Я сказала ему: «Здравствуй!», а он не ответил.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>Петушок:</w:t>
      </w:r>
      <w:r w:rsidRPr="001045A3">
        <w:rPr>
          <w:rFonts w:ascii="Times New Roman" w:hAnsi="Times New Roman" w:cs="Times New Roman"/>
          <w:sz w:val="28"/>
          <w:szCs w:val="28"/>
        </w:rPr>
        <w:t xml:space="preserve"> А зачем отвечать, я тебя вчера видел.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 xml:space="preserve">Птичка: </w:t>
      </w:r>
      <w:r w:rsidRPr="001045A3">
        <w:rPr>
          <w:rFonts w:ascii="Times New Roman" w:hAnsi="Times New Roman" w:cs="Times New Roman"/>
          <w:sz w:val="28"/>
          <w:szCs w:val="28"/>
        </w:rPr>
        <w:t>Но я же сегодня сказала «Здравствуй!»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Петушок: </w:t>
      </w:r>
      <w:r w:rsidRPr="001045A3">
        <w:rPr>
          <w:rFonts w:ascii="Times New Roman" w:hAnsi="Times New Roman" w:cs="Times New Roman"/>
          <w:sz w:val="28"/>
          <w:szCs w:val="28"/>
        </w:rPr>
        <w:t>Ну и что, у меня еще вчерашнее не кончилось.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045A3">
        <w:rPr>
          <w:rFonts w:ascii="Times New Roman" w:hAnsi="Times New Roman" w:cs="Times New Roman"/>
          <w:sz w:val="28"/>
          <w:szCs w:val="28"/>
        </w:rPr>
        <w:t>Петушок, ты хочешь, чтобы Птичка заболела?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Pr="001045A3">
        <w:rPr>
          <w:rFonts w:ascii="Times New Roman" w:hAnsi="Times New Roman" w:cs="Times New Roman"/>
          <w:sz w:val="28"/>
          <w:szCs w:val="28"/>
        </w:rPr>
        <w:t>Нет, я не хочу, чтобы она болела!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045A3">
        <w:rPr>
          <w:rFonts w:ascii="Times New Roman" w:hAnsi="Times New Roman" w:cs="Times New Roman"/>
          <w:sz w:val="28"/>
          <w:szCs w:val="28"/>
        </w:rPr>
        <w:t>А что же ты для нее «здравствуй» пожалел? Ведь «здравствуй» - это значит будь здоров, не болей!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Pr="001045A3">
        <w:rPr>
          <w:rFonts w:ascii="Times New Roman" w:hAnsi="Times New Roman" w:cs="Times New Roman"/>
          <w:sz w:val="28"/>
          <w:szCs w:val="28"/>
        </w:rPr>
        <w:t>Птичка тоже не очень-то вежлива. Когда она ко мне обращается, то кричит: «Эй, ты!»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045A3">
        <w:rPr>
          <w:rFonts w:ascii="Times New Roman" w:hAnsi="Times New Roman" w:cs="Times New Roman"/>
          <w:sz w:val="28"/>
          <w:szCs w:val="28"/>
        </w:rPr>
        <w:t>Значит, вы оба виноваты. Надо друг друга уважать!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 xml:space="preserve">Петушок: </w:t>
      </w:r>
      <w:r w:rsidRPr="001045A3">
        <w:rPr>
          <w:rFonts w:ascii="Times New Roman" w:hAnsi="Times New Roman" w:cs="Times New Roman"/>
          <w:sz w:val="28"/>
          <w:szCs w:val="28"/>
        </w:rPr>
        <w:t>Прости меня, Птичка! Я всегда буду здороваться!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 xml:space="preserve">Птичка: </w:t>
      </w:r>
      <w:r w:rsidRPr="001045A3">
        <w:rPr>
          <w:rFonts w:ascii="Times New Roman" w:hAnsi="Times New Roman" w:cs="Times New Roman"/>
          <w:sz w:val="28"/>
          <w:szCs w:val="28"/>
        </w:rPr>
        <w:t>И ты прости меня, Петушок! Я всегда буду вежливой!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045A3">
        <w:rPr>
          <w:rFonts w:ascii="Times New Roman" w:hAnsi="Times New Roman" w:cs="Times New Roman"/>
          <w:sz w:val="28"/>
          <w:szCs w:val="28"/>
        </w:rPr>
        <w:t>Вы поняли, как надо себя вести? Будьте всегда вежливы и никогда не ссорьтесь.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sz w:val="28"/>
          <w:szCs w:val="28"/>
        </w:rPr>
        <w:t>- Ребята, а почему обиделась Птичка? (Петушок с ней не поздоровался)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sz w:val="28"/>
          <w:szCs w:val="28"/>
        </w:rPr>
        <w:t>- А что обозначает слово «Здравствуйте»? (Будь здоров, не болей)</w:t>
      </w:r>
    </w:p>
    <w:p w:rsidR="00AA4171" w:rsidRPr="001045A3" w:rsidRDefault="00AA4171" w:rsidP="00AA4171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sz w:val="28"/>
          <w:szCs w:val="28"/>
        </w:rPr>
        <w:t>- Как нужно вести себя по отношению друг к другу? (Быть вежливым и никогда не ссориться).</w:t>
      </w:r>
    </w:p>
    <w:p w:rsidR="002B3003" w:rsidRPr="001045A3" w:rsidRDefault="002B3003" w:rsidP="002B3003">
      <w:pPr>
        <w:spacing w:line="360" w:lineRule="auto"/>
        <w:ind w:left="360" w:firstLine="15"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sz w:val="28"/>
          <w:szCs w:val="28"/>
        </w:rPr>
        <w:t xml:space="preserve">Далее хочу остановиться на формировании </w:t>
      </w:r>
      <w:r w:rsidR="00A20BE2">
        <w:rPr>
          <w:rFonts w:ascii="Times New Roman" w:hAnsi="Times New Roman" w:cs="Times New Roman"/>
          <w:sz w:val="28"/>
          <w:szCs w:val="28"/>
        </w:rPr>
        <w:t>культуры поведения за столом.</w:t>
      </w:r>
    </w:p>
    <w:p w:rsidR="00450017" w:rsidRPr="001045A3" w:rsidRDefault="00450017" w:rsidP="00450017">
      <w:pPr>
        <w:pStyle w:val="a4"/>
        <w:spacing w:line="360" w:lineRule="auto"/>
        <w:ind w:left="75" w:right="75"/>
        <w:contextualSpacing/>
        <w:jc w:val="both"/>
        <w:rPr>
          <w:sz w:val="28"/>
          <w:szCs w:val="28"/>
        </w:rPr>
      </w:pPr>
      <w:r w:rsidRPr="00617279">
        <w:rPr>
          <w:sz w:val="28"/>
          <w:szCs w:val="28"/>
          <w:u w:val="single"/>
        </w:rPr>
        <w:t>Культуру еды часто относят к гигиеническим навыкам</w:t>
      </w:r>
      <w:r w:rsidRPr="001045A3">
        <w:rPr>
          <w:sz w:val="28"/>
          <w:szCs w:val="28"/>
        </w:rPr>
        <w:t>, но её значение не только в выполнении физиологических потребностей. Она имеет этический смысл – ведь поведение за столом основывается на уважении к сидящим рядом людям, и так же к тем, кто приготовил пищу.</w:t>
      </w:r>
    </w:p>
    <w:p w:rsidR="00450017" w:rsidRPr="001045A3" w:rsidRDefault="00450017" w:rsidP="00450017">
      <w:pPr>
        <w:pStyle w:val="a4"/>
        <w:spacing w:line="360" w:lineRule="auto"/>
        <w:ind w:left="75" w:right="75"/>
        <w:contextualSpacing/>
        <w:jc w:val="both"/>
        <w:rPr>
          <w:sz w:val="28"/>
          <w:szCs w:val="28"/>
        </w:rPr>
      </w:pPr>
      <w:r w:rsidRPr="001045A3">
        <w:rPr>
          <w:sz w:val="28"/>
          <w:szCs w:val="28"/>
        </w:rPr>
        <w:lastRenderedPageBreak/>
        <w:t> Овладение культурой еды – нелегкое для дошкольников дело, но осуществлять формирование этих навыков необходимо, надо добиваться, чтобы дети ели с удовольствием, с аппетитом и опрятно.</w:t>
      </w:r>
    </w:p>
    <w:p w:rsidR="002B3003" w:rsidRPr="001045A3" w:rsidRDefault="002B3003" w:rsidP="002B3003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5A3"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Pr="001045A3">
        <w:rPr>
          <w:rFonts w:ascii="Times New Roman" w:hAnsi="Times New Roman" w:cs="Times New Roman"/>
          <w:b/>
          <w:sz w:val="28"/>
          <w:szCs w:val="28"/>
          <w:u w:val="single"/>
        </w:rPr>
        <w:t>дидактическую игру «Кукла Катя обедает»</w:t>
      </w:r>
      <w:r w:rsidRPr="001045A3">
        <w:rPr>
          <w:rFonts w:ascii="Times New Roman" w:hAnsi="Times New Roman" w:cs="Times New Roman"/>
          <w:sz w:val="28"/>
          <w:szCs w:val="28"/>
        </w:rPr>
        <w:t xml:space="preserve">, в которой я использую такие малые фольклорные формы как </w:t>
      </w:r>
      <w:proofErr w:type="spellStart"/>
      <w:r w:rsidRPr="001045A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045A3">
        <w:rPr>
          <w:rFonts w:ascii="Times New Roman" w:hAnsi="Times New Roman" w:cs="Times New Roman"/>
          <w:sz w:val="28"/>
          <w:szCs w:val="28"/>
        </w:rPr>
        <w:t>, песенки и пословицы.</w:t>
      </w:r>
    </w:p>
    <w:p w:rsidR="0030741B" w:rsidRPr="001045A3" w:rsidRDefault="002B3003" w:rsidP="0030741B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A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30741B" w:rsidRPr="001045A3">
        <w:rPr>
          <w:rFonts w:ascii="Times New Roman" w:hAnsi="Times New Roman" w:cs="Times New Roman"/>
          <w:sz w:val="28"/>
          <w:szCs w:val="28"/>
        </w:rPr>
        <w:t xml:space="preserve"> </w:t>
      </w:r>
      <w:r w:rsidR="0030741B"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ребенка о столовой посуде, активизировать речь; воспитать культуру поведения во время еды, заботливое отношение к кукле.</w:t>
      </w:r>
    </w:p>
    <w:p w:rsidR="0030741B" w:rsidRPr="001045A3" w:rsidRDefault="0030741B" w:rsidP="0030741B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5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Ход игры.</w:t>
      </w:r>
    </w:p>
    <w:p w:rsidR="0030741B" w:rsidRPr="001045A3" w:rsidRDefault="0030741B" w:rsidP="001045A3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в игровом уголке</w:t>
      </w:r>
      <w:r w:rsidR="00EE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(кухня)</w:t>
      </w:r>
      <w:r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столе стоит посуда:  чайная, столовая, кухонная. </w:t>
      </w:r>
    </w:p>
    <w:p w:rsidR="003B2424" w:rsidRPr="003B2424" w:rsidRDefault="003B2424" w:rsidP="001045A3">
      <w:pPr>
        <w:spacing w:after="45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Поиграли, потрудились </w:t>
      </w:r>
      <w:r w:rsidRPr="003B2424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</w:p>
    <w:p w:rsidR="003B2424" w:rsidRPr="003B2424" w:rsidRDefault="003B2424" w:rsidP="001045A3">
      <w:pPr>
        <w:spacing w:before="45" w:after="45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Всюду</w:t>
      </w:r>
      <w:r w:rsidR="00EE5D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B2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ручки пригодились. </w:t>
      </w:r>
    </w:p>
    <w:p w:rsidR="003B2424" w:rsidRPr="003B2424" w:rsidRDefault="003B2424" w:rsidP="001045A3">
      <w:pPr>
        <w:spacing w:before="45" w:after="45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теперь пора узнать, </w:t>
      </w:r>
    </w:p>
    <w:p w:rsidR="003B2424" w:rsidRPr="003B2424" w:rsidRDefault="003B2424" w:rsidP="001045A3">
      <w:pPr>
        <w:spacing w:before="45" w:after="45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гостей нам принимать! </w:t>
      </w:r>
    </w:p>
    <w:p w:rsidR="003B2424" w:rsidRPr="003B2424" w:rsidRDefault="003B2424" w:rsidP="001045A3">
      <w:pPr>
        <w:spacing w:before="45" w:after="45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«Дзинь», </w:t>
      </w:r>
      <w:r w:rsidRPr="003B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3B2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звенит звонок в прихожей, </w:t>
      </w:r>
    </w:p>
    <w:p w:rsidR="000C20C3" w:rsidRDefault="003B2424" w:rsidP="00A20BE2">
      <w:pPr>
        <w:spacing w:before="45" w:after="100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B24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кто же, кто же, кто же?</w:t>
      </w:r>
    </w:p>
    <w:p w:rsidR="00A20BE2" w:rsidRPr="00A20BE2" w:rsidRDefault="00A20BE2" w:rsidP="00A20BE2">
      <w:pPr>
        <w:spacing w:before="45" w:after="1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Кто пришел к нам в гости?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(показываю куклу Катю, сажаю за стол)</w:t>
      </w:r>
    </w:p>
    <w:p w:rsidR="003B2424" w:rsidRDefault="00EE5D7F" w:rsidP="001045A3">
      <w:pPr>
        <w:spacing w:before="45" w:after="1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7AD3">
        <w:rPr>
          <w:rFonts w:ascii="Times New Roman" w:hAnsi="Times New Roman" w:cs="Times New Roman"/>
          <w:sz w:val="28"/>
          <w:szCs w:val="28"/>
        </w:rPr>
        <w:t>Ребята, скажите</w:t>
      </w:r>
      <w:r>
        <w:rPr>
          <w:rFonts w:ascii="Times New Roman" w:hAnsi="Times New Roman" w:cs="Times New Roman"/>
          <w:sz w:val="28"/>
          <w:szCs w:val="28"/>
        </w:rPr>
        <w:t>, как нужно</w:t>
      </w:r>
      <w:r w:rsidR="00DD43F1" w:rsidRPr="001045A3">
        <w:rPr>
          <w:rFonts w:ascii="Times New Roman" w:hAnsi="Times New Roman" w:cs="Times New Roman"/>
          <w:sz w:val="28"/>
          <w:szCs w:val="28"/>
        </w:rPr>
        <w:t xml:space="preserve"> встречать </w:t>
      </w:r>
      <w:r>
        <w:rPr>
          <w:rFonts w:ascii="Times New Roman" w:hAnsi="Times New Roman" w:cs="Times New Roman"/>
          <w:sz w:val="28"/>
          <w:szCs w:val="28"/>
        </w:rPr>
        <w:t>гостей? (</w:t>
      </w:r>
      <w:r w:rsidR="00DD43F1" w:rsidRPr="001045A3">
        <w:rPr>
          <w:rFonts w:ascii="Times New Roman" w:hAnsi="Times New Roman" w:cs="Times New Roman"/>
          <w:sz w:val="28"/>
          <w:szCs w:val="28"/>
        </w:rPr>
        <w:t xml:space="preserve"> «Проходите, дорогие гости, садитесь, пожалуйста»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DD43F1" w:rsidRPr="001045A3">
        <w:rPr>
          <w:rFonts w:ascii="Times New Roman" w:hAnsi="Times New Roman" w:cs="Times New Roman"/>
          <w:sz w:val="28"/>
          <w:szCs w:val="28"/>
        </w:rPr>
        <w:t>.</w:t>
      </w:r>
    </w:p>
    <w:p w:rsidR="00EE5D7F" w:rsidRPr="003B2424" w:rsidRDefault="00A20BE2" w:rsidP="001045A3">
      <w:pPr>
        <w:spacing w:before="45" w:after="10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BE2">
        <w:rPr>
          <w:rFonts w:ascii="Times New Roman" w:hAnsi="Times New Roman" w:cs="Times New Roman"/>
          <w:sz w:val="28"/>
          <w:szCs w:val="28"/>
        </w:rPr>
        <w:t>-</w:t>
      </w:r>
      <w:r w:rsidR="00617279">
        <w:rPr>
          <w:rFonts w:ascii="Times New Roman" w:hAnsi="Times New Roman" w:cs="Times New Roman"/>
          <w:sz w:val="28"/>
          <w:szCs w:val="28"/>
        </w:rPr>
        <w:t xml:space="preserve"> А д</w:t>
      </w:r>
      <w:r w:rsidR="00262181" w:rsidRPr="00A20BE2">
        <w:rPr>
          <w:rFonts w:ascii="Times New Roman" w:hAnsi="Times New Roman" w:cs="Times New Roman"/>
          <w:sz w:val="28"/>
          <w:szCs w:val="28"/>
        </w:rPr>
        <w:t>авайте покормим ее</w:t>
      </w:r>
      <w:r w:rsidR="00EE5D7F"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обедом</w:t>
      </w:r>
      <w:r w:rsidR="00EE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EE5D7F"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</w:t>
      </w:r>
      <w:r w:rsidR="00EE5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EE5D7F"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стол, за которым сидит кукла</w:t>
      </w:r>
      <w:r w:rsidR="00EE5D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2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41B" w:rsidRDefault="00EE5D7F" w:rsidP="00A20B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30741B"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стоит посуда (указыва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30741B"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стол, стоящий в стороне). Будем играть так: на стол ставить лишь то, что нужно для обеда</w:t>
      </w:r>
      <w:proofErr w:type="gramStart"/>
      <w:r w:rsidR="0030741B"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…..,</w:t>
      </w:r>
      <w:proofErr w:type="gramEnd"/>
      <w:r w:rsidR="00697AD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30741B"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ты поставишь Кате на стол?»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0741B"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поставлю </w:t>
      </w:r>
      <w:proofErr w:type="spellStart"/>
      <w:r w:rsid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салфетницу</w:t>
      </w:r>
      <w:proofErr w:type="spellEnd"/>
      <w:r w:rsidR="0030741B"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0741B"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762" w:rsidRDefault="00254762" w:rsidP="00254762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4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Скатерть, платье </w:t>
      </w:r>
      <w:r w:rsidRPr="006172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марай</w:t>
      </w:r>
      <w:r w:rsidRPr="00104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рот салфеткой вытирай.</w:t>
      </w:r>
    </w:p>
    <w:p w:rsidR="00254762" w:rsidRDefault="00254762" w:rsidP="001045A3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,….,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поставишь на стол? («Я поставлю хлебницу</w:t>
      </w:r>
      <w:r w:rsidR="00A2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хлебом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A20BE2" w:rsidRDefault="00A20BE2" w:rsidP="001045A3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Хлеб обязательно нужен за обедом.</w:t>
      </w:r>
    </w:p>
    <w:p w:rsidR="003027DB" w:rsidRDefault="003027DB" w:rsidP="003027DB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 правильно есть хлеб? (Не крошить, </w:t>
      </w:r>
      <w:r w:rsidR="00A20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хлебом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</w:p>
    <w:p w:rsidR="00254762" w:rsidRDefault="00254762" w:rsidP="001045A3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какие вы знаете пословицы о хлебе?</w:t>
      </w:r>
      <w:r w:rsidR="00302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762" w:rsidRPr="003027DB" w:rsidRDefault="00254762" w:rsidP="003027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Будет хлеб – будет и обед.</w:t>
      </w:r>
    </w:p>
    <w:p w:rsidR="00254762" w:rsidRPr="003027DB" w:rsidRDefault="00254762" w:rsidP="003027D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7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Без соли, без хлеба – половина обеда.</w:t>
      </w:r>
    </w:p>
    <w:p w:rsidR="00254762" w:rsidRPr="003027DB" w:rsidRDefault="00254762" w:rsidP="003027DB">
      <w:pPr>
        <w:spacing w:before="75" w:after="75" w:line="360" w:lineRule="auto"/>
        <w:ind w:right="105"/>
        <w:contextualSpacing/>
        <w:jc w:val="both"/>
        <w:textAlignment w:val="top"/>
        <w:outlineLvl w:val="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Хлеб всему голова.</w:t>
      </w:r>
    </w:p>
    <w:p w:rsidR="00254762" w:rsidRPr="003027DB" w:rsidRDefault="00254762" w:rsidP="003027DB">
      <w:pPr>
        <w:spacing w:before="75" w:after="75" w:line="360" w:lineRule="auto"/>
        <w:ind w:right="105"/>
        <w:contextualSpacing/>
        <w:jc w:val="both"/>
        <w:textAlignment w:val="top"/>
        <w:outlineLvl w:val="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7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Худ обед, когда хлеба нет.</w:t>
      </w:r>
    </w:p>
    <w:p w:rsidR="00254762" w:rsidRDefault="00254762" w:rsidP="0025476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ребята, действительно:</w:t>
      </w:r>
      <w:r w:rsidR="00A2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«Хлеб – наше богатство»</w:t>
      </w:r>
      <w:r w:rsidR="00617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нужен каждому человеку каждый день</w:t>
      </w:r>
      <w:r w:rsidR="00697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надо беречь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его!</w:t>
      </w:r>
    </w:p>
    <w:p w:rsidR="00A20BE2" w:rsidRPr="00254762" w:rsidRDefault="00A20BE2" w:rsidP="0025476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Пусть ….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дальше правильно накрыть на стол.</w:t>
      </w:r>
    </w:p>
    <w:p w:rsidR="00AB46A6" w:rsidRPr="001045A3" w:rsidRDefault="00AB46A6" w:rsidP="00AB46A6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взрослого ребенок или  дети, с которыми он вместе играет, находят так все предметы, которые потребуются для кормления куклы: тарелки, вилка и ложка (большая и маленькая), хлебница, чашка; правильно их называют</w:t>
      </w:r>
      <w:r w:rsidR="00A2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</w:t>
      </w:r>
      <w:r w:rsidR="00A20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правильно</w:t>
      </w:r>
      <w:r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расставляют на столе. </w:t>
      </w:r>
    </w:p>
    <w:p w:rsidR="003027DB" w:rsidRDefault="00A20BE2" w:rsidP="003027DB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теперь напомним кукле Кате, как нужно вести себя за столом во время обеда</w:t>
      </w:r>
      <w:r w:rsidR="0061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7279" w:rsidRPr="001045A3" w:rsidRDefault="00617279" w:rsidP="00617279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1).</w:t>
      </w:r>
      <w:r w:rsidRPr="00104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683C" w:rsidRPr="00104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</w:t>
      </w:r>
      <w:r w:rsidR="008F68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="008F683C" w:rsidRPr="00104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</w:t>
      </w:r>
      <w:r w:rsidRPr="00104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стол не принято класть! Можно в тарелку к соседу попасть!</w:t>
      </w:r>
    </w:p>
    <w:p w:rsidR="00617279" w:rsidRPr="001045A3" w:rsidRDefault="00617279" w:rsidP="00617279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2). </w:t>
      </w:r>
      <w:r w:rsidRPr="00104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Наши ло</w:t>
      </w:r>
      <w:r w:rsidR="00E671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жк</w:t>
      </w:r>
      <w:r w:rsidRPr="00104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не стучат, наши ложечки молчат.</w:t>
      </w:r>
    </w:p>
    <w:p w:rsidR="003027DB" w:rsidRPr="001045A3" w:rsidRDefault="00617279" w:rsidP="003027DB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3). </w:t>
      </w:r>
      <w:r w:rsidR="003027DB" w:rsidRPr="00104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Хлеб и крошки не бросай и друг друга не толкай.</w:t>
      </w:r>
    </w:p>
    <w:p w:rsidR="003027DB" w:rsidRDefault="00617279" w:rsidP="003027DB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4). </w:t>
      </w:r>
      <w:r w:rsidR="003027DB" w:rsidRPr="00104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костюм чтоб не наставить пятен, должен быть всегда ты аккуратен!</w:t>
      </w:r>
    </w:p>
    <w:p w:rsidR="003027DB" w:rsidRDefault="00617279" w:rsidP="003027DB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5). </w:t>
      </w:r>
      <w:r w:rsidR="003027DB" w:rsidRPr="00104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Поели, попили, всех благодарили «Спасибо!» говорили.</w:t>
      </w:r>
    </w:p>
    <w:p w:rsidR="00617279" w:rsidRPr="00617279" w:rsidRDefault="00617279" w:rsidP="003027DB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вами сегодня угостили куклу Катю обедом и напомнили ей, как надо вести себя за столом.</w:t>
      </w:r>
    </w:p>
    <w:p w:rsidR="0030741B" w:rsidRPr="00617279" w:rsidRDefault="0030741B" w:rsidP="001045A3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72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конце игры взрослый просит детей пожелать Кате хорошего аппетита</w:t>
      </w:r>
      <w:r w:rsidR="00617279" w:rsidRPr="006172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0741B" w:rsidRPr="001045A3" w:rsidRDefault="0030741B" w:rsidP="001045A3">
      <w:pPr>
        <w:spacing w:after="0"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такому плану проводятся и другие игры с куклой. Это позволяет малышам усвоить знания более прочно, использовать их затем в самостоятельной творческой игре с куклой, содержание которой будет значительно богаче и интереснее.</w:t>
      </w:r>
    </w:p>
    <w:sectPr w:rsidR="0030741B" w:rsidRPr="001045A3" w:rsidSect="00E6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42781"/>
    <w:multiLevelType w:val="multilevel"/>
    <w:tmpl w:val="6A52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51A93"/>
    <w:multiLevelType w:val="hybridMultilevel"/>
    <w:tmpl w:val="39BC5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171"/>
    <w:rsid w:val="00032E8B"/>
    <w:rsid w:val="000C20C3"/>
    <w:rsid w:val="001045A3"/>
    <w:rsid w:val="00254762"/>
    <w:rsid w:val="00262181"/>
    <w:rsid w:val="002B3003"/>
    <w:rsid w:val="002C5023"/>
    <w:rsid w:val="002F358B"/>
    <w:rsid w:val="003027DB"/>
    <w:rsid w:val="0030741B"/>
    <w:rsid w:val="00335F4D"/>
    <w:rsid w:val="003B2424"/>
    <w:rsid w:val="0041514A"/>
    <w:rsid w:val="00436BBB"/>
    <w:rsid w:val="00450017"/>
    <w:rsid w:val="004F3F08"/>
    <w:rsid w:val="00514D82"/>
    <w:rsid w:val="00543BE1"/>
    <w:rsid w:val="00596EF4"/>
    <w:rsid w:val="005E4903"/>
    <w:rsid w:val="00617279"/>
    <w:rsid w:val="00697AD3"/>
    <w:rsid w:val="007F07B8"/>
    <w:rsid w:val="00876423"/>
    <w:rsid w:val="008F683C"/>
    <w:rsid w:val="00985D6F"/>
    <w:rsid w:val="009C4764"/>
    <w:rsid w:val="00A20BE2"/>
    <w:rsid w:val="00AA4171"/>
    <w:rsid w:val="00AB46A6"/>
    <w:rsid w:val="00B05455"/>
    <w:rsid w:val="00B90E67"/>
    <w:rsid w:val="00CC41A8"/>
    <w:rsid w:val="00D00F30"/>
    <w:rsid w:val="00D068D8"/>
    <w:rsid w:val="00DD43F1"/>
    <w:rsid w:val="00E64ECF"/>
    <w:rsid w:val="00E67156"/>
    <w:rsid w:val="00EE5D7F"/>
    <w:rsid w:val="00FC35DE"/>
    <w:rsid w:val="00FC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7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001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D43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5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7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98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5870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493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23</cp:revision>
  <cp:lastPrinted>2011-11-22T13:25:00Z</cp:lastPrinted>
  <dcterms:created xsi:type="dcterms:W3CDTF">2011-11-19T12:12:00Z</dcterms:created>
  <dcterms:modified xsi:type="dcterms:W3CDTF">2011-11-22T18:39:00Z</dcterms:modified>
</cp:coreProperties>
</file>