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B3" w:rsidRPr="00C163E1" w:rsidRDefault="00C163E1" w:rsidP="00C163E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  <w:r w:rsidRPr="00C163E1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>Мини – музей «Русская горница»</w:t>
      </w:r>
    </w:p>
    <w:p w:rsidR="00C163E1" w:rsidRDefault="00C163E1" w:rsidP="005E63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C163E1" w:rsidSect="00C163E1">
          <w:pgSz w:w="11906" w:h="16838"/>
          <w:pgMar w:top="284" w:right="284" w:bottom="284" w:left="284" w:header="709" w:footer="709" w:gutter="0"/>
          <w:cols w:space="1982"/>
          <w:docGrid w:linePitch="360"/>
        </w:sectPr>
      </w:pPr>
    </w:p>
    <w:p w:rsidR="00C163E1" w:rsidRDefault="00C163E1" w:rsidP="005E63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6351" w:rsidRPr="00C163E1" w:rsidRDefault="005E6351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мы на многое начинаем смотреть по-иному, многое для себя заново открываем и переоцениваем, это относится и к прошлому нашего народа. </w:t>
      </w:r>
    </w:p>
    <w:p w:rsidR="005E6351" w:rsidRPr="00C163E1" w:rsidRDefault="005E6351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считаем необходимым</w:t>
      </w:r>
      <w:r w:rsidR="00F64212"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донести до сознания своих воспитанников, что они являются частью народной культуры, воспитать ребят на национальных традициях. </w:t>
      </w:r>
    </w:p>
    <w:p w:rsidR="00346A20" w:rsidRDefault="006A63D8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172085</wp:posOffset>
            </wp:positionV>
            <wp:extent cx="2403475" cy="1781175"/>
            <wp:effectExtent l="19050" t="0" r="0" b="0"/>
            <wp:wrapNone/>
            <wp:docPr id="5" name="Рисунок 3" descr="IMG_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8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351" w:rsidRPr="00C163E1" w:rsidRDefault="005E6351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Создавая систему приобщения, мы привлекли родителей в воспитательно-образовательный процесс, чтобы они делились накопленным опытом и оказали помощь в поиске информации о культурно – исторических традициях родного края и в создании мини </w:t>
      </w:r>
      <w:r w:rsidR="00F64212"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64212"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музея «Русская горница». С их помощью приобрели предметы народного костюма, старинного быта, декоративно –</w:t>
      </w:r>
      <w:r w:rsidR="00F64212"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прикладного искусства, которые используются как наглядные пособия в процессе ознакомления с русским фольклором, на занятиях по изобразительному искусству в драматизации народных сказок, традиционных праздниках таких как "Святки", "Масленица", в русских подвижных играх, при ознакомлении с историей малой Родины.</w:t>
      </w:r>
    </w:p>
    <w:p w:rsidR="00346A20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97155</wp:posOffset>
            </wp:positionV>
            <wp:extent cx="2272665" cy="1721485"/>
            <wp:effectExtent l="19050" t="0" r="0" b="0"/>
            <wp:wrapNone/>
            <wp:docPr id="4" name="Рисунок 1" descr="Рисунок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Рисунок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587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587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587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587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587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351" w:rsidRPr="00C163E1" w:rsidRDefault="005E6351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Хотелось бы иметь очень многое в мини-музее. Но так как мини-музей занимает небольшое пространство и не отвечает строгим требованиям настоящего музея, поэтому в нем находится небольшое количество экспонатов, которые с периодичностью меняются. Многие предметы быта находятся в альбоме "Русская горница". На стенах расположены вышивки, фотографии с Краеведческого музея, с которым мы сотрудничаем давно.</w:t>
      </w:r>
    </w:p>
    <w:p w:rsidR="00480587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767286</wp:posOffset>
            </wp:positionH>
            <wp:positionV relativeFrom="paragraph">
              <wp:posOffset>-2276</wp:posOffset>
            </wp:positionV>
            <wp:extent cx="1809750" cy="2232561"/>
            <wp:effectExtent l="19050" t="0" r="0" b="0"/>
            <wp:wrapNone/>
            <wp:docPr id="8" name="Рисунок 4" descr="Рисунок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3" name="Picture 11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32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587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587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587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587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587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587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587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587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587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587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351" w:rsidRPr="00C163E1" w:rsidRDefault="005E6351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Особый интерес у детей вызывает – прялка,</w:t>
      </w:r>
      <w:r w:rsidR="00F64212"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также</w:t>
      </w:r>
      <w:r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домашняя утварь</w:t>
      </w:r>
      <w:r w:rsidR="00F64212"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(ухват, кочерга, чугунки, черпаки, сито, махотки). </w:t>
      </w:r>
      <w:proofErr w:type="gramEnd"/>
    </w:p>
    <w:p w:rsidR="00C163E1" w:rsidRDefault="00480587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35560</wp:posOffset>
            </wp:positionV>
            <wp:extent cx="2343785" cy="1757045"/>
            <wp:effectExtent l="19050" t="0" r="0" b="0"/>
            <wp:wrapNone/>
            <wp:docPr id="6" name="Рисунок 5" descr="IMG_2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9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A20" w:rsidRDefault="00346A20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3E1" w:rsidRDefault="00C163E1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351" w:rsidRPr="00C163E1" w:rsidRDefault="005E6351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Дополнен интерьер народными «игрушками» выполненными детьми на занятиях по </w:t>
      </w:r>
      <w:proofErr w:type="spellStart"/>
      <w:r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6351" w:rsidRPr="00C163E1" w:rsidRDefault="005E6351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ещё одним из интереснейших предметов для детей является сундук, в нём хранятся предметы народного костюма, самотканые половички, рушники  и т.п. которые принадлежали прабабушкам. Как само пространство «мини-музея», так и его экспонаты, постоянно трансформируются, являются частыми атрибутами в театрализованной деятельности, развлечениях.</w:t>
      </w:r>
    </w:p>
    <w:p w:rsidR="005E6351" w:rsidRPr="00C163E1" w:rsidRDefault="006A63D8" w:rsidP="005E63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16840</wp:posOffset>
            </wp:positionH>
            <wp:positionV relativeFrom="paragraph">
              <wp:posOffset>2536850</wp:posOffset>
            </wp:positionV>
            <wp:extent cx="2724150" cy="1983179"/>
            <wp:effectExtent l="19050" t="0" r="0" b="0"/>
            <wp:wrapNone/>
            <wp:docPr id="3" name="Рисунок 2" descr="S5009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0093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983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351" w:rsidRPr="00C163E1">
        <w:rPr>
          <w:rFonts w:ascii="Times New Roman" w:eastAsia="Times New Roman" w:hAnsi="Times New Roman"/>
          <w:sz w:val="28"/>
          <w:szCs w:val="28"/>
          <w:lang w:eastAsia="ru-RU"/>
        </w:rPr>
        <w:t xml:space="preserve">Наш мини - музей стал своеобразным центром народной культуры, открытым для разных категорий людей, причастных к идее духовного и культурного возрождения. Для воспитанников нашего сада проводятся занятия по ознакомлению с русской традиционной культурой. </w:t>
      </w:r>
      <w:r w:rsidR="005E6351"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Стало традицией проводить вечера песни, посиделки семейного клуба, встречи со сказкой, обыгрывание </w:t>
      </w:r>
      <w:proofErr w:type="spellStart"/>
      <w:r w:rsidR="005E6351"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5E6351"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E6351" w:rsidRPr="00C163E1">
        <w:rPr>
          <w:rFonts w:ascii="Times New Roman" w:eastAsia="Times New Roman" w:hAnsi="Times New Roman"/>
          <w:sz w:val="28"/>
          <w:szCs w:val="28"/>
          <w:lang w:eastAsia="ru-RU"/>
        </w:rPr>
        <w:t xml:space="preserve"> В октябре 2011 года проводился  русский народный </w:t>
      </w:r>
      <w:r w:rsidR="00F64212" w:rsidRPr="00C163E1">
        <w:rPr>
          <w:rFonts w:ascii="Times New Roman" w:eastAsia="Times New Roman" w:hAnsi="Times New Roman"/>
          <w:sz w:val="28"/>
          <w:szCs w:val="28"/>
          <w:lang w:eastAsia="ru-RU"/>
        </w:rPr>
        <w:t>праздник «Осенняя ярмарка»</w:t>
      </w:r>
      <w:r w:rsidR="005E6351" w:rsidRPr="00C163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63D8" w:rsidRDefault="006A63D8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63D8" w:rsidRDefault="006A63D8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63D8" w:rsidRDefault="006A63D8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63D8" w:rsidRDefault="006A63D8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63D8" w:rsidRDefault="006A63D8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63D8" w:rsidRDefault="006A63D8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63D8" w:rsidRDefault="006A63D8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63D8" w:rsidRDefault="006A63D8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63D8" w:rsidRDefault="006A63D8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63D8" w:rsidRDefault="006A63D8" w:rsidP="005E63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351" w:rsidRPr="00C163E1" w:rsidRDefault="005E6351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Мини-музей «Русская горница» помог разнообразить предметную среду группы, развить познавательную деятельность и обогатить духовно-нравственное восприятие детей, расширить представления детей о собственной душевной близости, сопричастности своего «Я» с другими людьми, жившими ранее, живущими сейчас, рядом.</w:t>
      </w:r>
    </w:p>
    <w:p w:rsidR="005E6351" w:rsidRPr="00C163E1" w:rsidRDefault="005E6351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3E1">
        <w:rPr>
          <w:rFonts w:ascii="Times New Roman" w:eastAsia="Times New Roman" w:hAnsi="Times New Roman"/>
          <w:sz w:val="28"/>
          <w:szCs w:val="28"/>
          <w:lang w:eastAsia="ru-RU"/>
        </w:rPr>
        <w:t>У детей зародился устойчивый интерес к музеям, экскурсиям, выставкам. Сравнивая, они освоили взаимосвязи между предметами. Речевая активность детей стимулирует активность познания и наоборот. У них появились элементы эстетических оценок.</w:t>
      </w:r>
    </w:p>
    <w:p w:rsidR="005E6351" w:rsidRPr="00C163E1" w:rsidRDefault="005E6351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3E1">
        <w:rPr>
          <w:rFonts w:ascii="Times New Roman" w:eastAsia="Times New Roman" w:hAnsi="Times New Roman"/>
          <w:sz w:val="28"/>
          <w:szCs w:val="28"/>
          <w:lang w:eastAsia="ru-RU"/>
        </w:rPr>
        <w:t>В изобразительной деятельности они переходят к предметному изображению по замыслу, развились их живописные и графические способности. Дети создают свой мир истории и красоты, участвуя в создании мини музея, совместном собирании коллекции, устройстве выставки своих работ.</w:t>
      </w:r>
    </w:p>
    <w:p w:rsidR="006A63D8" w:rsidRDefault="006A63D8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3D8" w:rsidRDefault="006A63D8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351" w:rsidRPr="00C163E1" w:rsidRDefault="005E6351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3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Главное, мы достигли своей цели: как во время создания мини-музеев, так и после этого многие родители посещали с детьми «настоящие» музеи — нашего города и музеи в Москве и других городах, о чем дошкольники потом с удовольствием рассказывали друг другу и нам.</w:t>
      </w:r>
    </w:p>
    <w:p w:rsidR="00CF45FF" w:rsidRPr="00C163E1" w:rsidRDefault="006A63D8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133985</wp:posOffset>
            </wp:positionV>
            <wp:extent cx="3358515" cy="2517140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51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5FF" w:rsidRPr="00C163E1" w:rsidRDefault="00CF45FF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5FF" w:rsidRPr="00C163E1" w:rsidRDefault="00CF45FF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5FF" w:rsidRPr="00C163E1" w:rsidRDefault="00CF45FF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5FF" w:rsidRPr="00C163E1" w:rsidRDefault="00CF45FF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5FF" w:rsidRPr="00C163E1" w:rsidRDefault="00CF45FF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5FF" w:rsidRPr="00C163E1" w:rsidRDefault="00CF45FF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5FF" w:rsidRPr="00C163E1" w:rsidRDefault="00CF45FF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5FF" w:rsidRPr="00C163E1" w:rsidRDefault="00CF45FF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5FF" w:rsidRPr="00C163E1" w:rsidRDefault="00CF45FF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5FF" w:rsidRPr="00C163E1" w:rsidRDefault="00CF45FF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5FF" w:rsidRPr="00C163E1" w:rsidRDefault="00CF45FF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5FF" w:rsidRPr="00C163E1" w:rsidRDefault="00CF45FF" w:rsidP="005E6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5FF" w:rsidRPr="005C22FC" w:rsidRDefault="00CF45FF" w:rsidP="005E6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328" w:rsidRDefault="005E6351" w:rsidP="005E6351">
      <w:r w:rsidRPr="005C22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242328" w:rsidSect="00346A20">
      <w:type w:val="continuous"/>
      <w:pgSz w:w="11906" w:h="16838"/>
      <w:pgMar w:top="284" w:right="284" w:bottom="284" w:left="284" w:header="709" w:footer="709" w:gutter="0"/>
      <w:cols w:num="2" w:space="84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581"/>
    <w:rsid w:val="00021F44"/>
    <w:rsid w:val="00242328"/>
    <w:rsid w:val="00346A20"/>
    <w:rsid w:val="003C4DED"/>
    <w:rsid w:val="00480587"/>
    <w:rsid w:val="004C749C"/>
    <w:rsid w:val="00550581"/>
    <w:rsid w:val="005E6351"/>
    <w:rsid w:val="006A63D8"/>
    <w:rsid w:val="00914F36"/>
    <w:rsid w:val="00C163E1"/>
    <w:rsid w:val="00CF45FF"/>
    <w:rsid w:val="00D011B3"/>
    <w:rsid w:val="00E3648B"/>
    <w:rsid w:val="00F64212"/>
    <w:rsid w:val="00F9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4044-1D57-436D-BBBB-3526D797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JackWestern</cp:lastModifiedBy>
  <cp:revision>4</cp:revision>
  <dcterms:created xsi:type="dcterms:W3CDTF">2011-11-12T11:41:00Z</dcterms:created>
  <dcterms:modified xsi:type="dcterms:W3CDTF">2011-11-14T15:08:00Z</dcterms:modified>
</cp:coreProperties>
</file>