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3" w:rsidRDefault="0096122E" w:rsidP="00961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«Закончи ряд»</w:t>
      </w:r>
    </w:p>
    <w:p w:rsidR="0096122E" w:rsidRDefault="0096122E" w:rsidP="0096122E">
      <w:pPr>
        <w:rPr>
          <w:rFonts w:ascii="Times New Roman" w:hAnsi="Times New Roman" w:cs="Times New Roman"/>
          <w:sz w:val="32"/>
          <w:szCs w:val="32"/>
        </w:rPr>
      </w:pPr>
      <w:r w:rsidRPr="0096122E">
        <w:rPr>
          <w:rFonts w:ascii="Times New Roman" w:hAnsi="Times New Roman" w:cs="Times New Roman"/>
          <w:b/>
          <w:sz w:val="32"/>
          <w:szCs w:val="32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Pr="0096122E">
        <w:rPr>
          <w:rFonts w:ascii="Times New Roman" w:hAnsi="Times New Roman" w:cs="Times New Roman"/>
          <w:sz w:val="32"/>
          <w:szCs w:val="32"/>
        </w:rPr>
        <w:t xml:space="preserve"> логическое мышление, внимание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122E" w:rsidRDefault="0096122E" w:rsidP="0096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создания игры использовала салфетки губчатые, белый картон. </w:t>
      </w:r>
    </w:p>
    <w:p w:rsidR="0096122E" w:rsidRDefault="0096122E" w:rsidP="0096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Геометрические фигуры вырезаем из салфеток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Лист картона делим на 3 части, на каждой части проводим линии.  На линию наклеиваем геометрические фигурки. </w:t>
      </w:r>
    </w:p>
    <w:p w:rsidR="0096122E" w:rsidRPr="007818CD" w:rsidRDefault="0096122E" w:rsidP="0096122E">
      <w:pPr>
        <w:rPr>
          <w:rFonts w:ascii="Times New Roman" w:hAnsi="Times New Roman" w:cs="Times New Roman"/>
          <w:b/>
          <w:sz w:val="32"/>
          <w:szCs w:val="32"/>
        </w:rPr>
      </w:pPr>
      <w:r w:rsidRPr="007818CD">
        <w:rPr>
          <w:rFonts w:ascii="Times New Roman" w:hAnsi="Times New Roman" w:cs="Times New Roman"/>
          <w:b/>
          <w:sz w:val="32"/>
          <w:szCs w:val="32"/>
        </w:rPr>
        <w:t xml:space="preserve">Правила игры. </w:t>
      </w:r>
    </w:p>
    <w:p w:rsidR="0096122E" w:rsidRDefault="0096122E" w:rsidP="0096122E">
      <w:pPr>
        <w:rPr>
          <w:rFonts w:ascii="Times New Roman" w:hAnsi="Times New Roman" w:cs="Times New Roman"/>
          <w:sz w:val="32"/>
          <w:szCs w:val="32"/>
        </w:rPr>
      </w:pPr>
      <w:r w:rsidRPr="0096122E">
        <w:rPr>
          <w:rFonts w:ascii="Times New Roman" w:hAnsi="Times New Roman" w:cs="Times New Roman"/>
          <w:sz w:val="32"/>
          <w:szCs w:val="32"/>
        </w:rPr>
        <w:t>Ребенок должен закончить ряд по предложенному образцу. Усложнения: изменение линии дорожки; одновременное использование фигур, отличающихся по разным признакам (цвет, форма, величина).</w:t>
      </w:r>
    </w:p>
    <w:p w:rsidR="007818CD" w:rsidRDefault="007818CD" w:rsidP="0096122E">
      <w:pPr>
        <w:rPr>
          <w:rFonts w:ascii="Times New Roman" w:hAnsi="Times New Roman" w:cs="Times New Roman"/>
          <w:sz w:val="32"/>
          <w:szCs w:val="32"/>
        </w:rPr>
      </w:pPr>
    </w:p>
    <w:p w:rsidR="007818CD" w:rsidRDefault="007818CD" w:rsidP="0096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Катя\Desktop\Новая папка (2)\CAM0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Новая папка (2)\CAM00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CD" w:rsidRDefault="007818CD" w:rsidP="0096122E">
      <w:pPr>
        <w:rPr>
          <w:rFonts w:ascii="Times New Roman" w:hAnsi="Times New Roman" w:cs="Times New Roman"/>
          <w:sz w:val="32"/>
          <w:szCs w:val="32"/>
        </w:rPr>
      </w:pPr>
    </w:p>
    <w:p w:rsidR="007818CD" w:rsidRPr="0096122E" w:rsidRDefault="007818CD" w:rsidP="0096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2" name="Рисунок 2" descr="C:\Users\Катя\Desktop\Новая папка (2)\CAM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Новая папка (2)\CAM00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8CD" w:rsidRPr="0096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E"/>
    <w:rsid w:val="007818CD"/>
    <w:rsid w:val="0096122E"/>
    <w:rsid w:val="009F4CDF"/>
    <w:rsid w:val="00A6778E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2013-10-22T18:18:00Z</dcterms:created>
  <dcterms:modified xsi:type="dcterms:W3CDTF">2013-10-22T18:35:00Z</dcterms:modified>
</cp:coreProperties>
</file>