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5"/>
        <w:gridCol w:w="7480"/>
      </w:tblGrid>
      <w:tr w:rsidR="002A67F9" w:rsidRPr="002A67F9" w:rsidTr="002A67F9">
        <w:trPr>
          <w:tblCellSpacing w:w="0" w:type="dxa"/>
        </w:trPr>
        <w:tc>
          <w:tcPr>
            <w:tcW w:w="1875" w:type="dxa"/>
            <w:vAlign w:val="center"/>
            <w:hideMark/>
          </w:tcPr>
          <w:p w:rsidR="002A67F9" w:rsidRPr="002A67F9" w:rsidRDefault="002A67F9" w:rsidP="002A67F9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A67F9" w:rsidRPr="002A67F9" w:rsidRDefault="002A67F9" w:rsidP="002A67F9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</w:tr>
    </w:tbl>
    <w:p w:rsidR="002A67F9" w:rsidRPr="002A67F9" w:rsidRDefault="002A67F9" w:rsidP="002A67F9">
      <w:pPr>
        <w:spacing w:after="0" w:line="240" w:lineRule="auto"/>
        <w:rPr>
          <w:rFonts w:ascii="Tahoma" w:eastAsia="Times New Roman" w:hAnsi="Tahoma" w:cs="Tahoma"/>
          <w:vanish/>
          <w:color w:val="2D2A2A"/>
          <w:sz w:val="21"/>
          <w:szCs w:val="21"/>
          <w:lang w:eastAsia="ru-RU"/>
        </w:rPr>
      </w:pPr>
    </w:p>
    <w:tbl>
      <w:tblPr>
        <w:tblW w:w="5212" w:type="pct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2A67F9" w:rsidRPr="0094270D" w:rsidTr="000A089B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67F9" w:rsidRPr="0094270D" w:rsidRDefault="002A67F9" w:rsidP="002A67F9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</w:p>
          <w:p w:rsidR="002A67F9" w:rsidRPr="0094270D" w:rsidRDefault="002A67F9" w:rsidP="002A67F9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Цель: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Развивать у детей чувство патриотизма и любви к своей Родине.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 xml:space="preserve">Задачи: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Обобщить и систематизировать знания детей о России, формировать уважительное отнош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ение к государственным символам. З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акрепить названия к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рупных российских городов и рек, названия народных промыслов. В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оспитывать любовь к Родине, </w:t>
            </w:r>
            <w:proofErr w:type="spell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–патриотические чувства.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Материалы: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Изображения гербов и флагов, кроссворд, наглядно-дидактические пособия, </w:t>
            </w:r>
            <w:r w:rsidR="00EA5A3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изделия декоративн</w:t>
            </w:r>
            <w:proofErr w:type="gramStart"/>
            <w:r w:rsidR="00EA5A3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о-</w:t>
            </w:r>
            <w:proofErr w:type="gramEnd"/>
            <w:r w:rsidR="00EA5A3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прикладного искусства.</w:t>
            </w:r>
          </w:p>
          <w:p w:rsidR="00EA5A3D" w:rsidRPr="0094270D" w:rsidRDefault="002A67F9" w:rsidP="00EA5A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Предварительная работа: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Беседы о стране, в которой мы живём; российской символике. Ч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тение стихотворений, пословиц и поговорок 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 Родине. Р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ассматривание фотографий городов и рек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России. Б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еседы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о декоративно – прикладном искусстве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, рассматривание иллюстраций и выполнение работ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Совместная работа с родителями по составлению кроссвордов на тему: « Мой город Мытищи». Фотовыста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вка</w:t>
            </w:r>
            <w:r w:rsidR="007F55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: « Я и мой город».</w:t>
            </w:r>
            <w:r w:rsidR="00EA5A3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Выставка рисунков, посвященных родному городу Мытищи.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Ход занятия: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>Под фонограмму песни « Гляжу в озёра синие» муз. Л. Афанасьева дети входят в зал и встают полукругом.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На планете много разных стран, но самая большая</w:t>
            </w:r>
            <w:r w:rsidR="00771F8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-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наша страна. Как она называется?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Россия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Правильно, Россия. А какими словами можно сказать о  России? Какая она?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(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Большая, любимая, красивая, огромная, богатая, сильная.)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Россия – наша Родина. Ребята, объяснит</w:t>
            </w:r>
            <w:r w:rsidR="00771F8D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е, как вы понимаете, что такое «Родина»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? </w:t>
            </w:r>
          </w:p>
          <w:p w:rsidR="008F4D5F" w:rsidRPr="0094270D" w:rsidRDefault="002A67F9" w:rsidP="008F4D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Родина – место, где мы родились; страна, в которой мы живем.</w:t>
            </w:r>
            <w:proofErr w:type="gramEnd"/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 xml:space="preserve"> Родина у каждого человека одна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</w:t>
            </w:r>
            <w:r w:rsidR="00675750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="00675750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т</w:t>
            </w:r>
            <w:proofErr w:type="gramStart"/>
            <w:r w:rsidR="00675750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)</w:t>
            </w:r>
            <w:r w:rsidR="008F4D5F"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2A67F9" w:rsidRPr="0094270D" w:rsidRDefault="008F4D5F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Песня: « Что зовём мы Родиной?»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Т. Богач.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: Ребята, а кто знает стихотворение о Родине?</w:t>
            </w:r>
          </w:p>
          <w:p w:rsidR="002A67F9" w:rsidRPr="0094270D" w:rsidRDefault="00FF69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Дети рассказывают стихотворение  о Родине.</w:t>
            </w:r>
          </w:p>
          <w:p w:rsidR="002A67F9" w:rsidRPr="0094270D" w:rsidRDefault="002A67F9" w:rsidP="002A67F9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Великую землю,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Любимую землю,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Где мы родились и живем,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Мы Родиной светлой,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Мы Родиной милой,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lastRenderedPageBreak/>
              <w:t>Мы Родиной нашей зовем</w:t>
            </w:r>
            <w:r w:rsidR="000A089B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</w:p>
          <w:p w:rsidR="00EA5A3D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:</w:t>
            </w:r>
            <w:r w:rsidR="000A089B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Много на свете кроме России всяких государств и земель, но одна у человека родная мать - одна у него и Родина.</w:t>
            </w:r>
          </w:p>
          <w:p w:rsidR="00EA5A3D" w:rsidRPr="0094270D" w:rsidRDefault="00EA5A3D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- А как называлась наша родина в давние- давние времена? (Русь.)</w:t>
            </w:r>
            <w:r w:rsidR="000A089B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2A67F9" w:rsidRPr="0094270D" w:rsidRDefault="00EA5A3D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- </w:t>
            </w:r>
            <w:r w:rsidR="000A089B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Крепко любили свою Родину русские люди и сложили о ней пословицы. 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Вспомните их.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Жить – Родине служить.</w:t>
            </w:r>
            <w:proofErr w:type="gramEnd"/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 xml:space="preserve"> Родина поучает – Родина выручает. </w:t>
            </w:r>
            <w:proofErr w:type="gramStart"/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Кто за Родину горой, тот истинный герой и т. д.)</w:t>
            </w:r>
            <w:proofErr w:type="gramEnd"/>
          </w:p>
          <w:p w:rsidR="008F4D5F" w:rsidRPr="0094270D" w:rsidRDefault="000A089B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: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Все эти пословицы учат нас добру, любви к Родине, умению защищать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её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от врагов.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8F4D5F" w:rsidRPr="0094270D" w:rsidRDefault="00B1620A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- 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Одним из символов России считают русскую берёзку. Сейчас наши девочки заведут хоровод, который так и называется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: « Берёзки».</w:t>
            </w:r>
          </w:p>
          <w:p w:rsidR="00B1620A" w:rsidRPr="0094270D" w:rsidRDefault="00B1620A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>Русский хоровод « Берёзки».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А теперь подойдем к карте.</w:t>
            </w:r>
          </w:p>
          <w:p w:rsidR="000A089B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Ни одна страна в мире не имеет такой огромной территории, как Россия. Посмотрите на карту. (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Воспитатель показывает детям карту России.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 Вот как много места занимает территория России.</w:t>
            </w:r>
          </w:p>
          <w:p w:rsidR="000A089B" w:rsidRPr="0094270D" w:rsidRDefault="000A089B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в</w:t>
            </w:r>
            <w:proofErr w:type="gramEnd"/>
            <w:r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оспитатель сопровождает свой рассказ п</w:t>
            </w:r>
            <w:r w:rsidR="00FF6997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оказом на карте границы Российской Федерации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).</w:t>
            </w:r>
          </w:p>
          <w:p w:rsidR="008F4D5F" w:rsidRPr="0094270D" w:rsidRDefault="000A089B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Когда на одном конце нашей страны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ночь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, на другом начинается утро. На одном конце нашей страны может идти снег, а на другом – припекать солнышко. Чтобы добраться с одного конца </w:t>
            </w:r>
            <w:r w:rsidR="008F4D5F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страны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на другой на поезде надо ехать 7 дней – неделю, а на самолете лететь почти сутки.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И вот сегодня я </w:t>
            </w:r>
            <w:r w:rsidR="000A089B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хочу Вам предложить отправиться в небольшое путешествие.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Ребята, а на чем можно путешествовать? 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На самолете, автобусе и т.д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Я предлагаю вам путешествие на поезде. </w:t>
            </w:r>
            <w:r w:rsidR="000A089B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Занимайте</w:t>
            </w:r>
            <w:r w:rsidR="00FA322E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места в вагоне, мы </w:t>
            </w:r>
            <w:r w:rsidR="000A089B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FA322E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</w:t>
            </w:r>
            <w:r w:rsidR="000A089B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тправляемся.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="00FA322E"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Дети выполняют движения под музыку «Паровоз»</w:t>
            </w:r>
            <w:r w:rsidR="00FA322E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FF69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</w:t>
            </w:r>
            <w:r w:rsidR="00FA322E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ервая остановка -</w:t>
            </w:r>
            <w:r w:rsidR="00FA322E"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 xml:space="preserve"> станция</w:t>
            </w:r>
            <w:r w:rsidR="00FA322E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“Государственная”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Назовите столицу России.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Москва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lastRenderedPageBreak/>
              <w:t>– А кто расскажет стихотворение о Москве?</w:t>
            </w:r>
          </w:p>
          <w:p w:rsidR="002A67F9" w:rsidRPr="0094270D" w:rsidRDefault="00FF69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Ребёнок рассказывает стихотворение:</w:t>
            </w:r>
          </w:p>
          <w:p w:rsidR="002A67F9" w:rsidRPr="0094270D" w:rsidRDefault="002A67F9" w:rsidP="002A67F9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Москва – это Красная площадь,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Москва – это башни Кремля,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Москва – это сердце России,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Которое любит тебя</w:t>
            </w:r>
            <w:r w:rsidR="00FF69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</w:p>
          <w:p w:rsidR="008768DC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2A67F9" w:rsidRPr="0094270D" w:rsidRDefault="008768DC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</w:t>
            </w:r>
            <w:r w:rsidR="00FF69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Как зовут президента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нашей страны</w:t>
            </w:r>
            <w:r w:rsidR="00FF69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?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(</w:t>
            </w:r>
            <w:r w:rsidR="00FF6997"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Дмитрий  Анатольевич</w:t>
            </w:r>
            <w:r w:rsidR="002A67F9"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 xml:space="preserve"> Медведев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Назовите государственные символы России.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Герб, флаг, гимн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FA322E" w:rsidRPr="0094270D" w:rsidRDefault="00FA322E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-Ребята, посмотрите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,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сколько разных флагов. Давайте попробуем найти среди них флаг нашей страны.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FA322E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(</w:t>
            </w:r>
            <w:r w:rsidR="00FA322E"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И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 xml:space="preserve">з предложенных </w:t>
            </w:r>
            <w:r w:rsidR="00FA322E"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 xml:space="preserve">детям флагов разных стран дети выбирают </w:t>
            </w:r>
            <w:r w:rsidRPr="0094270D">
              <w:rPr>
                <w:rFonts w:ascii="Tahoma" w:eastAsia="Times New Roman" w:hAnsi="Tahoma" w:cs="Tahoma"/>
                <w:i/>
                <w:iCs/>
                <w:color w:val="2D2A2A"/>
                <w:sz w:val="24"/>
                <w:szCs w:val="24"/>
                <w:lang w:eastAsia="ru-RU"/>
              </w:rPr>
              <w:t>флаг России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FA322E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Молодцы! А кто знает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стихотворение о флаге?</w:t>
            </w:r>
          </w:p>
          <w:p w:rsidR="002A67F9" w:rsidRPr="0094270D" w:rsidRDefault="00FF69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Ребёнок рассказывает стихотворение:</w:t>
            </w:r>
          </w:p>
          <w:p w:rsidR="002A67F9" w:rsidRPr="0094270D" w:rsidRDefault="002A67F9" w:rsidP="002A67F9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Белый цвет – березка,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Синий неба цвет,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Красная полоска –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Солнечный рассвет</w:t>
            </w:r>
            <w:r w:rsidR="00FF69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</w:p>
          <w:p w:rsidR="008768DC" w:rsidRPr="0094270D" w:rsidRDefault="00FF69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>Воспитатель обращает внимание детей на красивую коробку.</w:t>
            </w:r>
            <w:r w:rsidR="008768DC"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B01B1C" w:rsidRPr="0094270D" w:rsidRDefault="00FF69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- </w:t>
            </w:r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Посмотрите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, какая красивая коробка! Интересн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что внутри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(</w:t>
            </w:r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пазлы</w:t>
            </w:r>
            <w:proofErr w:type="spellEnd"/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</w:t>
            </w:r>
          </w:p>
          <w:p w:rsidR="008768DC" w:rsidRPr="0094270D" w:rsidRDefault="00B01B1C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- </w:t>
            </w:r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Давайте попробуем собрать их и посмотрим, что там изображено.</w:t>
            </w:r>
          </w:p>
          <w:p w:rsidR="002A67F9" w:rsidRPr="0094270D" w:rsidRDefault="008768DC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( дети вместе с воспитателем собирают изображение 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герб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а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России.)</w:t>
            </w:r>
          </w:p>
          <w:p w:rsidR="008768DC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</w:t>
            </w:r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Что у нас получилось?</w:t>
            </w:r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герб)</w:t>
            </w:r>
          </w:p>
          <w:p w:rsidR="002A67F9" w:rsidRPr="0094270D" w:rsidRDefault="008768DC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Кто знает стихотворение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 герб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?</w:t>
            </w:r>
          </w:p>
          <w:p w:rsidR="002A67F9" w:rsidRPr="0094270D" w:rsidRDefault="00B01B1C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Ребёнок рассказывает с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тихотворение:</w:t>
            </w:r>
          </w:p>
          <w:p w:rsidR="002A67F9" w:rsidRPr="0094270D" w:rsidRDefault="002A67F9" w:rsidP="002A67F9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У России величавой</w:t>
            </w:r>
            <w:r w:rsidR="00943E1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-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На гербе орел двуглавый,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Чтоб на запад, на восток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Он смотреть бы сразу мог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Сильный, мудрый он и гордый.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lastRenderedPageBreak/>
              <w:t>Он – России дух свободный.</w:t>
            </w:r>
            <w:r w:rsidR="00C11663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( </w:t>
            </w:r>
            <w:r w:rsidR="00C11663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В. Степанов</w:t>
            </w:r>
            <w:proofErr w:type="gramStart"/>
            <w:r w:rsidR="00C11663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C11663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</w:t>
            </w:r>
            <w:proofErr w:type="gramEnd"/>
            <w:r w:rsidR="00C11663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</w:p>
          <w:p w:rsidR="008768DC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</w:t>
            </w:r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: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</w:t>
            </w:r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ебята, а как называется главная песня страны? </w:t>
            </w:r>
            <w:proofErr w:type="gramStart"/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768D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гимн)</w:t>
            </w:r>
          </w:p>
          <w:p w:rsidR="002A67F9" w:rsidRPr="0094270D" w:rsidRDefault="00A350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У каждой страны свой гимн. Сейчас мы послушаем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отрывок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гимн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а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России.</w:t>
            </w:r>
          </w:p>
          <w:p w:rsidR="002A67F9" w:rsidRPr="0094270D" w:rsidRDefault="00A350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(Звучит отрывок 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гимна.</w:t>
            </w:r>
            <w:proofErr w:type="gramEnd"/>
            <w:r w:rsidR="00B1620A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620A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Все слушают его стоя.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)</w:t>
            </w:r>
            <w:proofErr w:type="gramEnd"/>
          </w:p>
          <w:p w:rsidR="008768DC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="008768DC"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B01B1C" w:rsidRPr="0094270D" w:rsidRDefault="00A35097" w:rsidP="00B01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>-</w:t>
            </w:r>
            <w:r w:rsidR="008768DC"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>А сейчас нам пора отправляться дальше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Поехали.</w:t>
            </w:r>
          </w:p>
          <w:p w:rsidR="00B01B1C" w:rsidRPr="0094270D" w:rsidRDefault="00B01B1C" w:rsidP="00B01B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( </w:t>
            </w:r>
            <w:r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Звучит музыка « Паровоз».)</w:t>
            </w:r>
          </w:p>
          <w:p w:rsidR="00A35097" w:rsidRPr="0094270D" w:rsidRDefault="004E5034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B01B1C"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2A67F9"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 xml:space="preserve">Станция </w:t>
            </w:r>
            <w:r w:rsidR="00A350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- </w:t>
            </w:r>
            <w:r w:rsidR="00A35097"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«Историческая».</w:t>
            </w:r>
          </w:p>
          <w:p w:rsidR="00A35097" w:rsidRPr="0094270D" w:rsidRDefault="00A35097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Cs/>
                <w:color w:val="2D2A2A"/>
                <w:sz w:val="24"/>
                <w:szCs w:val="24"/>
                <w:lang w:eastAsia="ru-RU"/>
              </w:rPr>
              <w:t>(Перед детьми выставка изделий декоративно – прикладного искусства)</w:t>
            </w:r>
          </w:p>
          <w:p w:rsidR="00A35097" w:rsidRPr="0094270D" w:rsidRDefault="00A35097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Воспитатель читает стихотворение:</w:t>
            </w:r>
          </w:p>
          <w:p w:rsidR="00A35097" w:rsidRPr="0094270D" w:rsidRDefault="00A35097" w:rsidP="00A35097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Славилась Россия чудо – мастерами,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Дерево и глину в сказку превращали.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Красками и кистью красоту творили,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Своему искусству молодых учили.</w:t>
            </w:r>
          </w:p>
          <w:p w:rsidR="00B1620A" w:rsidRPr="0094270D" w:rsidRDefault="00B1620A" w:rsidP="00A35097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>Воспитатель:</w:t>
            </w:r>
          </w:p>
          <w:p w:rsidR="00A35097" w:rsidRPr="0094270D" w:rsidRDefault="00A35097" w:rsidP="00A35097">
            <w:pPr>
              <w:spacing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-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П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редлагаю вам вспомнить 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названия изделий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декоративно – прикладного искусства российс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ких мастеров. Я загадаю Вам загадки, а вы должны отгадать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,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о чём идёт речь и найти отгадку среди представленных изделий.</w:t>
            </w:r>
          </w:p>
          <w:p w:rsidR="00A35097" w:rsidRPr="0094270D" w:rsidRDefault="00A35097" w:rsidP="00A35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Добрый мастер сделал сказку,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Оживают звери в ней,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Мишки, зайцы, колотушки –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Деревянные игрушки.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игрушка.)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A35097" w:rsidRPr="0094270D" w:rsidRDefault="00A35097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  </w:t>
            </w:r>
          </w:p>
          <w:p w:rsidR="004E5034" w:rsidRPr="0094270D" w:rsidRDefault="00A35097" w:rsidP="00943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Эта роспись – просто чудо,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Голубая вся посуда.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Роспись с синим завитком</w:t>
            </w:r>
            <w:proofErr w:type="gram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анит русским васильком.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(Гжель.)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 -</w:t>
            </w:r>
            <w:r w:rsidR="004E5034"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Правильно, ребята. Посмотрите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, какая красота!</w:t>
            </w:r>
          </w:p>
          <w:p w:rsidR="009D6732" w:rsidRPr="0094270D" w:rsidRDefault="009D6732" w:rsidP="00943E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-Следующая загадка:</w:t>
            </w:r>
          </w:p>
          <w:p w:rsidR="004E5034" w:rsidRPr="0094270D" w:rsidRDefault="004E5034" w:rsidP="004E5034">
            <w:pPr>
              <w:pStyle w:val="a8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</w:p>
          <w:p w:rsidR="00A35097" w:rsidRPr="0094270D" w:rsidRDefault="00A35097" w:rsidP="004E5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lastRenderedPageBreak/>
              <w:t>Выросла золотая травка на ложке,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Распустился красный цветок на плошке.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(Хохлома.)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  </w:t>
            </w:r>
          </w:p>
          <w:p w:rsidR="00A35097" w:rsidRPr="0094270D" w:rsidRDefault="00A35097" w:rsidP="00A35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Все игрушки – непростые,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А волшебно-расписные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Белоснежны, 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как березки,</w:t>
            </w:r>
            <w:r w:rsidR="004E5034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Кружочки, клеточки, п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олоски.</w:t>
            </w:r>
            <w:proofErr w:type="gramEnd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(Дымковская игрушка.)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  </w:t>
            </w:r>
          </w:p>
          <w:p w:rsidR="00A35097" w:rsidRPr="0094270D" w:rsidRDefault="00A35097" w:rsidP="00A35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Разноцветные подружки</w:t>
            </w:r>
            <w:proofErr w:type="gram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юбят прятаться друг в дружке. Что это?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(Матрешка.)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>– Конечно, это всем нам знакомая матрешка. Вот она!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(Воспитатель демонстрирует детям матрешку.)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br/>
              <w:t xml:space="preserve">  </w:t>
            </w:r>
          </w:p>
          <w:p w:rsidR="009D6732" w:rsidRPr="0094270D" w:rsidRDefault="00A35097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Молодцы, ребята, вы знаете изделия Российских промыслов. Русский народ 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всегда умел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не только трудиться, но и веселиться. </w:t>
            </w:r>
            <w:r w:rsidR="009D67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Я предлагаю сейчас </w:t>
            </w:r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поиграть в русскую - народную игру: « Горшки».</w:t>
            </w:r>
          </w:p>
          <w:p w:rsidR="00B1620A" w:rsidRPr="0094270D" w:rsidRDefault="00B1620A" w:rsidP="00A350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i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/>
                <w:color w:val="2D2A2A"/>
                <w:sz w:val="24"/>
                <w:szCs w:val="24"/>
                <w:lang w:eastAsia="ru-RU"/>
              </w:rPr>
              <w:t>Русская - народная игра: « Горшки».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А наше путешествие продолжается. Занимаем места в вагонах. Поехали.</w:t>
            </w:r>
          </w:p>
          <w:p w:rsidR="009D6732" w:rsidRPr="0094270D" w:rsidRDefault="009D6732" w:rsidP="009D67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( Звучит музыка « Паровоз».)</w:t>
            </w:r>
          </w:p>
          <w:p w:rsidR="002A67F9" w:rsidRPr="0094270D" w:rsidRDefault="009D6732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lang w:eastAsia="ru-RU"/>
              </w:rPr>
              <w:t xml:space="preserve"> Станция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«</w:t>
            </w:r>
            <w:r w:rsidR="002A67F9"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Географическая</w:t>
            </w: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».</w:t>
            </w:r>
          </w:p>
          <w:p w:rsidR="00B1620A" w:rsidRPr="0094270D" w:rsidRDefault="00B1620A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960C97" w:rsidRPr="0094270D" w:rsidRDefault="00960C97" w:rsidP="00960C9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Воспитатель:</w:t>
            </w:r>
          </w:p>
          <w:p w:rsidR="00943E17" w:rsidRPr="0094270D" w:rsidRDefault="00960C9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Здесь нам надо решить кроссворд</w:t>
            </w:r>
            <w:proofErr w:type="gramStart"/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.</w:t>
            </w:r>
            <w:proofErr w:type="gramEnd"/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943E17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943E17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к</w:t>
            </w:r>
            <w:proofErr w:type="gramEnd"/>
            <w:r w:rsidR="00943E17"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россворд нарисован на фоне изображения реки</w:t>
            </w:r>
            <w:r w:rsidR="00943E1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</w:t>
            </w:r>
          </w:p>
          <w:p w:rsidR="00943E17" w:rsidRPr="0094270D" w:rsidRDefault="00943E17" w:rsidP="00943E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По картинке  догадайтесь, о чем пойдет речь?</w:t>
            </w:r>
          </w:p>
          <w:p w:rsidR="002A67F9" w:rsidRPr="0094270D" w:rsidRDefault="009D6732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Правильно, </w:t>
            </w:r>
            <w:r w:rsidR="00960C9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кроссворд 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 реках.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Реки Ро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ссии – могучие, полноводные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,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они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несут свои воды в моря и океаны. Слушайте мою первую подсказку.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1. Эта река протекает в городе, где очень много музеев, старинных парков, прекрасных фонтанов, великолепных дворцов и еще в этом городе есть разводные мосты.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(НЕВА)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2. Название этой реки созвучно, одинаково с названием столицы нашей Родины. Это?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(МОСКВА)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3. Эта река названа женским именем.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(ЛЕНА)</w:t>
            </w:r>
          </w:p>
          <w:p w:rsidR="002A67F9" w:rsidRPr="0094270D" w:rsidRDefault="009D6732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-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Молодцы! Кр</w:t>
            </w:r>
            <w:r w:rsidR="00943E17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оссворд наш отгадан. А какие ещё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реки вы знаете? </w:t>
            </w:r>
            <w:r w:rsidR="00B01B1C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(Обь, Ока, Енисей, </w:t>
            </w:r>
            <w:r w:rsidR="00B01B1C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lastRenderedPageBreak/>
              <w:t xml:space="preserve">Амур и </w:t>
            </w:r>
            <w:proofErr w:type="spellStart"/>
            <w:r w:rsidR="00B01B1C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т</w:t>
            </w:r>
            <w:proofErr w:type="gramStart"/>
            <w:r w:rsidR="00B01B1C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)</w:t>
            </w:r>
          </w:p>
          <w:p w:rsidR="002A67F9" w:rsidRPr="0094270D" w:rsidRDefault="00943E1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 В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нашей стране очень много городов. Какие города вы знаете? 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(Казань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, </w:t>
            </w:r>
            <w:r w:rsidR="002A67F9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Владивосток и т.д.)</w:t>
            </w:r>
            <w:r w:rsidR="002A67F9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Правильно. Названия городов и рек – это географические названия. Поэтому эта станция </w:t>
            </w:r>
            <w:r w:rsidR="00B01B1C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и называлась «Географическая».</w:t>
            </w:r>
          </w:p>
          <w:p w:rsidR="009D6732" w:rsidRPr="0094270D" w:rsidRDefault="002A67F9" w:rsidP="009D67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Ну, а нам пора ехать дальше. Наш поезд отправляется. Все заняли места? Поехал</w:t>
            </w:r>
            <w:r w:rsidR="009D67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и.</w:t>
            </w:r>
          </w:p>
          <w:p w:rsidR="009D6732" w:rsidRPr="0094270D" w:rsidRDefault="009D6732" w:rsidP="009D67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( </w:t>
            </w:r>
            <w:r w:rsidRPr="0094270D">
              <w:rPr>
                <w:rFonts w:ascii="Tahoma" w:eastAsia="Times New Roman" w:hAnsi="Tahoma" w:cs="Tahoma"/>
                <w:i/>
                <w:color w:val="2D2A2A"/>
                <w:sz w:val="24"/>
                <w:szCs w:val="24"/>
                <w:lang w:eastAsia="ru-RU"/>
              </w:rPr>
              <w:t>Звучит музыка « Паровоз».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)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– А теперь мы приехали на станцию </w:t>
            </w:r>
            <w:r w:rsidRPr="0094270D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“Праздничная”.</w:t>
            </w:r>
          </w:p>
          <w:p w:rsidR="002A67F9" w:rsidRPr="0094270D" w:rsidRDefault="002A67F9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– Ребята, какой праздни</w:t>
            </w:r>
            <w:r w:rsidR="00B1620A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к наш народ  отмечал </w:t>
            </w:r>
            <w:r w:rsidR="009D6732"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4 ноября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? </w:t>
            </w:r>
            <w:r w:rsidR="009D6732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(День народного единства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.)</w:t>
            </w:r>
          </w:p>
          <w:p w:rsidR="002A67F9" w:rsidRPr="0094270D" w:rsidRDefault="00771F8D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- Кто нам расскажет, что это за праздник? </w:t>
            </w:r>
            <w:proofErr w:type="gramStart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ответы детей).</w:t>
            </w:r>
          </w:p>
          <w:p w:rsidR="004F3D7D" w:rsidRPr="0094270D" w:rsidRDefault="004F3D7D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- Ребята, кто нам может рассказать стихотворение, посвященное этому дню?</w:t>
            </w:r>
          </w:p>
          <w:p w:rsidR="004F3D7D" w:rsidRPr="0094270D" w:rsidRDefault="004F3D7D" w:rsidP="00960C97">
            <w:pPr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/>
                <w:iCs/>
                <w:color w:val="2D2A2A"/>
                <w:sz w:val="24"/>
                <w:szCs w:val="24"/>
                <w:lang w:eastAsia="ru-RU"/>
              </w:rPr>
              <w:t>Дети: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1-ый ребёнок: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Очень много слов на свете,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Как снежинок у зимы.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Но возьмём, к примеру, эти: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Слово « Я» и слово « Мы».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>2- ой ребёнок: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« Я» на свете одиноко,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</w:t>
            </w:r>
            <w:proofErr w:type="gramEnd"/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Я</w:t>
            </w:r>
            <w:proofErr w:type="gramEnd"/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» не очень много прока,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Одному или одной</w:t>
            </w:r>
          </w:p>
          <w:p w:rsidR="004F3D7D" w:rsidRPr="0094270D" w:rsidRDefault="00074E4D" w:rsidP="00960C97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Трудно справиться с бедой.</w:t>
            </w:r>
          </w:p>
          <w:p w:rsidR="004F3D7D" w:rsidRPr="0094270D" w:rsidRDefault="00074E4D" w:rsidP="00960C9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>й</w:t>
            </w:r>
            <w:proofErr w:type="spellEnd"/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 ребёнок: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Слово « Мы» сильней чем « Я».</w:t>
            </w:r>
          </w:p>
          <w:p w:rsidR="004F3D7D" w:rsidRPr="0094270D" w:rsidRDefault="00074E4D" w:rsidP="00960C9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«Мы» - семья, и «Мы» - друзья.</w:t>
            </w:r>
          </w:p>
          <w:p w:rsidR="004F3D7D" w:rsidRPr="0094270D" w:rsidRDefault="00074E4D" w:rsidP="00960C9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« Мы» - народ, и «Мы» - ЕДИНЫ,</w:t>
            </w:r>
          </w:p>
          <w:p w:rsidR="004F3D7D" w:rsidRPr="0094270D" w:rsidRDefault="00074E4D" w:rsidP="00960C97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Вместе мы непобедимы! ( В. Орлов</w:t>
            </w:r>
            <w:proofErr w:type="gramStart"/>
            <w:r w:rsidR="004F3D7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F3D7D" w:rsidRPr="0094270D" w:rsidRDefault="004F3D7D" w:rsidP="00960C97">
            <w:pPr>
              <w:spacing w:before="120" w:after="120" w:line="240" w:lineRule="auto"/>
              <w:ind w:left="1056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</w:p>
          <w:p w:rsidR="00074E4D" w:rsidRPr="0094270D" w:rsidRDefault="00074E4D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>ый</w:t>
            </w:r>
            <w:proofErr w:type="spellEnd"/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 xml:space="preserve"> ребёнок: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Р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оссией зовётся</w:t>
            </w:r>
          </w:p>
          <w:p w:rsidR="00960C97" w:rsidRPr="0094270D" w:rsidRDefault="00074E4D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 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Общий наш дом.</w:t>
            </w:r>
          </w:p>
          <w:p w:rsidR="00960C97" w:rsidRPr="0094270D" w:rsidRDefault="00074E4D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 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Пусть будет уютно</w:t>
            </w:r>
          </w:p>
          <w:p w:rsidR="00074E4D" w:rsidRPr="0094270D" w:rsidRDefault="00074E4D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 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Каждому в нём.</w:t>
            </w:r>
          </w:p>
          <w:p w:rsidR="00960C97" w:rsidRPr="0094270D" w:rsidRDefault="00960C97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br/>
            </w:r>
            <w:r w:rsidR="00074E4D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Любые мы трудности вместе осилим</w:t>
            </w:r>
          </w:p>
          <w:p w:rsidR="00943E17" w:rsidRPr="0094270D" w:rsidRDefault="00074E4D" w:rsidP="00074E4D">
            <w:pPr>
              <w:spacing w:before="120" w:after="120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                         </w:t>
            </w:r>
            <w:r w:rsidR="00960C97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И только в ЕДИНСТВЕ сила России!</w:t>
            </w:r>
          </w:p>
          <w:p w:rsidR="004F3D7D" w:rsidRPr="0094270D" w:rsidRDefault="00960C97" w:rsidP="00074E4D">
            <w:pPr>
              <w:spacing w:before="120" w:after="120" w:line="240" w:lineRule="auto"/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br/>
            </w:r>
            <w:r w:rsidR="00943E17"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2A67F9" w:rsidRPr="0094270D" w:rsidRDefault="00A57C6E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- Я хочу Вам предложить станцевать танец и посвятить его этому празднику.</w:t>
            </w:r>
          </w:p>
          <w:p w:rsidR="002A67F9" w:rsidRPr="0094270D" w:rsidRDefault="00A57C6E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i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/>
                <w:iCs/>
                <w:color w:val="2D2A2A"/>
                <w:sz w:val="24"/>
                <w:szCs w:val="24"/>
                <w:lang w:eastAsia="ru-RU"/>
              </w:rPr>
              <w:t>Танец « Росиночка – Россия».</w:t>
            </w:r>
          </w:p>
          <w:p w:rsidR="00732E3F" w:rsidRPr="0094270D" w:rsidRDefault="00943E1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Cs/>
                <w:color w:val="2D2A2A"/>
                <w:sz w:val="24"/>
                <w:szCs w:val="24"/>
                <w:lang w:eastAsia="ru-RU"/>
              </w:rPr>
              <w:t>Воспитатель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:</w:t>
            </w:r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-Ребята, сегодня мы вели разговор о нашей Родине – России.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 </w:t>
            </w:r>
            <w:r w:rsidR="00163774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Н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ам с вами посчастливилось родиться </w:t>
            </w:r>
            <w:r w:rsidR="00163774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в этой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прекрасной стране! Мы должны </w:t>
            </w:r>
            <w:r w:rsidR="00163774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знать её историю и </w:t>
            </w:r>
            <w:r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 xml:space="preserve">гордиться </w:t>
            </w:r>
            <w:r w:rsidR="00163774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ей</w:t>
            </w:r>
            <w:proofErr w:type="gramStart"/>
            <w:r w:rsidR="00163774" w:rsidRPr="0094270D"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  <w:t>!</w:t>
            </w:r>
            <w:proofErr w:type="gramEnd"/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. А кто мне скажет как называется наша с Вами малая Родина - </w:t>
            </w:r>
            <w:proofErr w:type="gramStart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город</w:t>
            </w:r>
            <w:proofErr w:type="gramEnd"/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в котором мы с Вами живем? ( Мытищи).</w:t>
            </w:r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 А кто из Вас знает стихотворение о нашем городе?</w:t>
            </w:r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Ребёнок рассказывает стихотворение о городе Мытищи: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Есть город в Подмосковье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Не шумный, небольшой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Расположился рядом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С красавицей Москвой.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Стоит он у окраины столицы белокаменной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Над Яузой рекой, Мытищи – город мой!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Мне говорят: в России</w:t>
            </w:r>
            <w:r w:rsidRPr="0094270D">
              <w:rPr>
                <w:rFonts w:ascii="Tahoma" w:eastAsia="Times New Roman" w:hAnsi="Tahoma" w:cs="Tahoma"/>
                <w:vanish/>
                <w:color w:val="2D2A2A"/>
                <w:sz w:val="24"/>
                <w:szCs w:val="24"/>
                <w:lang w:val="en-US" w:eastAsia="ru-RU"/>
              </w:rPr>
              <w:t>h</w:t>
            </w: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есть лучше города,</w:t>
            </w:r>
          </w:p>
          <w:p w:rsidR="00732E3F" w:rsidRPr="0094270D" w:rsidRDefault="00732E3F" w:rsidP="00732E3F">
            <w:pPr>
              <w:spacing w:before="120"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 xml:space="preserve"> Но для меня красивей не будет никогда!</w:t>
            </w:r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i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i/>
                <w:color w:val="2D2A2A"/>
                <w:sz w:val="24"/>
                <w:szCs w:val="24"/>
                <w:lang w:eastAsia="ru-RU"/>
              </w:rPr>
              <w:t>Песня « Город мой любимый» муз. С. Орловой.</w:t>
            </w:r>
          </w:p>
          <w:p w:rsidR="00732E3F" w:rsidRPr="0094270D" w:rsidRDefault="00732E3F" w:rsidP="00732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u w:val="single"/>
                <w:lang w:eastAsia="ru-RU"/>
              </w:rPr>
            </w:pPr>
            <w:r w:rsidRPr="0094270D">
              <w:rPr>
                <w:rFonts w:ascii="Tahoma" w:eastAsia="Times New Roman" w:hAnsi="Tahoma" w:cs="Tahoma"/>
                <w:b/>
                <w:color w:val="2D2A2A"/>
                <w:sz w:val="24"/>
                <w:szCs w:val="24"/>
                <w:u w:val="single"/>
                <w:lang w:eastAsia="ru-RU"/>
              </w:rPr>
              <w:t>Ребёнок:</w:t>
            </w: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Будьте веселы, здоровы,</w:t>
            </w: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Всем дарите добрый свет.</w:t>
            </w: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Приходите в гости снова</w:t>
            </w: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И живите до ста лет!</w:t>
            </w: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</w:p>
          <w:p w:rsidR="00732E3F" w:rsidRPr="0094270D" w:rsidRDefault="00732E3F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94270D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Под фонограмму гимн городу Мытищи дети выходят из зала.</w:t>
            </w:r>
          </w:p>
          <w:p w:rsidR="00074E4D" w:rsidRPr="0094270D" w:rsidRDefault="00074E4D" w:rsidP="00732E3F">
            <w:pPr>
              <w:spacing w:before="120" w:after="12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</w:p>
          <w:p w:rsidR="00943E17" w:rsidRPr="0094270D" w:rsidRDefault="00943E1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Cs/>
                <w:color w:val="2D2A2A"/>
                <w:sz w:val="24"/>
                <w:szCs w:val="24"/>
                <w:lang w:eastAsia="ru-RU"/>
              </w:rPr>
            </w:pPr>
          </w:p>
          <w:p w:rsidR="00943E17" w:rsidRPr="0094270D" w:rsidRDefault="00943E17" w:rsidP="002A67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i/>
                <w:color w:val="2D2A2A"/>
                <w:sz w:val="24"/>
                <w:szCs w:val="24"/>
                <w:lang w:eastAsia="ru-RU"/>
              </w:rPr>
            </w:pPr>
          </w:p>
        </w:tc>
      </w:tr>
    </w:tbl>
    <w:p w:rsidR="002C32B8" w:rsidRPr="0094270D" w:rsidRDefault="002C32B8" w:rsidP="00732E3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sectPr w:rsidR="002C32B8" w:rsidRPr="0094270D" w:rsidSect="003D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633"/>
    <w:multiLevelType w:val="multilevel"/>
    <w:tmpl w:val="29D6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E0253"/>
    <w:multiLevelType w:val="hybridMultilevel"/>
    <w:tmpl w:val="A530C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F9"/>
    <w:rsid w:val="00074E4D"/>
    <w:rsid w:val="000A089B"/>
    <w:rsid w:val="00163774"/>
    <w:rsid w:val="002A67F9"/>
    <w:rsid w:val="002C32B8"/>
    <w:rsid w:val="00397F71"/>
    <w:rsid w:val="003D5EBB"/>
    <w:rsid w:val="004E5034"/>
    <w:rsid w:val="004F3D7D"/>
    <w:rsid w:val="00654017"/>
    <w:rsid w:val="00675750"/>
    <w:rsid w:val="00732E3F"/>
    <w:rsid w:val="00771F8D"/>
    <w:rsid w:val="007B0D3B"/>
    <w:rsid w:val="007F5532"/>
    <w:rsid w:val="008768DC"/>
    <w:rsid w:val="008F4D5F"/>
    <w:rsid w:val="0094270D"/>
    <w:rsid w:val="00943E17"/>
    <w:rsid w:val="00960C97"/>
    <w:rsid w:val="009D6732"/>
    <w:rsid w:val="00A35097"/>
    <w:rsid w:val="00A57C6E"/>
    <w:rsid w:val="00B01B1C"/>
    <w:rsid w:val="00B1620A"/>
    <w:rsid w:val="00C11663"/>
    <w:rsid w:val="00D04123"/>
    <w:rsid w:val="00DF472A"/>
    <w:rsid w:val="00E16581"/>
    <w:rsid w:val="00EA5A3D"/>
    <w:rsid w:val="00FA322E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B"/>
  </w:style>
  <w:style w:type="paragraph" w:styleId="1">
    <w:name w:val="heading 1"/>
    <w:basedOn w:val="a"/>
    <w:link w:val="10"/>
    <w:uiPriority w:val="9"/>
    <w:qFormat/>
    <w:rsid w:val="002A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67F9"/>
    <w:rPr>
      <w:color w:val="378A9C"/>
      <w:sz w:val="21"/>
      <w:szCs w:val="21"/>
      <w:u w:val="single"/>
    </w:rPr>
  </w:style>
  <w:style w:type="character" w:styleId="a4">
    <w:name w:val="Strong"/>
    <w:basedOn w:val="a0"/>
    <w:uiPriority w:val="22"/>
    <w:qFormat/>
    <w:rsid w:val="002A67F9"/>
    <w:rPr>
      <w:b/>
      <w:bCs/>
    </w:rPr>
  </w:style>
  <w:style w:type="character" w:customStyle="1" w:styleId="arg">
    <w:name w:val="arg"/>
    <w:basedOn w:val="a0"/>
    <w:rsid w:val="002A67F9"/>
  </w:style>
  <w:style w:type="paragraph" w:styleId="a5">
    <w:name w:val="Normal (Web)"/>
    <w:basedOn w:val="a"/>
    <w:uiPriority w:val="99"/>
    <w:unhideWhenUsed/>
    <w:rsid w:val="002A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7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58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0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9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99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898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418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27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76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419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2011-10-22T08:18:00Z</cp:lastPrinted>
  <dcterms:created xsi:type="dcterms:W3CDTF">2011-09-09T14:47:00Z</dcterms:created>
  <dcterms:modified xsi:type="dcterms:W3CDTF">2011-10-22T08:20:00Z</dcterms:modified>
</cp:coreProperties>
</file>