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76" w:rsidRDefault="00B75676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/>
    <w:p w:rsidR="00085221" w:rsidRDefault="00085221" w:rsidP="00085221">
      <w:pPr>
        <w:jc w:val="center"/>
        <w:rPr>
          <w:sz w:val="44"/>
          <w:szCs w:val="44"/>
        </w:rPr>
      </w:pPr>
      <w:r>
        <w:rPr>
          <w:sz w:val="44"/>
          <w:szCs w:val="44"/>
        </w:rPr>
        <w:t>Фольклорный праздник «Смех да веселье»</w:t>
      </w:r>
    </w:p>
    <w:p w:rsidR="00085221" w:rsidRDefault="00085221" w:rsidP="00085221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детей средней группы</w:t>
      </w:r>
    </w:p>
    <w:p w:rsidR="00085221" w:rsidRDefault="00085221" w:rsidP="00085221">
      <w:pPr>
        <w:jc w:val="center"/>
        <w:rPr>
          <w:sz w:val="44"/>
          <w:szCs w:val="44"/>
        </w:rPr>
      </w:pPr>
    </w:p>
    <w:p w:rsidR="00085221" w:rsidRDefault="00085221" w:rsidP="0008522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Подготовила воспитатель </w:t>
      </w:r>
    </w:p>
    <w:p w:rsidR="00085221" w:rsidRDefault="00085221" w:rsidP="00085221">
      <w:pPr>
        <w:jc w:val="center"/>
        <w:rPr>
          <w:sz w:val="44"/>
          <w:szCs w:val="44"/>
        </w:rPr>
      </w:pPr>
      <w:r>
        <w:rPr>
          <w:sz w:val="44"/>
          <w:szCs w:val="44"/>
        </w:rPr>
        <w:t>Шилова Надежда Ивановна</w:t>
      </w:r>
    </w:p>
    <w:p w:rsidR="00085221" w:rsidRDefault="00085221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85221" w:rsidRDefault="00085221" w:rsidP="000852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Оформление зала в фольклорном стиле (домик расписной, деревце, скамейка,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 девицы, да добры молодцы,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Собирайтесь, наряжайтесь,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гулянье отправляйтесь!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входят дети в русских костюмах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Девочки заходят в теремок.</w:t>
      </w: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много интересного ждет!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песен,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щуток</w:t>
      </w:r>
      <w:proofErr w:type="spellEnd"/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веселых прибауток.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сверчок на шесток,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 в уголок.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посидели, песенки запели.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ложки,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Вытянули ножки.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Услыхали калачи – 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попрыгали с печи!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 подпевать,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 танцевать.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ворот выходит Фома</w:t>
      </w: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Фома: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 всех дверей, ото всех ворот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скорей! Торопись, народ!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Открываются ворота,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кому охота!»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исполнят танец с балалайками.</w:t>
      </w:r>
    </w:p>
    <w:p w:rsidR="00085221" w:rsidRDefault="00085221" w:rsidP="000852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Фома: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Фома посреди двора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Супротив терема широкого,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Супротив крыльца высокого.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тесан терем, не тесан,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хорошо раскрашен.</w:t>
      </w:r>
    </w:p>
    <w:p w:rsidR="00085221" w:rsidRPr="007D7037" w:rsidRDefault="00085221" w:rsidP="000852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7037">
        <w:rPr>
          <w:rFonts w:ascii="Times New Roman" w:hAnsi="Times New Roman" w:cs="Times New Roman"/>
          <w:i/>
          <w:sz w:val="28"/>
          <w:szCs w:val="28"/>
        </w:rPr>
        <w:t>(стучится в терем).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ль Дарья, дома  ль Марья?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ль  душенька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Девочки из терема: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туточки!</w:t>
      </w: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Фома:</w:t>
      </w:r>
    </w:p>
    <w:p w:rsidR="00085221" w:rsidRDefault="007D7037" w:rsidP="000852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 девицы гулять просятся </w:t>
      </w:r>
      <w:r w:rsidRPr="007D7037">
        <w:rPr>
          <w:rFonts w:ascii="Times New Roman" w:hAnsi="Times New Roman" w:cs="Times New Roman"/>
          <w:i/>
          <w:sz w:val="28"/>
          <w:szCs w:val="28"/>
        </w:rPr>
        <w:t>(приглашает взмахом руки, девочки выходят из терема).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на улицу, на улицу,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широкую.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молодцы и девицы! Что стоите?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плясать не хотите?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раз!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037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раз!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поклонимся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ланяются)</w:t>
      </w:r>
    </w:p>
    <w:p w:rsidR="007D7037" w:rsidRDefault="007D7037" w:rsidP="000852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«Камаринская»</w:t>
      </w: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молоденька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лавку,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лавку, да под белую березку </w:t>
      </w:r>
      <w:r w:rsidRPr="007D7037">
        <w:rPr>
          <w:rFonts w:ascii="Times New Roman" w:hAnsi="Times New Roman" w:cs="Times New Roman"/>
          <w:i/>
          <w:sz w:val="28"/>
          <w:szCs w:val="28"/>
        </w:rPr>
        <w:t>(садится)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Посылали молодицу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горошку, по водицу,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далеко, а ведерко велико.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млада за водой»</w:t>
      </w: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конец шел удалой молодец.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 продавать – себя показать!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Куда, Ваня, едешь, куда погоняешь?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косить!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что тебе сено?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 кормить.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что тебе коровы?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доить, малых детушек кормить.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«Куда едешь, Ванюша?»</w:t>
      </w: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терема выглядывает мальчик</w:t>
      </w: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тереме расписном я живу,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тебе, кумушка, в гости иду.</w:t>
      </w:r>
    </w:p>
    <w:p w:rsidR="007D7037" w:rsidRPr="007D7037" w:rsidRDefault="007D7037" w:rsidP="007D7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7037">
        <w:rPr>
          <w:rFonts w:ascii="Times New Roman" w:hAnsi="Times New Roman" w:cs="Times New Roman"/>
          <w:i/>
          <w:sz w:val="28"/>
          <w:szCs w:val="28"/>
        </w:rPr>
        <w:t>(ставит самовар на стол)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иду,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в руках несу!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пою!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-Чай пить – не дрова рубить!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красна изба углами, а красна пирогами!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Тит с большой ложкой в руках</w:t>
      </w:r>
    </w:p>
    <w:p w:rsidR="007D7037" w:rsidRDefault="007D7037" w:rsidP="007D70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Тит: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меня не бойся,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не трону.</w:t>
      </w: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037" w:rsidRDefault="007D7037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D7037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колода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пень!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лежит целый день.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жнет, не косит,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обедать просит!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молотить!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Тит: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болит!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кашу есть!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Тит: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моя большая ложка?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печи.</w:t>
      </w:r>
    </w:p>
    <w:p w:rsidR="00740B7C" w:rsidRDefault="00740B7C" w:rsidP="007D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«Блины»</w:t>
      </w: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в народе говорится: «старинная пословица не мимо молвится», не любили в народе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Лень, отвори дверь, дом горит!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Лень: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сгорю, а не отворю!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поздно, не рано.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косить, а она – голову мочить.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– грести, а она – косу плести.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«Ой, вставала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всю планету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русской пляски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и гармонь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Разжигает в нас огонь!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перепляс»</w:t>
      </w: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приплясывая, уходят.</w:t>
      </w:r>
    </w:p>
    <w:p w:rsidR="00740B7C" w:rsidRDefault="00740B7C" w:rsidP="00740B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расставанья,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740B7C" w:rsidRPr="00740B7C" w:rsidRDefault="00740B7C" w:rsidP="007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740B7C" w:rsidRPr="00740B7C" w:rsidRDefault="00740B7C" w:rsidP="0074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0B7C" w:rsidRPr="00740B7C" w:rsidSect="00085221">
      <w:pgSz w:w="11906" w:h="16838"/>
      <w:pgMar w:top="1134" w:right="850" w:bottom="1134" w:left="1701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21"/>
    <w:rsid w:val="00085221"/>
    <w:rsid w:val="00740B7C"/>
    <w:rsid w:val="007D7037"/>
    <w:rsid w:val="00B75676"/>
    <w:rsid w:val="00D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2013-02-07T09:33:00Z</dcterms:created>
  <dcterms:modified xsi:type="dcterms:W3CDTF">2013-02-07T10:01:00Z</dcterms:modified>
</cp:coreProperties>
</file>