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D4" w:rsidRPr="00C462A9" w:rsidRDefault="005304D4" w:rsidP="00C462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2A9">
        <w:rPr>
          <w:rFonts w:ascii="Times New Roman" w:hAnsi="Times New Roman" w:cs="Times New Roman"/>
          <w:sz w:val="28"/>
          <w:szCs w:val="28"/>
        </w:rPr>
        <w:t>Ранее детство (1 – 3 лет) – возраст бурного развития движений ребенка, овладения многими новыми действиями, зарождения и совершенствования новых видов деятельности.</w:t>
      </w:r>
      <w:r w:rsidR="00C43A85" w:rsidRPr="00C462A9">
        <w:rPr>
          <w:rFonts w:ascii="Times New Roman" w:hAnsi="Times New Roman" w:cs="Times New Roman"/>
          <w:sz w:val="28"/>
          <w:szCs w:val="28"/>
        </w:rPr>
        <w:t xml:space="preserve"> Различают т</w:t>
      </w:r>
      <w:r w:rsidRPr="00C462A9">
        <w:rPr>
          <w:rFonts w:ascii="Times New Roman" w:hAnsi="Times New Roman" w:cs="Times New Roman"/>
          <w:sz w:val="28"/>
          <w:szCs w:val="28"/>
        </w:rPr>
        <w:t>ри периода до трехлетия</w:t>
      </w:r>
      <w:r w:rsidR="00C43A85" w:rsidRPr="00C462A9">
        <w:rPr>
          <w:rFonts w:ascii="Times New Roman" w:hAnsi="Times New Roman" w:cs="Times New Roman"/>
          <w:sz w:val="28"/>
          <w:szCs w:val="28"/>
        </w:rPr>
        <w:t>:</w:t>
      </w:r>
    </w:p>
    <w:p w:rsidR="005304D4" w:rsidRPr="00C462A9" w:rsidRDefault="005304D4" w:rsidP="00C462A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2A9">
        <w:rPr>
          <w:rFonts w:ascii="Times New Roman" w:hAnsi="Times New Roman" w:cs="Times New Roman"/>
          <w:sz w:val="28"/>
          <w:szCs w:val="28"/>
        </w:rPr>
        <w:t>Первый период - от года до полутора лет. Ребенок, начавший ходить, становится много самостоятельней, чем раньше; в этом возрасте он - исследователь; он лезет всюду. Набивает себе шишки, и его не удержать. В этом же возрасте ребенок начинает говорить.</w:t>
      </w:r>
    </w:p>
    <w:p w:rsidR="005304D4" w:rsidRPr="00C462A9" w:rsidRDefault="005304D4" w:rsidP="00C462A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2A9">
        <w:rPr>
          <w:rFonts w:ascii="Times New Roman" w:hAnsi="Times New Roman" w:cs="Times New Roman"/>
          <w:sz w:val="28"/>
          <w:szCs w:val="28"/>
        </w:rPr>
        <w:t>Второй период - от полутора до 2 лет. Малыш совершенствуется в обретенных ранее навыках, определяет свое место в среде; вы уже четко прослеживаете проявления его характера.</w:t>
      </w:r>
    </w:p>
    <w:p w:rsidR="005304D4" w:rsidRPr="00C462A9" w:rsidRDefault="005304D4" w:rsidP="00C462A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2A9">
        <w:rPr>
          <w:rFonts w:ascii="Times New Roman" w:hAnsi="Times New Roman" w:cs="Times New Roman"/>
          <w:sz w:val="28"/>
          <w:szCs w:val="28"/>
        </w:rPr>
        <w:t>Третий период - от 2 до 3 лет. Это период наиболее активного умственного развития ребенка.</w:t>
      </w:r>
    </w:p>
    <w:p w:rsidR="00C71C54" w:rsidRPr="00C462A9" w:rsidRDefault="00C71C54" w:rsidP="00C462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2A9">
        <w:rPr>
          <w:rFonts w:ascii="Times New Roman" w:hAnsi="Times New Roman" w:cs="Times New Roman"/>
          <w:sz w:val="28"/>
          <w:szCs w:val="28"/>
        </w:rPr>
        <w:t>Рассмотрим второй период</w:t>
      </w:r>
    </w:p>
    <w:p w:rsidR="00C43A85" w:rsidRPr="00C462A9" w:rsidRDefault="00C43A85" w:rsidP="00C462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2A9">
        <w:rPr>
          <w:rFonts w:ascii="Times New Roman" w:hAnsi="Times New Roman" w:cs="Times New Roman"/>
          <w:sz w:val="28"/>
          <w:szCs w:val="28"/>
        </w:rPr>
        <w:t>Одним из факторов формирующих здоровье ребёнка, является двигательная активность. Она определяется как количество движений, которое малыш производит в течение всего бодрствования.</w:t>
      </w:r>
    </w:p>
    <w:p w:rsidR="00C43A85" w:rsidRPr="00C462A9" w:rsidRDefault="00C43A85" w:rsidP="00C462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2A9">
        <w:rPr>
          <w:rFonts w:ascii="Times New Roman" w:hAnsi="Times New Roman" w:cs="Times New Roman"/>
          <w:sz w:val="28"/>
          <w:szCs w:val="28"/>
        </w:rPr>
        <w:t>Содержанием двигательной активности являются разнообразные движения: ходьба, бег, прыжки, лазанье, метание. Движения являются биологической потребностью растущего организма, без удовлетворения которой ребёнок не может правильно развиваться и расти здоровым. Они способствуют развитию всех систем организма и особенно сердечнососудистой, дыхательной, костно-мышечной, нервной. Под влиянием движений улучшается обмен веществ.</w:t>
      </w:r>
    </w:p>
    <w:p w:rsidR="00C43A85" w:rsidRPr="00C462A9" w:rsidRDefault="00C43A85" w:rsidP="00C462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2A9">
        <w:rPr>
          <w:rFonts w:ascii="Times New Roman" w:hAnsi="Times New Roman" w:cs="Times New Roman"/>
          <w:sz w:val="28"/>
          <w:szCs w:val="28"/>
        </w:rPr>
        <w:t>Следует отметить, что двигательная активность оказывает положительное влияние не только на здоровье детей, но и на их общее развитие. Под влиянием движений развивается эмоциональная, волевая, познавательная сфера малыша.</w:t>
      </w:r>
    </w:p>
    <w:p w:rsidR="00C43A85" w:rsidRPr="00C462A9" w:rsidRDefault="00C43A85" w:rsidP="00C462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2A9">
        <w:rPr>
          <w:rFonts w:ascii="Times New Roman" w:hAnsi="Times New Roman" w:cs="Times New Roman"/>
          <w:sz w:val="28"/>
          <w:szCs w:val="28"/>
        </w:rPr>
        <w:t xml:space="preserve">Исследования Н.М. </w:t>
      </w:r>
      <w:proofErr w:type="spellStart"/>
      <w:r w:rsidRPr="00C462A9">
        <w:rPr>
          <w:rFonts w:ascii="Times New Roman" w:hAnsi="Times New Roman" w:cs="Times New Roman"/>
          <w:sz w:val="28"/>
          <w:szCs w:val="28"/>
        </w:rPr>
        <w:t>Щелованова</w:t>
      </w:r>
      <w:proofErr w:type="spellEnd"/>
      <w:r w:rsidRPr="00C462A9">
        <w:rPr>
          <w:rFonts w:ascii="Times New Roman" w:hAnsi="Times New Roman" w:cs="Times New Roman"/>
          <w:sz w:val="28"/>
          <w:szCs w:val="28"/>
        </w:rPr>
        <w:t xml:space="preserve"> и М.Ю. </w:t>
      </w:r>
      <w:proofErr w:type="spellStart"/>
      <w:r w:rsidRPr="00C462A9">
        <w:rPr>
          <w:rFonts w:ascii="Times New Roman" w:hAnsi="Times New Roman" w:cs="Times New Roman"/>
          <w:sz w:val="28"/>
          <w:szCs w:val="28"/>
        </w:rPr>
        <w:t>Кистяковской</w:t>
      </w:r>
      <w:proofErr w:type="spellEnd"/>
      <w:r w:rsidRPr="00C462A9">
        <w:rPr>
          <w:rFonts w:ascii="Times New Roman" w:hAnsi="Times New Roman" w:cs="Times New Roman"/>
          <w:sz w:val="28"/>
          <w:szCs w:val="28"/>
        </w:rPr>
        <w:t xml:space="preserve"> показывают: чем разнообразнее движения, которые выполняет ребёнок, чем богаче его двигательный опыт, тем больше поступает информации в мозг, что способствует более интенсивному интеллектуальному развитию малыша.</w:t>
      </w:r>
    </w:p>
    <w:p w:rsidR="00C43A85" w:rsidRPr="00C462A9" w:rsidRDefault="00C43A85" w:rsidP="00C462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2A9">
        <w:rPr>
          <w:rFonts w:ascii="Times New Roman" w:hAnsi="Times New Roman" w:cs="Times New Roman"/>
          <w:sz w:val="28"/>
          <w:szCs w:val="28"/>
        </w:rPr>
        <w:lastRenderedPageBreak/>
        <w:t>Разнообразные движения, особенно если они связаны с работой рук, оказывают положительное влияние на развитие речи.</w:t>
      </w:r>
    </w:p>
    <w:p w:rsidR="00C43A85" w:rsidRPr="00C462A9" w:rsidRDefault="00C43A85" w:rsidP="00C462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2A9">
        <w:rPr>
          <w:rFonts w:ascii="Times New Roman" w:hAnsi="Times New Roman" w:cs="Times New Roman"/>
          <w:sz w:val="28"/>
          <w:szCs w:val="28"/>
        </w:rPr>
        <w:t>Во время ходьбы, лазанья, бега, и других движений ребёнок сталкивается с целым рядом предметов, познаёт их свойства ( тяжёлый, лёгкий, мягкий, твёрдый, длинный, короткий и т. п.)</w:t>
      </w:r>
      <w:proofErr w:type="gramStart"/>
      <w:r w:rsidRPr="00C462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462A9">
        <w:rPr>
          <w:rFonts w:ascii="Times New Roman" w:hAnsi="Times New Roman" w:cs="Times New Roman"/>
          <w:sz w:val="28"/>
          <w:szCs w:val="28"/>
        </w:rPr>
        <w:t>Малыш учится ориентироваться в пространстве, овладевая понятиями, как «далеко», «близко», «высоко», «низко» и т. д.</w:t>
      </w:r>
    </w:p>
    <w:p w:rsidR="00C43A85" w:rsidRPr="00C462A9" w:rsidRDefault="00C43A85" w:rsidP="00C462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2A9">
        <w:rPr>
          <w:rFonts w:ascii="Times New Roman" w:hAnsi="Times New Roman" w:cs="Times New Roman"/>
          <w:sz w:val="28"/>
          <w:szCs w:val="28"/>
        </w:rPr>
        <w:t xml:space="preserve">Правильная организованная двигательная активность способствует формированию личности ребёнка. У малыша появляются такие важные качества, как самостоятельность, активность, инициативность, формируется смелость и разумная осторожность. Дети приобретают в процессе двигательной деятельности навыки общения </w:t>
      </w:r>
      <w:proofErr w:type="gramStart"/>
      <w:r w:rsidRPr="00C462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462A9">
        <w:rPr>
          <w:rFonts w:ascii="Times New Roman" w:hAnsi="Times New Roman" w:cs="Times New Roman"/>
          <w:sz w:val="28"/>
          <w:szCs w:val="28"/>
        </w:rPr>
        <w:t xml:space="preserve"> взрослыми и сверстниками, учатся согласовывать свои действия с требованиями взрослых и с действиями других детей.</w:t>
      </w:r>
    </w:p>
    <w:p w:rsidR="00C43A85" w:rsidRPr="00C462A9" w:rsidRDefault="00C43A85" w:rsidP="00C462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3A85" w:rsidRPr="00C462A9" w:rsidRDefault="00C43A85" w:rsidP="00C462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2A9">
        <w:rPr>
          <w:rFonts w:ascii="Times New Roman" w:hAnsi="Times New Roman" w:cs="Times New Roman"/>
          <w:sz w:val="28"/>
          <w:szCs w:val="28"/>
        </w:rPr>
        <w:t>Без движения не может осуществляться ни один вид деятельности (предметная, игровая, элементарно трудовая и т.д.).</w:t>
      </w:r>
    </w:p>
    <w:p w:rsidR="00C43A85" w:rsidRPr="00C462A9" w:rsidRDefault="00C43A85" w:rsidP="00C462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2A9">
        <w:rPr>
          <w:rFonts w:ascii="Times New Roman" w:hAnsi="Times New Roman" w:cs="Times New Roman"/>
          <w:sz w:val="28"/>
          <w:szCs w:val="28"/>
        </w:rPr>
        <w:t xml:space="preserve">Избыток движений также вреден для растущего организма. В этом случае ребёнок расходует много нервной энергии. Повышается режим работы </w:t>
      </w:r>
      <w:proofErr w:type="spellStart"/>
      <w:proofErr w:type="gramStart"/>
      <w:r w:rsidRPr="00C462A9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C462A9">
        <w:rPr>
          <w:rFonts w:ascii="Times New Roman" w:hAnsi="Times New Roman" w:cs="Times New Roman"/>
          <w:sz w:val="28"/>
          <w:szCs w:val="28"/>
        </w:rPr>
        <w:t>, дыхательной систем. Нарушается гармоничность физического развития, часто наблюдается недостаточный вес тела. Избыточная двигательная активность может привести к повышению заболеваемости.</w:t>
      </w:r>
    </w:p>
    <w:p w:rsidR="00C43A85" w:rsidRPr="00C462A9" w:rsidRDefault="00C43A85" w:rsidP="00C462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2A9">
        <w:rPr>
          <w:rFonts w:ascii="Times New Roman" w:hAnsi="Times New Roman" w:cs="Times New Roman"/>
          <w:sz w:val="28"/>
          <w:szCs w:val="28"/>
        </w:rPr>
        <w:t xml:space="preserve">Исследования показывают, что уровень двигательной активности детей раннего возраста зависит от ряда факторов: времени года, суток, а также от пола ребенка и его индивидуальных особенностей. Летом потребность в движениях увеличивается, что связано с изменениями в обмене веществ. Меняется потребность в движении и на протяжении суток: наиболее активны дети в первой половине дня с 9 до 12 часов, а во второй – с 17 до 19 часов. Мальчики в среднем двигаются больше, чем девочки. Одни дети отличаются повышенной двигательной активностью, у других она выражена средне или слабо. Это может быть связано как с особенностями темперамента ребенка, так и с условиями его жизни. Например, в семьях, где физическому развитию детей </w:t>
      </w:r>
      <w:r w:rsidRPr="00C462A9">
        <w:rPr>
          <w:rFonts w:ascii="Times New Roman" w:hAnsi="Times New Roman" w:cs="Times New Roman"/>
          <w:sz w:val="28"/>
          <w:szCs w:val="28"/>
        </w:rPr>
        <w:lastRenderedPageBreak/>
        <w:t xml:space="preserve">уделяется должное внимание, они растут </w:t>
      </w:r>
      <w:proofErr w:type="gramStart"/>
      <w:r w:rsidRPr="00C462A9">
        <w:rPr>
          <w:rFonts w:ascii="Times New Roman" w:hAnsi="Times New Roman" w:cs="Times New Roman"/>
          <w:sz w:val="28"/>
          <w:szCs w:val="28"/>
        </w:rPr>
        <w:t>более подвижными</w:t>
      </w:r>
      <w:proofErr w:type="gramEnd"/>
      <w:r w:rsidRPr="00C462A9">
        <w:rPr>
          <w:rFonts w:ascii="Times New Roman" w:hAnsi="Times New Roman" w:cs="Times New Roman"/>
          <w:sz w:val="28"/>
          <w:szCs w:val="28"/>
        </w:rPr>
        <w:t>, ловкими и выносливыми, чем там, где родители предпочитают держать малышей в манеже, ограничивают их активность во время прогулок из-за излишнего стремления к соблюдению чистоты и опасения травм.</w:t>
      </w:r>
    </w:p>
    <w:p w:rsidR="00C43A85" w:rsidRPr="00C462A9" w:rsidRDefault="00C43A85" w:rsidP="00C462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2A9">
        <w:rPr>
          <w:rFonts w:ascii="Times New Roman" w:hAnsi="Times New Roman" w:cs="Times New Roman"/>
          <w:sz w:val="28"/>
          <w:szCs w:val="28"/>
        </w:rPr>
        <w:t>Помимо физических упражнений развитию движений служат занятия детей с различными предметами, которыми пользуются взрослые, а также с игрушками. Дети любят листать книжки, выдвигать и задвигать ящики шкафов, открывать и закрывать кастрюли, «писать» папиной ручкой и т.п. Игры с дидактическими игрушками (пирамидками, кубиками, вкладышами), сюжетными игрушками, действия с использованием предметов-орудий (палка, сачок для вылавливания плавающих игрушек, совки и лопатки для игры с песком и снегом), занятия рисованием, лепкой также включают в себя самые разнообразные движения, которые способствуют развитию мелкой моторики.</w:t>
      </w:r>
    </w:p>
    <w:p w:rsidR="00C71C54" w:rsidRPr="00C462A9" w:rsidRDefault="00C71C54" w:rsidP="00C462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2A9">
        <w:rPr>
          <w:rFonts w:ascii="Times New Roman" w:hAnsi="Times New Roman" w:cs="Times New Roman"/>
          <w:sz w:val="28"/>
          <w:szCs w:val="28"/>
        </w:rPr>
        <w:t xml:space="preserve">Хорошее развитие движений имеет большое значение не только для </w:t>
      </w:r>
      <w:proofErr w:type="gramStart"/>
      <w:r w:rsidRPr="00C462A9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 w:rsidRPr="00C462A9">
        <w:rPr>
          <w:rFonts w:ascii="Times New Roman" w:hAnsi="Times New Roman" w:cs="Times New Roman"/>
          <w:sz w:val="28"/>
          <w:szCs w:val="28"/>
        </w:rPr>
        <w:t>, но и для</w:t>
      </w:r>
    </w:p>
    <w:p w:rsidR="00C71C54" w:rsidRPr="00C462A9" w:rsidRDefault="00C71C54" w:rsidP="00C462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2A9">
        <w:rPr>
          <w:rFonts w:ascii="Times New Roman" w:hAnsi="Times New Roman" w:cs="Times New Roman"/>
          <w:sz w:val="28"/>
          <w:szCs w:val="28"/>
        </w:rPr>
        <w:t>общего развития ребенка:</w:t>
      </w:r>
    </w:p>
    <w:p w:rsidR="00C71C54" w:rsidRPr="00C462A9" w:rsidRDefault="00C71C54" w:rsidP="00C462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2A9">
        <w:rPr>
          <w:rFonts w:ascii="Times New Roman" w:hAnsi="Times New Roman" w:cs="Times New Roman"/>
          <w:sz w:val="28"/>
          <w:szCs w:val="28"/>
        </w:rPr>
        <w:t xml:space="preserve">он становится смелее, увереннее в своих силах, </w:t>
      </w:r>
    </w:p>
    <w:p w:rsidR="00C71C54" w:rsidRPr="00C462A9" w:rsidRDefault="00C71C54" w:rsidP="00C462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2A9">
        <w:rPr>
          <w:rFonts w:ascii="Times New Roman" w:hAnsi="Times New Roman" w:cs="Times New Roman"/>
          <w:sz w:val="28"/>
          <w:szCs w:val="28"/>
        </w:rPr>
        <w:t>способен преодолевать страх,</w:t>
      </w:r>
    </w:p>
    <w:p w:rsidR="00C43A85" w:rsidRPr="00C462A9" w:rsidRDefault="00C71C54" w:rsidP="00C462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2A9">
        <w:rPr>
          <w:rFonts w:ascii="Times New Roman" w:hAnsi="Times New Roman" w:cs="Times New Roman"/>
          <w:sz w:val="28"/>
          <w:szCs w:val="28"/>
        </w:rPr>
        <w:t>проявлять сообразительность и настойчивость при достижении намеченной цели.</w:t>
      </w:r>
    </w:p>
    <w:p w:rsidR="00C43A85" w:rsidRDefault="00C71C54" w:rsidP="00C462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2A9">
        <w:rPr>
          <w:rFonts w:ascii="Times New Roman" w:hAnsi="Times New Roman" w:cs="Times New Roman"/>
          <w:sz w:val="28"/>
          <w:szCs w:val="28"/>
        </w:rPr>
        <w:t>Физическое здоровье детей является одной из первооснов его полноценного развития. Нормально физически развивающийся ребенок, как правило, подвижен, жизнерадостен и любознателен; активен в играх, участвует в делах взрослых. Физическое самочувствие ребенка раннего возраста в дошкольном учреждении должно быть предметом особого внимания педагогов.</w:t>
      </w:r>
    </w:p>
    <w:p w:rsidR="00584D11" w:rsidRDefault="00584D11" w:rsidP="00C462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4D11" w:rsidRDefault="00584D11" w:rsidP="00C462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584D11" w:rsidRDefault="00584D11" w:rsidP="00584D1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4D11">
        <w:rPr>
          <w:rFonts w:ascii="Times New Roman" w:hAnsi="Times New Roman" w:cs="Times New Roman"/>
          <w:sz w:val="28"/>
          <w:szCs w:val="28"/>
        </w:rPr>
        <w:t xml:space="preserve">Н. М. </w:t>
      </w:r>
      <w:proofErr w:type="spellStart"/>
      <w:r w:rsidRPr="00584D11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Pr="00584D11">
        <w:rPr>
          <w:rFonts w:ascii="Times New Roman" w:hAnsi="Times New Roman" w:cs="Times New Roman"/>
          <w:sz w:val="28"/>
          <w:szCs w:val="28"/>
        </w:rPr>
        <w:t>. "Воспитание детей раннего возраста".-  Изд-во «Медицина», М., 1977 г.</w:t>
      </w:r>
    </w:p>
    <w:p w:rsidR="00140BC8" w:rsidRDefault="00140BC8" w:rsidP="00140B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BC8">
        <w:rPr>
          <w:rFonts w:ascii="Times New Roman" w:hAnsi="Times New Roman" w:cs="Times New Roman"/>
          <w:sz w:val="28"/>
          <w:szCs w:val="28"/>
        </w:rPr>
        <w:lastRenderedPageBreak/>
        <w:t xml:space="preserve">Смирнова Е.О. Диагностика психического развития детей от рождения до 3 лет: Методическое пособие для практических психологов / — Е.О.Смирнова, Л. Н. </w:t>
      </w:r>
      <w:proofErr w:type="spellStart"/>
      <w:r w:rsidRPr="00140BC8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140BC8">
        <w:rPr>
          <w:rFonts w:ascii="Times New Roman" w:hAnsi="Times New Roman" w:cs="Times New Roman"/>
          <w:sz w:val="28"/>
          <w:szCs w:val="28"/>
        </w:rPr>
        <w:t xml:space="preserve">, Т.В.Ермолова, С.Ю.Мещерякова. 2-е изд. </w:t>
      </w:r>
      <w:proofErr w:type="spellStart"/>
      <w:r w:rsidRPr="00140BC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40BC8">
        <w:rPr>
          <w:rFonts w:ascii="Times New Roman" w:hAnsi="Times New Roman" w:cs="Times New Roman"/>
          <w:sz w:val="28"/>
          <w:szCs w:val="28"/>
        </w:rPr>
        <w:t xml:space="preserve">. и доп.-- СПб.: «ДЕТСТВО-ПРЕСС», 2005.- 144 </w:t>
      </w:r>
      <w:proofErr w:type="gramStart"/>
      <w:r w:rsidRPr="00140B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0BC8">
        <w:rPr>
          <w:rFonts w:ascii="Times New Roman" w:hAnsi="Times New Roman" w:cs="Times New Roman"/>
          <w:sz w:val="28"/>
          <w:szCs w:val="28"/>
        </w:rPr>
        <w:t>.</w:t>
      </w:r>
    </w:p>
    <w:p w:rsidR="00140BC8" w:rsidRDefault="00140BC8" w:rsidP="00140B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0BC8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140BC8">
        <w:rPr>
          <w:rFonts w:ascii="Times New Roman" w:hAnsi="Times New Roman" w:cs="Times New Roman"/>
          <w:sz w:val="28"/>
          <w:szCs w:val="28"/>
        </w:rPr>
        <w:t xml:space="preserve"> Л.И. Личность и ее формирование в детском возрасте. – М., 1968.</w:t>
      </w:r>
    </w:p>
    <w:p w:rsidR="00F5073B" w:rsidRDefault="00F5073B" w:rsidP="00140B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73B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F5073B">
        <w:rPr>
          <w:rFonts w:ascii="Times New Roman" w:hAnsi="Times New Roman" w:cs="Times New Roman"/>
          <w:sz w:val="28"/>
          <w:szCs w:val="28"/>
        </w:rPr>
        <w:t xml:space="preserve"> Л.Н. , </w:t>
      </w:r>
      <w:proofErr w:type="spellStart"/>
      <w:r w:rsidRPr="00F5073B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F5073B">
        <w:rPr>
          <w:rFonts w:ascii="Times New Roman" w:hAnsi="Times New Roman" w:cs="Times New Roman"/>
          <w:sz w:val="28"/>
          <w:szCs w:val="28"/>
        </w:rPr>
        <w:t xml:space="preserve"> Л.Г. , </w:t>
      </w:r>
      <w:proofErr w:type="spellStart"/>
      <w:r w:rsidRPr="00F5073B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F5073B">
        <w:rPr>
          <w:rFonts w:ascii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73B">
        <w:rPr>
          <w:rFonts w:ascii="Times New Roman" w:hAnsi="Times New Roman" w:cs="Times New Roman"/>
          <w:sz w:val="28"/>
          <w:szCs w:val="28"/>
        </w:rPr>
        <w:t>Воспитание и развитие детей от 1 года до 2 лет</w:t>
      </w:r>
      <w:proofErr w:type="gramStart"/>
      <w:r w:rsidRPr="00F507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073B">
        <w:rPr>
          <w:rFonts w:ascii="Times New Roman" w:hAnsi="Times New Roman" w:cs="Times New Roman"/>
          <w:sz w:val="28"/>
          <w:szCs w:val="28"/>
        </w:rPr>
        <w:t xml:space="preserve"> метод, пособие для педагогов </w:t>
      </w:r>
      <w:proofErr w:type="spellStart"/>
      <w:r w:rsidRPr="00F5073B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F50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073B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F5073B">
        <w:rPr>
          <w:rFonts w:ascii="Times New Roman" w:hAnsi="Times New Roman" w:cs="Times New Roman"/>
          <w:sz w:val="28"/>
          <w:szCs w:val="28"/>
        </w:rPr>
        <w:t>. Учреждений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F5073B">
        <w:rPr>
          <w:rFonts w:ascii="Times New Roman" w:hAnsi="Times New Roman" w:cs="Times New Roman"/>
          <w:sz w:val="28"/>
          <w:szCs w:val="28"/>
        </w:rPr>
        <w:t xml:space="preserve"> М., Просвещение, 2007. — 159 </w:t>
      </w:r>
      <w:proofErr w:type="gramStart"/>
      <w:r w:rsidRPr="00F507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073B">
        <w:rPr>
          <w:rFonts w:ascii="Times New Roman" w:hAnsi="Times New Roman" w:cs="Times New Roman"/>
          <w:sz w:val="28"/>
          <w:szCs w:val="28"/>
        </w:rPr>
        <w:t>.</w:t>
      </w:r>
    </w:p>
    <w:p w:rsidR="00F5073B" w:rsidRDefault="00F5073B" w:rsidP="00F5073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73B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F5073B">
        <w:rPr>
          <w:rFonts w:ascii="Times New Roman" w:hAnsi="Times New Roman" w:cs="Times New Roman"/>
          <w:sz w:val="28"/>
          <w:szCs w:val="28"/>
        </w:rPr>
        <w:t xml:space="preserve"> Л.Н. , </w:t>
      </w:r>
      <w:proofErr w:type="spellStart"/>
      <w:r w:rsidRPr="00F5073B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F5073B">
        <w:rPr>
          <w:rFonts w:ascii="Times New Roman" w:hAnsi="Times New Roman" w:cs="Times New Roman"/>
          <w:sz w:val="28"/>
          <w:szCs w:val="28"/>
        </w:rPr>
        <w:t xml:space="preserve"> Л.Г. , </w:t>
      </w:r>
      <w:proofErr w:type="spellStart"/>
      <w:r w:rsidRPr="00F5073B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F5073B">
        <w:rPr>
          <w:rFonts w:ascii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 xml:space="preserve"> Воспитание и развитие детей от 2</w:t>
      </w:r>
      <w:r w:rsidRPr="00F5073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073B">
        <w:rPr>
          <w:rFonts w:ascii="Times New Roman" w:hAnsi="Times New Roman" w:cs="Times New Roman"/>
          <w:sz w:val="28"/>
          <w:szCs w:val="28"/>
        </w:rPr>
        <w:t xml:space="preserve"> лет</w:t>
      </w:r>
      <w:proofErr w:type="gramStart"/>
      <w:r w:rsidRPr="00F507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073B">
        <w:rPr>
          <w:rFonts w:ascii="Times New Roman" w:hAnsi="Times New Roman" w:cs="Times New Roman"/>
          <w:sz w:val="28"/>
          <w:szCs w:val="28"/>
        </w:rPr>
        <w:t xml:space="preserve"> метод, пособие для педагогов </w:t>
      </w:r>
      <w:proofErr w:type="spellStart"/>
      <w:r w:rsidRPr="00F5073B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F50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073B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F5073B">
        <w:rPr>
          <w:rFonts w:ascii="Times New Roman" w:hAnsi="Times New Roman" w:cs="Times New Roman"/>
          <w:sz w:val="28"/>
          <w:szCs w:val="28"/>
        </w:rPr>
        <w:t>. Учреждений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F5073B">
        <w:rPr>
          <w:rFonts w:ascii="Times New Roman" w:hAnsi="Times New Roman" w:cs="Times New Roman"/>
          <w:sz w:val="28"/>
          <w:szCs w:val="28"/>
        </w:rPr>
        <w:t xml:space="preserve"> М., Просвещение, 2007. — 1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F50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7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073B">
        <w:rPr>
          <w:rFonts w:ascii="Times New Roman" w:hAnsi="Times New Roman" w:cs="Times New Roman"/>
          <w:sz w:val="28"/>
          <w:szCs w:val="28"/>
        </w:rPr>
        <w:t>.</w:t>
      </w:r>
    </w:p>
    <w:p w:rsidR="00F5073B" w:rsidRPr="00140BC8" w:rsidRDefault="00F5073B" w:rsidP="00140B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4724" w:rsidRPr="00C71C54" w:rsidRDefault="005F4724" w:rsidP="005304D4">
      <w:pPr>
        <w:rPr>
          <w:rFonts w:ascii="Times New Roman" w:hAnsi="Times New Roman" w:cs="Times New Roman"/>
          <w:sz w:val="24"/>
          <w:szCs w:val="24"/>
        </w:rPr>
      </w:pPr>
    </w:p>
    <w:p w:rsidR="00C43A85" w:rsidRPr="00C71C54" w:rsidRDefault="00C43A85" w:rsidP="005F4724">
      <w:pPr>
        <w:rPr>
          <w:rFonts w:ascii="Times New Roman" w:hAnsi="Times New Roman" w:cs="Times New Roman"/>
          <w:sz w:val="24"/>
          <w:szCs w:val="24"/>
        </w:rPr>
      </w:pPr>
    </w:p>
    <w:p w:rsidR="00C43A85" w:rsidRPr="00C71C54" w:rsidRDefault="00C43A85" w:rsidP="005F4724">
      <w:pPr>
        <w:rPr>
          <w:rFonts w:ascii="Times New Roman" w:hAnsi="Times New Roman" w:cs="Times New Roman"/>
          <w:sz w:val="24"/>
          <w:szCs w:val="24"/>
        </w:rPr>
      </w:pPr>
    </w:p>
    <w:sectPr w:rsidR="00C43A85" w:rsidRPr="00C71C54" w:rsidSect="00C46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82D34"/>
    <w:multiLevelType w:val="hybridMultilevel"/>
    <w:tmpl w:val="7928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E1915"/>
    <w:multiLevelType w:val="hybridMultilevel"/>
    <w:tmpl w:val="149E4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4D4"/>
    <w:rsid w:val="00041C27"/>
    <w:rsid w:val="000454F6"/>
    <w:rsid w:val="00140BC8"/>
    <w:rsid w:val="002D6C77"/>
    <w:rsid w:val="003B14D6"/>
    <w:rsid w:val="005304D4"/>
    <w:rsid w:val="00584D11"/>
    <w:rsid w:val="005F4724"/>
    <w:rsid w:val="007A42EC"/>
    <w:rsid w:val="00B96FC2"/>
    <w:rsid w:val="00C43A85"/>
    <w:rsid w:val="00C462A9"/>
    <w:rsid w:val="00C71C54"/>
    <w:rsid w:val="00F5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Полианна</cp:lastModifiedBy>
  <cp:revision>5</cp:revision>
  <dcterms:created xsi:type="dcterms:W3CDTF">2013-02-03T07:48:00Z</dcterms:created>
  <dcterms:modified xsi:type="dcterms:W3CDTF">2013-02-05T06:21:00Z</dcterms:modified>
</cp:coreProperties>
</file>