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134629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36"/>
          <w:szCs w:val="36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9A34B2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4F4A30165EC842958BC073EAF10BD270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9A34B2" w:rsidRDefault="009A34B2" w:rsidP="009A34B2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доклад</w:t>
                    </w:r>
                  </w:p>
                </w:tc>
              </w:sdtContent>
            </w:sdt>
          </w:tr>
          <w:tr w:rsidR="009A34B2">
            <w:sdt>
              <w:sdtPr>
                <w:rPr>
                  <w:color w:val="484329" w:themeColor="background2" w:themeShade="3F"/>
                  <w:sz w:val="44"/>
                  <w:szCs w:val="44"/>
                </w:rPr>
                <w:alias w:val="Подзаголовок"/>
                <w:id w:val="703864195"/>
                <w:placeholder>
                  <w:docPart w:val="C017B2AD9E474F29BF27A1A46F4AD523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9A34B2" w:rsidRDefault="009A34B2" w:rsidP="009A34B2">
                    <w:pPr>
                      <w:pStyle w:val="a3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 w:rsidRPr="00E8620E">
                      <w:rPr>
                        <w:color w:val="484329" w:themeColor="background2" w:themeShade="3F"/>
                        <w:sz w:val="44"/>
                        <w:szCs w:val="44"/>
                      </w:rPr>
                      <w:t>«Формы работы педагога с родителями»</w:t>
                    </w:r>
                  </w:p>
                </w:tc>
              </w:sdtContent>
            </w:sdt>
          </w:tr>
          <w:tr w:rsidR="009A34B2">
            <w:tc>
              <w:tcPr>
                <w:tcW w:w="5746" w:type="dxa"/>
              </w:tcPr>
              <w:p w:rsidR="009A34B2" w:rsidRDefault="009A34B2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9A34B2">
            <w:sdt>
              <w:sdtPr>
                <w:rPr>
                  <w:sz w:val="32"/>
                  <w:szCs w:val="32"/>
                </w:rPr>
                <w:alias w:val="Аннотация"/>
                <w:id w:val="703864200"/>
                <w:placeholder>
                  <w:docPart w:val="D2BC98F355354130AF33F8E8CD81896C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9A34B2" w:rsidRPr="00E8620E" w:rsidRDefault="009A34B2" w:rsidP="009A34B2">
                    <w:pPr>
                      <w:pStyle w:val="a3"/>
                      <w:rPr>
                        <w:sz w:val="32"/>
                        <w:szCs w:val="32"/>
                      </w:rPr>
                    </w:pPr>
                    <w:r w:rsidRPr="00E8620E">
                      <w:rPr>
                        <w:sz w:val="32"/>
                        <w:szCs w:val="32"/>
                      </w:rPr>
                      <w:t>Доклад для педагогов МДОУ №280</w:t>
                    </w:r>
                  </w:p>
                </w:tc>
              </w:sdtContent>
            </w:sdt>
          </w:tr>
          <w:tr w:rsidR="009A34B2">
            <w:tc>
              <w:tcPr>
                <w:tcW w:w="5746" w:type="dxa"/>
              </w:tcPr>
              <w:p w:rsidR="009A34B2" w:rsidRPr="00E8620E" w:rsidRDefault="00595E2D">
                <w:pPr>
                  <w:pStyle w:val="a3"/>
                  <w:rPr>
                    <w:sz w:val="32"/>
                    <w:szCs w:val="32"/>
                  </w:rPr>
                </w:pPr>
                <w:r w:rsidRPr="00E8620E">
                  <w:rPr>
                    <w:sz w:val="32"/>
                    <w:szCs w:val="32"/>
                  </w:rPr>
                  <w:t>Советского района г.</w:t>
                </w:r>
                <w:r w:rsidR="0000447C">
                  <w:rPr>
                    <w:sz w:val="32"/>
                    <w:szCs w:val="32"/>
                    <w:lang w:val="en-US"/>
                  </w:rPr>
                  <w:t xml:space="preserve"> </w:t>
                </w:r>
                <w:r w:rsidRPr="00E8620E">
                  <w:rPr>
                    <w:sz w:val="32"/>
                    <w:szCs w:val="32"/>
                  </w:rPr>
                  <w:t>Казани</w:t>
                </w:r>
              </w:p>
            </w:tc>
          </w:tr>
          <w:tr w:rsidR="009A34B2">
            <w:tc>
              <w:tcPr>
                <w:tcW w:w="5746" w:type="dxa"/>
              </w:tcPr>
              <w:p w:rsidR="009A34B2" w:rsidRPr="00E8620E" w:rsidRDefault="00595E2D">
                <w:pPr>
                  <w:pStyle w:val="a3"/>
                  <w:rPr>
                    <w:b/>
                    <w:bCs/>
                    <w:sz w:val="32"/>
                    <w:szCs w:val="32"/>
                  </w:rPr>
                </w:pPr>
                <w:r w:rsidRPr="00E8620E">
                  <w:rPr>
                    <w:b/>
                    <w:bCs/>
                    <w:sz w:val="32"/>
                    <w:szCs w:val="32"/>
                  </w:rPr>
                  <w:t>Разработан воспитателем</w:t>
                </w:r>
              </w:p>
            </w:tc>
          </w:tr>
          <w:tr w:rsidR="009A34B2">
            <w:sdt>
              <w:sdtPr>
                <w:rPr>
                  <w:b/>
                  <w:bCs/>
                  <w:sz w:val="32"/>
                  <w:szCs w:val="32"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9A34B2" w:rsidRPr="00E8620E" w:rsidRDefault="00595E2D" w:rsidP="00595E2D">
                    <w:pPr>
                      <w:pStyle w:val="a3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E8620E">
                      <w:rPr>
                        <w:b/>
                        <w:bCs/>
                        <w:sz w:val="32"/>
                        <w:szCs w:val="32"/>
                      </w:rPr>
                      <w:t>Мусиной Г.А.</w:t>
                    </w:r>
                  </w:p>
                </w:tc>
              </w:sdtContent>
            </w:sdt>
          </w:tr>
          <w:tr w:rsidR="009A34B2">
            <w:tc>
              <w:tcPr>
                <w:tcW w:w="5746" w:type="dxa"/>
              </w:tcPr>
              <w:p w:rsidR="009A34B2" w:rsidRPr="00E8620E" w:rsidRDefault="00595E2D">
                <w:pPr>
                  <w:pStyle w:val="a3"/>
                  <w:rPr>
                    <w:b/>
                    <w:bCs/>
                    <w:sz w:val="32"/>
                    <w:szCs w:val="32"/>
                  </w:rPr>
                </w:pPr>
                <w:r w:rsidRPr="00E8620E">
                  <w:rPr>
                    <w:b/>
                    <w:bCs/>
                    <w:sz w:val="32"/>
                    <w:szCs w:val="32"/>
                  </w:rPr>
                  <w:t>2011год</w:t>
                </w:r>
              </w:p>
            </w:tc>
          </w:tr>
        </w:tbl>
        <w:p w:rsidR="009A34B2" w:rsidRDefault="00D614F8">
          <w:r>
            <w:rPr>
              <w:noProof/>
            </w:rPr>
            <w:pict>
              <v:group id="_x0000_s1026" style="position:absolute;margin-left:1796.9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2769.1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9A34B2" w:rsidRDefault="009A34B2">
          <w:pPr>
            <w:rPr>
              <w:sz w:val="36"/>
              <w:szCs w:val="36"/>
            </w:rPr>
          </w:pPr>
          <w:r>
            <w:rPr>
              <w:sz w:val="36"/>
              <w:szCs w:val="36"/>
            </w:rPr>
            <w:br w:type="page"/>
          </w:r>
        </w:p>
      </w:sdtContent>
    </w:sdt>
    <w:p w:rsidR="0054327E" w:rsidRDefault="00595E2D">
      <w:pPr>
        <w:rPr>
          <w:sz w:val="32"/>
          <w:szCs w:val="32"/>
        </w:rPr>
      </w:pPr>
      <w:r w:rsidRPr="00595E2D">
        <w:rPr>
          <w:sz w:val="32"/>
          <w:szCs w:val="32"/>
        </w:rPr>
        <w:lastRenderedPageBreak/>
        <w:t>Воспитание детей дошкольного возраста</w:t>
      </w:r>
      <w:r>
        <w:rPr>
          <w:sz w:val="32"/>
          <w:szCs w:val="32"/>
        </w:rPr>
        <w:t xml:space="preserve"> осуществляется в семье и детских учреждениях. Цель и задачи,</w:t>
      </w:r>
      <w:r w:rsidR="00624DE7">
        <w:rPr>
          <w:sz w:val="32"/>
          <w:szCs w:val="32"/>
        </w:rPr>
        <w:t xml:space="preserve"> </w:t>
      </w:r>
      <w:r>
        <w:rPr>
          <w:sz w:val="32"/>
          <w:szCs w:val="32"/>
        </w:rPr>
        <w:t>стоящие перед семьей и детс-ким садом</w:t>
      </w:r>
      <w:r w:rsidR="0054327E">
        <w:rPr>
          <w:sz w:val="32"/>
          <w:szCs w:val="32"/>
        </w:rPr>
        <w:t>,</w:t>
      </w:r>
      <w:r w:rsidR="00624DE7">
        <w:rPr>
          <w:sz w:val="32"/>
          <w:szCs w:val="32"/>
        </w:rPr>
        <w:t xml:space="preserve"> </w:t>
      </w:r>
      <w:r w:rsidR="0054327E">
        <w:rPr>
          <w:sz w:val="32"/>
          <w:szCs w:val="32"/>
        </w:rPr>
        <w:t>едины: воспитать здоровых, всесторонне развитых людей.</w:t>
      </w:r>
    </w:p>
    <w:p w:rsidR="00624DE7" w:rsidRDefault="0054327E" w:rsidP="00AA33B8">
      <w:pPr>
        <w:jc w:val="both"/>
        <w:rPr>
          <w:sz w:val="32"/>
          <w:szCs w:val="32"/>
        </w:rPr>
      </w:pPr>
      <w:r>
        <w:rPr>
          <w:sz w:val="32"/>
          <w:szCs w:val="32"/>
        </w:rPr>
        <w:t>Общественное воспитание оказывает огромное влияние на формирование личности будущих граждан общества.</w:t>
      </w:r>
      <w:r w:rsidR="00AA33B8">
        <w:rPr>
          <w:sz w:val="32"/>
          <w:szCs w:val="32"/>
        </w:rPr>
        <w:t xml:space="preserve"> </w:t>
      </w:r>
      <w:r>
        <w:rPr>
          <w:sz w:val="32"/>
          <w:szCs w:val="32"/>
        </w:rPr>
        <w:t>В детских садах воспитанием детей занимаются педагоги – специалисты, которые работают по единой государственной</w:t>
      </w:r>
      <w:r w:rsidR="00AA33B8">
        <w:rPr>
          <w:sz w:val="32"/>
          <w:szCs w:val="32"/>
        </w:rPr>
        <w:t xml:space="preserve"> Программе, в специально созданных условиях. В семье, несмотря на постоянно возрастающий культурный уровень людей, взрослые члены семьи не всегда имеют достаточно педагогических знаний, не умеют устанавливать правильные отношения между собой и ребенком, не проявляют достаточной заботы о гармоничном развитие его личности. Поэтому «Программа воспитания и обучения в детском саду» предусматривает не только непосредственную воспитательно - образовательную работу с детьми, но и широкую работу с родителями.</w:t>
      </w:r>
      <w:r w:rsidR="00624DE7">
        <w:rPr>
          <w:sz w:val="32"/>
          <w:szCs w:val="32"/>
        </w:rPr>
        <w:t>»Работники детских садов обязаны систематически и активно распространять педагогические знания, помогать семье правильно воспитывать детей, пропагандировать лучший опыт семейного воспитания, развивать преемственные связи между общественным и семейным воспитанием».</w:t>
      </w:r>
    </w:p>
    <w:p w:rsidR="00624DE7" w:rsidRDefault="00624DE7" w:rsidP="00AA33B8">
      <w:pPr>
        <w:jc w:val="both"/>
        <w:rPr>
          <w:sz w:val="32"/>
          <w:szCs w:val="32"/>
        </w:rPr>
      </w:pPr>
      <w:r>
        <w:rPr>
          <w:sz w:val="32"/>
          <w:szCs w:val="32"/>
        </w:rPr>
        <w:t>Систематическое разностороннее педагогическое просвещение родителей предусматривает ознакомление их как с основами теоретических знаний, так и с практикой работы с детьми. Содержание работы с родителями должно охватывать широкий круг вопросов, освещать все стороны развития и воспитания ребенка.</w:t>
      </w:r>
    </w:p>
    <w:p w:rsidR="001F55D7" w:rsidRDefault="00624DE7" w:rsidP="00AA33B8">
      <w:pPr>
        <w:jc w:val="both"/>
        <w:rPr>
          <w:sz w:val="32"/>
          <w:szCs w:val="32"/>
        </w:rPr>
      </w:pPr>
      <w:r>
        <w:rPr>
          <w:sz w:val="32"/>
          <w:szCs w:val="32"/>
        </w:rPr>
        <w:t>Одним из главных условий всестороннего формирования личности является обеспечение нормального физического развития. Родители должны знать, что нужно сделать для того,</w:t>
      </w:r>
      <w:r w:rsidR="001F55D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чтобы </w:t>
      </w:r>
      <w:r>
        <w:rPr>
          <w:sz w:val="32"/>
          <w:szCs w:val="32"/>
        </w:rPr>
        <w:lastRenderedPageBreak/>
        <w:t>сохранить и укрепить здоровье ребенка, развить его силу и выносливость</w:t>
      </w:r>
      <w:r w:rsidR="001F55D7">
        <w:rPr>
          <w:sz w:val="32"/>
          <w:szCs w:val="32"/>
        </w:rPr>
        <w:t>,</w:t>
      </w:r>
      <w:r w:rsidR="00E8620E">
        <w:rPr>
          <w:sz w:val="32"/>
          <w:szCs w:val="32"/>
        </w:rPr>
        <w:t xml:space="preserve"> </w:t>
      </w:r>
      <w:r w:rsidR="001F55D7">
        <w:rPr>
          <w:sz w:val="32"/>
          <w:szCs w:val="32"/>
        </w:rPr>
        <w:t>физические способности, повысить сопротивляемость его организма болезням.</w:t>
      </w:r>
    </w:p>
    <w:p w:rsidR="001F55D7" w:rsidRDefault="001F55D7" w:rsidP="00AA33B8">
      <w:pPr>
        <w:jc w:val="both"/>
        <w:rPr>
          <w:sz w:val="32"/>
          <w:szCs w:val="32"/>
        </w:rPr>
      </w:pPr>
      <w:r>
        <w:rPr>
          <w:sz w:val="32"/>
          <w:szCs w:val="32"/>
        </w:rPr>
        <w:t>Умственное развитие ребенка во многом зависит от того, какое влияние оказывают на детей взрослые члены семьи, поэтому в работе с родителями обязательно уделяется внимание вопросам умственного развития детей.</w:t>
      </w:r>
    </w:p>
    <w:p w:rsidR="00AE26AC" w:rsidRDefault="001F55D7" w:rsidP="00AA33B8">
      <w:pPr>
        <w:jc w:val="both"/>
        <w:rPr>
          <w:sz w:val="32"/>
          <w:szCs w:val="32"/>
        </w:rPr>
      </w:pPr>
      <w:r>
        <w:rPr>
          <w:sz w:val="32"/>
          <w:szCs w:val="32"/>
        </w:rPr>
        <w:t>Важной задачей воспитания дошкольников является формирование нравственных качеств. Родителей знакомят с задачами нравственного воспитания, средствами и условиями его осуществления в детском саду, а также рекомендуют средства формирования у ребенка нравственных чувств и привычек</w:t>
      </w:r>
      <w:r w:rsidR="00AE26AC">
        <w:rPr>
          <w:sz w:val="32"/>
          <w:szCs w:val="32"/>
        </w:rPr>
        <w:t>; умение сопереживать, стремление оказать помощь, проявить уважение к старшим, заботу о младших и т.д.Воспитатель советует родителям не ограничиваться словесными методами, а чаще использовать упражнения в нравственном поведении.</w:t>
      </w:r>
    </w:p>
    <w:p w:rsidR="00AE26AC" w:rsidRDefault="00AE26AC" w:rsidP="00AA33B8">
      <w:pPr>
        <w:jc w:val="both"/>
        <w:rPr>
          <w:sz w:val="32"/>
          <w:szCs w:val="32"/>
        </w:rPr>
      </w:pPr>
      <w:r>
        <w:rPr>
          <w:sz w:val="32"/>
          <w:szCs w:val="32"/>
        </w:rPr>
        <w:t>Важно, чтобы родители заботились об эстетическом развитие своих детей, чтобы литература, музыка, произведения живописи, народное творчество прочно входили в жизнь семьи.</w:t>
      </w:r>
    </w:p>
    <w:p w:rsidR="000B264F" w:rsidRDefault="00AE26AC" w:rsidP="00AA33B8">
      <w:pPr>
        <w:jc w:val="both"/>
        <w:rPr>
          <w:sz w:val="32"/>
          <w:szCs w:val="32"/>
        </w:rPr>
      </w:pPr>
      <w:r>
        <w:rPr>
          <w:sz w:val="32"/>
          <w:szCs w:val="32"/>
        </w:rPr>
        <w:t>Формы работы дошкольных учреждений с родителями разнообразны: живое слово, показ воспитательной работы, организация выставок, педагогических библиотечек, привлечение родителей к активному участию в жизни детского сада и др.</w:t>
      </w:r>
      <w:r w:rsidR="000B264F">
        <w:rPr>
          <w:sz w:val="32"/>
          <w:szCs w:val="32"/>
        </w:rPr>
        <w:t>Ведется эта работа в двух направлениях: индивидуально и с коллективом родителей.</w:t>
      </w:r>
    </w:p>
    <w:p w:rsidR="000B264F" w:rsidRDefault="000B264F" w:rsidP="00AA33B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Индивидуальные формы работы с родителями – это беседы, консультации, посещения семей, поручения родителям и т.п. Для коллектива родителей организуются общие консультации, групповые и общие родительские собрания, конференции, выставки, лекции, кружки; оформляются информационные и </w:t>
      </w:r>
      <w:r>
        <w:rPr>
          <w:sz w:val="32"/>
          <w:szCs w:val="32"/>
        </w:rPr>
        <w:lastRenderedPageBreak/>
        <w:t>тематические стенды, фотомонтажи; проводятся вечера вопросов и ответов, встречи за круглым столом и т.д.</w:t>
      </w:r>
    </w:p>
    <w:p w:rsidR="00B20B06" w:rsidRDefault="000B264F" w:rsidP="00AA33B8">
      <w:pPr>
        <w:jc w:val="both"/>
        <w:rPr>
          <w:sz w:val="32"/>
          <w:szCs w:val="32"/>
        </w:rPr>
      </w:pPr>
      <w:r>
        <w:rPr>
          <w:sz w:val="32"/>
          <w:szCs w:val="32"/>
        </w:rPr>
        <w:t>Общаясь с родителями индивидуально, воспитатель получает возможность установить с ними отношения, основанные на взаимном уважение, наметить пути действенной помощи семьею дать родителям конкретные советы.</w:t>
      </w:r>
    </w:p>
    <w:p w:rsidR="00F843E8" w:rsidRDefault="00F843E8" w:rsidP="00AA33B8">
      <w:pPr>
        <w:jc w:val="both"/>
        <w:rPr>
          <w:sz w:val="32"/>
          <w:szCs w:val="32"/>
        </w:rPr>
      </w:pPr>
      <w:r>
        <w:rPr>
          <w:sz w:val="32"/>
          <w:szCs w:val="32"/>
        </w:rPr>
        <w:t>Эффек</w:t>
      </w:r>
      <w:r w:rsidR="00B20B06">
        <w:rPr>
          <w:sz w:val="32"/>
          <w:szCs w:val="32"/>
        </w:rPr>
        <w:t>тивной формой работы с родителями являются индивидуальные беседы воспитателей и других сотрудников со взрослыми членами семьи. В этих беседах родители более охотно и откровенно</w:t>
      </w:r>
      <w:r w:rsidR="00E8620E">
        <w:rPr>
          <w:sz w:val="32"/>
          <w:szCs w:val="32"/>
        </w:rPr>
        <w:t xml:space="preserve"> </w:t>
      </w:r>
      <w:r>
        <w:rPr>
          <w:sz w:val="32"/>
          <w:szCs w:val="32"/>
        </w:rPr>
        <w:t>рассказывают о тех огорчениях, которые порой могут быть в семье, о беспокойстве, которое вызывает поведение ребенка, об успехах малыша.</w:t>
      </w:r>
      <w:r w:rsidR="00E8620E">
        <w:rPr>
          <w:sz w:val="32"/>
          <w:szCs w:val="32"/>
        </w:rPr>
        <w:t xml:space="preserve"> Индивидуальные беседы могут</w:t>
      </w:r>
      <w:r>
        <w:rPr>
          <w:sz w:val="32"/>
          <w:szCs w:val="32"/>
        </w:rPr>
        <w:t xml:space="preserve"> проходить по инициативе воспитателя или самих родителей. Иногда о такой беседе нужно договориться заранее, иногда достаточно разговора утром или вечером, когда родители приходят в детский сад.</w:t>
      </w:r>
    </w:p>
    <w:p w:rsidR="00492704" w:rsidRPr="00595E2D" w:rsidRDefault="00F843E8" w:rsidP="00AA33B8">
      <w:pPr>
        <w:jc w:val="both"/>
        <w:rPr>
          <w:sz w:val="32"/>
          <w:szCs w:val="32"/>
        </w:rPr>
      </w:pPr>
      <w:r>
        <w:rPr>
          <w:sz w:val="32"/>
          <w:szCs w:val="32"/>
        </w:rPr>
        <w:t>Лучше познакомить родителей с теми или иными вопросами воспитания позволяют – папки-передвижки. Обычно в них подбирается тематический материал с иллюстрациями и практическими рекомендациями; он систематически пополняется, иллюстрации заменяются новыми.</w:t>
      </w:r>
      <w:r w:rsidR="00595E2D">
        <w:rPr>
          <w:sz w:val="32"/>
          <w:szCs w:val="32"/>
        </w:rPr>
        <w:t xml:space="preserve"> </w:t>
      </w:r>
    </w:p>
    <w:p w:rsidR="00392F69" w:rsidRDefault="00F843E8">
      <w:pPr>
        <w:rPr>
          <w:sz w:val="32"/>
          <w:szCs w:val="32"/>
        </w:rPr>
      </w:pPr>
      <w:r w:rsidRPr="00E8620E">
        <w:rPr>
          <w:sz w:val="32"/>
          <w:szCs w:val="32"/>
        </w:rPr>
        <w:t>Большие возможности раскрывает работа с коллективом родителей – широкая педагогическая информация</w:t>
      </w:r>
      <w:r w:rsidR="00E8620E">
        <w:rPr>
          <w:sz w:val="32"/>
          <w:szCs w:val="32"/>
        </w:rPr>
        <w:t>, обмен опытом, привлечение родителей к участию в жизни детского сада. Исходя из плана работы, индивидуальных бесед с родителями, посещений семьи наблюдений за поведением детей в группе, воспитатель подбирает материал для коллективных бесед – консультаций, групповых и общих родительских собраний.</w:t>
      </w:r>
    </w:p>
    <w:p w:rsidR="00E8620E" w:rsidRDefault="00E8620E">
      <w:pPr>
        <w:rPr>
          <w:sz w:val="32"/>
          <w:szCs w:val="32"/>
        </w:rPr>
      </w:pPr>
      <w:r>
        <w:rPr>
          <w:sz w:val="32"/>
          <w:szCs w:val="32"/>
        </w:rPr>
        <w:t xml:space="preserve">На некоторые консультации можно приглашать родителей из всех групп ( например, если это беседа врача по поводу дефектов </w:t>
      </w:r>
      <w:r>
        <w:rPr>
          <w:sz w:val="32"/>
          <w:szCs w:val="32"/>
        </w:rPr>
        <w:lastRenderedPageBreak/>
        <w:t>зрения и речи</w:t>
      </w:r>
      <w:r w:rsidR="0000447C">
        <w:rPr>
          <w:sz w:val="32"/>
          <w:szCs w:val="32"/>
        </w:rPr>
        <w:t>, аллергии у детей). Для всех родителей хорошо провести консультации юриста, работника милиции, диетолога.</w:t>
      </w:r>
    </w:p>
    <w:p w:rsidR="0000447C" w:rsidRPr="0000447C" w:rsidRDefault="0000447C" w:rsidP="0000447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Основная форма работы с коллективом родителей – групповое собрание, которое обычно проводится раз в квартал. На этих собраниях родителей систематически знакомят с целями и задачами, формами и методами воспитания детей в данной возрастной группе в детском саду и в семье.</w:t>
      </w:r>
      <w:r w:rsidR="00D8751D">
        <w:rPr>
          <w:sz w:val="32"/>
          <w:szCs w:val="32"/>
        </w:rPr>
        <w:t xml:space="preserve"> </w:t>
      </w:r>
      <w:r>
        <w:rPr>
          <w:sz w:val="32"/>
          <w:szCs w:val="32"/>
        </w:rPr>
        <w:t>Тематика педагогических бесед</w:t>
      </w:r>
      <w:r w:rsidR="00D8751D">
        <w:rPr>
          <w:sz w:val="32"/>
          <w:szCs w:val="32"/>
        </w:rPr>
        <w:t xml:space="preserve"> и докладов на групповых собраниях определяется воспитателем в соответствии с годовым планом работы детского сада. При этом учитываются также интересы и пожелания родителей. Встреча родителей и воспитателей делается оживленной, если она сопровождается показом детских работ, экскурсией по детскому саду.</w:t>
      </w:r>
    </w:p>
    <w:p w:rsidR="00392F69" w:rsidRPr="00D8751D" w:rsidRDefault="00D8751D">
      <w:pPr>
        <w:rPr>
          <w:sz w:val="32"/>
          <w:szCs w:val="32"/>
        </w:rPr>
      </w:pPr>
      <w:r>
        <w:rPr>
          <w:sz w:val="32"/>
          <w:szCs w:val="32"/>
        </w:rPr>
        <w:t>Особое место в проп</w:t>
      </w:r>
      <w:r w:rsidR="008573A0">
        <w:rPr>
          <w:sz w:val="32"/>
          <w:szCs w:val="32"/>
        </w:rPr>
        <w:t>а</w:t>
      </w:r>
      <w:r>
        <w:rPr>
          <w:sz w:val="32"/>
          <w:szCs w:val="32"/>
        </w:rPr>
        <w:t>ганде педагогических знаний занимает организация уголков для родителей, Творческое использование этой формы работы позволяет широко знакомить родителей с вопросами воспитания детей. Оформление текстового и иллюстративного материала</w:t>
      </w:r>
      <w:r w:rsidR="008573A0">
        <w:rPr>
          <w:sz w:val="32"/>
          <w:szCs w:val="32"/>
        </w:rPr>
        <w:t xml:space="preserve"> в них может быть – в зависимости от условий – самым различным; стенд, полка или стол для демонстрации детских работ. Названия разделов также зависят от творческого подхода воспитателей: это могут быть</w:t>
      </w:r>
      <w:r w:rsidR="007E3778">
        <w:rPr>
          <w:sz w:val="32"/>
          <w:szCs w:val="32"/>
        </w:rPr>
        <w:t>( «О наших детях, Чем мы сегодня занимались, Советы и рекомендации, Картотека добрых дел, Чем живет группа» и т.д.)</w:t>
      </w:r>
    </w:p>
    <w:p w:rsidR="00392F69" w:rsidRPr="007E3778" w:rsidRDefault="007E3778" w:rsidP="008573A0">
      <w:pPr>
        <w:spacing w:line="240" w:lineRule="auto"/>
        <w:rPr>
          <w:sz w:val="32"/>
          <w:szCs w:val="32"/>
        </w:rPr>
      </w:pPr>
      <w:r w:rsidRPr="007E3778">
        <w:rPr>
          <w:sz w:val="32"/>
          <w:szCs w:val="32"/>
        </w:rPr>
        <w:t>Д</w:t>
      </w:r>
      <w:r>
        <w:rPr>
          <w:sz w:val="32"/>
          <w:szCs w:val="32"/>
        </w:rPr>
        <w:t>ни открытых дверей – не только средство удовлетворения естественного интереса к тому, как живут дети в детском саду.</w:t>
      </w:r>
      <w:r w:rsidR="00966E25">
        <w:rPr>
          <w:sz w:val="32"/>
          <w:szCs w:val="32"/>
        </w:rPr>
        <w:t xml:space="preserve"> </w:t>
      </w:r>
      <w:r>
        <w:rPr>
          <w:sz w:val="32"/>
          <w:szCs w:val="32"/>
        </w:rPr>
        <w:t>Это прежде всего способ познакомить родителей с условиями, содержанием, методами и приемами воспитательно</w:t>
      </w:r>
      <w:r w:rsidR="00966E25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о</w:t>
      </w:r>
      <w:r w:rsidR="00966E25">
        <w:rPr>
          <w:sz w:val="32"/>
          <w:szCs w:val="32"/>
        </w:rPr>
        <w:t>бразовательной работы, а также преодолеть иногда очень стойкое у части родителей поверхностное мнение о роли детского сада в жизни и воспитании ребенка. Знакомство с организацией педагогического процесса, с приемами работы воспитателя, его манерой общения с детьми может многому научить родителей.</w:t>
      </w:r>
      <w:r>
        <w:rPr>
          <w:sz w:val="32"/>
          <w:szCs w:val="32"/>
        </w:rPr>
        <w:t xml:space="preserve"> </w:t>
      </w:r>
    </w:p>
    <w:p w:rsidR="009A34B2" w:rsidRPr="00966E25" w:rsidRDefault="00966E25">
      <w:pPr>
        <w:rPr>
          <w:sz w:val="32"/>
          <w:szCs w:val="32"/>
        </w:rPr>
      </w:pPr>
      <w:r w:rsidRPr="00966E25">
        <w:rPr>
          <w:sz w:val="32"/>
          <w:szCs w:val="32"/>
        </w:rPr>
        <w:lastRenderedPageBreak/>
        <w:t>Таким</w:t>
      </w:r>
      <w:r>
        <w:rPr>
          <w:sz w:val="32"/>
          <w:szCs w:val="32"/>
        </w:rPr>
        <w:t xml:space="preserve"> образом, использование педагогами наглядно- информационных форм общения играет важную роль в формировании педагогической культуры родителей, способствуя возникновению и развитию у них интереса к особенностям воспитания детей в дошкольном учреждении, изучению психологической и педагогической литературы, обогащая их знания.</w:t>
      </w:r>
      <w:r w:rsidR="005E5AE8">
        <w:rPr>
          <w:sz w:val="32"/>
          <w:szCs w:val="32"/>
        </w:rPr>
        <w:t xml:space="preserve"> </w:t>
      </w:r>
      <w:r>
        <w:rPr>
          <w:sz w:val="32"/>
          <w:szCs w:val="32"/>
        </w:rPr>
        <w:t>При этом существует опасность подменить наглядностью живое непосредственное общение педагога с родителями воспитанников</w:t>
      </w:r>
      <w:r w:rsidR="005E5AE8">
        <w:rPr>
          <w:sz w:val="32"/>
          <w:szCs w:val="32"/>
        </w:rPr>
        <w:t xml:space="preserve">, уйти от диалога к монологу. Ведь именно общение способно помочь педагогам и родителям лучше понять друг друга, обьединить усилия, прийти к общей взаимодополняющей позиции в воспитание ребенка. Поэтому наглядно - информационные формы организации общения являются только естественным дополнением диалога двух партнеров – педагогов и родителей, а не основным способом их общения. </w:t>
      </w:r>
    </w:p>
    <w:p w:rsidR="009A34B2" w:rsidRDefault="009A34B2">
      <w:pPr>
        <w:rPr>
          <w:b/>
          <w:sz w:val="52"/>
          <w:szCs w:val="52"/>
        </w:rPr>
      </w:pPr>
    </w:p>
    <w:p w:rsidR="009A34B2" w:rsidRPr="00392F69" w:rsidRDefault="009A34B2">
      <w:pPr>
        <w:rPr>
          <w:b/>
          <w:sz w:val="52"/>
          <w:szCs w:val="52"/>
        </w:rPr>
      </w:pPr>
    </w:p>
    <w:sectPr w:rsidR="009A34B2" w:rsidRPr="00392F69" w:rsidSect="009A34B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929" w:rsidRDefault="00E44929" w:rsidP="0000447C">
      <w:pPr>
        <w:spacing w:after="0" w:line="240" w:lineRule="auto"/>
      </w:pPr>
      <w:r>
        <w:separator/>
      </w:r>
    </w:p>
  </w:endnote>
  <w:endnote w:type="continuationSeparator" w:id="1">
    <w:p w:rsidR="00E44929" w:rsidRDefault="00E44929" w:rsidP="0000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60"/>
      <w:docPartObj>
        <w:docPartGallery w:val="Page Numbers (Bottom of Page)"/>
        <w:docPartUnique/>
      </w:docPartObj>
    </w:sdtPr>
    <w:sdtContent>
      <w:p w:rsidR="008573A0" w:rsidRDefault="00D614F8">
        <w:pPr>
          <w:pStyle w:val="a9"/>
          <w:jc w:val="right"/>
        </w:pPr>
        <w:fldSimple w:instr=" PAGE   \* MERGEFORMAT ">
          <w:r w:rsidR="00522A50">
            <w:rPr>
              <w:noProof/>
            </w:rPr>
            <w:t>2</w:t>
          </w:r>
        </w:fldSimple>
      </w:p>
    </w:sdtContent>
  </w:sdt>
  <w:p w:rsidR="008573A0" w:rsidRDefault="008573A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929" w:rsidRDefault="00E44929" w:rsidP="0000447C">
      <w:pPr>
        <w:spacing w:after="0" w:line="240" w:lineRule="auto"/>
      </w:pPr>
      <w:r>
        <w:separator/>
      </w:r>
    </w:p>
  </w:footnote>
  <w:footnote w:type="continuationSeparator" w:id="1">
    <w:p w:rsidR="00E44929" w:rsidRDefault="00E44929" w:rsidP="00004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F69"/>
    <w:rsid w:val="0000447C"/>
    <w:rsid w:val="000B264F"/>
    <w:rsid w:val="001B1F4B"/>
    <w:rsid w:val="001F55D7"/>
    <w:rsid w:val="00392F69"/>
    <w:rsid w:val="00492704"/>
    <w:rsid w:val="00522A50"/>
    <w:rsid w:val="0054327E"/>
    <w:rsid w:val="00595E2D"/>
    <w:rsid w:val="005E5AE8"/>
    <w:rsid w:val="00624DE7"/>
    <w:rsid w:val="007E3778"/>
    <w:rsid w:val="008573A0"/>
    <w:rsid w:val="00966E25"/>
    <w:rsid w:val="009A34B2"/>
    <w:rsid w:val="00AA33B8"/>
    <w:rsid w:val="00AE26AC"/>
    <w:rsid w:val="00B20B06"/>
    <w:rsid w:val="00C223C6"/>
    <w:rsid w:val="00CA1D43"/>
    <w:rsid w:val="00D614F8"/>
    <w:rsid w:val="00D8751D"/>
    <w:rsid w:val="00E44929"/>
    <w:rsid w:val="00E8620E"/>
    <w:rsid w:val="00F8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34B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9A34B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9A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4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4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447C"/>
  </w:style>
  <w:style w:type="paragraph" w:styleId="a9">
    <w:name w:val="footer"/>
    <w:basedOn w:val="a"/>
    <w:link w:val="aa"/>
    <w:uiPriority w:val="99"/>
    <w:unhideWhenUsed/>
    <w:rsid w:val="00004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4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4A30165EC842958BC073EAF10BD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3BC446-88A2-4E03-9094-886A9391ADE3}"/>
      </w:docPartPr>
      <w:docPartBody>
        <w:p w:rsidR="006C6E34" w:rsidRDefault="005D03C5" w:rsidP="005D03C5">
          <w:pPr>
            <w:pStyle w:val="4F4A30165EC842958BC073EAF10BD270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C017B2AD9E474F29BF27A1A46F4AD5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D3170B-F206-47AB-A6FD-E7FF622A8B09}"/>
      </w:docPartPr>
      <w:docPartBody>
        <w:p w:rsidR="006C6E34" w:rsidRDefault="005D03C5" w:rsidP="005D03C5">
          <w:pPr>
            <w:pStyle w:val="C017B2AD9E474F29BF27A1A46F4AD523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D03C5"/>
    <w:rsid w:val="005D03C5"/>
    <w:rsid w:val="006C6E34"/>
    <w:rsid w:val="00961C4C"/>
    <w:rsid w:val="00BA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F4A30165EC842958BC073EAF10BD270">
    <w:name w:val="4F4A30165EC842958BC073EAF10BD270"/>
    <w:rsid w:val="005D03C5"/>
  </w:style>
  <w:style w:type="paragraph" w:customStyle="1" w:styleId="C017B2AD9E474F29BF27A1A46F4AD523">
    <w:name w:val="C017B2AD9E474F29BF27A1A46F4AD523"/>
    <w:rsid w:val="005D03C5"/>
  </w:style>
  <w:style w:type="paragraph" w:customStyle="1" w:styleId="D2BC98F355354130AF33F8E8CD81896C">
    <w:name w:val="D2BC98F355354130AF33F8E8CD81896C"/>
    <w:rsid w:val="005D03C5"/>
  </w:style>
  <w:style w:type="paragraph" w:customStyle="1" w:styleId="739CBBE47AEB459D9EA7D841205655FF">
    <w:name w:val="739CBBE47AEB459D9EA7D841205655FF"/>
    <w:rsid w:val="005D03C5"/>
  </w:style>
  <w:style w:type="paragraph" w:customStyle="1" w:styleId="79EE3D32F37A4DB3945881016990EDDA">
    <w:name w:val="79EE3D32F37A4DB3945881016990EDDA"/>
    <w:rsid w:val="005D03C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Мусиной Г.А.</PublishDate>
  <Abstract>Доклад для педагогов МДОУ №280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61EC47-410A-4B10-889D-5BE0233D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>«Формы работы педагога с родителями»</dc:subject>
  <dc:creator>Loner-XP</dc:creator>
  <cp:keywords/>
  <dc:description/>
  <cp:lastModifiedBy>Loner-XP</cp:lastModifiedBy>
  <cp:revision>4</cp:revision>
  <cp:lastPrinted>2011-03-14T17:17:00Z</cp:lastPrinted>
  <dcterms:created xsi:type="dcterms:W3CDTF">2011-03-13T11:06:00Z</dcterms:created>
  <dcterms:modified xsi:type="dcterms:W3CDTF">2011-03-14T17:18:00Z</dcterms:modified>
</cp:coreProperties>
</file>