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FE" w:rsidRPr="00B92DBD" w:rsidRDefault="000248FE" w:rsidP="003836CF">
      <w:pPr>
        <w:jc w:val="center"/>
        <w:rPr>
          <w:rFonts w:ascii="Century" w:hAnsi="Century"/>
          <w:b/>
          <w:i/>
          <w:color w:val="E36C0A" w:themeColor="accent6" w:themeShade="BF"/>
          <w:sz w:val="48"/>
          <w:szCs w:val="48"/>
        </w:rPr>
      </w:pPr>
      <w:r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>Перспективный план организованной образовательной деятельности МБДОУ ЦРР детский сад №41 “</w:t>
      </w:r>
      <w:proofErr w:type="spellStart"/>
      <w:r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>Чебурашка</w:t>
      </w:r>
      <w:proofErr w:type="spellEnd"/>
      <w:r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>”</w:t>
      </w:r>
    </w:p>
    <w:p w:rsidR="000248FE" w:rsidRPr="00B92DBD" w:rsidRDefault="000248FE" w:rsidP="000248FE">
      <w:pPr>
        <w:jc w:val="center"/>
        <w:rPr>
          <w:rFonts w:ascii="Century" w:hAnsi="Century"/>
          <w:b/>
          <w:i/>
          <w:color w:val="E36C0A" w:themeColor="accent6" w:themeShade="BF"/>
          <w:sz w:val="48"/>
          <w:szCs w:val="48"/>
        </w:rPr>
      </w:pPr>
      <w:r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 xml:space="preserve">на </w:t>
      </w:r>
      <w:r w:rsidR="00CE1053">
        <w:rPr>
          <w:rFonts w:ascii="Century" w:hAnsi="Century"/>
          <w:b/>
          <w:i/>
          <w:color w:val="E36C0A" w:themeColor="accent6" w:themeShade="BF"/>
          <w:sz w:val="48"/>
          <w:szCs w:val="48"/>
        </w:rPr>
        <w:t>июль</w:t>
      </w:r>
      <w:r w:rsidR="00B92DBD"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 xml:space="preserve"> </w:t>
      </w:r>
      <w:r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 xml:space="preserve">2011-2012 учебный год </w:t>
      </w:r>
    </w:p>
    <w:p w:rsidR="00C1288C" w:rsidRPr="00B92DBD" w:rsidRDefault="000248FE" w:rsidP="000248FE">
      <w:pPr>
        <w:jc w:val="center"/>
        <w:rPr>
          <w:rFonts w:ascii="Century" w:hAnsi="Century"/>
          <w:b/>
          <w:i/>
          <w:color w:val="E36C0A" w:themeColor="accent6" w:themeShade="BF"/>
          <w:sz w:val="48"/>
          <w:szCs w:val="48"/>
        </w:rPr>
      </w:pPr>
      <w:r w:rsidRPr="00B92DBD">
        <w:rPr>
          <w:rFonts w:ascii="Century" w:hAnsi="Century"/>
          <w:b/>
          <w:i/>
          <w:color w:val="E36C0A" w:themeColor="accent6" w:themeShade="BF"/>
          <w:sz w:val="48"/>
          <w:szCs w:val="48"/>
        </w:rPr>
        <w:t>(летний оздоровительный период)</w:t>
      </w:r>
    </w:p>
    <w:p w:rsidR="003836CF" w:rsidRDefault="003836CF" w:rsidP="003836CF">
      <w:pPr>
        <w:pStyle w:val="a3"/>
        <w:jc w:val="center"/>
        <w:rPr>
          <w:rFonts w:ascii="Monotype Corsiva" w:hAnsi="Monotype Corsiva"/>
          <w:color w:val="0070C0"/>
          <w:sz w:val="44"/>
          <w:szCs w:val="44"/>
        </w:rPr>
      </w:pPr>
      <w:r w:rsidRPr="003836CF">
        <w:rPr>
          <w:rFonts w:ascii="Monotype Corsiva" w:hAnsi="Monotype Corsiva"/>
          <w:color w:val="0070C0"/>
          <w:sz w:val="44"/>
          <w:szCs w:val="44"/>
        </w:rPr>
        <w:t xml:space="preserve">                                                                                  </w:t>
      </w:r>
    </w:p>
    <w:p w:rsidR="000248FE" w:rsidRPr="003836CF" w:rsidRDefault="003836CF" w:rsidP="003836CF">
      <w:pPr>
        <w:pStyle w:val="a3"/>
        <w:jc w:val="center"/>
        <w:rPr>
          <w:rFonts w:asciiTheme="majorHAnsi" w:hAnsiTheme="majorHAnsi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 xml:space="preserve">                                                                                </w:t>
      </w:r>
      <w:r w:rsidRPr="003836CF">
        <w:rPr>
          <w:rFonts w:asciiTheme="majorHAnsi" w:hAnsiTheme="majorHAnsi"/>
          <w:color w:val="0070C0"/>
          <w:sz w:val="44"/>
          <w:szCs w:val="44"/>
        </w:rPr>
        <w:t>Группа №5</w:t>
      </w:r>
    </w:p>
    <w:p w:rsidR="003836CF" w:rsidRPr="003836CF" w:rsidRDefault="003836CF" w:rsidP="003836CF">
      <w:pPr>
        <w:pStyle w:val="a3"/>
        <w:jc w:val="center"/>
        <w:rPr>
          <w:rFonts w:asciiTheme="majorHAnsi" w:hAnsiTheme="majorHAnsi"/>
          <w:color w:val="0070C0"/>
          <w:sz w:val="44"/>
          <w:szCs w:val="44"/>
        </w:rPr>
      </w:pPr>
      <w:r w:rsidRPr="003836CF">
        <w:rPr>
          <w:rFonts w:asciiTheme="majorHAnsi" w:hAnsiTheme="majorHAnsi"/>
          <w:color w:val="0070C0"/>
          <w:sz w:val="44"/>
          <w:szCs w:val="44"/>
        </w:rPr>
        <w:t xml:space="preserve">                                                                                  </w:t>
      </w:r>
      <w:r>
        <w:rPr>
          <w:rFonts w:asciiTheme="majorHAnsi" w:hAnsiTheme="majorHAnsi"/>
          <w:color w:val="0070C0"/>
          <w:sz w:val="44"/>
          <w:szCs w:val="44"/>
        </w:rPr>
        <w:t xml:space="preserve">  </w:t>
      </w:r>
      <w:r w:rsidRPr="003836CF">
        <w:rPr>
          <w:rFonts w:asciiTheme="majorHAnsi" w:hAnsiTheme="majorHAnsi"/>
          <w:color w:val="0070C0"/>
          <w:sz w:val="44"/>
          <w:szCs w:val="44"/>
        </w:rPr>
        <w:t xml:space="preserve"> Воспитатель:</w:t>
      </w:r>
    </w:p>
    <w:p w:rsidR="003836CF" w:rsidRPr="003836CF" w:rsidRDefault="003836CF" w:rsidP="003836CF">
      <w:pPr>
        <w:pStyle w:val="a3"/>
        <w:jc w:val="center"/>
        <w:rPr>
          <w:rFonts w:asciiTheme="majorHAnsi" w:hAnsiTheme="majorHAnsi"/>
          <w:color w:val="0070C0"/>
          <w:sz w:val="44"/>
          <w:szCs w:val="44"/>
        </w:rPr>
      </w:pPr>
      <w:r w:rsidRPr="003836CF">
        <w:rPr>
          <w:rFonts w:asciiTheme="majorHAnsi" w:hAnsiTheme="majorHAnsi"/>
          <w:color w:val="0070C0"/>
          <w:sz w:val="44"/>
          <w:szCs w:val="44"/>
        </w:rPr>
        <w:t xml:space="preserve">                                                                                      </w:t>
      </w:r>
      <w:r>
        <w:rPr>
          <w:rFonts w:asciiTheme="majorHAnsi" w:hAnsiTheme="majorHAnsi"/>
          <w:color w:val="0070C0"/>
          <w:sz w:val="44"/>
          <w:szCs w:val="44"/>
        </w:rPr>
        <w:t xml:space="preserve">  </w:t>
      </w:r>
      <w:proofErr w:type="spellStart"/>
      <w:r w:rsidRPr="003836CF">
        <w:rPr>
          <w:rFonts w:asciiTheme="majorHAnsi" w:hAnsiTheme="majorHAnsi"/>
          <w:color w:val="0070C0"/>
          <w:sz w:val="44"/>
          <w:szCs w:val="44"/>
        </w:rPr>
        <w:t>Гостенина</w:t>
      </w:r>
      <w:proofErr w:type="spellEnd"/>
      <w:r w:rsidRPr="003836CF">
        <w:rPr>
          <w:rFonts w:asciiTheme="majorHAnsi" w:hAnsiTheme="majorHAnsi"/>
          <w:color w:val="0070C0"/>
          <w:sz w:val="44"/>
          <w:szCs w:val="44"/>
        </w:rPr>
        <w:t xml:space="preserve"> О.Н.</w:t>
      </w:r>
    </w:p>
    <w:p w:rsidR="000248FE" w:rsidRPr="003836CF" w:rsidRDefault="003836CF" w:rsidP="003836CF">
      <w:pPr>
        <w:pStyle w:val="a3"/>
        <w:rPr>
          <w:rFonts w:asciiTheme="majorHAnsi" w:hAnsiTheme="majorHAnsi"/>
          <w:color w:val="0070C0"/>
          <w:sz w:val="36"/>
          <w:szCs w:val="36"/>
        </w:rPr>
      </w:pPr>
      <w:r>
        <w:rPr>
          <w:rFonts w:asciiTheme="majorHAnsi" w:hAnsiTheme="majorHAnsi"/>
          <w:noProof/>
          <w:color w:val="0070C0"/>
        </w:rPr>
        <w:drawing>
          <wp:inline distT="0" distB="0" distL="0" distR="0">
            <wp:extent cx="1996440" cy="1996440"/>
            <wp:effectExtent l="19050" t="0" r="3810" b="0"/>
            <wp:docPr id="5" name="Рисунок 1" descr="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5374" cy="199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FE" w:rsidRPr="003836CF" w:rsidRDefault="000248FE" w:rsidP="003836CF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</w:p>
    <w:p w:rsidR="000248FE" w:rsidRPr="003836CF" w:rsidRDefault="003836CF" w:rsidP="003836CF">
      <w:pPr>
        <w:pStyle w:val="a3"/>
        <w:jc w:val="center"/>
        <w:rPr>
          <w:rFonts w:asciiTheme="majorHAnsi" w:hAnsiTheme="majorHAnsi"/>
          <w:color w:val="002060"/>
          <w:sz w:val="40"/>
          <w:szCs w:val="40"/>
        </w:rPr>
      </w:pPr>
      <w:r w:rsidRPr="003836CF">
        <w:rPr>
          <w:rFonts w:asciiTheme="majorHAnsi" w:hAnsiTheme="majorHAnsi"/>
          <w:color w:val="002060"/>
          <w:sz w:val="40"/>
          <w:szCs w:val="40"/>
        </w:rPr>
        <w:t>Мытищи 2012</w:t>
      </w:r>
    </w:p>
    <w:sectPr w:rsidR="000248FE" w:rsidRPr="003836CF" w:rsidSect="000248FE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8FE"/>
    <w:rsid w:val="000248FE"/>
    <w:rsid w:val="003836CF"/>
    <w:rsid w:val="00A27AC1"/>
    <w:rsid w:val="00B92DBD"/>
    <w:rsid w:val="00C1288C"/>
    <w:rsid w:val="00C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8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2012-07-08T18:21:00Z</cp:lastPrinted>
  <dcterms:created xsi:type="dcterms:W3CDTF">2012-07-08T17:45:00Z</dcterms:created>
  <dcterms:modified xsi:type="dcterms:W3CDTF">2013-02-03T12:12:00Z</dcterms:modified>
</cp:coreProperties>
</file>