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7A" w:rsidRDefault="00784F7A" w:rsidP="009457D6">
      <w:pPr>
        <w:pStyle w:val="a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c0"/>
          <w:color w:val="444444"/>
          <w:sz w:val="28"/>
          <w:szCs w:val="28"/>
        </w:rPr>
        <w:t xml:space="preserve">        </w:t>
      </w:r>
    </w:p>
    <w:p w:rsidR="00B65DB2" w:rsidRDefault="00B65DB2" w:rsidP="008F649A">
      <w:pPr>
        <w:pStyle w:val="a4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5DB2" w:rsidRPr="008F649A" w:rsidRDefault="00476010" w:rsidP="008F649A">
      <w:pPr>
        <w:pStyle w:val="a4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6.65pt;height:760.65pt;z-index:251660288;mso-position-horizontal:center;mso-width-relative:margin;mso-height-relative:margin" strokeweight="6pt">
            <v:stroke linestyle="thickBetweenThin"/>
            <v:textbox>
              <w:txbxContent>
                <w:p w:rsid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B65DB2" w:rsidRPr="00B65DB2" w:rsidRDefault="00B65DB2" w:rsidP="00B65D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B65DB2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Обобщение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  <w:r w:rsidRPr="00B65DB2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опыта</w:t>
                  </w:r>
                </w:p>
                <w:p w:rsid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bookmarkStart w:id="0" w:name="_GoBack"/>
                  <w:bookmarkEnd w:id="0"/>
                </w:p>
                <w:p w:rsidR="00B65DB2" w:rsidRPr="00476010" w:rsidRDefault="00B65DB2" w:rsidP="00B65DB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476010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«Исследовательская деятельность»</w:t>
                  </w:r>
                </w:p>
                <w:p w:rsidR="00B65DB2" w:rsidRP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B65DB2" w:rsidRP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B65DB2" w:rsidRP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B65DB2" w:rsidRPr="00B65DB2" w:rsidRDefault="00B65DB2" w:rsidP="00B65D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B65DB2">
                    <w:rPr>
                      <w:rFonts w:ascii="Times New Roman" w:hAnsi="Times New Roman" w:cs="Times New Roman"/>
                      <w:sz w:val="72"/>
                      <w:szCs w:val="72"/>
                    </w:rPr>
                    <w:t>Тема: «Красавица –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</w:t>
                  </w:r>
                  <w:r w:rsidRPr="00B65DB2">
                    <w:rPr>
                      <w:rFonts w:ascii="Times New Roman" w:hAnsi="Times New Roman" w:cs="Times New Roman"/>
                      <w:sz w:val="72"/>
                      <w:szCs w:val="72"/>
                    </w:rPr>
                    <w:t>Природа»</w:t>
                  </w:r>
                </w:p>
                <w:p w:rsidR="00B65DB2" w:rsidRDefault="00B65DB2" w:rsidP="00B65DB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B65DB2" w:rsidRDefault="00B65DB2" w:rsidP="00B65D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B65DB2">
                    <w:rPr>
                      <w:rFonts w:ascii="Times New Roman" w:hAnsi="Times New Roman" w:cs="Times New Roman"/>
                      <w:sz w:val="44"/>
                      <w:szCs w:val="44"/>
                    </w:rPr>
                    <w:t>Направление: естествознание</w:t>
                  </w:r>
                </w:p>
                <w:p w:rsidR="00464CF2" w:rsidRDefault="00464CF2" w:rsidP="00B65D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B65DB2" w:rsidRDefault="00B65DB2" w:rsidP="00B65D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B65DB2" w:rsidRDefault="00B65DB2" w:rsidP="00B65D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B65DB2" w:rsidRPr="00B65DB2" w:rsidRDefault="00B65DB2" w:rsidP="00464CF2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Воспитатель:</w:t>
                  </w:r>
                  <w:r w:rsidR="009457D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9457D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Шиянова</w:t>
                  </w:r>
                  <w:proofErr w:type="spellEnd"/>
                  <w:r w:rsidR="009457D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Т.А</w:t>
                  </w:r>
                  <w:r w:rsidR="00464CF2">
                    <w:rPr>
                      <w:rFonts w:ascii="Times New Roman" w:hAnsi="Times New Roman" w:cs="Times New Roman"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p w:rsidR="00464CF2" w:rsidRDefault="00464CF2" w:rsidP="008F649A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Pr="00464CF2" w:rsidRDefault="00464CF2" w:rsidP="00464CF2"/>
    <w:p w:rsidR="00464CF2" w:rsidRDefault="00464CF2" w:rsidP="00464CF2"/>
    <w:p w:rsidR="00C63901" w:rsidRDefault="00464CF2" w:rsidP="00464CF2">
      <w:pPr>
        <w:tabs>
          <w:tab w:val="left" w:pos="2325"/>
        </w:tabs>
      </w:pPr>
      <w:r>
        <w:tab/>
      </w:r>
    </w:p>
    <w:p w:rsidR="00464CF2" w:rsidRDefault="00464CF2" w:rsidP="00464CF2">
      <w:pPr>
        <w:tabs>
          <w:tab w:val="left" w:pos="2325"/>
        </w:tabs>
      </w:pPr>
    </w:p>
    <w:p w:rsidR="00464CF2" w:rsidRDefault="00464CF2" w:rsidP="00464CF2">
      <w:pPr>
        <w:tabs>
          <w:tab w:val="left" w:pos="2325"/>
        </w:tabs>
      </w:pPr>
    </w:p>
    <w:p w:rsidR="00464CF2" w:rsidRDefault="00464CF2" w:rsidP="00464CF2">
      <w:pPr>
        <w:tabs>
          <w:tab w:val="left" w:pos="2325"/>
        </w:tabs>
      </w:pPr>
    </w:p>
    <w:p w:rsidR="00464CF2" w:rsidRPr="00AD4D3D" w:rsidRDefault="00464CF2" w:rsidP="00AD4D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D4D3D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ОБОБЩЕНИЕ ОПЫТА РАБОТЫ</w:t>
      </w:r>
    </w:p>
    <w:p w:rsidR="00464CF2" w:rsidRPr="00AD4D3D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теме:</w:t>
      </w:r>
      <w:r w:rsidR="009457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D4D3D">
        <w:rPr>
          <w:rFonts w:ascii="Times New Roman" w:hAnsi="Times New Roman" w:cs="Times New Roman"/>
          <w:sz w:val="28"/>
          <w:szCs w:val="28"/>
          <w:lang w:eastAsia="ru-RU"/>
        </w:rPr>
        <w:t>ПРИРОДА</w:t>
      </w:r>
      <w:r w:rsidR="009457D6">
        <w:rPr>
          <w:rFonts w:ascii="Times New Roman" w:hAnsi="Times New Roman" w:cs="Times New Roman"/>
          <w:sz w:val="28"/>
          <w:szCs w:val="28"/>
          <w:lang w:eastAsia="ru-RU"/>
        </w:rPr>
        <w:t xml:space="preserve"> – мир загадок</w:t>
      </w:r>
      <w:r w:rsidR="00AD4D3D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AD4D3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457D6" w:rsidRPr="009457D6" w:rsidRDefault="00464CF2" w:rsidP="00AD4D3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Детское экспериментирование и его влияние на развитие познавательной активности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Чтобы активность не ослабевала, наряду с ясными, отчетливыми знаниями должна оставаться зона </w:t>
      </w:r>
      <w:proofErr w:type="gramStart"/>
      <w:r w:rsidRPr="00AD4D3D">
        <w:rPr>
          <w:rFonts w:ascii="Times New Roman" w:hAnsi="Times New Roman" w:cs="Times New Roman"/>
          <w:sz w:val="28"/>
          <w:szCs w:val="28"/>
          <w:lang w:eastAsia="ru-RU"/>
        </w:rPr>
        <w:t>неопределенных</w:t>
      </w:r>
      <w:proofErr w:type="gramEnd"/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. Пусть дети самостоятельно ищут решения поставленных перед ними задач, пробуют, экспериментируют, ошибаются и получают неожиданный ответ на свои вопросы. Удовлетворение любознательности должно </w:t>
      </w:r>
      <w:proofErr w:type="gramStart"/>
      <w:r w:rsidRPr="00AD4D3D">
        <w:rPr>
          <w:rFonts w:ascii="Times New Roman" w:hAnsi="Times New Roman" w:cs="Times New Roman"/>
          <w:sz w:val="28"/>
          <w:szCs w:val="28"/>
          <w:lang w:eastAsia="ru-RU"/>
        </w:rPr>
        <w:t>сочетаться с нетерпением узнать</w:t>
      </w:r>
      <w:proofErr w:type="gramEnd"/>
      <w:r w:rsidRPr="00AD4D3D">
        <w:rPr>
          <w:rFonts w:ascii="Times New Roman" w:hAnsi="Times New Roman" w:cs="Times New Roman"/>
          <w:sz w:val="28"/>
          <w:szCs w:val="28"/>
          <w:lang w:eastAsia="ru-RU"/>
        </w:rPr>
        <w:t>, что же будет на следующем занятии, с попыткой высказать свои гипотезы и предположения. Такая стратегия проблемного обучения выстраивается по «принципу развивающей интриги …»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Поисковая деятельность принципиально отличается от любой другой тем,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Существует два основных вида ориентировочно-исследовательской (поисковой) деятельности у дошкольников.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Первый характеризуется тем, что активность в процессе деятельности полностью исходит от самого ребенка. Он выступает как полноценный субъект, самостоятельно строящий свою деятельность: ставит цели, ищет пути и способы их достижения и т.д. В этом случае ребенок в деятельности экспериментирования удовлетворяет свои потребности, свои интересы, свою волю.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Второй вид ориентировочно-исследовательской деятельности организуется взрослым, который выделяет существенные элементы ситуации, обучает ребенка определенному алгоритму действий. Таким образом, ребенок получает те результаты, которые были заранее определены взрослым.</w:t>
      </w:r>
    </w:p>
    <w:p w:rsidR="00464CF2" w:rsidRPr="00AD4D3D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В наиболее полном, развернутом виде исследовательское обучение предполагает следующее:</w:t>
      </w:r>
    </w:p>
    <w:p w:rsidR="00464CF2" w:rsidRPr="00AD4D3D" w:rsidRDefault="00464CF2" w:rsidP="009457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выделяет и ставит проблему, которую необходимо разрешить; </w:t>
      </w:r>
    </w:p>
    <w:p w:rsidR="00464CF2" w:rsidRPr="00AD4D3D" w:rsidRDefault="00464CF2" w:rsidP="009457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 возможные решения; </w:t>
      </w:r>
    </w:p>
    <w:p w:rsidR="00464CF2" w:rsidRPr="00AD4D3D" w:rsidRDefault="00464CF2" w:rsidP="009457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эти возможные решения, исходя из данных; </w:t>
      </w:r>
    </w:p>
    <w:p w:rsidR="00464CF2" w:rsidRPr="00AD4D3D" w:rsidRDefault="00464CF2" w:rsidP="009457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делает выводы в соответствии с результатами проверки; </w:t>
      </w:r>
    </w:p>
    <w:p w:rsidR="00464CF2" w:rsidRPr="00AD4D3D" w:rsidRDefault="00464CF2" w:rsidP="009457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 выводы к новым данным; </w:t>
      </w:r>
    </w:p>
    <w:p w:rsidR="00464CF2" w:rsidRPr="00AD4D3D" w:rsidRDefault="00464CF2" w:rsidP="009457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делает обобщения. 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Линия уточнения – степень самостоятельности ребенка по отношению к различным сторонам решения проблемы.</w:t>
      </w:r>
    </w:p>
    <w:p w:rsidR="00464CF2" w:rsidRPr="00AD4D3D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Существует три уровня исследовательского обучения:</w:t>
      </w:r>
    </w:p>
    <w:p w:rsidR="00464CF2" w:rsidRPr="00AD4D3D" w:rsidRDefault="00464CF2" w:rsidP="009457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уровне педагог ставит проблему и намечает метод ее решения. Само решение, его поиск предстоит детям осуществить самостоятельно; </w:t>
      </w:r>
    </w:p>
    <w:p w:rsidR="00464CF2" w:rsidRPr="00AD4D3D" w:rsidRDefault="00464CF2" w:rsidP="009457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уровне педагог только ставит перед детьми проблему, но метод ее решения ребенок ищет самостоятельно (здесь возможен групповой, коллективный поиск); </w:t>
      </w:r>
    </w:p>
    <w:p w:rsidR="00464CF2" w:rsidRPr="00AD4D3D" w:rsidRDefault="00464CF2" w:rsidP="009457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высшем, третьем, уровне постановка проблемы, равно как отыскание метода и разработка самого решения, осуществляется детьми самостоятельно. </w:t>
      </w:r>
    </w:p>
    <w:p w:rsidR="00464CF2" w:rsidRPr="00AD4D3D" w:rsidRDefault="00AD4D3D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При организации экспериментальной деятельности решались задачи</w:t>
      </w:r>
      <w:r w:rsidR="00464CF2" w:rsidRPr="00AD4D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4CF2" w:rsidRPr="00AD4D3D" w:rsidRDefault="00464CF2" w:rsidP="009457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развивающей среды; </w:t>
      </w:r>
    </w:p>
    <w:p w:rsidR="00464CF2" w:rsidRPr="00AD4D3D" w:rsidRDefault="00464CF2" w:rsidP="009457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личностно-ориентированная модель построения педагогического процесса; </w:t>
      </w:r>
    </w:p>
    <w:p w:rsidR="00464CF2" w:rsidRPr="00AD4D3D" w:rsidRDefault="00464CF2" w:rsidP="009457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4D3D">
        <w:rPr>
          <w:rFonts w:ascii="Times New Roman" w:hAnsi="Times New Roman" w:cs="Times New Roman"/>
          <w:sz w:val="28"/>
          <w:szCs w:val="28"/>
          <w:lang w:eastAsia="ru-RU"/>
        </w:rPr>
        <w:t>природосообразное</w:t>
      </w:r>
      <w:proofErr w:type="spellEnd"/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обучение; </w:t>
      </w:r>
    </w:p>
    <w:p w:rsidR="00464CF2" w:rsidRPr="00AD4D3D" w:rsidRDefault="00464CF2" w:rsidP="009457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педагогика сотрудничества; </w:t>
      </w:r>
    </w:p>
    <w:p w:rsidR="00464CF2" w:rsidRPr="00AD4D3D" w:rsidRDefault="00464CF2" w:rsidP="009457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раскрепощение детей; </w:t>
      </w:r>
    </w:p>
    <w:p w:rsidR="00464CF2" w:rsidRPr="00AD4D3D" w:rsidRDefault="00AD4D3D" w:rsidP="009457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детское экспериментирование.</w:t>
      </w:r>
    </w:p>
    <w:p w:rsidR="009457D6" w:rsidRDefault="009457D6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Проводимый</w:t>
      </w:r>
      <w:r w:rsidR="00AD4D3D"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 являлся природоведческий, где ребенок знакомится с реальным окружающим миром, со свойствами объектов и причинно-следственны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 связями, действующими в мире.</w:t>
      </w:r>
      <w:r w:rsidR="00AD4D3D"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Для закрепления полученных знаний, умени</w:t>
      </w:r>
      <w:r w:rsidR="00AD4D3D" w:rsidRPr="00AD4D3D">
        <w:rPr>
          <w:rFonts w:ascii="Times New Roman" w:hAnsi="Times New Roman" w:cs="Times New Roman"/>
          <w:sz w:val="28"/>
          <w:szCs w:val="28"/>
          <w:lang w:eastAsia="ru-RU"/>
        </w:rPr>
        <w:t>й и навыков  использовались</w:t>
      </w: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комплексные тематические занятия, на которых на основе эмоционального воздействия на ребенка осуществляется взаимосвязь одного из разделов программы с другими в сочетании разнообразных видов деятельности. Например, на занятиях по теме «Унылая пора, очей очарованье…» дети закрепляют знания о явлениях живой и неживой природы, слушают произведения П.И. Чайковского, исполняют</w:t>
      </w:r>
      <w:r w:rsidR="009457D6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танцевальные движения, рисуют.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Форма проведения подобных занятий может быть любой: </w:t>
      </w:r>
      <w:proofErr w:type="gramStart"/>
      <w:r w:rsidRPr="00AD4D3D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D4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D3D">
        <w:rPr>
          <w:rFonts w:ascii="Times New Roman" w:hAnsi="Times New Roman" w:cs="Times New Roman"/>
          <w:sz w:val="28"/>
          <w:szCs w:val="28"/>
          <w:lang w:eastAsia="ru-RU"/>
        </w:rPr>
        <w:t>КВН</w:t>
      </w:r>
      <w:proofErr w:type="gramEnd"/>
      <w:r w:rsidRPr="00AD4D3D">
        <w:rPr>
          <w:rFonts w:ascii="Times New Roman" w:hAnsi="Times New Roman" w:cs="Times New Roman"/>
          <w:sz w:val="28"/>
          <w:szCs w:val="28"/>
          <w:lang w:eastAsia="ru-RU"/>
        </w:rPr>
        <w:t>, путешествий до занятий с элементами драматизации.</w:t>
      </w:r>
    </w:p>
    <w:p w:rsidR="009457D6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Однако, 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464CF2" w:rsidRPr="00AD4D3D" w:rsidRDefault="00464CF2" w:rsidP="009457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3D">
        <w:rPr>
          <w:rFonts w:ascii="Times New Roman" w:hAnsi="Times New Roman" w:cs="Times New Roman"/>
          <w:sz w:val="28"/>
          <w:szCs w:val="28"/>
          <w:lang w:eastAsia="ru-RU"/>
        </w:rPr>
        <w:t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464CF2" w:rsidRDefault="00464CF2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B28" w:rsidRPr="00AD4D3D" w:rsidRDefault="007C6B28" w:rsidP="00AD4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C6B28" w:rsidRPr="00AD4D3D" w:rsidSect="00784F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mela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7CA"/>
    <w:multiLevelType w:val="multilevel"/>
    <w:tmpl w:val="C66801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34946FE"/>
    <w:multiLevelType w:val="multilevel"/>
    <w:tmpl w:val="8AF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44540"/>
    <w:multiLevelType w:val="hybridMultilevel"/>
    <w:tmpl w:val="9002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0F9"/>
    <w:multiLevelType w:val="multilevel"/>
    <w:tmpl w:val="878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44F2D"/>
    <w:multiLevelType w:val="multilevel"/>
    <w:tmpl w:val="54F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C203D"/>
    <w:multiLevelType w:val="hybridMultilevel"/>
    <w:tmpl w:val="39B2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57D4"/>
    <w:multiLevelType w:val="multilevel"/>
    <w:tmpl w:val="6EC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D07A5B"/>
    <w:multiLevelType w:val="multilevel"/>
    <w:tmpl w:val="1184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B3FC8"/>
    <w:multiLevelType w:val="multilevel"/>
    <w:tmpl w:val="470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819D2"/>
    <w:multiLevelType w:val="multilevel"/>
    <w:tmpl w:val="723A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B6033"/>
    <w:multiLevelType w:val="multilevel"/>
    <w:tmpl w:val="1678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C5B22"/>
    <w:multiLevelType w:val="multilevel"/>
    <w:tmpl w:val="F048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72EB4"/>
    <w:multiLevelType w:val="hybridMultilevel"/>
    <w:tmpl w:val="8FE4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F7A"/>
    <w:rsid w:val="000260E0"/>
    <w:rsid w:val="00464CF2"/>
    <w:rsid w:val="00476010"/>
    <w:rsid w:val="00784F7A"/>
    <w:rsid w:val="007C6B28"/>
    <w:rsid w:val="008F649A"/>
    <w:rsid w:val="009125FA"/>
    <w:rsid w:val="009457D6"/>
    <w:rsid w:val="00AD4D3D"/>
    <w:rsid w:val="00B65DB2"/>
    <w:rsid w:val="00C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1"/>
  </w:style>
  <w:style w:type="paragraph" w:styleId="1">
    <w:name w:val="heading 1"/>
    <w:basedOn w:val="a"/>
    <w:link w:val="10"/>
    <w:uiPriority w:val="9"/>
    <w:qFormat/>
    <w:rsid w:val="00464CF2"/>
    <w:pPr>
      <w:spacing w:after="0" w:line="336" w:lineRule="auto"/>
      <w:outlineLvl w:val="0"/>
    </w:pPr>
    <w:rPr>
      <w:rFonts w:ascii="Marmelad" w:eastAsia="Times New Roman" w:hAnsi="Marmelad" w:cs="Times New Roman"/>
      <w:spacing w:val="-15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4F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4F7A"/>
  </w:style>
  <w:style w:type="paragraph" w:customStyle="1" w:styleId="c2">
    <w:name w:val="c2"/>
    <w:basedOn w:val="a"/>
    <w:rsid w:val="00784F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F7A"/>
    <w:pPr>
      <w:ind w:left="720"/>
      <w:contextualSpacing/>
    </w:pPr>
  </w:style>
  <w:style w:type="paragraph" w:styleId="a4">
    <w:name w:val="No Spacing"/>
    <w:uiPriority w:val="1"/>
    <w:qFormat/>
    <w:rsid w:val="008F64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4CF2"/>
    <w:rPr>
      <w:rFonts w:ascii="Marmelad" w:eastAsia="Times New Roman" w:hAnsi="Marmelad" w:cs="Times New Roman"/>
      <w:spacing w:val="-15"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464CF2"/>
    <w:rPr>
      <w:i/>
      <w:iCs/>
    </w:rPr>
  </w:style>
  <w:style w:type="character" w:styleId="a8">
    <w:name w:val="Strong"/>
    <w:basedOn w:val="a0"/>
    <w:uiPriority w:val="22"/>
    <w:qFormat/>
    <w:rsid w:val="00464CF2"/>
    <w:rPr>
      <w:b/>
      <w:bCs/>
    </w:rPr>
  </w:style>
  <w:style w:type="paragraph" w:styleId="a9">
    <w:name w:val="Normal (Web)"/>
    <w:basedOn w:val="a"/>
    <w:uiPriority w:val="99"/>
    <w:semiHidden/>
    <w:unhideWhenUsed/>
    <w:rsid w:val="0046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64C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60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5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6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4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2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8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5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123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430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8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87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1023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3533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6894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999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148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22665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044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66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817106">
                                                                                      <w:marLeft w:val="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863642">
                                                                                      <w:marLeft w:val="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580082">
                                                                                      <w:marLeft w:val="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6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32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631377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608572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59408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303603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159408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908767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4040">
                                                                                      <w:marLeft w:val="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80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089536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723484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75872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99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5925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50986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864007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81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93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4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241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9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697326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5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951755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335016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385879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602373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471512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7677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057204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40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179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758029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3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36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56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056749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94297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56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093727">
                                                                                      <w:marLeft w:val="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287153">
                                                                                      <w:marLeft w:val="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266448">
                                                                                      <w:marLeft w:val="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70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08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11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67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8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0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36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94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746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51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2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92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62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1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697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02857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7275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92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833953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428790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67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14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6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66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692300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59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9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3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782571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86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79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618555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431941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216618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08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68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624228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57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41793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2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8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013958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916770">
                                                                                      <w:marLeft w:val="25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16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746157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04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245767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12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25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22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21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71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82323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201959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603721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72694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886355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729429">
                                                                                      <w:marLeft w:val="0"/>
                                                                                      <w:marRight w:val="7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2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2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0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8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93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7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2B3"/>
                        <w:left w:val="single" w:sz="6" w:space="2" w:color="E9E2B3"/>
                        <w:bottom w:val="single" w:sz="6" w:space="15" w:color="E9E2B3"/>
                        <w:right w:val="single" w:sz="6" w:space="8" w:color="E9E2B3"/>
                      </w:divBdr>
                      <w:divsChild>
                        <w:div w:id="3995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91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7</cp:revision>
  <cp:lastPrinted>2012-06-26T05:15:00Z</cp:lastPrinted>
  <dcterms:created xsi:type="dcterms:W3CDTF">2012-06-26T03:57:00Z</dcterms:created>
  <dcterms:modified xsi:type="dcterms:W3CDTF">2013-10-16T05:04:00Z</dcterms:modified>
</cp:coreProperties>
</file>