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04" w:rsidRDefault="00B67304" w:rsidP="008A3D83">
      <w:pPr>
        <w:jc w:val="center"/>
        <w:rPr>
          <w:rFonts w:ascii="Times New Roman" w:hAnsi="Times New Roman" w:cs="Times New Roman"/>
          <w:sz w:val="32"/>
        </w:rPr>
      </w:pPr>
    </w:p>
    <w:p w:rsidR="00CF5FF7" w:rsidRDefault="008A3D83" w:rsidP="00B67304">
      <w:pPr>
        <w:jc w:val="center"/>
        <w:rPr>
          <w:rFonts w:ascii="Times New Roman" w:hAnsi="Times New Roman" w:cs="Times New Roman"/>
          <w:sz w:val="32"/>
        </w:rPr>
      </w:pPr>
      <w:r w:rsidRPr="008A3D83">
        <w:rPr>
          <w:rFonts w:ascii="Times New Roman" w:hAnsi="Times New Roman" w:cs="Times New Roman"/>
          <w:sz w:val="32"/>
        </w:rPr>
        <w:t>Генезис новой философии работы с семьей:</w:t>
      </w:r>
    </w:p>
    <w:p w:rsidR="008A3D83" w:rsidRDefault="008A3D83" w:rsidP="00B673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Преодоление существенных противоречий</w:t>
      </w:r>
    </w:p>
    <w:p w:rsidR="008A3D83" w:rsidRDefault="008A3D83" w:rsidP="00B6730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(формализм, кризис доверия, несовпадений позиций)</w:t>
      </w:r>
    </w:p>
    <w:p w:rsidR="008A3D83" w:rsidRDefault="008A3D83" w:rsidP="00B673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новой философии и перестройка позиций.</w:t>
      </w:r>
    </w:p>
    <w:p w:rsidR="008A3D83" w:rsidRDefault="008A3D83" w:rsidP="00B6730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67304" w:rsidRDefault="00B67304" w:rsidP="00B67304">
      <w:pPr>
        <w:pStyle w:val="a3"/>
        <w:ind w:left="0"/>
        <w:jc w:val="both"/>
        <w:rPr>
          <w:rFonts w:ascii="Times New Roman" w:hAnsi="Times New Roman" w:cs="Times New Roman"/>
          <w:sz w:val="32"/>
        </w:rPr>
      </w:pPr>
    </w:p>
    <w:p w:rsidR="008A3D83" w:rsidRPr="008A3D83" w:rsidRDefault="008A3D83" w:rsidP="00B67304">
      <w:pPr>
        <w:pStyle w:val="a3"/>
        <w:ind w:left="0"/>
        <w:jc w:val="center"/>
        <w:rPr>
          <w:rFonts w:ascii="Times New Roman" w:hAnsi="Times New Roman" w:cs="Times New Roman"/>
          <w:sz w:val="32"/>
        </w:rPr>
      </w:pPr>
      <w:r w:rsidRPr="008A3D83">
        <w:rPr>
          <w:rFonts w:ascii="Times New Roman" w:hAnsi="Times New Roman" w:cs="Times New Roman"/>
          <w:sz w:val="32"/>
        </w:rPr>
        <w:t>Включение ребенка</w:t>
      </w:r>
    </w:p>
    <w:p w:rsidR="008A3D83" w:rsidRDefault="008A3D83" w:rsidP="00B67304">
      <w:pPr>
        <w:pStyle w:val="a3"/>
        <w:jc w:val="both"/>
        <w:rPr>
          <w:rFonts w:ascii="Times New Roman" w:hAnsi="Times New Roman" w:cs="Times New Roman"/>
          <w:sz w:val="32"/>
        </w:rPr>
      </w:pPr>
      <w:r w:rsidRPr="008A3D83">
        <w:rPr>
          <w:rFonts w:ascii="Times New Roman" w:hAnsi="Times New Roman" w:cs="Times New Roman"/>
          <w:sz w:val="32"/>
        </w:rPr>
        <w:t>в субъективный состав воспитательных сил:</w:t>
      </w:r>
    </w:p>
    <w:p w:rsidR="008A3D83" w:rsidRDefault="008A3D83" w:rsidP="00B673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Воздействие на семьи воспитанников (через ребенка, коллектив педагогов, др. семьи, социум в целом);</w:t>
      </w:r>
    </w:p>
    <w:p w:rsidR="008A3D83" w:rsidRDefault="008A3D83" w:rsidP="00B673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5270B">
        <w:rPr>
          <w:rFonts w:ascii="Times New Roman" w:hAnsi="Times New Roman" w:cs="Times New Roman"/>
          <w:sz w:val="28"/>
        </w:rPr>
        <w:t>Воздействие на ребенка (через отдельную семью, семьи воспитанников, коллектив педагогов, сверстников);</w:t>
      </w:r>
    </w:p>
    <w:p w:rsidR="00D5270B" w:rsidRDefault="00D5270B" w:rsidP="00B673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Позиция взаимной ответственности и обязательств родителей и педагогов в отношении ребенка (соблюдение и гарантия его прав, свобод и пр.)</w:t>
      </w:r>
    </w:p>
    <w:p w:rsidR="00D5270B" w:rsidRDefault="00D5270B" w:rsidP="00B6730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5270B" w:rsidRDefault="00D5270B" w:rsidP="00B6730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67304" w:rsidRDefault="00B67304" w:rsidP="00B67304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5270B" w:rsidRDefault="00D5270B" w:rsidP="00B67304">
      <w:pPr>
        <w:pStyle w:val="a3"/>
        <w:jc w:val="center"/>
        <w:rPr>
          <w:rFonts w:ascii="Times New Roman" w:hAnsi="Times New Roman" w:cs="Times New Roman"/>
          <w:sz w:val="32"/>
        </w:rPr>
      </w:pPr>
      <w:r w:rsidRPr="00D5270B">
        <w:rPr>
          <w:rFonts w:ascii="Times New Roman" w:hAnsi="Times New Roman" w:cs="Times New Roman"/>
          <w:sz w:val="32"/>
        </w:rPr>
        <w:t>Четыре направления  работы с родителями:</w:t>
      </w:r>
    </w:p>
    <w:p w:rsidR="00D5270B" w:rsidRDefault="00E66981" w:rsidP="00B67304">
      <w:pPr>
        <w:pStyle w:val="a3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Традиционное</w:t>
      </w:r>
      <w:proofErr w:type="gramEnd"/>
      <w:r>
        <w:rPr>
          <w:rFonts w:ascii="Times New Roman" w:hAnsi="Times New Roman" w:cs="Times New Roman"/>
          <w:sz w:val="28"/>
        </w:rPr>
        <w:t xml:space="preserve"> (собрания, консультации, утренники, спортивные и пр.)</w:t>
      </w:r>
    </w:p>
    <w:p w:rsidR="00E66981" w:rsidRDefault="00E66981" w:rsidP="00B67304">
      <w:pPr>
        <w:pStyle w:val="a3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Просветительское (организация родительского всеобуча, выпуск информационных листков, использование СМИ)</w:t>
      </w:r>
    </w:p>
    <w:p w:rsidR="00E66981" w:rsidRDefault="00E66981" w:rsidP="00B67304">
      <w:pPr>
        <w:pStyle w:val="a3"/>
        <w:numPr>
          <w:ilvl w:val="0"/>
          <w:numId w:val="5"/>
        </w:numPr>
        <w:ind w:left="567" w:hanging="14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Развивающее общественное правление (работа попечительского совета,  родительского </w:t>
      </w:r>
      <w:proofErr w:type="spellStart"/>
      <w:r>
        <w:rPr>
          <w:rFonts w:ascii="Times New Roman" w:hAnsi="Times New Roman" w:cs="Times New Roman"/>
          <w:sz w:val="28"/>
        </w:rPr>
        <w:t>коммитета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E66981" w:rsidRDefault="00E66981" w:rsidP="00B67304">
      <w:pPr>
        <w:pStyle w:val="a3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Интерактивное (анкетирование, диагностика, круглые столы, практикумы-семинары).</w:t>
      </w:r>
    </w:p>
    <w:p w:rsidR="00E66981" w:rsidRDefault="00E66981" w:rsidP="00B67304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B67304" w:rsidRDefault="00B67304" w:rsidP="00B67304">
      <w:pPr>
        <w:pStyle w:val="a3"/>
        <w:ind w:left="1080"/>
        <w:jc w:val="both"/>
        <w:rPr>
          <w:rFonts w:ascii="Times New Roman" w:hAnsi="Times New Roman" w:cs="Times New Roman"/>
          <w:sz w:val="32"/>
        </w:rPr>
      </w:pPr>
    </w:p>
    <w:p w:rsidR="00B67304" w:rsidRDefault="00B67304" w:rsidP="00B67304">
      <w:pPr>
        <w:pStyle w:val="a3"/>
        <w:ind w:left="1080"/>
        <w:jc w:val="both"/>
        <w:rPr>
          <w:rFonts w:ascii="Times New Roman" w:hAnsi="Times New Roman" w:cs="Times New Roman"/>
          <w:sz w:val="32"/>
        </w:rPr>
      </w:pPr>
    </w:p>
    <w:p w:rsidR="00B67304" w:rsidRDefault="00B67304" w:rsidP="00B67304">
      <w:pPr>
        <w:pStyle w:val="a3"/>
        <w:ind w:left="1080"/>
        <w:jc w:val="both"/>
        <w:rPr>
          <w:rFonts w:ascii="Times New Roman" w:hAnsi="Times New Roman" w:cs="Times New Roman"/>
          <w:sz w:val="32"/>
        </w:rPr>
      </w:pPr>
    </w:p>
    <w:p w:rsidR="00B67304" w:rsidRDefault="00B67304" w:rsidP="00B67304">
      <w:pPr>
        <w:pStyle w:val="a3"/>
        <w:ind w:left="1080"/>
        <w:jc w:val="both"/>
        <w:rPr>
          <w:rFonts w:ascii="Times New Roman" w:hAnsi="Times New Roman" w:cs="Times New Roman"/>
          <w:sz w:val="32"/>
        </w:rPr>
      </w:pPr>
    </w:p>
    <w:p w:rsidR="00B67304" w:rsidRDefault="00B67304" w:rsidP="00B67304">
      <w:pPr>
        <w:pStyle w:val="a3"/>
        <w:ind w:left="1080"/>
        <w:jc w:val="both"/>
        <w:rPr>
          <w:rFonts w:ascii="Times New Roman" w:hAnsi="Times New Roman" w:cs="Times New Roman"/>
          <w:sz w:val="32"/>
        </w:rPr>
      </w:pPr>
    </w:p>
    <w:p w:rsidR="00B67304" w:rsidRDefault="00B67304" w:rsidP="00B67304">
      <w:pPr>
        <w:pStyle w:val="a3"/>
        <w:ind w:left="1080"/>
        <w:jc w:val="both"/>
        <w:rPr>
          <w:rFonts w:ascii="Times New Roman" w:hAnsi="Times New Roman" w:cs="Times New Roman"/>
          <w:sz w:val="32"/>
        </w:rPr>
      </w:pPr>
    </w:p>
    <w:p w:rsidR="00B67304" w:rsidRDefault="00B67304" w:rsidP="00B67304">
      <w:pPr>
        <w:pStyle w:val="a3"/>
        <w:ind w:left="1080"/>
        <w:jc w:val="both"/>
        <w:rPr>
          <w:rFonts w:ascii="Times New Roman" w:hAnsi="Times New Roman" w:cs="Times New Roman"/>
          <w:sz w:val="32"/>
        </w:rPr>
      </w:pPr>
    </w:p>
    <w:p w:rsidR="00B67304" w:rsidRDefault="00B67304" w:rsidP="00B67304">
      <w:pPr>
        <w:pStyle w:val="a3"/>
        <w:ind w:left="1080"/>
        <w:jc w:val="both"/>
        <w:rPr>
          <w:rFonts w:ascii="Times New Roman" w:hAnsi="Times New Roman" w:cs="Times New Roman"/>
          <w:sz w:val="32"/>
        </w:rPr>
      </w:pPr>
    </w:p>
    <w:p w:rsidR="00B67304" w:rsidRDefault="00B67304" w:rsidP="00B67304">
      <w:pPr>
        <w:pStyle w:val="a3"/>
        <w:ind w:left="1080"/>
        <w:jc w:val="both"/>
        <w:rPr>
          <w:rFonts w:ascii="Times New Roman" w:hAnsi="Times New Roman" w:cs="Times New Roman"/>
          <w:sz w:val="32"/>
        </w:rPr>
      </w:pPr>
    </w:p>
    <w:p w:rsidR="00B67304" w:rsidRDefault="00B67304" w:rsidP="00B67304">
      <w:pPr>
        <w:pStyle w:val="a3"/>
        <w:ind w:left="1080"/>
        <w:jc w:val="both"/>
        <w:rPr>
          <w:rFonts w:ascii="Times New Roman" w:hAnsi="Times New Roman" w:cs="Times New Roman"/>
          <w:sz w:val="32"/>
        </w:rPr>
      </w:pPr>
    </w:p>
    <w:p w:rsidR="00B67304" w:rsidRDefault="00B67304" w:rsidP="00B67304">
      <w:pPr>
        <w:pStyle w:val="a3"/>
        <w:ind w:left="1080"/>
        <w:jc w:val="both"/>
        <w:rPr>
          <w:rFonts w:ascii="Times New Roman" w:hAnsi="Times New Roman" w:cs="Times New Roman"/>
          <w:sz w:val="32"/>
        </w:rPr>
      </w:pPr>
    </w:p>
    <w:p w:rsidR="00E66981" w:rsidRPr="00E66981" w:rsidRDefault="00E66981" w:rsidP="00B67304">
      <w:pPr>
        <w:pStyle w:val="a3"/>
        <w:ind w:left="1080"/>
        <w:jc w:val="center"/>
        <w:rPr>
          <w:rFonts w:ascii="Times New Roman" w:hAnsi="Times New Roman" w:cs="Times New Roman"/>
          <w:sz w:val="32"/>
        </w:rPr>
      </w:pPr>
      <w:r w:rsidRPr="00E66981">
        <w:rPr>
          <w:rFonts w:ascii="Times New Roman" w:hAnsi="Times New Roman" w:cs="Times New Roman"/>
          <w:sz w:val="32"/>
        </w:rPr>
        <w:t>Идея участия родителей</w:t>
      </w:r>
    </w:p>
    <w:p w:rsidR="00E66981" w:rsidRDefault="00E66981" w:rsidP="00B67304">
      <w:pPr>
        <w:pStyle w:val="a3"/>
        <w:ind w:left="1080"/>
        <w:jc w:val="center"/>
        <w:rPr>
          <w:rFonts w:ascii="Times New Roman" w:hAnsi="Times New Roman" w:cs="Times New Roman"/>
          <w:sz w:val="32"/>
        </w:rPr>
      </w:pPr>
      <w:r w:rsidRPr="00E66981">
        <w:rPr>
          <w:rFonts w:ascii="Times New Roman" w:hAnsi="Times New Roman" w:cs="Times New Roman"/>
          <w:sz w:val="32"/>
        </w:rPr>
        <w:t>в жизни ребенка в детском саду:</w:t>
      </w:r>
    </w:p>
    <w:p w:rsidR="00E66981" w:rsidRDefault="003C4461" w:rsidP="00B67304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8"/>
        </w:rPr>
      </w:pPr>
      <w:r w:rsidRPr="003C4461">
        <w:rPr>
          <w:rFonts w:ascii="Times New Roman" w:hAnsi="Times New Roman" w:cs="Times New Roman"/>
          <w:sz w:val="28"/>
        </w:rPr>
        <w:t xml:space="preserve">Родительская </w:t>
      </w:r>
      <w:r>
        <w:rPr>
          <w:rFonts w:ascii="Times New Roman" w:hAnsi="Times New Roman" w:cs="Times New Roman"/>
          <w:sz w:val="28"/>
        </w:rPr>
        <w:t>экспертиза (</w:t>
      </w:r>
      <w:r w:rsidRPr="003C4461">
        <w:rPr>
          <w:rFonts w:ascii="Times New Roman" w:hAnsi="Times New Roman" w:cs="Times New Roman"/>
          <w:sz w:val="28"/>
        </w:rPr>
        <w:t>качество среды, игрушек)</w:t>
      </w:r>
      <w:r>
        <w:rPr>
          <w:rFonts w:ascii="Times New Roman" w:hAnsi="Times New Roman" w:cs="Times New Roman"/>
          <w:sz w:val="28"/>
        </w:rPr>
        <w:t>;</w:t>
      </w:r>
    </w:p>
    <w:p w:rsidR="003C4461" w:rsidRDefault="003C4461" w:rsidP="00B67304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Родительские собрания, в которых родители организаторы и участники;</w:t>
      </w:r>
    </w:p>
    <w:p w:rsidR="003C4461" w:rsidRDefault="003C4461" w:rsidP="00B67304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Родительские проекты, позволяющие внедрить предложения в жизнь детского сада, например, какими должны быть приемная, групповая комната, педагог, родитель.</w:t>
      </w:r>
    </w:p>
    <w:p w:rsidR="003C4461" w:rsidRDefault="003C4461" w:rsidP="00B67304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различных новых форм работы с родителями (видеотренинги, творческие отчеты, недели творчества, пропаганда опыта семейного воспитания, творческие игры, клубы и т.д.).</w:t>
      </w:r>
    </w:p>
    <w:p w:rsidR="003C4461" w:rsidRDefault="003C4461" w:rsidP="00B67304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Обмен информацией через электронную почту и интернет- сайт ДОУ, социальные спросы и анкетирование.</w:t>
      </w:r>
    </w:p>
    <w:p w:rsidR="00B67304" w:rsidRDefault="00B67304" w:rsidP="00B67304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Создание условий для эффективной работы с родителями (семейные </w:t>
      </w:r>
      <w:proofErr w:type="spellStart"/>
      <w:r>
        <w:rPr>
          <w:rFonts w:ascii="Times New Roman" w:hAnsi="Times New Roman" w:cs="Times New Roman"/>
          <w:sz w:val="28"/>
        </w:rPr>
        <w:t>гостинные</w:t>
      </w:r>
      <w:proofErr w:type="spellEnd"/>
      <w:r>
        <w:rPr>
          <w:rFonts w:ascii="Times New Roman" w:hAnsi="Times New Roman" w:cs="Times New Roman"/>
          <w:sz w:val="28"/>
        </w:rPr>
        <w:t xml:space="preserve">, библиотека, </w:t>
      </w:r>
      <w:proofErr w:type="spellStart"/>
      <w:r>
        <w:rPr>
          <w:rFonts w:ascii="Times New Roman" w:hAnsi="Times New Roman" w:cs="Times New Roman"/>
          <w:sz w:val="28"/>
        </w:rPr>
        <w:t>медиотека</w:t>
      </w:r>
      <w:proofErr w:type="spellEnd"/>
      <w:r>
        <w:rPr>
          <w:rFonts w:ascii="Times New Roman" w:hAnsi="Times New Roman" w:cs="Times New Roman"/>
          <w:sz w:val="28"/>
        </w:rPr>
        <w:t>).</w:t>
      </w:r>
      <w:proofErr w:type="gramEnd"/>
    </w:p>
    <w:p w:rsidR="00B67304" w:rsidRDefault="00B67304" w:rsidP="00B67304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информационного пространства в группах по следующим направлениям:</w:t>
      </w:r>
    </w:p>
    <w:p w:rsidR="00B67304" w:rsidRDefault="00B67304" w:rsidP="00B67304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-информационн</w:t>
      </w:r>
      <w:proofErr w:type="gramStart"/>
      <w:r>
        <w:rPr>
          <w:rFonts w:ascii="Times New Roman" w:hAnsi="Times New Roman" w:cs="Times New Roman"/>
          <w:sz w:val="28"/>
        </w:rPr>
        <w:t>о-</w:t>
      </w:r>
      <w:proofErr w:type="gramEnd"/>
      <w:r>
        <w:rPr>
          <w:rFonts w:ascii="Times New Roman" w:hAnsi="Times New Roman" w:cs="Times New Roman"/>
          <w:sz w:val="28"/>
        </w:rPr>
        <w:t xml:space="preserve"> ознакомительное (через информационные стенды);</w:t>
      </w:r>
    </w:p>
    <w:p w:rsidR="00B67304" w:rsidRDefault="00B67304" w:rsidP="00B67304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-информационно- просветительское (работа по обогащению родителей об особенностях развития и воспитания детей дошкольного возраста.</w:t>
      </w:r>
    </w:p>
    <w:p w:rsidR="00B16E1D" w:rsidRDefault="00B16E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16E1D" w:rsidRDefault="00B16E1D" w:rsidP="00B67304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B16E1D" w:rsidRDefault="00B16E1D" w:rsidP="00B67304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B16E1D" w:rsidRDefault="00B16E1D" w:rsidP="00B16E1D">
      <w:pPr>
        <w:pStyle w:val="a3"/>
        <w:ind w:left="709"/>
        <w:jc w:val="center"/>
        <w:rPr>
          <w:rFonts w:ascii="Times New Roman" w:hAnsi="Times New Roman" w:cs="Times New Roman"/>
          <w:b/>
          <w:i/>
          <w:sz w:val="32"/>
        </w:rPr>
      </w:pPr>
      <w:r w:rsidRPr="00B16E1D">
        <w:rPr>
          <w:rFonts w:ascii="Times New Roman" w:hAnsi="Times New Roman" w:cs="Times New Roman"/>
          <w:b/>
          <w:i/>
          <w:sz w:val="32"/>
        </w:rPr>
        <w:t>Виды и формы детской деятельности: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3510"/>
        <w:gridCol w:w="4678"/>
      </w:tblGrid>
      <w:tr w:rsidR="00B16E1D" w:rsidRPr="00B16E1D" w:rsidTr="001D1978">
        <w:trPr>
          <w:trHeight w:val="696"/>
        </w:trPr>
        <w:tc>
          <w:tcPr>
            <w:tcW w:w="3510" w:type="dxa"/>
          </w:tcPr>
          <w:p w:rsidR="00B16E1D" w:rsidRPr="00B16E1D" w:rsidRDefault="00B16E1D" w:rsidP="00B16E1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B16E1D">
              <w:rPr>
                <w:rFonts w:ascii="Times New Roman" w:hAnsi="Times New Roman" w:cs="Times New Roman"/>
                <w:sz w:val="28"/>
              </w:rPr>
              <w:t>Виды детской деятельности</w:t>
            </w:r>
          </w:p>
        </w:tc>
        <w:tc>
          <w:tcPr>
            <w:tcW w:w="4678" w:type="dxa"/>
          </w:tcPr>
          <w:p w:rsidR="00B16E1D" w:rsidRPr="00B16E1D" w:rsidRDefault="00B16E1D" w:rsidP="00B16E1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Формы </w:t>
            </w:r>
          </w:p>
        </w:tc>
      </w:tr>
      <w:tr w:rsidR="00B16E1D" w:rsidRPr="00B16E1D" w:rsidTr="001D1978">
        <w:trPr>
          <w:trHeight w:val="340"/>
        </w:trPr>
        <w:tc>
          <w:tcPr>
            <w:tcW w:w="3510" w:type="dxa"/>
          </w:tcPr>
          <w:p w:rsidR="00B16E1D" w:rsidRPr="00B16E1D" w:rsidRDefault="00B16E1D" w:rsidP="00B16E1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</w:t>
            </w:r>
          </w:p>
        </w:tc>
        <w:tc>
          <w:tcPr>
            <w:tcW w:w="4678" w:type="dxa"/>
          </w:tcPr>
          <w:p w:rsidR="00B16E1D" w:rsidRDefault="00B16E1D" w:rsidP="00B16E1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Сюжетные игры, игры с правилами</w:t>
            </w:r>
          </w:p>
        </w:tc>
      </w:tr>
      <w:tr w:rsidR="00B16E1D" w:rsidRPr="00B16E1D" w:rsidTr="001D1978">
        <w:trPr>
          <w:trHeight w:val="1392"/>
        </w:trPr>
        <w:tc>
          <w:tcPr>
            <w:tcW w:w="3510" w:type="dxa"/>
          </w:tcPr>
          <w:p w:rsidR="00B16E1D" w:rsidRDefault="00B16E1D" w:rsidP="00B16E1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</w:t>
            </w:r>
          </w:p>
        </w:tc>
        <w:tc>
          <w:tcPr>
            <w:tcW w:w="4678" w:type="dxa"/>
          </w:tcPr>
          <w:p w:rsidR="00B16E1D" w:rsidRDefault="00B16E1D" w:rsidP="00B16E1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-п/и с правилами</w:t>
            </w:r>
          </w:p>
          <w:p w:rsidR="00B16E1D" w:rsidRDefault="00B16E1D" w:rsidP="00B16E1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-подвижные дидактические игры</w:t>
            </w:r>
          </w:p>
          <w:p w:rsidR="00B16E1D" w:rsidRDefault="00B16E1D" w:rsidP="00B16E1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-игровые упражнения</w:t>
            </w:r>
          </w:p>
          <w:p w:rsidR="00B16E1D" w:rsidRDefault="00B16E1D" w:rsidP="00B16E1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-соревнования</w:t>
            </w:r>
          </w:p>
        </w:tc>
      </w:tr>
      <w:tr w:rsidR="00B16E1D" w:rsidRPr="00B16E1D" w:rsidTr="001D1978">
        <w:trPr>
          <w:trHeight w:val="1036"/>
        </w:trPr>
        <w:tc>
          <w:tcPr>
            <w:tcW w:w="3510" w:type="dxa"/>
          </w:tcPr>
          <w:p w:rsidR="00B16E1D" w:rsidRDefault="00B16E1D" w:rsidP="00B16E1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продуктивная</w:t>
            </w:r>
          </w:p>
        </w:tc>
        <w:tc>
          <w:tcPr>
            <w:tcW w:w="4678" w:type="dxa"/>
          </w:tcPr>
          <w:p w:rsidR="00B16E1D" w:rsidRDefault="00B16E1D" w:rsidP="00B16E1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-реализация проектной деятельности</w:t>
            </w:r>
          </w:p>
          <w:p w:rsidR="00B16E1D" w:rsidRDefault="00B16E1D" w:rsidP="00B16E1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-мастерская по изготовлению продуктов детского творчества</w:t>
            </w:r>
          </w:p>
        </w:tc>
      </w:tr>
      <w:tr w:rsidR="00B16E1D" w:rsidRPr="00B16E1D" w:rsidTr="001D1978">
        <w:trPr>
          <w:trHeight w:val="2072"/>
        </w:trPr>
        <w:tc>
          <w:tcPr>
            <w:tcW w:w="3510" w:type="dxa"/>
          </w:tcPr>
          <w:p w:rsidR="00B16E1D" w:rsidRDefault="00B16E1D" w:rsidP="00B16E1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коммуникативная</w:t>
            </w:r>
          </w:p>
        </w:tc>
        <w:tc>
          <w:tcPr>
            <w:tcW w:w="4678" w:type="dxa"/>
          </w:tcPr>
          <w:p w:rsidR="00B16E1D" w:rsidRDefault="00B16E1D" w:rsidP="00B16E1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-беседа</w:t>
            </w:r>
          </w:p>
          <w:p w:rsidR="00B16E1D" w:rsidRDefault="00B16E1D" w:rsidP="00B16E1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-ситуативный разговор</w:t>
            </w:r>
          </w:p>
          <w:p w:rsidR="00B16E1D" w:rsidRDefault="00B16E1D" w:rsidP="00B16E1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-составление, отгадывание загадок, стихов</w:t>
            </w:r>
          </w:p>
          <w:p w:rsidR="00B16E1D" w:rsidRDefault="00B16E1D" w:rsidP="00B16E1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-игры с правилами</w:t>
            </w:r>
          </w:p>
          <w:p w:rsidR="00B16E1D" w:rsidRDefault="00B16E1D" w:rsidP="00B16E1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сюжетные игры</w:t>
            </w:r>
          </w:p>
        </w:tc>
      </w:tr>
      <w:tr w:rsidR="00B16E1D" w:rsidRPr="00B16E1D" w:rsidTr="001D1978">
        <w:trPr>
          <w:trHeight w:val="1392"/>
        </w:trPr>
        <w:tc>
          <w:tcPr>
            <w:tcW w:w="3510" w:type="dxa"/>
          </w:tcPr>
          <w:p w:rsidR="00B16E1D" w:rsidRDefault="001D1978" w:rsidP="00B16E1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трудовая</w:t>
            </w:r>
          </w:p>
        </w:tc>
        <w:tc>
          <w:tcPr>
            <w:tcW w:w="4678" w:type="dxa"/>
          </w:tcPr>
          <w:p w:rsidR="00B16E1D" w:rsidRDefault="00B16E1D" w:rsidP="00B16E1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-совместные действия</w:t>
            </w:r>
          </w:p>
          <w:p w:rsidR="00B16E1D" w:rsidRDefault="00B16E1D" w:rsidP="00B16E1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-поручения</w:t>
            </w:r>
          </w:p>
          <w:p w:rsidR="00B16E1D" w:rsidRDefault="00B16E1D" w:rsidP="00B16E1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-задания</w:t>
            </w:r>
          </w:p>
          <w:p w:rsidR="00B16E1D" w:rsidRDefault="00B16E1D" w:rsidP="00B16E1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-реализация проекта</w:t>
            </w:r>
          </w:p>
        </w:tc>
      </w:tr>
      <w:tr w:rsidR="00BF5E8B" w:rsidRPr="00B16E1D" w:rsidTr="001D1978">
        <w:trPr>
          <w:trHeight w:val="2072"/>
        </w:trPr>
        <w:tc>
          <w:tcPr>
            <w:tcW w:w="3510" w:type="dxa"/>
          </w:tcPr>
          <w:p w:rsidR="00BF5E8B" w:rsidRDefault="00BF5E8B" w:rsidP="00B16E1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</w:tc>
        <w:tc>
          <w:tcPr>
            <w:tcW w:w="4678" w:type="dxa"/>
          </w:tcPr>
          <w:p w:rsidR="00BF5E8B" w:rsidRDefault="00BF5E8B" w:rsidP="00B16E1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-наблюдения</w:t>
            </w:r>
          </w:p>
          <w:p w:rsidR="00BF5E8B" w:rsidRDefault="00BF5E8B" w:rsidP="00B16E1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-экскурсии</w:t>
            </w:r>
          </w:p>
          <w:p w:rsidR="00BF5E8B" w:rsidRDefault="00BF5E8B" w:rsidP="00B16E1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1D1978">
              <w:rPr>
                <w:rFonts w:ascii="Times New Roman" w:hAnsi="Times New Roman" w:cs="Times New Roman"/>
                <w:sz w:val="28"/>
              </w:rPr>
              <w:t>решение проблемных ситуаций</w:t>
            </w:r>
          </w:p>
          <w:p w:rsidR="001D1978" w:rsidRDefault="001D1978" w:rsidP="00B16E1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-экспериментирование</w:t>
            </w:r>
          </w:p>
          <w:p w:rsidR="001D1978" w:rsidRDefault="001D1978" w:rsidP="00B16E1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-коллекционирование</w:t>
            </w:r>
          </w:p>
          <w:p w:rsidR="001D1978" w:rsidRDefault="001D1978" w:rsidP="00B16E1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-моделирование ситуаций</w:t>
            </w:r>
          </w:p>
        </w:tc>
      </w:tr>
      <w:tr w:rsidR="001D1978" w:rsidRPr="00B16E1D" w:rsidTr="001D1978">
        <w:trPr>
          <w:trHeight w:val="2088"/>
        </w:trPr>
        <w:tc>
          <w:tcPr>
            <w:tcW w:w="3510" w:type="dxa"/>
          </w:tcPr>
          <w:p w:rsidR="001D1978" w:rsidRDefault="001D1978" w:rsidP="00B16E1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музыкально- художественная</w:t>
            </w:r>
          </w:p>
        </w:tc>
        <w:tc>
          <w:tcPr>
            <w:tcW w:w="4678" w:type="dxa"/>
          </w:tcPr>
          <w:p w:rsidR="001D1978" w:rsidRDefault="001D1978" w:rsidP="00B16E1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-слушание</w:t>
            </w:r>
          </w:p>
          <w:p w:rsidR="001D1978" w:rsidRDefault="001D1978" w:rsidP="00B16E1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-исполнение</w:t>
            </w:r>
          </w:p>
          <w:p w:rsidR="001D1978" w:rsidRDefault="001D1978" w:rsidP="00B16E1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-импровизация</w:t>
            </w:r>
          </w:p>
          <w:p w:rsidR="001D1978" w:rsidRDefault="001D1978" w:rsidP="00B16E1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-п/и с музыкальным сопровождением</w:t>
            </w:r>
          </w:p>
          <w:p w:rsidR="001D1978" w:rsidRDefault="001D1978" w:rsidP="00B16E1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-музыкально-дидактические игры</w:t>
            </w:r>
          </w:p>
        </w:tc>
      </w:tr>
      <w:tr w:rsidR="001D1978" w:rsidRPr="00B16E1D" w:rsidTr="001D1978">
        <w:trPr>
          <w:trHeight w:val="1036"/>
        </w:trPr>
        <w:tc>
          <w:tcPr>
            <w:tcW w:w="3510" w:type="dxa"/>
          </w:tcPr>
          <w:p w:rsidR="001D1978" w:rsidRDefault="001D1978" w:rsidP="00B16E1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 художественной литературы</w:t>
            </w:r>
          </w:p>
        </w:tc>
        <w:tc>
          <w:tcPr>
            <w:tcW w:w="4678" w:type="dxa"/>
          </w:tcPr>
          <w:p w:rsidR="001D1978" w:rsidRDefault="001D1978" w:rsidP="00B16E1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-чтение</w:t>
            </w:r>
          </w:p>
          <w:p w:rsidR="001D1978" w:rsidRDefault="001D1978" w:rsidP="00B16E1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-обсуждение</w:t>
            </w:r>
          </w:p>
          <w:p w:rsidR="001D1978" w:rsidRDefault="001D1978" w:rsidP="00B16E1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-разучивание</w:t>
            </w:r>
          </w:p>
        </w:tc>
      </w:tr>
    </w:tbl>
    <w:p w:rsidR="001D1978" w:rsidRDefault="001D1978" w:rsidP="00B16E1D">
      <w:pPr>
        <w:pStyle w:val="a3"/>
        <w:ind w:left="709"/>
        <w:rPr>
          <w:rFonts w:ascii="Times New Roman" w:hAnsi="Times New Roman" w:cs="Times New Roman"/>
          <w:sz w:val="28"/>
        </w:rPr>
      </w:pPr>
    </w:p>
    <w:p w:rsidR="001D1978" w:rsidRDefault="001D19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bookmarkStart w:id="0" w:name="_GoBack"/>
      <w:bookmarkEnd w:id="0"/>
    </w:p>
    <w:sectPr w:rsidR="001D1978" w:rsidSect="00B67304">
      <w:pgSz w:w="11906" w:h="16838"/>
      <w:pgMar w:top="567" w:right="1416" w:bottom="1134" w:left="1418" w:header="708" w:footer="708" w:gutter="0"/>
      <w:pgBorders w:offsetFrom="page">
        <w:top w:val="twistedLines1" w:sz="18" w:space="31" w:color="auto"/>
        <w:left w:val="twistedLines1" w:sz="18" w:space="31" w:color="auto"/>
        <w:bottom w:val="twistedLines1" w:sz="18" w:space="31" w:color="auto"/>
        <w:right w:val="twistedLines1" w:sz="18" w:space="3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40CE8"/>
    <w:multiLevelType w:val="hybridMultilevel"/>
    <w:tmpl w:val="1F5EC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C6CF8"/>
    <w:multiLevelType w:val="hybridMultilevel"/>
    <w:tmpl w:val="522CE5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6454D1"/>
    <w:multiLevelType w:val="hybridMultilevel"/>
    <w:tmpl w:val="9116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77573"/>
    <w:multiLevelType w:val="hybridMultilevel"/>
    <w:tmpl w:val="5EE4A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C40DA"/>
    <w:multiLevelType w:val="hybridMultilevel"/>
    <w:tmpl w:val="5DFAB94C"/>
    <w:lvl w:ilvl="0" w:tplc="759C8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9D7BB7"/>
    <w:multiLevelType w:val="hybridMultilevel"/>
    <w:tmpl w:val="942E353E"/>
    <w:lvl w:ilvl="0" w:tplc="633678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FA07A54"/>
    <w:multiLevelType w:val="hybridMultilevel"/>
    <w:tmpl w:val="579681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3E"/>
    <w:rsid w:val="001D1978"/>
    <w:rsid w:val="003C4461"/>
    <w:rsid w:val="004734C6"/>
    <w:rsid w:val="006E613E"/>
    <w:rsid w:val="0073026D"/>
    <w:rsid w:val="00805079"/>
    <w:rsid w:val="008A3D83"/>
    <w:rsid w:val="0097154E"/>
    <w:rsid w:val="00B16E1D"/>
    <w:rsid w:val="00B67304"/>
    <w:rsid w:val="00BF5E8B"/>
    <w:rsid w:val="00CF5FF7"/>
    <w:rsid w:val="00D5270B"/>
    <w:rsid w:val="00E6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D83"/>
    <w:pPr>
      <w:ind w:left="720"/>
      <w:contextualSpacing/>
    </w:pPr>
  </w:style>
  <w:style w:type="table" w:styleId="a4">
    <w:name w:val="Table Grid"/>
    <w:basedOn w:val="a1"/>
    <w:uiPriority w:val="59"/>
    <w:rsid w:val="00B16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D83"/>
    <w:pPr>
      <w:ind w:left="720"/>
      <w:contextualSpacing/>
    </w:pPr>
  </w:style>
  <w:style w:type="table" w:styleId="a4">
    <w:name w:val="Table Grid"/>
    <w:basedOn w:val="a1"/>
    <w:uiPriority w:val="59"/>
    <w:rsid w:val="00B16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</dc:creator>
  <cp:keywords/>
  <dc:description/>
  <cp:lastModifiedBy>Гром</cp:lastModifiedBy>
  <cp:revision>9</cp:revision>
  <dcterms:created xsi:type="dcterms:W3CDTF">2011-09-18T07:09:00Z</dcterms:created>
  <dcterms:modified xsi:type="dcterms:W3CDTF">2013-02-04T08:50:00Z</dcterms:modified>
</cp:coreProperties>
</file>