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D0" w:rsidRDefault="00A93CD0" w:rsidP="00A93CD0">
      <w:pPr>
        <w:shd w:val="clear" w:color="auto" w:fill="FFFFFF"/>
        <w:spacing w:after="0" w:line="240" w:lineRule="auto"/>
        <w:ind w:right="5"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дошкольное образовательное учреждение </w:t>
      </w:r>
    </w:p>
    <w:p w:rsidR="00A93CD0" w:rsidRDefault="00A93CD0" w:rsidP="00A93CD0">
      <w:pPr>
        <w:shd w:val="clear" w:color="auto" w:fill="FFFFFF"/>
        <w:spacing w:after="0" w:line="240" w:lineRule="auto"/>
        <w:ind w:right="5" w:firstLine="567"/>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№21 «Умка»</w:t>
      </w:r>
    </w:p>
    <w:p w:rsidR="00A93CD0" w:rsidRDefault="00A93CD0" w:rsidP="00A93CD0">
      <w:pPr>
        <w:shd w:val="clear" w:color="auto" w:fill="FFFFFF"/>
        <w:spacing w:after="0" w:line="240" w:lineRule="auto"/>
        <w:ind w:right="5" w:firstLine="567"/>
        <w:jc w:val="center"/>
        <w:rPr>
          <w:rFonts w:ascii="Times New Roman" w:hAnsi="Times New Roman" w:cs="Times New Roman"/>
          <w:b/>
          <w:sz w:val="24"/>
          <w:szCs w:val="24"/>
        </w:rPr>
      </w:pPr>
    </w:p>
    <w:p w:rsidR="00A93CD0" w:rsidRDefault="00A93CD0" w:rsidP="00A93CD0">
      <w:pPr>
        <w:shd w:val="clear" w:color="auto" w:fill="FFFFFF"/>
        <w:spacing w:after="0" w:line="240" w:lineRule="auto"/>
        <w:ind w:right="5" w:firstLine="567"/>
        <w:jc w:val="center"/>
        <w:rPr>
          <w:rFonts w:ascii="Times New Roman" w:hAnsi="Times New Roman" w:cs="Times New Roman"/>
          <w:b/>
          <w:sz w:val="24"/>
          <w:szCs w:val="24"/>
        </w:rPr>
      </w:pPr>
    </w:p>
    <w:p w:rsidR="00A93CD0" w:rsidRDefault="00A93CD0" w:rsidP="00A93CD0">
      <w:pPr>
        <w:shd w:val="clear" w:color="auto" w:fill="FFFFFF"/>
        <w:spacing w:after="0" w:line="240" w:lineRule="auto"/>
        <w:ind w:right="5" w:firstLine="567"/>
        <w:jc w:val="center"/>
        <w:rPr>
          <w:rFonts w:ascii="Times New Roman" w:hAnsi="Times New Roman" w:cs="Times New Roman"/>
          <w:b/>
          <w:sz w:val="24"/>
          <w:szCs w:val="24"/>
        </w:rPr>
      </w:pPr>
    </w:p>
    <w:p w:rsidR="00A93CD0" w:rsidRDefault="00A93CD0" w:rsidP="00A93CD0">
      <w:pPr>
        <w:shd w:val="clear" w:color="auto" w:fill="FFFFFF"/>
        <w:spacing w:after="0" w:line="240" w:lineRule="auto"/>
        <w:ind w:right="5" w:firstLine="567"/>
        <w:jc w:val="center"/>
        <w:rPr>
          <w:rFonts w:ascii="Times New Roman" w:hAnsi="Times New Roman" w:cs="Times New Roman"/>
          <w:b/>
          <w:sz w:val="24"/>
          <w:szCs w:val="24"/>
        </w:rPr>
      </w:pPr>
    </w:p>
    <w:p w:rsidR="002F5AA5" w:rsidRDefault="002F5AA5" w:rsidP="00A93CD0">
      <w:pPr>
        <w:shd w:val="clear" w:color="auto" w:fill="FFFFFF"/>
        <w:spacing w:after="0" w:line="240" w:lineRule="auto"/>
        <w:ind w:right="5" w:firstLine="567"/>
        <w:jc w:val="center"/>
        <w:rPr>
          <w:rFonts w:ascii="Times New Roman" w:hAnsi="Times New Roman" w:cs="Times New Roman"/>
          <w:b/>
          <w:sz w:val="24"/>
          <w:szCs w:val="24"/>
        </w:rPr>
      </w:pPr>
    </w:p>
    <w:p w:rsidR="002F5AA5" w:rsidRDefault="002F5AA5" w:rsidP="00A93CD0">
      <w:pPr>
        <w:shd w:val="clear" w:color="auto" w:fill="FFFFFF"/>
        <w:spacing w:after="0" w:line="240" w:lineRule="auto"/>
        <w:ind w:right="5" w:firstLine="567"/>
        <w:jc w:val="center"/>
        <w:rPr>
          <w:rFonts w:ascii="Times New Roman" w:hAnsi="Times New Roman" w:cs="Times New Roman"/>
          <w:b/>
          <w:sz w:val="24"/>
          <w:szCs w:val="24"/>
        </w:rPr>
      </w:pPr>
    </w:p>
    <w:p w:rsidR="002F5AA5" w:rsidRDefault="002F5AA5" w:rsidP="00A93CD0">
      <w:pPr>
        <w:shd w:val="clear" w:color="auto" w:fill="FFFFFF"/>
        <w:spacing w:after="0" w:line="240" w:lineRule="auto"/>
        <w:ind w:right="5" w:firstLine="567"/>
        <w:jc w:val="center"/>
        <w:rPr>
          <w:rFonts w:ascii="Times New Roman" w:hAnsi="Times New Roman" w:cs="Times New Roman"/>
          <w:b/>
          <w:sz w:val="24"/>
          <w:szCs w:val="24"/>
        </w:rPr>
      </w:pPr>
    </w:p>
    <w:p w:rsidR="00A93CD0" w:rsidRPr="00C15B9B" w:rsidRDefault="00A93CD0" w:rsidP="00A93CD0">
      <w:pPr>
        <w:shd w:val="clear" w:color="auto" w:fill="FFFFFF"/>
        <w:spacing w:before="389" w:line="240" w:lineRule="auto"/>
        <w:ind w:right="5" w:firstLine="567"/>
        <w:jc w:val="center"/>
        <w:rPr>
          <w:rFonts w:ascii="Times New Roman" w:hAnsi="Times New Roman" w:cs="Times New Roman"/>
          <w:b/>
          <w:color w:val="00B050"/>
          <w:sz w:val="40"/>
          <w:szCs w:val="40"/>
        </w:rPr>
      </w:pPr>
      <w:r w:rsidRPr="00C15B9B">
        <w:rPr>
          <w:rFonts w:ascii="Times New Roman" w:hAnsi="Times New Roman" w:cs="Times New Roman"/>
          <w:b/>
          <w:color w:val="00B050"/>
          <w:sz w:val="40"/>
          <w:szCs w:val="40"/>
        </w:rPr>
        <w:t>Педагогический проект</w:t>
      </w:r>
    </w:p>
    <w:p w:rsidR="00A93CD0" w:rsidRDefault="00A93CD0" w:rsidP="00A93CD0">
      <w:pPr>
        <w:shd w:val="clear" w:color="auto" w:fill="FFFFFF"/>
        <w:spacing w:after="0" w:line="240" w:lineRule="auto"/>
        <w:ind w:right="5" w:firstLine="567"/>
        <w:jc w:val="center"/>
        <w:rPr>
          <w:rFonts w:ascii="Times New Roman" w:hAnsi="Times New Roman" w:cs="Times New Roman"/>
          <w:b/>
          <w:sz w:val="24"/>
          <w:szCs w:val="24"/>
        </w:rPr>
      </w:pPr>
    </w:p>
    <w:p w:rsidR="00A93CD0" w:rsidRDefault="00927F32" w:rsidP="00D51320">
      <w:pPr>
        <w:shd w:val="clear" w:color="auto" w:fill="FFFFFF"/>
        <w:spacing w:before="389" w:line="240" w:lineRule="auto"/>
        <w:ind w:right="5" w:firstLine="567"/>
        <w:jc w:val="center"/>
        <w:rPr>
          <w:rFonts w:ascii="Times New Roman" w:hAnsi="Times New Roman" w:cs="Times New Roman"/>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22.55pt;margin-top:198.8pt;width:306.75pt;height:30pt;z-index:251660288" fillcolor="#9400ed" strokecolor="#eaeaea" strokeweight="1pt">
            <v:fill color2="blue" angle="-90" colors="0 #a603ab;13763f #0819fb;22938f #1a8d48;34079f yellow;47841f #ee3f17;57672f #e81766;1 #a603ab" method="none" focus="-50%" type="gradient"/>
            <v:shadow on="t" type="perspective" color="silver" opacity="52429f" origin="-.5,.5" matrix=",46340f,,.5,,-4768371582e-16"/>
            <v:textpath style="font-family:&quot;Arial Black&quot;;v-text-kern:t" trim="t" fitpath="t" string="нужно знать всем, без исключения !"/>
          </v:shape>
        </w:pict>
      </w:r>
      <w:r w:rsidR="00311A3E">
        <w:rPr>
          <w:rFonts w:ascii="Times New Roman" w:hAnsi="Times New Roman" w:cs="Times New Roman"/>
          <w:b/>
          <w:noProof/>
          <w:sz w:val="24"/>
          <w:szCs w:val="24"/>
          <w:lang w:eastAsia="ru-RU"/>
        </w:rPr>
        <w:drawing>
          <wp:inline distT="0" distB="0" distL="0" distR="0">
            <wp:extent cx="2581275" cy="2219325"/>
            <wp:effectExtent l="19050" t="0" r="9525" b="0"/>
            <wp:docPr id="1" name="Рисунок 13" descr="D:\фото\4.Картинки\фоны\2920_NpAdvH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фото\4.Картинки\фоны\2920_NpAdvHover.jpg"/>
                    <pic:cNvPicPr>
                      <a:picLocks noChangeAspect="1" noChangeArrowheads="1"/>
                    </pic:cNvPicPr>
                  </pic:nvPicPr>
                  <pic:blipFill>
                    <a:blip r:embed="rId9"/>
                    <a:srcRect l="3425" t="3953" r="3745" b="3953"/>
                    <a:stretch>
                      <a:fillRect/>
                    </a:stretch>
                  </pic:blipFill>
                  <pic:spPr bwMode="auto">
                    <a:xfrm>
                      <a:off x="0" y="0"/>
                      <a:ext cx="2581275" cy="2219325"/>
                    </a:xfrm>
                    <a:prstGeom prst="rect">
                      <a:avLst/>
                    </a:prstGeom>
                    <a:noFill/>
                    <a:ln w="9525">
                      <a:noFill/>
                      <a:miter lim="800000"/>
                      <a:headEnd/>
                      <a:tailEnd/>
                    </a:ln>
                  </pic:spPr>
                </pic:pic>
              </a:graphicData>
            </a:graphic>
          </wp:inline>
        </w:drawing>
      </w:r>
    </w:p>
    <w:p w:rsidR="00311A3E" w:rsidRDefault="00311A3E" w:rsidP="00D51320">
      <w:pPr>
        <w:shd w:val="clear" w:color="auto" w:fill="FFFFFF"/>
        <w:spacing w:before="389" w:line="240" w:lineRule="auto"/>
        <w:ind w:right="5" w:firstLine="567"/>
        <w:jc w:val="center"/>
        <w:rPr>
          <w:rFonts w:ascii="Times New Roman" w:hAnsi="Times New Roman" w:cs="Times New Roman"/>
          <w:b/>
          <w:sz w:val="24"/>
          <w:szCs w:val="24"/>
        </w:rPr>
      </w:pPr>
    </w:p>
    <w:p w:rsidR="00311A3E" w:rsidRDefault="00311A3E" w:rsidP="00D51320">
      <w:pPr>
        <w:shd w:val="clear" w:color="auto" w:fill="FFFFFF"/>
        <w:spacing w:before="389" w:line="240" w:lineRule="auto"/>
        <w:ind w:right="5" w:firstLine="567"/>
        <w:jc w:val="center"/>
        <w:rPr>
          <w:rFonts w:ascii="Times New Roman" w:hAnsi="Times New Roman" w:cs="Times New Roman"/>
          <w:b/>
          <w:sz w:val="24"/>
          <w:szCs w:val="24"/>
        </w:rPr>
      </w:pPr>
    </w:p>
    <w:p w:rsidR="00C94665" w:rsidRDefault="00C94665" w:rsidP="00D51320">
      <w:pPr>
        <w:shd w:val="clear" w:color="auto" w:fill="FFFFFF"/>
        <w:spacing w:before="389" w:line="240" w:lineRule="auto"/>
        <w:ind w:right="5" w:firstLine="567"/>
        <w:jc w:val="center"/>
        <w:rPr>
          <w:rFonts w:ascii="Times New Roman" w:hAnsi="Times New Roman" w:cs="Times New Roman"/>
          <w:b/>
          <w:sz w:val="24"/>
          <w:szCs w:val="24"/>
        </w:rPr>
      </w:pPr>
    </w:p>
    <w:p w:rsidR="00A93CD0" w:rsidRPr="00A93CD0" w:rsidRDefault="00A93CD0" w:rsidP="00311A3E">
      <w:pPr>
        <w:shd w:val="clear" w:color="auto" w:fill="FFFFFF"/>
        <w:spacing w:after="0" w:line="240" w:lineRule="auto"/>
        <w:ind w:left="5670" w:right="5"/>
        <w:jc w:val="both"/>
        <w:rPr>
          <w:rFonts w:ascii="Times New Roman" w:hAnsi="Times New Roman" w:cs="Times New Roman"/>
          <w:b/>
          <w:sz w:val="24"/>
          <w:szCs w:val="24"/>
        </w:rPr>
      </w:pPr>
      <w:r w:rsidRPr="00A93CD0">
        <w:rPr>
          <w:rFonts w:ascii="Times New Roman" w:hAnsi="Times New Roman" w:cs="Times New Roman"/>
          <w:b/>
          <w:sz w:val="24"/>
          <w:szCs w:val="24"/>
        </w:rPr>
        <w:t>Автор проекта:</w:t>
      </w:r>
    </w:p>
    <w:p w:rsidR="00A93CD0" w:rsidRPr="00A93CD0" w:rsidRDefault="00A93CD0" w:rsidP="00311A3E">
      <w:pPr>
        <w:spacing w:after="0" w:line="240" w:lineRule="auto"/>
        <w:ind w:left="5670"/>
        <w:jc w:val="both"/>
        <w:rPr>
          <w:rFonts w:ascii="Times New Roman" w:hAnsi="Times New Roman" w:cs="Times New Roman"/>
          <w:b/>
          <w:sz w:val="24"/>
          <w:szCs w:val="24"/>
        </w:rPr>
      </w:pPr>
      <w:r w:rsidRPr="00A93CD0">
        <w:rPr>
          <w:rFonts w:ascii="Times New Roman" w:hAnsi="Times New Roman" w:cs="Times New Roman"/>
          <w:b/>
          <w:sz w:val="24"/>
          <w:szCs w:val="24"/>
        </w:rPr>
        <w:t>Ермилова Наталья Валентиновна,</w:t>
      </w:r>
    </w:p>
    <w:p w:rsidR="00A93CD0" w:rsidRPr="00A93CD0" w:rsidRDefault="00A93CD0" w:rsidP="00311A3E">
      <w:pPr>
        <w:spacing w:after="0" w:line="240" w:lineRule="auto"/>
        <w:ind w:left="5670"/>
        <w:jc w:val="both"/>
        <w:rPr>
          <w:rFonts w:ascii="Times New Roman" w:hAnsi="Times New Roman" w:cs="Times New Roman"/>
          <w:b/>
          <w:sz w:val="24"/>
          <w:szCs w:val="24"/>
        </w:rPr>
      </w:pPr>
      <w:proofErr w:type="gramStart"/>
      <w:r w:rsidRPr="00A93CD0">
        <w:rPr>
          <w:rFonts w:ascii="Times New Roman" w:hAnsi="Times New Roman" w:cs="Times New Roman"/>
          <w:b/>
          <w:sz w:val="24"/>
          <w:szCs w:val="24"/>
        </w:rPr>
        <w:t>ответственный</w:t>
      </w:r>
      <w:proofErr w:type="gramEnd"/>
      <w:r w:rsidRPr="00A93CD0">
        <w:rPr>
          <w:rFonts w:ascii="Times New Roman" w:hAnsi="Times New Roman" w:cs="Times New Roman"/>
          <w:b/>
          <w:sz w:val="24"/>
          <w:szCs w:val="24"/>
        </w:rPr>
        <w:t xml:space="preserve"> по обучению детей ПДД</w:t>
      </w:r>
    </w:p>
    <w:p w:rsidR="00A93CD0" w:rsidRDefault="00A93CD0" w:rsidP="00311A3E">
      <w:pPr>
        <w:spacing w:after="0" w:line="240" w:lineRule="auto"/>
        <w:ind w:left="5670"/>
        <w:jc w:val="both"/>
        <w:rPr>
          <w:rFonts w:ascii="Times New Roman" w:hAnsi="Times New Roman" w:cs="Times New Roman"/>
          <w:b/>
          <w:sz w:val="24"/>
          <w:szCs w:val="24"/>
        </w:rPr>
      </w:pPr>
      <w:r w:rsidRPr="00A93CD0">
        <w:rPr>
          <w:rFonts w:ascii="Times New Roman" w:hAnsi="Times New Roman" w:cs="Times New Roman"/>
          <w:b/>
          <w:sz w:val="24"/>
          <w:szCs w:val="24"/>
        </w:rPr>
        <w:t>и навыкам безопасного поведения</w:t>
      </w:r>
    </w:p>
    <w:p w:rsidR="00C94665" w:rsidRDefault="00C94665" w:rsidP="00311A3E">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t>на улицах и дорогах,</w:t>
      </w:r>
    </w:p>
    <w:p w:rsidR="00A93CD0" w:rsidRPr="00C94665" w:rsidRDefault="00C94665" w:rsidP="00311A3E">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t xml:space="preserve">воспитатель </w:t>
      </w:r>
      <w:r>
        <w:rPr>
          <w:rFonts w:ascii="Times New Roman" w:hAnsi="Times New Roman" w:cs="Times New Roman"/>
          <w:b/>
          <w:sz w:val="24"/>
          <w:szCs w:val="24"/>
          <w:lang w:val="en-US"/>
        </w:rPr>
        <w:t>II</w:t>
      </w:r>
      <w:r>
        <w:rPr>
          <w:rFonts w:ascii="Times New Roman" w:hAnsi="Times New Roman" w:cs="Times New Roman"/>
          <w:b/>
          <w:sz w:val="24"/>
          <w:szCs w:val="24"/>
        </w:rPr>
        <w:t xml:space="preserve"> квалификационной категории</w:t>
      </w:r>
    </w:p>
    <w:p w:rsidR="00A93CD0" w:rsidRDefault="00A93CD0" w:rsidP="00311A3E">
      <w:pPr>
        <w:shd w:val="clear" w:color="auto" w:fill="FFFFFF"/>
        <w:spacing w:after="0" w:line="240" w:lineRule="auto"/>
        <w:ind w:left="5670" w:right="5"/>
        <w:jc w:val="both"/>
        <w:rPr>
          <w:rFonts w:ascii="Times New Roman" w:hAnsi="Times New Roman" w:cs="Times New Roman"/>
          <w:b/>
          <w:sz w:val="24"/>
          <w:szCs w:val="24"/>
        </w:rPr>
      </w:pPr>
    </w:p>
    <w:p w:rsidR="00A93CD0" w:rsidRDefault="00A93CD0" w:rsidP="00A93CD0">
      <w:pPr>
        <w:shd w:val="clear" w:color="auto" w:fill="FFFFFF"/>
        <w:spacing w:before="389" w:line="240" w:lineRule="auto"/>
        <w:ind w:right="5" w:firstLine="567"/>
        <w:jc w:val="right"/>
        <w:rPr>
          <w:rFonts w:ascii="Times New Roman" w:hAnsi="Times New Roman" w:cs="Times New Roman"/>
          <w:b/>
          <w:sz w:val="24"/>
          <w:szCs w:val="24"/>
        </w:rPr>
      </w:pPr>
    </w:p>
    <w:p w:rsidR="00311A3E" w:rsidRDefault="00311A3E" w:rsidP="00311A3E">
      <w:pPr>
        <w:shd w:val="clear" w:color="auto" w:fill="FFFFFF"/>
        <w:spacing w:after="0" w:line="240" w:lineRule="auto"/>
        <w:ind w:right="5" w:firstLine="567"/>
        <w:jc w:val="center"/>
        <w:rPr>
          <w:rFonts w:ascii="Times New Roman" w:hAnsi="Times New Roman" w:cs="Times New Roman"/>
          <w:b/>
          <w:sz w:val="24"/>
          <w:szCs w:val="24"/>
        </w:rPr>
      </w:pPr>
      <w:r>
        <w:rPr>
          <w:rFonts w:ascii="Times New Roman" w:hAnsi="Times New Roman" w:cs="Times New Roman"/>
          <w:b/>
          <w:sz w:val="24"/>
          <w:szCs w:val="24"/>
        </w:rPr>
        <w:t xml:space="preserve">г. Воркута </w:t>
      </w:r>
    </w:p>
    <w:p w:rsidR="00311A3E" w:rsidRDefault="00311A3E" w:rsidP="00311A3E">
      <w:pPr>
        <w:shd w:val="clear" w:color="auto" w:fill="FFFFFF"/>
        <w:spacing w:after="0" w:line="240" w:lineRule="auto"/>
        <w:ind w:right="5" w:firstLine="567"/>
        <w:jc w:val="center"/>
        <w:rPr>
          <w:rFonts w:ascii="Times New Roman" w:hAnsi="Times New Roman" w:cs="Times New Roman"/>
          <w:b/>
          <w:sz w:val="24"/>
          <w:szCs w:val="24"/>
        </w:rPr>
      </w:pPr>
      <w:r>
        <w:rPr>
          <w:rFonts w:ascii="Times New Roman" w:hAnsi="Times New Roman" w:cs="Times New Roman"/>
          <w:b/>
          <w:sz w:val="24"/>
          <w:szCs w:val="24"/>
        </w:rPr>
        <w:t xml:space="preserve"> 2012</w:t>
      </w:r>
    </w:p>
    <w:p w:rsidR="000D1ED7" w:rsidRDefault="000D1ED7" w:rsidP="00311A3E">
      <w:pPr>
        <w:shd w:val="clear" w:color="auto" w:fill="FFFFFF"/>
        <w:spacing w:after="0" w:line="240" w:lineRule="auto"/>
        <w:ind w:right="5" w:firstLine="567"/>
        <w:jc w:val="center"/>
        <w:rPr>
          <w:rFonts w:ascii="Times New Roman" w:hAnsi="Times New Roman" w:cs="Times New Roman"/>
          <w:b/>
          <w:sz w:val="24"/>
          <w:szCs w:val="24"/>
        </w:rPr>
      </w:pPr>
    </w:p>
    <w:p w:rsidR="00927F32" w:rsidRDefault="00927F32" w:rsidP="00311A3E">
      <w:pPr>
        <w:shd w:val="clear" w:color="auto" w:fill="FFFFFF"/>
        <w:spacing w:after="0" w:line="240" w:lineRule="auto"/>
        <w:ind w:right="5" w:firstLine="567"/>
        <w:jc w:val="center"/>
        <w:rPr>
          <w:rFonts w:ascii="Times New Roman" w:hAnsi="Times New Roman" w:cs="Times New Roman"/>
          <w:b/>
          <w:sz w:val="24"/>
          <w:szCs w:val="24"/>
        </w:rPr>
      </w:pPr>
    </w:p>
    <w:p w:rsidR="00927F32" w:rsidRPr="00D51320" w:rsidRDefault="00927F32" w:rsidP="00311A3E">
      <w:pPr>
        <w:shd w:val="clear" w:color="auto" w:fill="FFFFFF"/>
        <w:spacing w:after="0" w:line="240" w:lineRule="auto"/>
        <w:ind w:right="5" w:firstLine="567"/>
        <w:jc w:val="center"/>
        <w:rPr>
          <w:rFonts w:ascii="Times New Roman" w:hAnsi="Times New Roman" w:cs="Times New Roman"/>
          <w:b/>
          <w:sz w:val="24"/>
          <w:szCs w:val="24"/>
        </w:rPr>
      </w:pPr>
      <w:bookmarkStart w:id="0" w:name="_GoBack"/>
      <w:bookmarkEnd w:id="0"/>
    </w:p>
    <w:p w:rsidR="002F5AA5" w:rsidRPr="00EE2CB4" w:rsidRDefault="002F5AA5" w:rsidP="002F5AA5">
      <w:pPr>
        <w:spacing w:after="0" w:line="240" w:lineRule="auto"/>
        <w:jc w:val="center"/>
        <w:rPr>
          <w:rFonts w:ascii="Times New Roman" w:hAnsi="Times New Roman" w:cs="Times New Roman"/>
          <w:color w:val="00B050"/>
          <w:sz w:val="24"/>
          <w:szCs w:val="24"/>
        </w:rPr>
      </w:pPr>
      <w:r w:rsidRPr="00EE2CB4">
        <w:rPr>
          <w:rFonts w:ascii="Times New Roman" w:hAnsi="Times New Roman" w:cs="Times New Roman"/>
          <w:b/>
          <w:color w:val="00B050"/>
          <w:sz w:val="24"/>
          <w:szCs w:val="24"/>
        </w:rPr>
        <w:lastRenderedPageBreak/>
        <w:t xml:space="preserve">Содержание </w:t>
      </w:r>
    </w:p>
    <w:p w:rsidR="002F5AA5" w:rsidRPr="002F5AA5" w:rsidRDefault="002F5AA5" w:rsidP="002F5AA5">
      <w:pPr>
        <w:spacing w:after="0" w:line="240" w:lineRule="auto"/>
        <w:jc w:val="center"/>
        <w:rPr>
          <w:rFonts w:ascii="Times New Roman" w:hAnsi="Times New Roman" w:cs="Times New Roman"/>
          <w:sz w:val="24"/>
          <w:szCs w:val="24"/>
        </w:rPr>
      </w:pPr>
    </w:p>
    <w:p w:rsidR="002F5AA5" w:rsidRPr="002F5AA5" w:rsidRDefault="002F5AA5" w:rsidP="002F5AA5">
      <w:pPr>
        <w:spacing w:after="0" w:line="240" w:lineRule="auto"/>
        <w:rPr>
          <w:rFonts w:ascii="Times New Roman" w:hAnsi="Times New Roman" w:cs="Times New Roman"/>
          <w:sz w:val="24"/>
          <w:szCs w:val="24"/>
        </w:rPr>
      </w:pPr>
      <w:r w:rsidRPr="002F5AA5">
        <w:rPr>
          <w:rFonts w:ascii="Times New Roman" w:hAnsi="Times New Roman" w:cs="Times New Roman"/>
          <w:sz w:val="24"/>
          <w:szCs w:val="24"/>
        </w:rPr>
        <w:t>Паспорт проекта</w:t>
      </w:r>
      <w:r>
        <w:rPr>
          <w:rFonts w:ascii="Times New Roman" w:hAnsi="Times New Roman" w:cs="Times New Roman"/>
          <w:sz w:val="24"/>
          <w:szCs w:val="24"/>
        </w:rPr>
        <w:t xml:space="preserve"> </w:t>
      </w:r>
      <w:r w:rsidR="003C6A84">
        <w:rPr>
          <w:rFonts w:ascii="Times New Roman" w:hAnsi="Times New Roman" w:cs="Times New Roman"/>
          <w:sz w:val="24"/>
          <w:szCs w:val="24"/>
        </w:rPr>
        <w:t>………………………………………………………………………………………..…3</w:t>
      </w:r>
    </w:p>
    <w:p w:rsidR="002F5AA5" w:rsidRPr="002F5AA5" w:rsidRDefault="002F5AA5" w:rsidP="002F5AA5">
      <w:pPr>
        <w:spacing w:after="0" w:line="240" w:lineRule="auto"/>
        <w:rPr>
          <w:rFonts w:ascii="Times New Roman" w:hAnsi="Times New Roman" w:cs="Times New Roman"/>
          <w:i/>
          <w:sz w:val="24"/>
          <w:szCs w:val="24"/>
        </w:rPr>
      </w:pPr>
    </w:p>
    <w:p w:rsidR="003C6A84" w:rsidRDefault="002F5AA5" w:rsidP="003C6A84">
      <w:pPr>
        <w:spacing w:after="0" w:line="240" w:lineRule="auto"/>
        <w:jc w:val="both"/>
        <w:rPr>
          <w:rFonts w:ascii="Times New Roman" w:hAnsi="Times New Roman" w:cs="Times New Roman"/>
          <w:sz w:val="24"/>
          <w:szCs w:val="24"/>
        </w:rPr>
      </w:pPr>
      <w:r w:rsidRPr="003C6A84">
        <w:rPr>
          <w:rFonts w:ascii="Times New Roman" w:hAnsi="Times New Roman" w:cs="Times New Roman"/>
          <w:sz w:val="24"/>
          <w:szCs w:val="24"/>
        </w:rPr>
        <w:t>Пояснительная записка</w:t>
      </w:r>
      <w:r w:rsidR="003C6A84">
        <w:rPr>
          <w:rFonts w:ascii="Times New Roman" w:hAnsi="Times New Roman" w:cs="Times New Roman"/>
          <w:sz w:val="24"/>
          <w:szCs w:val="24"/>
        </w:rPr>
        <w:t>.</w:t>
      </w:r>
    </w:p>
    <w:p w:rsidR="003C6A84" w:rsidRPr="003C6A84" w:rsidRDefault="002F5AA5" w:rsidP="003C6A84">
      <w:pPr>
        <w:spacing w:after="0" w:line="240" w:lineRule="auto"/>
        <w:jc w:val="both"/>
        <w:rPr>
          <w:rFonts w:ascii="Times New Roman" w:hAnsi="Times New Roman" w:cs="Times New Roman"/>
          <w:sz w:val="24"/>
          <w:szCs w:val="24"/>
        </w:rPr>
      </w:pPr>
      <w:r w:rsidRPr="003C6A84">
        <w:rPr>
          <w:rFonts w:ascii="Times New Roman" w:hAnsi="Times New Roman" w:cs="Times New Roman"/>
          <w:sz w:val="24"/>
          <w:szCs w:val="24"/>
        </w:rPr>
        <w:t xml:space="preserve"> </w:t>
      </w:r>
      <w:r w:rsidR="003C6A84" w:rsidRPr="003C6A84">
        <w:rPr>
          <w:rFonts w:ascii="Times New Roman" w:eastAsia="Times New Roman" w:hAnsi="Times New Roman" w:cs="Times New Roman"/>
          <w:bCs/>
          <w:sz w:val="24"/>
          <w:szCs w:val="24"/>
          <w:lang w:eastAsia="ru-RU"/>
        </w:rPr>
        <w:t>Актуальность проблемы</w:t>
      </w:r>
      <w:r w:rsidR="003C6A84">
        <w:rPr>
          <w:rFonts w:ascii="Times New Roman" w:eastAsia="Times New Roman" w:hAnsi="Times New Roman" w:cs="Times New Roman"/>
          <w:bCs/>
          <w:sz w:val="24"/>
          <w:szCs w:val="24"/>
          <w:lang w:eastAsia="ru-RU"/>
        </w:rPr>
        <w:t xml:space="preserve"> </w:t>
      </w:r>
      <w:r w:rsidR="003C6A84" w:rsidRPr="003C6A84">
        <w:rPr>
          <w:rFonts w:ascii="Times New Roman" w:hAnsi="Times New Roman" w:cs="Times New Roman"/>
          <w:sz w:val="24"/>
          <w:szCs w:val="24"/>
        </w:rPr>
        <w:t>обучения детей старшего дошкольного возраста правилам дорожного движения</w:t>
      </w:r>
      <w:r w:rsidR="003C6A84">
        <w:rPr>
          <w:rFonts w:ascii="Times New Roman" w:hAnsi="Times New Roman" w:cs="Times New Roman"/>
          <w:sz w:val="24"/>
          <w:szCs w:val="24"/>
        </w:rPr>
        <w:t xml:space="preserve"> </w:t>
      </w:r>
      <w:r w:rsidR="003C6A84" w:rsidRPr="003C6A84">
        <w:rPr>
          <w:rFonts w:ascii="Times New Roman" w:hAnsi="Times New Roman" w:cs="Times New Roman"/>
          <w:sz w:val="24"/>
          <w:szCs w:val="24"/>
        </w:rPr>
        <w:t>и навыкам безопасного поведения на улицах и дорогах</w:t>
      </w:r>
      <w:r w:rsidR="003C6A84">
        <w:rPr>
          <w:rFonts w:ascii="Times New Roman" w:hAnsi="Times New Roman" w:cs="Times New Roman"/>
          <w:sz w:val="24"/>
          <w:szCs w:val="24"/>
        </w:rPr>
        <w:t>……………………………</w:t>
      </w:r>
      <w:r w:rsidR="00DD782D">
        <w:rPr>
          <w:rFonts w:ascii="Times New Roman" w:hAnsi="Times New Roman" w:cs="Times New Roman"/>
          <w:sz w:val="24"/>
          <w:szCs w:val="24"/>
        </w:rPr>
        <w:t>….</w:t>
      </w:r>
      <w:r w:rsidR="003C6A84">
        <w:rPr>
          <w:rFonts w:ascii="Times New Roman" w:hAnsi="Times New Roman" w:cs="Times New Roman"/>
          <w:sz w:val="24"/>
          <w:szCs w:val="24"/>
        </w:rPr>
        <w:t>...5</w:t>
      </w:r>
    </w:p>
    <w:p w:rsidR="002F5AA5" w:rsidRPr="002F5AA5" w:rsidRDefault="002F5AA5" w:rsidP="002F5AA5">
      <w:pPr>
        <w:pStyle w:val="a3"/>
        <w:spacing w:after="0" w:line="240" w:lineRule="auto"/>
        <w:rPr>
          <w:rFonts w:ascii="Times New Roman" w:hAnsi="Times New Roman" w:cs="Times New Roman"/>
          <w:sz w:val="24"/>
          <w:szCs w:val="24"/>
        </w:rPr>
      </w:pPr>
    </w:p>
    <w:p w:rsidR="001A668B" w:rsidRPr="001A668B" w:rsidRDefault="001A668B" w:rsidP="001A668B">
      <w:pPr>
        <w:spacing w:after="0" w:line="240" w:lineRule="auto"/>
        <w:jc w:val="both"/>
        <w:rPr>
          <w:rFonts w:ascii="Times New Roman" w:eastAsia="Times New Roman" w:hAnsi="Times New Roman" w:cs="Times New Roman"/>
          <w:sz w:val="24"/>
          <w:szCs w:val="24"/>
          <w:lang w:eastAsia="ru-RU"/>
        </w:rPr>
      </w:pPr>
      <w:r w:rsidRPr="001A668B">
        <w:rPr>
          <w:rFonts w:ascii="Times New Roman" w:hAnsi="Times New Roman" w:cs="Times New Roman"/>
          <w:sz w:val="24"/>
          <w:szCs w:val="24"/>
        </w:rPr>
        <w:t>Часть I. Теоретический анализ о</w:t>
      </w:r>
      <w:r w:rsidRPr="001A668B">
        <w:rPr>
          <w:rFonts w:ascii="Times New Roman" w:eastAsia="Times New Roman" w:hAnsi="Times New Roman" w:cs="Times New Roman"/>
          <w:sz w:val="24"/>
          <w:szCs w:val="24"/>
          <w:lang w:eastAsia="ru-RU"/>
        </w:rPr>
        <w:t>сновных условий</w:t>
      </w:r>
      <w:r w:rsidRPr="001A668B">
        <w:rPr>
          <w:rFonts w:ascii="Times New Roman" w:eastAsia="Times New Roman" w:hAnsi="Times New Roman" w:cs="Times New Roman"/>
          <w:sz w:val="24"/>
          <w:szCs w:val="24"/>
          <w:lang w:eastAsia="ru-RU"/>
        </w:rPr>
        <w:tab/>
        <w:t xml:space="preserve"> и причин  возникновения ДТП с дошкольниками</w:t>
      </w:r>
      <w:r>
        <w:rPr>
          <w:rFonts w:ascii="Times New Roman" w:eastAsia="Times New Roman" w:hAnsi="Times New Roman" w:cs="Times New Roman"/>
          <w:sz w:val="24"/>
          <w:szCs w:val="24"/>
          <w:lang w:eastAsia="ru-RU"/>
        </w:rPr>
        <w:t>…………………………………………………</w:t>
      </w:r>
      <w:r w:rsidR="00C84A93">
        <w:rPr>
          <w:rFonts w:ascii="Times New Roman" w:eastAsia="Times New Roman" w:hAnsi="Times New Roman" w:cs="Times New Roman"/>
          <w:sz w:val="24"/>
          <w:szCs w:val="24"/>
          <w:lang w:eastAsia="ru-RU"/>
        </w:rPr>
        <w:t>…………………………………</w:t>
      </w:r>
      <w:r w:rsidR="00DD782D">
        <w:rPr>
          <w:rFonts w:ascii="Times New Roman" w:eastAsia="Times New Roman" w:hAnsi="Times New Roman" w:cs="Times New Roman"/>
          <w:sz w:val="24"/>
          <w:szCs w:val="24"/>
          <w:lang w:eastAsia="ru-RU"/>
        </w:rPr>
        <w:t>….</w:t>
      </w:r>
      <w:r w:rsidR="00C84A93">
        <w:rPr>
          <w:rFonts w:ascii="Times New Roman" w:eastAsia="Times New Roman" w:hAnsi="Times New Roman" w:cs="Times New Roman"/>
          <w:sz w:val="24"/>
          <w:szCs w:val="24"/>
          <w:lang w:eastAsia="ru-RU"/>
        </w:rPr>
        <w:t>…..7</w:t>
      </w:r>
    </w:p>
    <w:p w:rsidR="001A668B" w:rsidRPr="001A668B" w:rsidRDefault="001A668B" w:rsidP="001A668B">
      <w:pPr>
        <w:spacing w:after="0" w:line="240" w:lineRule="auto"/>
        <w:jc w:val="both"/>
        <w:rPr>
          <w:rFonts w:ascii="Times New Roman" w:eastAsia="Times New Roman" w:hAnsi="Times New Roman" w:cs="Times New Roman"/>
          <w:sz w:val="24"/>
          <w:szCs w:val="24"/>
          <w:lang w:eastAsia="ru-RU"/>
        </w:rPr>
      </w:pPr>
    </w:p>
    <w:p w:rsidR="003C6A84" w:rsidRPr="003C6A84" w:rsidRDefault="002F5AA5" w:rsidP="003C6A84">
      <w:pPr>
        <w:spacing w:after="0" w:line="240" w:lineRule="auto"/>
        <w:jc w:val="both"/>
        <w:rPr>
          <w:rFonts w:ascii="Times New Roman" w:hAnsi="Times New Roman" w:cs="Times New Roman"/>
          <w:sz w:val="24"/>
          <w:szCs w:val="24"/>
        </w:rPr>
      </w:pPr>
      <w:r w:rsidRPr="003C6A84">
        <w:rPr>
          <w:rFonts w:ascii="Times New Roman" w:hAnsi="Times New Roman" w:cs="Times New Roman"/>
          <w:sz w:val="24"/>
          <w:szCs w:val="24"/>
        </w:rPr>
        <w:t xml:space="preserve">Часть </w:t>
      </w:r>
      <w:r w:rsidRPr="003C6A84">
        <w:rPr>
          <w:rFonts w:ascii="Times New Roman" w:hAnsi="Times New Roman" w:cs="Times New Roman"/>
          <w:sz w:val="24"/>
          <w:szCs w:val="24"/>
          <w:lang w:val="en-US"/>
        </w:rPr>
        <w:t>II</w:t>
      </w:r>
      <w:r w:rsidRPr="003C6A84">
        <w:rPr>
          <w:rFonts w:ascii="Times New Roman" w:hAnsi="Times New Roman" w:cs="Times New Roman"/>
          <w:sz w:val="24"/>
          <w:szCs w:val="24"/>
        </w:rPr>
        <w:t xml:space="preserve">.  Практическая работа по </w:t>
      </w:r>
      <w:r w:rsidR="003C6A84" w:rsidRPr="003C6A84">
        <w:rPr>
          <w:rFonts w:ascii="Times New Roman" w:hAnsi="Times New Roman" w:cs="Times New Roman"/>
          <w:sz w:val="24"/>
          <w:szCs w:val="24"/>
        </w:rPr>
        <w:t>реализации проекта «</w:t>
      </w:r>
      <w:r w:rsidR="003C6A84" w:rsidRPr="003C6A84">
        <w:rPr>
          <w:rFonts w:ascii="Times New Roman" w:hAnsi="Times New Roman"/>
          <w:sz w:val="24"/>
          <w:szCs w:val="24"/>
        </w:rPr>
        <w:t>Правила дорожного движения – нужно знать всем, без исключения!»</w:t>
      </w:r>
      <w:r w:rsidR="003C6A84">
        <w:rPr>
          <w:rFonts w:ascii="Times New Roman" w:hAnsi="Times New Roman"/>
          <w:sz w:val="24"/>
          <w:szCs w:val="24"/>
        </w:rPr>
        <w:t>……………………………………………………………</w:t>
      </w:r>
      <w:r w:rsidR="00DD782D">
        <w:rPr>
          <w:rFonts w:ascii="Times New Roman" w:hAnsi="Times New Roman"/>
          <w:sz w:val="24"/>
          <w:szCs w:val="24"/>
        </w:rPr>
        <w:t>….</w:t>
      </w:r>
      <w:r w:rsidR="003C6A84">
        <w:rPr>
          <w:rFonts w:ascii="Times New Roman" w:hAnsi="Times New Roman"/>
          <w:sz w:val="24"/>
          <w:szCs w:val="24"/>
        </w:rPr>
        <w:t>…………</w:t>
      </w:r>
      <w:r w:rsidR="00BD50C8">
        <w:rPr>
          <w:rFonts w:ascii="Times New Roman" w:hAnsi="Times New Roman"/>
          <w:sz w:val="24"/>
          <w:szCs w:val="24"/>
        </w:rPr>
        <w:t>10</w:t>
      </w:r>
    </w:p>
    <w:p w:rsidR="002F5AA5" w:rsidRPr="002F5AA5" w:rsidRDefault="002F5AA5" w:rsidP="002F5AA5">
      <w:pPr>
        <w:spacing w:after="0" w:line="240" w:lineRule="auto"/>
        <w:rPr>
          <w:rFonts w:ascii="Times New Roman" w:hAnsi="Times New Roman" w:cs="Times New Roman"/>
          <w:sz w:val="24"/>
          <w:szCs w:val="24"/>
        </w:rPr>
      </w:pPr>
    </w:p>
    <w:p w:rsidR="002F5AA5" w:rsidRPr="002F5AA5" w:rsidRDefault="00EE2CB4" w:rsidP="002F5AA5">
      <w:pPr>
        <w:spacing w:after="0" w:line="240" w:lineRule="auto"/>
        <w:rPr>
          <w:rFonts w:ascii="Times New Roman" w:hAnsi="Times New Roman" w:cs="Times New Roman"/>
          <w:sz w:val="24"/>
          <w:szCs w:val="24"/>
        </w:rPr>
      </w:pPr>
      <w:r>
        <w:rPr>
          <w:rFonts w:ascii="Times New Roman" w:hAnsi="Times New Roman" w:cs="Times New Roman"/>
          <w:sz w:val="24"/>
          <w:szCs w:val="24"/>
        </w:rPr>
        <w:t>Заключительное слово</w:t>
      </w:r>
      <w:r w:rsidR="003C6A84">
        <w:rPr>
          <w:rFonts w:ascii="Times New Roman" w:hAnsi="Times New Roman" w:cs="Times New Roman"/>
          <w:sz w:val="24"/>
          <w:szCs w:val="24"/>
        </w:rPr>
        <w:t>……………………………………………………………………………</w:t>
      </w:r>
      <w:r w:rsidR="00DD782D">
        <w:rPr>
          <w:rFonts w:ascii="Times New Roman" w:hAnsi="Times New Roman" w:cs="Times New Roman"/>
          <w:sz w:val="24"/>
          <w:szCs w:val="24"/>
        </w:rPr>
        <w:t>.</w:t>
      </w:r>
      <w:r w:rsidR="003C6A84">
        <w:rPr>
          <w:rFonts w:ascii="Times New Roman" w:hAnsi="Times New Roman" w:cs="Times New Roman"/>
          <w:sz w:val="24"/>
          <w:szCs w:val="24"/>
        </w:rPr>
        <w:t>…….</w:t>
      </w:r>
      <w:r w:rsidR="002F5AA5">
        <w:rPr>
          <w:rFonts w:ascii="Times New Roman" w:hAnsi="Times New Roman" w:cs="Times New Roman"/>
          <w:sz w:val="24"/>
          <w:szCs w:val="24"/>
        </w:rPr>
        <w:t xml:space="preserve"> </w:t>
      </w:r>
      <w:r w:rsidR="00BD0972">
        <w:rPr>
          <w:rFonts w:ascii="Times New Roman" w:hAnsi="Times New Roman" w:cs="Times New Roman"/>
          <w:sz w:val="24"/>
          <w:szCs w:val="24"/>
        </w:rPr>
        <w:t>15</w:t>
      </w:r>
    </w:p>
    <w:p w:rsidR="002F5AA5" w:rsidRPr="002F5AA5" w:rsidRDefault="002F5AA5" w:rsidP="002F5AA5">
      <w:pPr>
        <w:spacing w:after="0" w:line="240" w:lineRule="auto"/>
        <w:rPr>
          <w:rFonts w:ascii="Times New Roman" w:hAnsi="Times New Roman" w:cs="Times New Roman"/>
          <w:sz w:val="24"/>
          <w:szCs w:val="24"/>
        </w:rPr>
      </w:pPr>
    </w:p>
    <w:p w:rsidR="002F5AA5" w:rsidRPr="002F5AA5" w:rsidRDefault="002F5AA5" w:rsidP="002F5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Список литературы </w:t>
      </w:r>
      <w:r w:rsidR="003C6A84">
        <w:rPr>
          <w:rFonts w:ascii="Times New Roman" w:hAnsi="Times New Roman" w:cs="Times New Roman"/>
          <w:sz w:val="24"/>
          <w:szCs w:val="24"/>
        </w:rPr>
        <w:t>……………………………………………………………………………</w:t>
      </w:r>
      <w:r w:rsidR="00BD0972">
        <w:rPr>
          <w:rFonts w:ascii="Times New Roman" w:hAnsi="Times New Roman" w:cs="Times New Roman"/>
          <w:sz w:val="24"/>
          <w:szCs w:val="24"/>
        </w:rPr>
        <w:t>.</w:t>
      </w:r>
      <w:r w:rsidR="003C6A84">
        <w:rPr>
          <w:rFonts w:ascii="Times New Roman" w:hAnsi="Times New Roman" w:cs="Times New Roman"/>
          <w:sz w:val="24"/>
          <w:szCs w:val="24"/>
        </w:rPr>
        <w:t>…</w:t>
      </w:r>
      <w:r w:rsidR="00DD782D">
        <w:rPr>
          <w:rFonts w:ascii="Times New Roman" w:hAnsi="Times New Roman" w:cs="Times New Roman"/>
          <w:sz w:val="24"/>
          <w:szCs w:val="24"/>
        </w:rPr>
        <w:t>.</w:t>
      </w:r>
      <w:r w:rsidR="003C6A84">
        <w:rPr>
          <w:rFonts w:ascii="Times New Roman" w:hAnsi="Times New Roman" w:cs="Times New Roman"/>
          <w:sz w:val="24"/>
          <w:szCs w:val="24"/>
        </w:rPr>
        <w:t>…….</w:t>
      </w:r>
      <w:r w:rsidR="00BD0972">
        <w:rPr>
          <w:rFonts w:ascii="Times New Roman" w:hAnsi="Times New Roman" w:cs="Times New Roman"/>
          <w:sz w:val="24"/>
          <w:szCs w:val="24"/>
        </w:rPr>
        <w:t>16</w:t>
      </w:r>
    </w:p>
    <w:p w:rsidR="002F5AA5" w:rsidRPr="002F5AA5" w:rsidRDefault="002F5AA5" w:rsidP="002F5AA5">
      <w:pPr>
        <w:spacing w:after="0" w:line="240" w:lineRule="auto"/>
        <w:rPr>
          <w:rFonts w:ascii="Times New Roman" w:hAnsi="Times New Roman" w:cs="Times New Roman"/>
          <w:sz w:val="24"/>
          <w:szCs w:val="24"/>
        </w:rPr>
      </w:pPr>
    </w:p>
    <w:p w:rsidR="002F5AA5" w:rsidRPr="002F5AA5" w:rsidRDefault="002F5AA5" w:rsidP="002F5AA5">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Приложения</w:t>
      </w:r>
      <w:r w:rsidRPr="002F5AA5">
        <w:rPr>
          <w:rFonts w:ascii="Times New Roman" w:hAnsi="Times New Roman" w:cs="Times New Roman"/>
          <w:sz w:val="24"/>
          <w:szCs w:val="24"/>
        </w:rPr>
        <w:t xml:space="preserve">  </w:t>
      </w:r>
    </w:p>
    <w:p w:rsidR="002F5AA5" w:rsidRPr="002F5AA5" w:rsidRDefault="002F5AA5" w:rsidP="002F5AA5">
      <w:pPr>
        <w:spacing w:after="0" w:line="240" w:lineRule="auto"/>
        <w:rPr>
          <w:rFonts w:ascii="Times New Roman" w:hAnsi="Times New Roman" w:cs="Times New Roman"/>
          <w:sz w:val="24"/>
          <w:szCs w:val="24"/>
        </w:rPr>
      </w:pPr>
    </w:p>
    <w:p w:rsidR="002F5AA5" w:rsidRPr="00557712" w:rsidRDefault="002F5AA5" w:rsidP="002F5AA5">
      <w:pPr>
        <w:spacing w:after="0" w:line="240" w:lineRule="auto"/>
        <w:rPr>
          <w:sz w:val="24"/>
          <w:szCs w:val="24"/>
        </w:rPr>
      </w:pPr>
    </w:p>
    <w:p w:rsidR="002F5AA5" w:rsidRPr="00557712" w:rsidRDefault="002F5AA5" w:rsidP="002F5AA5">
      <w:pPr>
        <w:spacing w:after="0" w:line="240" w:lineRule="auto"/>
        <w:rPr>
          <w:sz w:val="24"/>
          <w:szCs w:val="24"/>
        </w:rPr>
      </w:pPr>
    </w:p>
    <w:p w:rsidR="002F5AA5" w:rsidRPr="00557712" w:rsidRDefault="002F5AA5" w:rsidP="002F5AA5">
      <w:pPr>
        <w:spacing w:after="0" w:line="240" w:lineRule="auto"/>
        <w:rPr>
          <w:sz w:val="24"/>
          <w:szCs w:val="24"/>
        </w:rPr>
      </w:pPr>
    </w:p>
    <w:p w:rsidR="002F5AA5" w:rsidRPr="00557712" w:rsidRDefault="002F5AA5" w:rsidP="002F5AA5">
      <w:pPr>
        <w:spacing w:after="0" w:line="240" w:lineRule="auto"/>
        <w:rPr>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Pr="00557712" w:rsidRDefault="002F5AA5" w:rsidP="002F5AA5">
      <w:pPr>
        <w:spacing w:after="0" w:line="240" w:lineRule="auto"/>
        <w:rPr>
          <w:rFonts w:ascii="Times New Roman" w:hAnsi="Times New Roman"/>
          <w:sz w:val="24"/>
          <w:szCs w:val="24"/>
        </w:rPr>
      </w:pPr>
    </w:p>
    <w:p w:rsidR="002F5AA5" w:rsidRDefault="002F5AA5" w:rsidP="002F5AA5">
      <w:pPr>
        <w:spacing w:after="0" w:line="240" w:lineRule="auto"/>
        <w:rPr>
          <w:rFonts w:ascii="Times New Roman" w:hAnsi="Times New Roman"/>
          <w:sz w:val="24"/>
          <w:szCs w:val="24"/>
        </w:rPr>
      </w:pPr>
    </w:p>
    <w:p w:rsidR="00BD50C8" w:rsidRDefault="00BD50C8" w:rsidP="002F5AA5">
      <w:pPr>
        <w:spacing w:after="0" w:line="240" w:lineRule="auto"/>
        <w:rPr>
          <w:rFonts w:ascii="Times New Roman" w:hAnsi="Times New Roman"/>
          <w:sz w:val="24"/>
          <w:szCs w:val="24"/>
        </w:rPr>
      </w:pPr>
    </w:p>
    <w:p w:rsidR="00BD50C8" w:rsidRDefault="00BD50C8" w:rsidP="002F5AA5">
      <w:pPr>
        <w:spacing w:after="0" w:line="240" w:lineRule="auto"/>
        <w:rPr>
          <w:rFonts w:ascii="Times New Roman" w:hAnsi="Times New Roman"/>
          <w:sz w:val="24"/>
          <w:szCs w:val="24"/>
        </w:rPr>
      </w:pPr>
    </w:p>
    <w:p w:rsidR="00BD50C8" w:rsidRDefault="00BD50C8" w:rsidP="002F5AA5">
      <w:pPr>
        <w:spacing w:after="0" w:line="240" w:lineRule="auto"/>
        <w:rPr>
          <w:rFonts w:ascii="Times New Roman" w:hAnsi="Times New Roman"/>
          <w:sz w:val="24"/>
          <w:szCs w:val="24"/>
        </w:rPr>
      </w:pPr>
    </w:p>
    <w:p w:rsidR="00DD782D" w:rsidRDefault="00DD782D" w:rsidP="002F5AA5">
      <w:pPr>
        <w:spacing w:after="0" w:line="240" w:lineRule="auto"/>
        <w:rPr>
          <w:rFonts w:ascii="Times New Roman" w:hAnsi="Times New Roman"/>
          <w:sz w:val="24"/>
          <w:szCs w:val="24"/>
        </w:rPr>
      </w:pPr>
    </w:p>
    <w:p w:rsidR="00DD782D" w:rsidRDefault="00DD782D" w:rsidP="002F5AA5">
      <w:pPr>
        <w:spacing w:after="0" w:line="240" w:lineRule="auto"/>
        <w:rPr>
          <w:rFonts w:ascii="Times New Roman" w:hAnsi="Times New Roman"/>
          <w:sz w:val="24"/>
          <w:szCs w:val="24"/>
        </w:rPr>
      </w:pPr>
    </w:p>
    <w:p w:rsidR="00DD782D" w:rsidRDefault="00DD782D" w:rsidP="002F5AA5">
      <w:pPr>
        <w:spacing w:after="0" w:line="240" w:lineRule="auto"/>
        <w:rPr>
          <w:rFonts w:ascii="Times New Roman" w:hAnsi="Times New Roman"/>
          <w:sz w:val="24"/>
          <w:szCs w:val="24"/>
        </w:rPr>
      </w:pPr>
    </w:p>
    <w:p w:rsidR="00BD50C8" w:rsidRPr="00557712" w:rsidRDefault="00BD50C8" w:rsidP="002F5AA5">
      <w:pPr>
        <w:spacing w:after="0" w:line="240" w:lineRule="auto"/>
        <w:rPr>
          <w:rFonts w:ascii="Times New Roman" w:hAnsi="Times New Roman"/>
          <w:sz w:val="24"/>
          <w:szCs w:val="24"/>
        </w:rPr>
      </w:pPr>
    </w:p>
    <w:p w:rsidR="002F5AA5" w:rsidRDefault="002F5AA5" w:rsidP="002F5AA5">
      <w:pPr>
        <w:spacing w:after="0" w:line="240" w:lineRule="auto"/>
        <w:rPr>
          <w:rFonts w:ascii="Times New Roman" w:hAnsi="Times New Roman"/>
          <w:sz w:val="24"/>
          <w:szCs w:val="24"/>
        </w:rPr>
      </w:pPr>
    </w:p>
    <w:p w:rsidR="002F5AA5" w:rsidRDefault="002F5AA5" w:rsidP="002F5AA5">
      <w:pPr>
        <w:spacing w:after="0" w:line="240" w:lineRule="auto"/>
        <w:rPr>
          <w:rFonts w:ascii="Times New Roman" w:hAnsi="Times New Roman"/>
          <w:sz w:val="24"/>
          <w:szCs w:val="24"/>
        </w:rPr>
      </w:pPr>
    </w:p>
    <w:p w:rsidR="002F5AA5" w:rsidRDefault="002F5AA5" w:rsidP="002F5AA5">
      <w:pPr>
        <w:spacing w:after="0" w:line="240" w:lineRule="auto"/>
        <w:rPr>
          <w:rFonts w:ascii="Times New Roman" w:hAnsi="Times New Roman"/>
          <w:sz w:val="24"/>
          <w:szCs w:val="24"/>
        </w:rPr>
      </w:pPr>
    </w:p>
    <w:p w:rsidR="002F5AA5" w:rsidRDefault="002F5AA5" w:rsidP="002F5AA5">
      <w:pPr>
        <w:spacing w:after="0" w:line="240" w:lineRule="auto"/>
        <w:rPr>
          <w:rFonts w:ascii="Times New Roman" w:hAnsi="Times New Roman"/>
          <w:sz w:val="24"/>
          <w:szCs w:val="24"/>
        </w:rPr>
      </w:pPr>
    </w:p>
    <w:p w:rsidR="002F5AA5" w:rsidRPr="00EE2CB4" w:rsidRDefault="002F5AA5" w:rsidP="002F5AA5">
      <w:pPr>
        <w:spacing w:after="0" w:line="240" w:lineRule="auto"/>
        <w:jc w:val="center"/>
        <w:rPr>
          <w:rFonts w:ascii="Times New Roman" w:hAnsi="Times New Roman"/>
          <w:b/>
          <w:color w:val="00B050"/>
          <w:sz w:val="24"/>
          <w:szCs w:val="24"/>
        </w:rPr>
      </w:pPr>
      <w:r w:rsidRPr="00EE2CB4">
        <w:rPr>
          <w:rFonts w:ascii="Times New Roman" w:hAnsi="Times New Roman"/>
          <w:b/>
          <w:color w:val="00B050"/>
          <w:sz w:val="24"/>
          <w:szCs w:val="24"/>
        </w:rPr>
        <w:t>Паспорт педагогического проекта</w:t>
      </w:r>
    </w:p>
    <w:p w:rsidR="002F5AA5" w:rsidRPr="00557712" w:rsidRDefault="002F5AA5" w:rsidP="002F5AA5">
      <w:pPr>
        <w:spacing w:after="0" w:line="240" w:lineRule="auto"/>
        <w:rPr>
          <w:rFonts w:ascii="Times New Roman" w:hAnsi="Times New Roman"/>
          <w:sz w:val="24"/>
          <w:szCs w:val="24"/>
        </w:rPr>
      </w:pPr>
    </w:p>
    <w:tbl>
      <w:tblPr>
        <w:tblStyle w:val="a4"/>
        <w:tblW w:w="10173" w:type="dxa"/>
        <w:shd w:val="clear" w:color="auto" w:fill="FFFFFF" w:themeFill="background1"/>
        <w:tblLook w:val="04A0" w:firstRow="1" w:lastRow="0" w:firstColumn="1" w:lastColumn="0" w:noHBand="0" w:noVBand="1"/>
      </w:tblPr>
      <w:tblGrid>
        <w:gridCol w:w="2235"/>
        <w:gridCol w:w="7938"/>
      </w:tblGrid>
      <w:tr w:rsidR="002F5AA5" w:rsidRPr="00557712" w:rsidTr="00C15B9B">
        <w:tc>
          <w:tcPr>
            <w:tcW w:w="2235" w:type="dxa"/>
            <w:shd w:val="clear" w:color="auto" w:fill="FFFFFF" w:themeFill="background1"/>
          </w:tcPr>
          <w:p w:rsidR="002F5AA5" w:rsidRPr="0012697C" w:rsidRDefault="002F5AA5" w:rsidP="00C70BBD">
            <w:pPr>
              <w:jc w:val="center"/>
              <w:rPr>
                <w:rFonts w:ascii="Times New Roman" w:hAnsi="Times New Roman"/>
                <w:b/>
                <w:color w:val="00B050"/>
                <w:sz w:val="24"/>
                <w:szCs w:val="24"/>
              </w:rPr>
            </w:pPr>
            <w:r w:rsidRPr="0012697C">
              <w:rPr>
                <w:rFonts w:ascii="Times New Roman" w:hAnsi="Times New Roman"/>
                <w:b/>
                <w:color w:val="00B050"/>
                <w:sz w:val="24"/>
                <w:szCs w:val="24"/>
              </w:rPr>
              <w:t>Структура</w:t>
            </w:r>
          </w:p>
        </w:tc>
        <w:tc>
          <w:tcPr>
            <w:tcW w:w="7938" w:type="dxa"/>
            <w:shd w:val="clear" w:color="auto" w:fill="FFFFFF" w:themeFill="background1"/>
          </w:tcPr>
          <w:p w:rsidR="002F5AA5" w:rsidRPr="0012697C" w:rsidRDefault="002F5AA5" w:rsidP="00C70BBD">
            <w:pPr>
              <w:jc w:val="center"/>
              <w:rPr>
                <w:rFonts w:ascii="Times New Roman" w:hAnsi="Times New Roman"/>
                <w:b/>
                <w:color w:val="00B050"/>
                <w:sz w:val="24"/>
                <w:szCs w:val="24"/>
              </w:rPr>
            </w:pPr>
            <w:r w:rsidRPr="0012697C">
              <w:rPr>
                <w:rFonts w:ascii="Times New Roman" w:hAnsi="Times New Roman"/>
                <w:b/>
                <w:color w:val="00B050"/>
                <w:sz w:val="24"/>
                <w:szCs w:val="24"/>
              </w:rPr>
              <w:t>Содержание</w:t>
            </w: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Тема </w:t>
            </w:r>
          </w:p>
        </w:tc>
        <w:tc>
          <w:tcPr>
            <w:tcW w:w="7938" w:type="dxa"/>
            <w:shd w:val="clear" w:color="auto" w:fill="FFFFFF" w:themeFill="background1"/>
          </w:tcPr>
          <w:p w:rsidR="002F5AA5" w:rsidRPr="00557712" w:rsidRDefault="00D070A9" w:rsidP="00D070A9">
            <w:pPr>
              <w:jc w:val="both"/>
              <w:rPr>
                <w:rFonts w:ascii="Times New Roman" w:hAnsi="Times New Roman"/>
                <w:sz w:val="24"/>
                <w:szCs w:val="24"/>
              </w:rPr>
            </w:pPr>
            <w:r>
              <w:rPr>
                <w:rFonts w:ascii="Times New Roman" w:hAnsi="Times New Roman"/>
                <w:sz w:val="24"/>
                <w:szCs w:val="24"/>
              </w:rPr>
              <w:t>Правила дорожного движения – нужно знать всем, без исключения!</w:t>
            </w: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Адресация</w:t>
            </w:r>
          </w:p>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 проекта </w:t>
            </w:r>
          </w:p>
        </w:tc>
        <w:tc>
          <w:tcPr>
            <w:tcW w:w="7938" w:type="dxa"/>
            <w:shd w:val="clear" w:color="auto" w:fill="FFFFFF" w:themeFill="background1"/>
          </w:tcPr>
          <w:p w:rsidR="00D070A9" w:rsidRPr="00D51320" w:rsidRDefault="00D070A9" w:rsidP="00D070A9">
            <w:pPr>
              <w:jc w:val="both"/>
              <w:rPr>
                <w:rFonts w:ascii="Times New Roman" w:hAnsi="Times New Roman" w:cs="Times New Roman"/>
                <w:sz w:val="24"/>
                <w:szCs w:val="24"/>
              </w:rPr>
            </w:pPr>
            <w:r w:rsidRPr="00D51320">
              <w:rPr>
                <w:rFonts w:ascii="Times New Roman" w:hAnsi="Times New Roman" w:cs="Times New Roman"/>
                <w:sz w:val="24"/>
                <w:szCs w:val="24"/>
              </w:rPr>
              <w:t>воспитателям дошкольных образовательных учреждений.</w:t>
            </w:r>
          </w:p>
          <w:p w:rsidR="002F5AA5" w:rsidRPr="00557712" w:rsidRDefault="002F5AA5" w:rsidP="00C15B9B">
            <w:pPr>
              <w:ind w:left="5670"/>
              <w:jc w:val="both"/>
              <w:rPr>
                <w:rFonts w:ascii="Times New Roman" w:hAnsi="Times New Roman"/>
                <w:sz w:val="24"/>
                <w:szCs w:val="24"/>
              </w:rPr>
            </w:pP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Руководитель проекта </w:t>
            </w:r>
          </w:p>
        </w:tc>
        <w:tc>
          <w:tcPr>
            <w:tcW w:w="7938" w:type="dxa"/>
            <w:shd w:val="clear" w:color="auto" w:fill="FFFFFF" w:themeFill="background1"/>
          </w:tcPr>
          <w:p w:rsidR="00C15B9B" w:rsidRPr="00D51320" w:rsidRDefault="00C15B9B" w:rsidP="00C15B9B">
            <w:pPr>
              <w:jc w:val="both"/>
              <w:rPr>
                <w:rFonts w:ascii="Times New Roman" w:hAnsi="Times New Roman" w:cs="Times New Roman"/>
                <w:sz w:val="24"/>
                <w:szCs w:val="24"/>
              </w:rPr>
            </w:pPr>
            <w:proofErr w:type="spellStart"/>
            <w:r w:rsidRPr="00D51320">
              <w:rPr>
                <w:rFonts w:ascii="Times New Roman" w:hAnsi="Times New Roman" w:cs="Times New Roman"/>
                <w:sz w:val="24"/>
                <w:szCs w:val="24"/>
              </w:rPr>
              <w:t>Чудинова</w:t>
            </w:r>
            <w:proofErr w:type="spellEnd"/>
            <w:r w:rsidRPr="00D51320">
              <w:rPr>
                <w:rFonts w:ascii="Times New Roman" w:hAnsi="Times New Roman" w:cs="Times New Roman"/>
                <w:sz w:val="24"/>
                <w:szCs w:val="24"/>
              </w:rPr>
              <w:t xml:space="preserve"> Наталья Юрьевна – старший воспитатель ДОУ.</w:t>
            </w:r>
          </w:p>
          <w:p w:rsidR="002F5AA5" w:rsidRPr="00557712" w:rsidRDefault="002F5AA5" w:rsidP="00C70BBD">
            <w:pPr>
              <w:rPr>
                <w:sz w:val="24"/>
                <w:szCs w:val="24"/>
              </w:rPr>
            </w:pPr>
          </w:p>
        </w:tc>
      </w:tr>
      <w:tr w:rsidR="00C15B9B" w:rsidRPr="00557712" w:rsidTr="00C15B9B">
        <w:tc>
          <w:tcPr>
            <w:tcW w:w="2235" w:type="dxa"/>
            <w:shd w:val="clear" w:color="auto" w:fill="FFFFFF" w:themeFill="background1"/>
          </w:tcPr>
          <w:p w:rsidR="00C15B9B" w:rsidRPr="0012697C" w:rsidRDefault="00C15B9B" w:rsidP="00C70BBD">
            <w:pPr>
              <w:rPr>
                <w:rFonts w:ascii="Times New Roman" w:hAnsi="Times New Roman"/>
                <w:b/>
                <w:color w:val="00B050"/>
                <w:sz w:val="24"/>
                <w:szCs w:val="24"/>
              </w:rPr>
            </w:pPr>
            <w:r w:rsidRPr="0012697C">
              <w:rPr>
                <w:rFonts w:ascii="Times New Roman" w:hAnsi="Times New Roman"/>
                <w:b/>
                <w:color w:val="00B050"/>
                <w:sz w:val="24"/>
                <w:szCs w:val="24"/>
              </w:rPr>
              <w:t xml:space="preserve">Автор </w:t>
            </w:r>
            <w:r w:rsidR="00D12C22" w:rsidRPr="0012697C">
              <w:rPr>
                <w:rFonts w:ascii="Times New Roman" w:hAnsi="Times New Roman"/>
                <w:b/>
                <w:color w:val="00B050"/>
                <w:sz w:val="24"/>
                <w:szCs w:val="24"/>
              </w:rPr>
              <w:t>–</w:t>
            </w:r>
            <w:r w:rsidRPr="0012697C">
              <w:rPr>
                <w:rFonts w:ascii="Times New Roman" w:hAnsi="Times New Roman"/>
                <w:b/>
                <w:color w:val="00B050"/>
                <w:sz w:val="24"/>
                <w:szCs w:val="24"/>
              </w:rPr>
              <w:t xml:space="preserve"> разработчик проекта</w:t>
            </w:r>
          </w:p>
        </w:tc>
        <w:tc>
          <w:tcPr>
            <w:tcW w:w="7938" w:type="dxa"/>
            <w:shd w:val="clear" w:color="auto" w:fill="FFFFFF" w:themeFill="background1"/>
          </w:tcPr>
          <w:p w:rsidR="00C15B9B" w:rsidRDefault="00C15B9B" w:rsidP="00C15B9B">
            <w:pPr>
              <w:jc w:val="both"/>
              <w:rPr>
                <w:rFonts w:ascii="Times New Roman" w:hAnsi="Times New Roman" w:cs="Times New Roman"/>
                <w:sz w:val="24"/>
                <w:szCs w:val="24"/>
              </w:rPr>
            </w:pPr>
            <w:r w:rsidRPr="00C15B9B">
              <w:rPr>
                <w:rFonts w:ascii="Times New Roman" w:hAnsi="Times New Roman" w:cs="Times New Roman"/>
                <w:sz w:val="24"/>
                <w:szCs w:val="24"/>
              </w:rPr>
              <w:t>Ермилова Наталья Валентиновна</w:t>
            </w:r>
            <w:r>
              <w:rPr>
                <w:rFonts w:ascii="Times New Roman" w:hAnsi="Times New Roman" w:cs="Times New Roman"/>
                <w:sz w:val="24"/>
                <w:szCs w:val="24"/>
              </w:rPr>
              <w:t xml:space="preserve"> – </w:t>
            </w:r>
            <w:proofErr w:type="gramStart"/>
            <w:r w:rsidRPr="00C15B9B">
              <w:rPr>
                <w:rFonts w:ascii="Times New Roman" w:hAnsi="Times New Roman" w:cs="Times New Roman"/>
                <w:sz w:val="24"/>
                <w:szCs w:val="24"/>
              </w:rPr>
              <w:t>ответственный</w:t>
            </w:r>
            <w:proofErr w:type="gramEnd"/>
            <w:r w:rsidRPr="00C15B9B">
              <w:rPr>
                <w:rFonts w:ascii="Times New Roman" w:hAnsi="Times New Roman" w:cs="Times New Roman"/>
                <w:sz w:val="24"/>
                <w:szCs w:val="24"/>
              </w:rPr>
              <w:t xml:space="preserve"> по обучению детей ПДД и навыкам безопасног</w:t>
            </w:r>
            <w:r w:rsidR="00ED47B3">
              <w:rPr>
                <w:rFonts w:ascii="Times New Roman" w:hAnsi="Times New Roman" w:cs="Times New Roman"/>
                <w:sz w:val="24"/>
                <w:szCs w:val="24"/>
              </w:rPr>
              <w:t>о поведения на улицах и дорогах,</w:t>
            </w:r>
          </w:p>
          <w:p w:rsidR="00C15B9B" w:rsidRPr="00C15B9B" w:rsidRDefault="00ED47B3" w:rsidP="00ED47B3">
            <w:pPr>
              <w:jc w:val="both"/>
              <w:rPr>
                <w:sz w:val="24"/>
                <w:szCs w:val="24"/>
              </w:rPr>
            </w:pPr>
            <w:r>
              <w:rPr>
                <w:rFonts w:ascii="Times New Roman" w:hAnsi="Times New Roman" w:cs="Times New Roman"/>
                <w:sz w:val="24"/>
                <w:szCs w:val="24"/>
              </w:rPr>
              <w:t xml:space="preserve">Воспитатель </w:t>
            </w:r>
            <w:r>
              <w:rPr>
                <w:rFonts w:ascii="Times New Roman" w:hAnsi="Times New Roman" w:cs="Times New Roman"/>
                <w:sz w:val="24"/>
                <w:szCs w:val="24"/>
                <w:lang w:val="en-US"/>
              </w:rPr>
              <w:t xml:space="preserve">II </w:t>
            </w:r>
            <w:r>
              <w:rPr>
                <w:rFonts w:ascii="Times New Roman" w:hAnsi="Times New Roman" w:cs="Times New Roman"/>
                <w:sz w:val="24"/>
                <w:szCs w:val="24"/>
              </w:rPr>
              <w:t>квалификационной категории.</w:t>
            </w:r>
          </w:p>
        </w:tc>
      </w:tr>
      <w:tr w:rsidR="00D070A9" w:rsidRPr="00557712" w:rsidTr="00C15B9B">
        <w:tc>
          <w:tcPr>
            <w:tcW w:w="2235" w:type="dxa"/>
            <w:shd w:val="clear" w:color="auto" w:fill="FFFFFF" w:themeFill="background1"/>
          </w:tcPr>
          <w:p w:rsidR="00D070A9" w:rsidRPr="0012697C" w:rsidRDefault="00D070A9" w:rsidP="00C70BBD">
            <w:pPr>
              <w:rPr>
                <w:rFonts w:ascii="Times New Roman" w:hAnsi="Times New Roman"/>
                <w:b/>
                <w:color w:val="00B050"/>
                <w:sz w:val="24"/>
                <w:szCs w:val="24"/>
              </w:rPr>
            </w:pPr>
            <w:r w:rsidRPr="0012697C">
              <w:rPr>
                <w:rFonts w:ascii="Times New Roman" w:eastAsia="Times New Roman" w:hAnsi="Times New Roman" w:cs="Times New Roman"/>
                <w:b/>
                <w:bCs/>
                <w:color w:val="00B050"/>
                <w:sz w:val="24"/>
                <w:szCs w:val="24"/>
                <w:lang w:eastAsia="ru-RU"/>
              </w:rPr>
              <w:t>Место проведения</w:t>
            </w:r>
          </w:p>
        </w:tc>
        <w:tc>
          <w:tcPr>
            <w:tcW w:w="7938" w:type="dxa"/>
            <w:shd w:val="clear" w:color="auto" w:fill="FFFFFF" w:themeFill="background1"/>
          </w:tcPr>
          <w:p w:rsidR="00D070A9" w:rsidRPr="00D51320" w:rsidRDefault="00D070A9" w:rsidP="00D070A9">
            <w:pPr>
              <w:jc w:val="both"/>
              <w:rPr>
                <w:rFonts w:ascii="Times New Roman" w:eastAsia="Times New Roman" w:hAnsi="Times New Roman" w:cs="Times New Roman"/>
                <w:bCs/>
                <w:sz w:val="24"/>
                <w:szCs w:val="24"/>
                <w:lang w:eastAsia="ru-RU"/>
              </w:rPr>
            </w:pPr>
            <w:r w:rsidRPr="00D070A9">
              <w:rPr>
                <w:rFonts w:ascii="Times New Roman" w:eastAsia="Times New Roman" w:hAnsi="Times New Roman" w:cs="Times New Roman"/>
                <w:bCs/>
                <w:sz w:val="24"/>
                <w:szCs w:val="24"/>
                <w:lang w:eastAsia="ru-RU"/>
              </w:rPr>
              <w:t>МБДОУ №21</w:t>
            </w:r>
            <w:r>
              <w:rPr>
                <w:rFonts w:ascii="Times New Roman" w:eastAsia="Times New Roman" w:hAnsi="Times New Roman" w:cs="Times New Roman"/>
                <w:b/>
                <w:bCs/>
                <w:sz w:val="24"/>
                <w:szCs w:val="24"/>
                <w:lang w:eastAsia="ru-RU"/>
              </w:rPr>
              <w:t xml:space="preserve"> (</w:t>
            </w:r>
            <w:r w:rsidRPr="00D51320">
              <w:rPr>
                <w:rFonts w:ascii="Times New Roman" w:eastAsia="Times New Roman" w:hAnsi="Times New Roman" w:cs="Times New Roman"/>
                <w:bCs/>
                <w:sz w:val="24"/>
                <w:szCs w:val="24"/>
                <w:lang w:eastAsia="ru-RU"/>
              </w:rPr>
              <w:t>групповая комната, зал по ПДД</w:t>
            </w:r>
            <w:r>
              <w:rPr>
                <w:rFonts w:ascii="Times New Roman" w:eastAsia="Times New Roman" w:hAnsi="Times New Roman" w:cs="Times New Roman"/>
                <w:bCs/>
                <w:sz w:val="24"/>
                <w:szCs w:val="24"/>
                <w:lang w:eastAsia="ru-RU"/>
              </w:rPr>
              <w:t>)</w:t>
            </w:r>
            <w:r w:rsidRPr="00D51320">
              <w:rPr>
                <w:rFonts w:ascii="Times New Roman" w:eastAsia="Times New Roman" w:hAnsi="Times New Roman" w:cs="Times New Roman"/>
                <w:bCs/>
                <w:sz w:val="24"/>
                <w:szCs w:val="24"/>
                <w:lang w:eastAsia="ru-RU"/>
              </w:rPr>
              <w:t>.</w:t>
            </w:r>
          </w:p>
          <w:p w:rsidR="00D070A9" w:rsidRPr="00C15B9B" w:rsidRDefault="00D070A9" w:rsidP="00C15B9B">
            <w:pPr>
              <w:jc w:val="both"/>
              <w:rPr>
                <w:rFonts w:ascii="Times New Roman" w:hAnsi="Times New Roman" w:cs="Times New Roman"/>
                <w:sz w:val="24"/>
                <w:szCs w:val="24"/>
              </w:rPr>
            </w:pP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Участники </w:t>
            </w:r>
          </w:p>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проекта </w:t>
            </w:r>
          </w:p>
        </w:tc>
        <w:tc>
          <w:tcPr>
            <w:tcW w:w="7938" w:type="dxa"/>
            <w:shd w:val="clear" w:color="auto" w:fill="FFFFFF" w:themeFill="background1"/>
          </w:tcPr>
          <w:p w:rsidR="00C15B9B" w:rsidRPr="00C15B9B" w:rsidRDefault="00C15B9B" w:rsidP="00C15B9B">
            <w:pPr>
              <w:pStyle w:val="a3"/>
              <w:numPr>
                <w:ilvl w:val="0"/>
                <w:numId w:val="9"/>
              </w:numPr>
              <w:ind w:left="317" w:hanging="284"/>
              <w:jc w:val="both"/>
              <w:rPr>
                <w:rFonts w:ascii="Times New Roman" w:hAnsi="Times New Roman" w:cs="Times New Roman"/>
                <w:sz w:val="24"/>
                <w:szCs w:val="24"/>
              </w:rPr>
            </w:pPr>
            <w:r w:rsidRPr="00C15B9B">
              <w:rPr>
                <w:rFonts w:ascii="Times New Roman" w:hAnsi="Times New Roman" w:cs="Times New Roman"/>
                <w:sz w:val="24"/>
                <w:szCs w:val="24"/>
              </w:rPr>
              <w:t>воспитатели группы Ермилова Наталья Валентино</w:t>
            </w:r>
            <w:r>
              <w:rPr>
                <w:rFonts w:ascii="Times New Roman" w:hAnsi="Times New Roman" w:cs="Times New Roman"/>
                <w:sz w:val="24"/>
                <w:szCs w:val="24"/>
              </w:rPr>
              <w:t xml:space="preserve">вна и </w:t>
            </w:r>
            <w:proofErr w:type="spellStart"/>
            <w:r>
              <w:rPr>
                <w:rFonts w:ascii="Times New Roman" w:hAnsi="Times New Roman" w:cs="Times New Roman"/>
                <w:sz w:val="24"/>
                <w:szCs w:val="24"/>
              </w:rPr>
              <w:t>Колыгина</w:t>
            </w:r>
            <w:proofErr w:type="spellEnd"/>
            <w:r>
              <w:rPr>
                <w:rFonts w:ascii="Times New Roman" w:hAnsi="Times New Roman" w:cs="Times New Roman"/>
                <w:sz w:val="24"/>
                <w:szCs w:val="24"/>
              </w:rPr>
              <w:t xml:space="preserve"> Галина Сергеевна</w:t>
            </w:r>
            <w:r w:rsidRPr="00C15B9B">
              <w:rPr>
                <w:rFonts w:ascii="Times New Roman" w:hAnsi="Times New Roman" w:cs="Times New Roman"/>
                <w:sz w:val="24"/>
                <w:szCs w:val="24"/>
              </w:rPr>
              <w:t xml:space="preserve">  </w:t>
            </w:r>
          </w:p>
          <w:p w:rsidR="00C15B9B" w:rsidRPr="00C15B9B" w:rsidRDefault="00C15B9B" w:rsidP="00C15B9B">
            <w:pPr>
              <w:pStyle w:val="a3"/>
              <w:numPr>
                <w:ilvl w:val="0"/>
                <w:numId w:val="9"/>
              </w:numPr>
              <w:ind w:left="317" w:hanging="284"/>
              <w:jc w:val="both"/>
              <w:rPr>
                <w:rFonts w:ascii="Times New Roman" w:hAnsi="Times New Roman" w:cs="Times New Roman"/>
                <w:sz w:val="24"/>
                <w:szCs w:val="24"/>
              </w:rPr>
            </w:pPr>
            <w:r w:rsidRPr="00C15B9B">
              <w:rPr>
                <w:rFonts w:ascii="Times New Roman" w:hAnsi="Times New Roman" w:cs="Times New Roman"/>
                <w:sz w:val="24"/>
                <w:szCs w:val="24"/>
              </w:rPr>
              <w:t>воспитанники старшей возрастной группы «Оленёнок»</w:t>
            </w:r>
          </w:p>
          <w:p w:rsidR="002F5AA5" w:rsidRPr="00557712" w:rsidRDefault="00C15B9B" w:rsidP="00C15B9B">
            <w:pPr>
              <w:pStyle w:val="a3"/>
              <w:numPr>
                <w:ilvl w:val="0"/>
                <w:numId w:val="9"/>
              </w:numPr>
              <w:ind w:left="317" w:hanging="284"/>
              <w:jc w:val="both"/>
              <w:rPr>
                <w:sz w:val="24"/>
                <w:szCs w:val="24"/>
              </w:rPr>
            </w:pPr>
            <w:r w:rsidRPr="00C15B9B">
              <w:rPr>
                <w:rFonts w:ascii="Times New Roman" w:hAnsi="Times New Roman" w:cs="Times New Roman"/>
                <w:sz w:val="24"/>
                <w:szCs w:val="24"/>
              </w:rPr>
              <w:t>родители воспитанников группы «Оленёнок»</w:t>
            </w: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Возраст</w:t>
            </w:r>
          </w:p>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 воспитанников</w:t>
            </w:r>
          </w:p>
        </w:tc>
        <w:tc>
          <w:tcPr>
            <w:tcW w:w="7938" w:type="dxa"/>
            <w:shd w:val="clear" w:color="auto" w:fill="FFFFFF" w:themeFill="background1"/>
          </w:tcPr>
          <w:p w:rsidR="002F5AA5" w:rsidRPr="00557712" w:rsidRDefault="00C15B9B" w:rsidP="00C70BBD">
            <w:pPr>
              <w:rPr>
                <w:rFonts w:ascii="Times New Roman" w:hAnsi="Times New Roman"/>
                <w:sz w:val="24"/>
                <w:szCs w:val="24"/>
              </w:rPr>
            </w:pPr>
            <w:r>
              <w:rPr>
                <w:rFonts w:ascii="Times New Roman" w:hAnsi="Times New Roman"/>
                <w:sz w:val="24"/>
                <w:szCs w:val="24"/>
              </w:rPr>
              <w:t>Старшая возрастная группа 5-6 лет</w:t>
            </w: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Особенности </w:t>
            </w:r>
          </w:p>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проекта </w:t>
            </w:r>
          </w:p>
        </w:tc>
        <w:tc>
          <w:tcPr>
            <w:tcW w:w="7938" w:type="dxa"/>
            <w:shd w:val="clear" w:color="auto" w:fill="FFFFFF" w:themeFill="background1"/>
          </w:tcPr>
          <w:p w:rsidR="002F5AA5" w:rsidRPr="00557712" w:rsidRDefault="00DF04CD" w:rsidP="00C70BBD">
            <w:pPr>
              <w:rPr>
                <w:rFonts w:ascii="Times New Roman" w:hAnsi="Times New Roman"/>
                <w:sz w:val="24"/>
                <w:szCs w:val="24"/>
              </w:rPr>
            </w:pPr>
            <w:r>
              <w:rPr>
                <w:rFonts w:ascii="Times New Roman" w:hAnsi="Times New Roman"/>
                <w:sz w:val="24"/>
                <w:szCs w:val="24"/>
              </w:rPr>
              <w:t>По х</w:t>
            </w:r>
            <w:r w:rsidR="002F5AA5" w:rsidRPr="00557712">
              <w:rPr>
                <w:rFonts w:ascii="Times New Roman" w:hAnsi="Times New Roman"/>
                <w:sz w:val="24"/>
                <w:szCs w:val="24"/>
              </w:rPr>
              <w:t>арактер</w:t>
            </w:r>
            <w:r>
              <w:rPr>
                <w:rFonts w:ascii="Times New Roman" w:hAnsi="Times New Roman"/>
                <w:sz w:val="24"/>
                <w:szCs w:val="24"/>
              </w:rPr>
              <w:t xml:space="preserve">у </w:t>
            </w:r>
            <w:r w:rsidR="002F5AA5" w:rsidRPr="00557712">
              <w:rPr>
                <w:rFonts w:ascii="Times New Roman" w:hAnsi="Times New Roman"/>
                <w:sz w:val="24"/>
                <w:szCs w:val="24"/>
              </w:rPr>
              <w:t xml:space="preserve"> продукта: </w:t>
            </w:r>
            <w:r>
              <w:rPr>
                <w:rFonts w:ascii="Times New Roman" w:eastAsia="Times New Roman" w:hAnsi="Times New Roman" w:cs="Times New Roman"/>
                <w:color w:val="FF0000"/>
                <w:sz w:val="24"/>
                <w:szCs w:val="24"/>
                <w:lang w:eastAsia="ru-RU"/>
              </w:rPr>
              <w:t xml:space="preserve"> </w:t>
            </w:r>
            <w:proofErr w:type="gramStart"/>
            <w:r w:rsidRPr="0096171D">
              <w:rPr>
                <w:rFonts w:ascii="Times New Roman" w:eastAsia="Times New Roman" w:hAnsi="Times New Roman" w:cs="Times New Roman"/>
                <w:sz w:val="24"/>
                <w:szCs w:val="24"/>
                <w:lang w:eastAsia="ru-RU"/>
              </w:rPr>
              <w:t>творческ</w:t>
            </w:r>
            <w:r w:rsidR="009816D7" w:rsidRPr="0096171D">
              <w:rPr>
                <w:rFonts w:ascii="Times New Roman" w:eastAsia="Times New Roman" w:hAnsi="Times New Roman" w:cs="Times New Roman"/>
                <w:sz w:val="24"/>
                <w:szCs w:val="24"/>
                <w:lang w:eastAsia="ru-RU"/>
              </w:rPr>
              <w:t>о-исследовательский</w:t>
            </w:r>
            <w:proofErr w:type="gramEnd"/>
          </w:p>
          <w:p w:rsidR="00955658" w:rsidRDefault="00DF04CD" w:rsidP="00C70BBD">
            <w:pPr>
              <w:rPr>
                <w:rFonts w:ascii="Times New Roman" w:hAnsi="Times New Roman"/>
                <w:sz w:val="24"/>
                <w:szCs w:val="24"/>
              </w:rPr>
            </w:pPr>
            <w:r>
              <w:rPr>
                <w:rFonts w:ascii="Times New Roman" w:hAnsi="Times New Roman"/>
                <w:sz w:val="24"/>
                <w:szCs w:val="24"/>
              </w:rPr>
              <w:t>По количеству</w:t>
            </w:r>
            <w:r w:rsidR="002F5AA5" w:rsidRPr="00557712">
              <w:rPr>
                <w:rFonts w:ascii="Times New Roman" w:hAnsi="Times New Roman"/>
                <w:sz w:val="24"/>
                <w:szCs w:val="24"/>
              </w:rPr>
              <w:t xml:space="preserve"> создателей: </w:t>
            </w:r>
            <w:proofErr w:type="gramStart"/>
            <w:r>
              <w:rPr>
                <w:rFonts w:ascii="Times New Roman" w:eastAsia="Times New Roman" w:hAnsi="Times New Roman" w:cs="Times New Roman"/>
                <w:sz w:val="24"/>
                <w:szCs w:val="24"/>
                <w:lang w:eastAsia="ru-RU"/>
              </w:rPr>
              <w:t>парный</w:t>
            </w:r>
            <w:proofErr w:type="gramEnd"/>
            <w:r w:rsidR="00D070A9" w:rsidRPr="00B0643A">
              <w:rPr>
                <w:rFonts w:ascii="Times New Roman" w:eastAsia="Times New Roman" w:hAnsi="Times New Roman" w:cs="Times New Roman"/>
                <w:sz w:val="24"/>
                <w:szCs w:val="24"/>
                <w:lang w:eastAsia="ru-RU"/>
              </w:rPr>
              <w:t>.</w:t>
            </w:r>
          </w:p>
          <w:p w:rsidR="002F5AA5" w:rsidRPr="00557712" w:rsidRDefault="00955658" w:rsidP="00C70BBD">
            <w:pPr>
              <w:rPr>
                <w:rFonts w:ascii="Times New Roman" w:hAnsi="Times New Roman"/>
                <w:sz w:val="24"/>
                <w:szCs w:val="24"/>
              </w:rPr>
            </w:pPr>
            <w:r>
              <w:rPr>
                <w:rFonts w:ascii="Times New Roman" w:hAnsi="Times New Roman"/>
                <w:sz w:val="24"/>
                <w:szCs w:val="24"/>
              </w:rPr>
              <w:t>По</w:t>
            </w:r>
            <w:r w:rsidR="002F5AA5" w:rsidRPr="00557712">
              <w:rPr>
                <w:rFonts w:ascii="Times New Roman" w:hAnsi="Times New Roman"/>
                <w:sz w:val="24"/>
                <w:szCs w:val="24"/>
              </w:rPr>
              <w:t xml:space="preserve"> количеству детей: </w:t>
            </w:r>
            <w:proofErr w:type="gramStart"/>
            <w:r w:rsidR="002F5AA5" w:rsidRPr="00557712">
              <w:rPr>
                <w:rFonts w:ascii="Times New Roman" w:hAnsi="Times New Roman"/>
                <w:sz w:val="24"/>
                <w:szCs w:val="24"/>
              </w:rPr>
              <w:t>групповой</w:t>
            </w:r>
            <w:proofErr w:type="gramEnd"/>
            <w:r w:rsidR="002F5AA5" w:rsidRPr="00557712">
              <w:rPr>
                <w:rFonts w:ascii="Times New Roman" w:hAnsi="Times New Roman"/>
                <w:sz w:val="24"/>
                <w:szCs w:val="24"/>
              </w:rPr>
              <w:t>.</w:t>
            </w:r>
          </w:p>
          <w:p w:rsidR="002F5AA5" w:rsidRDefault="00955658" w:rsidP="00C70BBD">
            <w:pPr>
              <w:rPr>
                <w:rFonts w:ascii="Times New Roman" w:hAnsi="Times New Roman"/>
                <w:sz w:val="24"/>
                <w:szCs w:val="24"/>
              </w:rPr>
            </w:pPr>
            <w:r>
              <w:rPr>
                <w:rFonts w:ascii="Times New Roman" w:hAnsi="Times New Roman"/>
                <w:sz w:val="24"/>
                <w:szCs w:val="24"/>
              </w:rPr>
              <w:t>По</w:t>
            </w:r>
            <w:r w:rsidR="002F5AA5" w:rsidRPr="00557712">
              <w:rPr>
                <w:rFonts w:ascii="Times New Roman" w:hAnsi="Times New Roman"/>
                <w:sz w:val="24"/>
                <w:szCs w:val="24"/>
              </w:rPr>
              <w:t xml:space="preserve"> продолжит</w:t>
            </w:r>
            <w:r w:rsidR="00C15B9B">
              <w:rPr>
                <w:rFonts w:ascii="Times New Roman" w:hAnsi="Times New Roman"/>
                <w:sz w:val="24"/>
                <w:szCs w:val="24"/>
              </w:rPr>
              <w:t xml:space="preserve">ельности: </w:t>
            </w:r>
            <w:proofErr w:type="gramStart"/>
            <w:r w:rsidR="00C15B9B">
              <w:rPr>
                <w:rFonts w:ascii="Times New Roman" w:hAnsi="Times New Roman"/>
                <w:sz w:val="24"/>
                <w:szCs w:val="24"/>
              </w:rPr>
              <w:t>краткосрочный</w:t>
            </w:r>
            <w:proofErr w:type="gramEnd"/>
            <w:r w:rsidR="00C15B9B">
              <w:rPr>
                <w:rFonts w:ascii="Times New Roman" w:hAnsi="Times New Roman"/>
                <w:sz w:val="24"/>
                <w:szCs w:val="24"/>
              </w:rPr>
              <w:t xml:space="preserve"> (1 неделя</w:t>
            </w:r>
            <w:r w:rsidR="002F5AA5" w:rsidRPr="00557712">
              <w:rPr>
                <w:rFonts w:ascii="Times New Roman" w:hAnsi="Times New Roman"/>
                <w:sz w:val="24"/>
                <w:szCs w:val="24"/>
              </w:rPr>
              <w:t>).</w:t>
            </w:r>
          </w:p>
          <w:p w:rsidR="00955658" w:rsidRDefault="00955658" w:rsidP="00C70BBD">
            <w:pPr>
              <w:rPr>
                <w:rFonts w:ascii="Times New Roman" w:hAnsi="Times New Roman"/>
                <w:sz w:val="24"/>
                <w:szCs w:val="24"/>
              </w:rPr>
            </w:pPr>
            <w:r>
              <w:rPr>
                <w:rFonts w:ascii="Times New Roman" w:hAnsi="Times New Roman"/>
                <w:sz w:val="24"/>
                <w:szCs w:val="24"/>
              </w:rPr>
              <w:t xml:space="preserve">По профилю знаний: </w:t>
            </w:r>
            <w:proofErr w:type="spellStart"/>
            <w:r>
              <w:rPr>
                <w:rFonts w:ascii="Times New Roman" w:hAnsi="Times New Roman"/>
                <w:sz w:val="24"/>
                <w:szCs w:val="24"/>
              </w:rPr>
              <w:t>межпредметный</w:t>
            </w:r>
            <w:proofErr w:type="spellEnd"/>
            <w:r>
              <w:rPr>
                <w:rFonts w:ascii="Times New Roman" w:hAnsi="Times New Roman"/>
                <w:sz w:val="24"/>
                <w:szCs w:val="24"/>
              </w:rPr>
              <w:t xml:space="preserve"> (все образовательные области)</w:t>
            </w:r>
          </w:p>
          <w:p w:rsidR="00955658" w:rsidRPr="00557712" w:rsidRDefault="00955658" w:rsidP="00C70BBD">
            <w:pPr>
              <w:rPr>
                <w:rFonts w:ascii="Times New Roman" w:hAnsi="Times New Roman"/>
                <w:sz w:val="24"/>
                <w:szCs w:val="24"/>
              </w:rPr>
            </w:pPr>
            <w:r>
              <w:rPr>
                <w:rFonts w:ascii="Times New Roman" w:hAnsi="Times New Roman"/>
                <w:sz w:val="24"/>
                <w:szCs w:val="24"/>
              </w:rPr>
              <w:t>По уровню контактов и масштаба организации: на уровне МБДОУ</w:t>
            </w:r>
          </w:p>
        </w:tc>
      </w:tr>
      <w:tr w:rsidR="002F5AA5" w:rsidRPr="00557712" w:rsidTr="00D070A9">
        <w:trPr>
          <w:trHeight w:val="785"/>
        </w:trPr>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Цель проекта </w:t>
            </w:r>
          </w:p>
        </w:tc>
        <w:tc>
          <w:tcPr>
            <w:tcW w:w="7938" w:type="dxa"/>
            <w:shd w:val="clear" w:color="auto" w:fill="FFFFFF" w:themeFill="background1"/>
          </w:tcPr>
          <w:p w:rsidR="002F5AA5" w:rsidRPr="00955658" w:rsidRDefault="00955658" w:rsidP="00955658">
            <w:pPr>
              <w:jc w:val="both"/>
              <w:rPr>
                <w:rFonts w:ascii="Times New Roman" w:hAnsi="Times New Roman"/>
                <w:sz w:val="24"/>
                <w:szCs w:val="24"/>
              </w:rPr>
            </w:pPr>
            <w:r w:rsidRPr="00955658">
              <w:rPr>
                <w:rFonts w:ascii="Times New Roman" w:hAnsi="Times New Roman" w:cs="Times New Roman"/>
                <w:sz w:val="24"/>
                <w:szCs w:val="24"/>
              </w:rPr>
              <w:t xml:space="preserve">Предупреждение детского дорожно – транспортного  травматизма, посредством </w:t>
            </w:r>
            <w:r w:rsidRPr="00955658">
              <w:rPr>
                <w:rFonts w:ascii="Times New Roman" w:eastAsia="Times New Roman" w:hAnsi="Times New Roman" w:cs="Times New Roman"/>
                <w:sz w:val="24"/>
                <w:szCs w:val="24"/>
                <w:lang w:eastAsia="ru-RU"/>
              </w:rPr>
              <w:t xml:space="preserve"> включения родителей воспитанников в образовательную деятельность на основе  активного</w:t>
            </w:r>
            <w:r w:rsidR="00D070A9" w:rsidRPr="00955658">
              <w:rPr>
                <w:rFonts w:ascii="Times New Roman" w:eastAsia="Times New Roman" w:hAnsi="Times New Roman" w:cs="Times New Roman"/>
                <w:sz w:val="24"/>
                <w:szCs w:val="24"/>
                <w:lang w:eastAsia="ru-RU"/>
              </w:rPr>
              <w:t xml:space="preserve"> взаимодействия, направле</w:t>
            </w:r>
            <w:r w:rsidRPr="00955658">
              <w:rPr>
                <w:rFonts w:ascii="Times New Roman" w:eastAsia="Times New Roman" w:hAnsi="Times New Roman" w:cs="Times New Roman"/>
                <w:sz w:val="24"/>
                <w:szCs w:val="24"/>
                <w:lang w:eastAsia="ru-RU"/>
              </w:rPr>
              <w:t>нного на</w:t>
            </w:r>
            <w:r w:rsidR="009816D7">
              <w:rPr>
                <w:rFonts w:ascii="Times New Roman" w:eastAsia="Times New Roman" w:hAnsi="Times New Roman" w:cs="Times New Roman"/>
                <w:sz w:val="24"/>
                <w:szCs w:val="24"/>
                <w:lang w:eastAsia="ru-RU"/>
              </w:rPr>
              <w:t xml:space="preserve"> расширение и</w:t>
            </w:r>
            <w:r w:rsidRPr="00955658">
              <w:rPr>
                <w:rFonts w:ascii="Times New Roman" w:eastAsia="Times New Roman" w:hAnsi="Times New Roman" w:cs="Times New Roman"/>
                <w:sz w:val="24"/>
                <w:szCs w:val="24"/>
                <w:lang w:eastAsia="ru-RU"/>
              </w:rPr>
              <w:t xml:space="preserve"> закрепление знаний воспитанников</w:t>
            </w:r>
            <w:r w:rsidR="00D070A9" w:rsidRPr="00955658">
              <w:rPr>
                <w:rFonts w:ascii="Times New Roman" w:eastAsia="Times New Roman" w:hAnsi="Times New Roman" w:cs="Times New Roman"/>
                <w:sz w:val="24"/>
                <w:szCs w:val="24"/>
                <w:lang w:eastAsia="ru-RU"/>
              </w:rPr>
              <w:t xml:space="preserve"> и их родителей о правилах дорожного движения.</w:t>
            </w:r>
          </w:p>
        </w:tc>
      </w:tr>
      <w:tr w:rsidR="002F5AA5" w:rsidRPr="00557712" w:rsidTr="00D070A9">
        <w:trPr>
          <w:trHeight w:val="3023"/>
        </w:trPr>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Задачи проекта</w:t>
            </w:r>
          </w:p>
        </w:tc>
        <w:tc>
          <w:tcPr>
            <w:tcW w:w="7938" w:type="dxa"/>
            <w:shd w:val="clear" w:color="auto" w:fill="FFFFFF" w:themeFill="background1"/>
          </w:tcPr>
          <w:p w:rsidR="00D070A9" w:rsidRPr="00FD6874" w:rsidRDefault="00D070A9" w:rsidP="00D070A9">
            <w:pPr>
              <w:pStyle w:val="a3"/>
              <w:spacing w:before="100" w:beforeAutospacing="1" w:afterAutospacing="1"/>
              <w:ind w:left="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1</w:t>
            </w:r>
            <w:r w:rsidRPr="00D070A9">
              <w:rPr>
                <w:rFonts w:ascii="Times New Roman" w:eastAsia="Times New Roman" w:hAnsi="Times New Roman" w:cs="Times New Roman"/>
                <w:color w:val="FF0000"/>
                <w:sz w:val="24"/>
                <w:szCs w:val="24"/>
                <w:lang w:eastAsia="ru-RU"/>
              </w:rPr>
              <w:t>.</w:t>
            </w:r>
            <w:r w:rsidRPr="00FD6874">
              <w:rPr>
                <w:rFonts w:ascii="Times New Roman" w:eastAsia="Times New Roman" w:hAnsi="Times New Roman" w:cs="Times New Roman"/>
                <w:sz w:val="24"/>
                <w:szCs w:val="24"/>
                <w:lang w:eastAsia="ru-RU"/>
              </w:rPr>
              <w:t xml:space="preserve">Активизировать работу педагогов по пропаганде правил дорожного движения и безопасного </w:t>
            </w:r>
            <w:r w:rsidR="00955658">
              <w:rPr>
                <w:rFonts w:ascii="Times New Roman" w:eastAsia="Times New Roman" w:hAnsi="Times New Roman" w:cs="Times New Roman"/>
                <w:sz w:val="24"/>
                <w:szCs w:val="24"/>
                <w:lang w:eastAsia="ru-RU"/>
              </w:rPr>
              <w:t>образа жизни среди родителей группы</w:t>
            </w:r>
            <w:r w:rsidRPr="00FD6874">
              <w:rPr>
                <w:rFonts w:ascii="Times New Roman" w:eastAsia="Times New Roman" w:hAnsi="Times New Roman" w:cs="Times New Roman"/>
                <w:sz w:val="24"/>
                <w:szCs w:val="24"/>
                <w:lang w:eastAsia="ru-RU"/>
              </w:rPr>
              <w:t>;</w:t>
            </w:r>
            <w:r w:rsidRPr="00FD6874">
              <w:rPr>
                <w:rFonts w:ascii="Times New Roman" w:eastAsia="Times New Roman" w:hAnsi="Times New Roman" w:cs="Times New Roman"/>
                <w:sz w:val="24"/>
                <w:szCs w:val="24"/>
                <w:lang w:eastAsia="ru-RU"/>
              </w:rPr>
              <w:br/>
              <w:t>2. Наладить партнёрские взаимоотношения педагогов и родителей;</w:t>
            </w:r>
          </w:p>
          <w:p w:rsidR="00D070A9" w:rsidRPr="00FD6874" w:rsidRDefault="00D070A9" w:rsidP="00D070A9">
            <w:pPr>
              <w:pStyle w:val="a3"/>
              <w:spacing w:before="100" w:beforeAutospacing="1" w:afterAutospacing="1"/>
              <w:ind w:left="0"/>
              <w:jc w:val="both"/>
              <w:rPr>
                <w:rFonts w:ascii="Times New Roman" w:hAnsi="Times New Roman" w:cs="Times New Roman"/>
                <w:sz w:val="24"/>
                <w:szCs w:val="24"/>
              </w:rPr>
            </w:pPr>
            <w:r w:rsidRPr="00FD6874">
              <w:rPr>
                <w:rFonts w:ascii="Times New Roman" w:eastAsia="Times New Roman" w:hAnsi="Times New Roman" w:cs="Times New Roman"/>
                <w:sz w:val="24"/>
                <w:szCs w:val="24"/>
                <w:lang w:eastAsia="ru-RU"/>
              </w:rPr>
              <w:t>3.</w:t>
            </w:r>
            <w:r w:rsidRPr="00FD6874">
              <w:rPr>
                <w:rFonts w:ascii="Times New Roman" w:hAnsi="Times New Roman" w:cs="Times New Roman"/>
                <w:sz w:val="24"/>
                <w:szCs w:val="24"/>
              </w:rPr>
              <w:t xml:space="preserve">Создавать условия для </w:t>
            </w:r>
            <w:r w:rsidRPr="00FD6874">
              <w:rPr>
                <w:rFonts w:ascii="Times New Roman" w:hAnsi="Times New Roman" w:cs="Times New Roman"/>
                <w:b/>
                <w:sz w:val="24"/>
                <w:szCs w:val="24"/>
              </w:rPr>
              <w:t>сознательного</w:t>
            </w:r>
            <w:r w:rsidRPr="00FD6874">
              <w:rPr>
                <w:rFonts w:ascii="Times New Roman" w:hAnsi="Times New Roman" w:cs="Times New Roman"/>
                <w:sz w:val="24"/>
                <w:szCs w:val="24"/>
              </w:rPr>
              <w:t xml:space="preserve"> изучения детьми Правил дорожного движения;</w:t>
            </w:r>
          </w:p>
          <w:p w:rsidR="00D070A9" w:rsidRPr="00FD6874" w:rsidRDefault="00D070A9" w:rsidP="00D070A9">
            <w:pPr>
              <w:pStyle w:val="a3"/>
              <w:spacing w:before="100" w:beforeAutospacing="1" w:afterAutospacing="1"/>
              <w:ind w:left="0"/>
              <w:jc w:val="both"/>
              <w:rPr>
                <w:rFonts w:ascii="Times New Roman" w:hAnsi="Times New Roman" w:cs="Times New Roman"/>
                <w:sz w:val="24"/>
                <w:szCs w:val="24"/>
              </w:rPr>
            </w:pPr>
            <w:r w:rsidRPr="00FD6874">
              <w:rPr>
                <w:rFonts w:ascii="Times New Roman" w:hAnsi="Times New Roman" w:cs="Times New Roman"/>
                <w:sz w:val="24"/>
                <w:szCs w:val="24"/>
              </w:rPr>
              <w:t>4.Развитие у детей способности к предвидению возможной опасности в конкретно меняющейся ситуации и построению адекватного безопасного поведения.</w:t>
            </w:r>
          </w:p>
          <w:p w:rsidR="00D070A9" w:rsidRPr="00FD6874" w:rsidRDefault="00D070A9" w:rsidP="00D070A9">
            <w:pPr>
              <w:pStyle w:val="a3"/>
              <w:spacing w:before="100" w:beforeAutospacing="1" w:afterAutospacing="1"/>
              <w:ind w:left="0"/>
              <w:jc w:val="both"/>
              <w:rPr>
                <w:rFonts w:ascii="Times New Roman" w:hAnsi="Times New Roman" w:cs="Times New Roman"/>
                <w:sz w:val="24"/>
                <w:szCs w:val="24"/>
              </w:rPr>
            </w:pPr>
            <w:r w:rsidRPr="00FD6874">
              <w:rPr>
                <w:rFonts w:ascii="Times New Roman" w:hAnsi="Times New Roman" w:cs="Times New Roman"/>
                <w:sz w:val="24"/>
                <w:szCs w:val="24"/>
              </w:rPr>
              <w:t xml:space="preserve">5. Вырабатывать у дошкольников привычку правильно вести себя на дорогах </w:t>
            </w:r>
          </w:p>
          <w:p w:rsidR="002F5AA5" w:rsidRPr="00557712" w:rsidRDefault="00D070A9" w:rsidP="00D070A9">
            <w:pPr>
              <w:pStyle w:val="a3"/>
              <w:spacing w:afterAutospacing="1"/>
              <w:ind w:left="0"/>
              <w:jc w:val="both"/>
              <w:rPr>
                <w:rFonts w:ascii="Times New Roman" w:hAnsi="Times New Roman"/>
                <w:sz w:val="24"/>
                <w:szCs w:val="24"/>
              </w:rPr>
            </w:pPr>
            <w:r w:rsidRPr="00FD6874">
              <w:rPr>
                <w:rFonts w:ascii="Times New Roman" w:hAnsi="Times New Roman" w:cs="Times New Roman"/>
                <w:sz w:val="24"/>
                <w:szCs w:val="24"/>
              </w:rPr>
              <w:t>6. Воспитывать в детях грамотных пешеходов.</w:t>
            </w: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Ресурсы проекта </w:t>
            </w:r>
          </w:p>
        </w:tc>
        <w:tc>
          <w:tcPr>
            <w:tcW w:w="7938" w:type="dxa"/>
            <w:shd w:val="clear" w:color="auto" w:fill="FFFFFF" w:themeFill="background1"/>
          </w:tcPr>
          <w:p w:rsidR="00955658" w:rsidRPr="00AC7348" w:rsidRDefault="00955658"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Любящие свою работу педагоги</w:t>
            </w:r>
          </w:p>
          <w:p w:rsidR="002F5AA5" w:rsidRPr="00AC7348" w:rsidRDefault="00955658"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Активные родители воспитанников</w:t>
            </w:r>
          </w:p>
          <w:p w:rsidR="00955658" w:rsidRPr="00AC7348" w:rsidRDefault="00955658"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Заинтересованные воспитанники</w:t>
            </w:r>
          </w:p>
          <w:p w:rsidR="00A611A4" w:rsidRPr="00AC7348" w:rsidRDefault="00A611A4"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Уголок по безопасности</w:t>
            </w:r>
            <w:r w:rsidR="00AC7348" w:rsidRPr="00AC7348">
              <w:rPr>
                <w:rFonts w:ascii="Times New Roman" w:hAnsi="Times New Roman"/>
                <w:sz w:val="24"/>
                <w:szCs w:val="24"/>
              </w:rPr>
              <w:t xml:space="preserve"> ДД </w:t>
            </w:r>
            <w:proofErr w:type="gramStart"/>
            <w:r w:rsidR="00AC7348" w:rsidRPr="00AC7348">
              <w:rPr>
                <w:rFonts w:ascii="Times New Roman" w:hAnsi="Times New Roman"/>
                <w:sz w:val="24"/>
                <w:szCs w:val="24"/>
              </w:rPr>
              <w:t>в</w:t>
            </w:r>
            <w:proofErr w:type="gramEnd"/>
            <w:r w:rsidR="00AC7348" w:rsidRPr="00AC7348">
              <w:rPr>
                <w:rFonts w:ascii="Times New Roman" w:hAnsi="Times New Roman"/>
                <w:sz w:val="24"/>
                <w:szCs w:val="24"/>
              </w:rPr>
              <w:t xml:space="preserve"> групповой</w:t>
            </w:r>
          </w:p>
          <w:p w:rsidR="00A611A4" w:rsidRPr="00AC7348" w:rsidRDefault="00A611A4"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Д/игры, плакаты, детская художественная литература</w:t>
            </w:r>
            <w:r w:rsidR="00AC7348" w:rsidRPr="00AC7348">
              <w:rPr>
                <w:rFonts w:ascii="Times New Roman" w:hAnsi="Times New Roman"/>
                <w:sz w:val="24"/>
                <w:szCs w:val="24"/>
              </w:rPr>
              <w:t>, энциклопедии</w:t>
            </w:r>
            <w:r w:rsidRPr="00AC7348">
              <w:rPr>
                <w:rFonts w:ascii="Times New Roman" w:hAnsi="Times New Roman"/>
                <w:sz w:val="24"/>
                <w:szCs w:val="24"/>
              </w:rPr>
              <w:t xml:space="preserve"> по безопасности дорожного движения</w:t>
            </w:r>
          </w:p>
          <w:p w:rsidR="00AC7348" w:rsidRPr="00AC7348" w:rsidRDefault="00AC7348"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Модели машин для организации выставки</w:t>
            </w:r>
          </w:p>
          <w:p w:rsidR="00AC7348" w:rsidRPr="00AC7348" w:rsidRDefault="00AC7348"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Бросовый материал для изготовления фантастических моделей</w:t>
            </w:r>
          </w:p>
          <w:p w:rsidR="00A611A4" w:rsidRPr="00AC7348" w:rsidRDefault="00A611A4" w:rsidP="00AC7348">
            <w:pPr>
              <w:pStyle w:val="a3"/>
              <w:numPr>
                <w:ilvl w:val="0"/>
                <w:numId w:val="13"/>
              </w:numPr>
              <w:ind w:left="33" w:firstLine="142"/>
              <w:rPr>
                <w:rFonts w:ascii="Times New Roman" w:hAnsi="Times New Roman"/>
                <w:sz w:val="24"/>
                <w:szCs w:val="24"/>
              </w:rPr>
            </w:pPr>
            <w:r w:rsidRPr="00AC7348">
              <w:rPr>
                <w:rFonts w:ascii="Times New Roman" w:hAnsi="Times New Roman"/>
                <w:sz w:val="24"/>
                <w:szCs w:val="24"/>
              </w:rPr>
              <w:t xml:space="preserve">Материалы для родительского уголка «Безопасность детей – забота взрослых», «Удерживающие устройства для перевозки детей </w:t>
            </w:r>
            <w:r w:rsidR="00AC7348" w:rsidRPr="00AC7348">
              <w:rPr>
                <w:rFonts w:ascii="Times New Roman" w:hAnsi="Times New Roman"/>
                <w:sz w:val="24"/>
                <w:szCs w:val="24"/>
              </w:rPr>
              <w:t>в салоне автомобиля»</w:t>
            </w: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lastRenderedPageBreak/>
              <w:t>Предполагаемые результаты и продукты проекта</w:t>
            </w:r>
          </w:p>
        </w:tc>
        <w:tc>
          <w:tcPr>
            <w:tcW w:w="7938" w:type="dxa"/>
            <w:shd w:val="clear" w:color="auto" w:fill="FFFFFF" w:themeFill="background1"/>
          </w:tcPr>
          <w:p w:rsidR="0096171D" w:rsidRPr="0096171D" w:rsidRDefault="002F5AA5" w:rsidP="0096171D">
            <w:pPr>
              <w:jc w:val="both"/>
              <w:rPr>
                <w:rFonts w:ascii="Times New Roman" w:hAnsi="Times New Roman"/>
                <w:sz w:val="24"/>
                <w:szCs w:val="24"/>
              </w:rPr>
            </w:pPr>
            <w:r w:rsidRPr="0096171D">
              <w:rPr>
                <w:rFonts w:ascii="Times New Roman" w:hAnsi="Times New Roman"/>
                <w:sz w:val="24"/>
                <w:szCs w:val="24"/>
              </w:rPr>
              <w:t>Результат деятельности педаг</w:t>
            </w:r>
            <w:r w:rsidR="00C15B9B" w:rsidRPr="0096171D">
              <w:rPr>
                <w:rFonts w:ascii="Times New Roman" w:hAnsi="Times New Roman"/>
                <w:sz w:val="24"/>
                <w:szCs w:val="24"/>
              </w:rPr>
              <w:t xml:space="preserve">огов: </w:t>
            </w:r>
          </w:p>
          <w:p w:rsidR="0096171D" w:rsidRPr="0096171D" w:rsidRDefault="0096171D" w:rsidP="0096171D">
            <w:pPr>
              <w:jc w:val="both"/>
              <w:rPr>
                <w:rFonts w:ascii="Times New Roman" w:eastAsia="Times New Roman" w:hAnsi="Times New Roman" w:cs="Times New Roman"/>
                <w:sz w:val="24"/>
                <w:szCs w:val="24"/>
                <w:lang w:eastAsia="ru-RU"/>
              </w:rPr>
            </w:pPr>
            <w:r w:rsidRPr="0096171D">
              <w:rPr>
                <w:rFonts w:ascii="Times New Roman" w:eastAsia="Times New Roman" w:hAnsi="Times New Roman" w:cs="Times New Roman"/>
                <w:sz w:val="24"/>
                <w:szCs w:val="24"/>
                <w:lang w:eastAsia="ru-RU"/>
              </w:rPr>
              <w:t>1.Создание оптимальных и необходимых условий для организации совместной деятельности с родителями по охране и безопасности жизни детей;</w:t>
            </w:r>
            <w:r w:rsidRPr="0096171D">
              <w:rPr>
                <w:rFonts w:ascii="Times New Roman" w:eastAsia="Times New Roman" w:hAnsi="Times New Roman" w:cs="Times New Roman"/>
                <w:sz w:val="24"/>
                <w:szCs w:val="24"/>
                <w:lang w:eastAsia="ru-RU"/>
              </w:rPr>
              <w:br/>
              <w:t xml:space="preserve">2.Формирование у детей самостоятельности и ответственности в действиях на дороге; </w:t>
            </w:r>
            <w:r w:rsidRPr="0096171D">
              <w:rPr>
                <w:rFonts w:ascii="Times New Roman" w:eastAsia="Times New Roman" w:hAnsi="Times New Roman" w:cs="Times New Roman"/>
                <w:sz w:val="24"/>
                <w:szCs w:val="24"/>
                <w:lang w:eastAsia="ru-RU"/>
              </w:rPr>
              <w:br/>
              <w:t>3.Гуманизация связи семьи с сотрудниками МДОУ;</w:t>
            </w:r>
          </w:p>
          <w:p w:rsidR="0096171D" w:rsidRPr="0096171D" w:rsidRDefault="0096171D" w:rsidP="0096171D">
            <w:pPr>
              <w:jc w:val="both"/>
              <w:rPr>
                <w:rFonts w:ascii="Times New Roman" w:eastAsia="Times New Roman" w:hAnsi="Times New Roman" w:cs="Times New Roman"/>
                <w:sz w:val="24"/>
                <w:szCs w:val="24"/>
                <w:lang w:eastAsia="ru-RU"/>
              </w:rPr>
            </w:pPr>
            <w:r w:rsidRPr="0096171D">
              <w:rPr>
                <w:rFonts w:ascii="Times New Roman" w:eastAsia="Times New Roman" w:hAnsi="Times New Roman" w:cs="Times New Roman"/>
                <w:sz w:val="24"/>
                <w:szCs w:val="24"/>
                <w:lang w:eastAsia="ru-RU"/>
              </w:rPr>
              <w:t xml:space="preserve">4.Привитие устойчивых навыков безопасного поведения в любой дорожной ситуации; </w:t>
            </w:r>
            <w:r w:rsidRPr="0096171D">
              <w:rPr>
                <w:rFonts w:ascii="Times New Roman" w:eastAsia="Times New Roman" w:hAnsi="Times New Roman" w:cs="Times New Roman"/>
                <w:sz w:val="24"/>
                <w:szCs w:val="24"/>
                <w:lang w:eastAsia="ru-RU"/>
              </w:rPr>
              <w:br/>
              <w:t>5.Появление интереса у родителей к совместному обучению безопасному поведению на дорогах.</w:t>
            </w:r>
          </w:p>
          <w:p w:rsidR="002F5AA5" w:rsidRPr="0096171D" w:rsidRDefault="002F5AA5" w:rsidP="00C70BBD">
            <w:pPr>
              <w:rPr>
                <w:rFonts w:ascii="Times New Roman" w:hAnsi="Times New Roman"/>
                <w:sz w:val="24"/>
                <w:szCs w:val="24"/>
              </w:rPr>
            </w:pPr>
            <w:r w:rsidRPr="0096171D">
              <w:rPr>
                <w:rFonts w:ascii="Times New Roman" w:hAnsi="Times New Roman"/>
                <w:sz w:val="24"/>
                <w:szCs w:val="24"/>
              </w:rPr>
              <w:t xml:space="preserve">Результат деятельности детей: </w:t>
            </w:r>
            <w:r w:rsidR="0096171D">
              <w:rPr>
                <w:rFonts w:ascii="Times New Roman" w:hAnsi="Times New Roman"/>
                <w:sz w:val="24"/>
                <w:szCs w:val="24"/>
              </w:rPr>
              <w:t xml:space="preserve">макет перекрёстка с дорожными знаками, модели машин из бросового материала, </w:t>
            </w:r>
            <w:r w:rsidR="00C84A93">
              <w:rPr>
                <w:rFonts w:ascii="Times New Roman" w:hAnsi="Times New Roman"/>
                <w:sz w:val="24"/>
                <w:szCs w:val="24"/>
              </w:rPr>
              <w:t xml:space="preserve">создание </w:t>
            </w:r>
            <w:r w:rsidR="005C6423">
              <w:rPr>
                <w:rFonts w:ascii="Times New Roman" w:hAnsi="Times New Roman"/>
                <w:sz w:val="24"/>
                <w:szCs w:val="24"/>
              </w:rPr>
              <w:t>книги</w:t>
            </w:r>
            <w:r w:rsidR="00C84A93">
              <w:rPr>
                <w:rFonts w:ascii="Times New Roman" w:hAnsi="Times New Roman"/>
                <w:sz w:val="24"/>
                <w:szCs w:val="24"/>
              </w:rPr>
              <w:t xml:space="preserve"> </w:t>
            </w:r>
            <w:r w:rsidR="005C09C5">
              <w:rPr>
                <w:rFonts w:ascii="Times New Roman" w:hAnsi="Times New Roman"/>
                <w:sz w:val="24"/>
                <w:szCs w:val="24"/>
              </w:rPr>
              <w:t>«П</w:t>
            </w:r>
            <w:r w:rsidR="00C84A93">
              <w:rPr>
                <w:rFonts w:ascii="Times New Roman" w:hAnsi="Times New Roman"/>
                <w:sz w:val="24"/>
                <w:szCs w:val="24"/>
              </w:rPr>
              <w:t>ро специальный транспорт</w:t>
            </w:r>
            <w:r w:rsidR="005C09C5">
              <w:rPr>
                <w:rFonts w:ascii="Times New Roman" w:hAnsi="Times New Roman"/>
                <w:sz w:val="24"/>
                <w:szCs w:val="24"/>
              </w:rPr>
              <w:t>»</w:t>
            </w:r>
            <w:r w:rsidR="00C84A93">
              <w:rPr>
                <w:rFonts w:ascii="Times New Roman" w:hAnsi="Times New Roman"/>
                <w:sz w:val="24"/>
                <w:szCs w:val="24"/>
              </w:rPr>
              <w:t xml:space="preserve">, </w:t>
            </w:r>
            <w:proofErr w:type="gramStart"/>
            <w:r w:rsidR="00C84A93">
              <w:rPr>
                <w:rFonts w:ascii="Times New Roman" w:hAnsi="Times New Roman"/>
                <w:sz w:val="24"/>
                <w:szCs w:val="24"/>
              </w:rPr>
              <w:t>стихотворения про</w:t>
            </w:r>
            <w:proofErr w:type="gramEnd"/>
            <w:r w:rsidR="00C84A93">
              <w:rPr>
                <w:rFonts w:ascii="Times New Roman" w:hAnsi="Times New Roman"/>
                <w:sz w:val="24"/>
                <w:szCs w:val="24"/>
              </w:rPr>
              <w:t xml:space="preserve"> сделанные модели, организация выставки моделей машин, книг об автомобилях.</w:t>
            </w:r>
          </w:p>
          <w:p w:rsidR="002F5AA5" w:rsidRPr="0096171D" w:rsidRDefault="002F5AA5" w:rsidP="00C70BBD">
            <w:pPr>
              <w:rPr>
                <w:rFonts w:ascii="Times New Roman" w:hAnsi="Times New Roman"/>
                <w:sz w:val="24"/>
                <w:szCs w:val="24"/>
              </w:rPr>
            </w:pPr>
          </w:p>
          <w:p w:rsidR="00D070A9" w:rsidRPr="0096171D" w:rsidRDefault="00D070A9" w:rsidP="0096171D">
            <w:pPr>
              <w:jc w:val="both"/>
              <w:rPr>
                <w:rFonts w:ascii="Times New Roman" w:hAnsi="Times New Roman"/>
                <w:sz w:val="24"/>
                <w:szCs w:val="24"/>
              </w:rPr>
            </w:pPr>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 xml:space="preserve">Аннотация </w:t>
            </w:r>
          </w:p>
        </w:tc>
        <w:tc>
          <w:tcPr>
            <w:tcW w:w="7938" w:type="dxa"/>
            <w:shd w:val="clear" w:color="auto" w:fill="FFFFFF" w:themeFill="background1"/>
          </w:tcPr>
          <w:p w:rsidR="002F5AA5" w:rsidRPr="00C84A93" w:rsidRDefault="00D070A9" w:rsidP="00D070A9">
            <w:pPr>
              <w:jc w:val="both"/>
              <w:rPr>
                <w:rFonts w:ascii="Times New Roman" w:hAnsi="Times New Roman"/>
                <w:sz w:val="24"/>
                <w:szCs w:val="24"/>
              </w:rPr>
            </w:pPr>
            <w:proofErr w:type="gramStart"/>
            <w:r w:rsidRPr="00C84A93">
              <w:rPr>
                <w:rFonts w:ascii="Times New Roman" w:hAnsi="Times New Roman" w:cs="Times New Roman"/>
                <w:sz w:val="24"/>
                <w:szCs w:val="24"/>
              </w:rPr>
              <w:t>Ме</w:t>
            </w:r>
            <w:r w:rsidR="00C84A93" w:rsidRPr="00C84A93">
              <w:rPr>
                <w:rFonts w:ascii="Times New Roman" w:hAnsi="Times New Roman" w:cs="Times New Roman"/>
                <w:sz w:val="24"/>
                <w:szCs w:val="24"/>
              </w:rPr>
              <w:t>роприятия проводятся в непосредственной образовательной деятельности, в совместной деятельности воспитателя и детей</w:t>
            </w:r>
            <w:r w:rsidRPr="00C84A93">
              <w:rPr>
                <w:rFonts w:ascii="Times New Roman" w:hAnsi="Times New Roman" w:cs="Times New Roman"/>
                <w:sz w:val="24"/>
                <w:szCs w:val="24"/>
              </w:rPr>
              <w:t xml:space="preserve">  в виде:  бесед, викторин, наблюдений за движением транспорта, чтение художественной литературы, отгадывания загадок, кроссвордов;  развивающие, познавательные, сюжетно-ролевые, подвижные игры, оформление уголка по «Правилам дорожного движения»</w:t>
            </w:r>
            <w:r w:rsidR="00C84A93" w:rsidRPr="00C84A93">
              <w:rPr>
                <w:rFonts w:ascii="Times New Roman" w:hAnsi="Times New Roman" w:cs="Times New Roman"/>
                <w:sz w:val="24"/>
                <w:szCs w:val="24"/>
              </w:rPr>
              <w:t>, а также дома с родителями</w:t>
            </w:r>
            <w:r w:rsidRPr="00C84A93">
              <w:rPr>
                <w:rFonts w:ascii="Times New Roman" w:hAnsi="Times New Roman" w:cs="Times New Roman"/>
                <w:sz w:val="24"/>
                <w:szCs w:val="24"/>
              </w:rPr>
              <w:t>.</w:t>
            </w:r>
            <w:proofErr w:type="gramEnd"/>
          </w:p>
        </w:tc>
      </w:tr>
      <w:tr w:rsidR="002F5AA5" w:rsidRPr="00557712" w:rsidTr="00C15B9B">
        <w:tc>
          <w:tcPr>
            <w:tcW w:w="2235" w:type="dxa"/>
            <w:shd w:val="clear" w:color="auto" w:fill="FFFFFF" w:themeFill="background1"/>
          </w:tcPr>
          <w:p w:rsidR="002F5AA5" w:rsidRPr="0012697C" w:rsidRDefault="002F5AA5" w:rsidP="00C70BBD">
            <w:pPr>
              <w:rPr>
                <w:rFonts w:ascii="Times New Roman" w:hAnsi="Times New Roman"/>
                <w:b/>
                <w:color w:val="00B050"/>
                <w:sz w:val="24"/>
                <w:szCs w:val="24"/>
              </w:rPr>
            </w:pPr>
            <w:r w:rsidRPr="0012697C">
              <w:rPr>
                <w:rFonts w:ascii="Times New Roman" w:hAnsi="Times New Roman"/>
                <w:b/>
                <w:color w:val="00B050"/>
                <w:sz w:val="24"/>
                <w:szCs w:val="24"/>
              </w:rPr>
              <w:t>Этапы работы над проектом</w:t>
            </w:r>
          </w:p>
        </w:tc>
        <w:tc>
          <w:tcPr>
            <w:tcW w:w="7938" w:type="dxa"/>
            <w:shd w:val="clear" w:color="auto" w:fill="FFFFFF" w:themeFill="background1"/>
          </w:tcPr>
          <w:p w:rsidR="00C84A93" w:rsidRPr="00C84A93" w:rsidRDefault="00C84A93" w:rsidP="00C84A93">
            <w:pPr>
              <w:ind w:left="127" w:right="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Pr="00C84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этап </w:t>
            </w:r>
            <w:r w:rsidRPr="00C84A93">
              <w:rPr>
                <w:rFonts w:ascii="Times New Roman" w:eastAsia="Times New Roman" w:hAnsi="Times New Roman" w:cs="Times New Roman"/>
                <w:sz w:val="24"/>
                <w:szCs w:val="24"/>
                <w:lang w:eastAsia="ru-RU"/>
              </w:rPr>
              <w:t xml:space="preserve">«Составление «Банка идей» </w:t>
            </w:r>
          </w:p>
          <w:p w:rsidR="00C84A93" w:rsidRPr="00C84A93" w:rsidRDefault="00C84A93" w:rsidP="00C84A93">
            <w:pPr>
              <w:ind w:left="127" w:right="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Pr="00C84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 «</w:t>
            </w:r>
            <w:r w:rsidRPr="00C84A93">
              <w:rPr>
                <w:rFonts w:ascii="Times New Roman" w:eastAsia="Times New Roman" w:hAnsi="Times New Roman" w:cs="Times New Roman"/>
                <w:sz w:val="24"/>
                <w:szCs w:val="24"/>
                <w:lang w:eastAsia="ru-RU"/>
              </w:rPr>
              <w:t>Основной</w:t>
            </w:r>
            <w:r>
              <w:rPr>
                <w:rFonts w:ascii="Times New Roman" w:eastAsia="Times New Roman" w:hAnsi="Times New Roman" w:cs="Times New Roman"/>
                <w:sz w:val="24"/>
                <w:szCs w:val="24"/>
                <w:lang w:eastAsia="ru-RU"/>
              </w:rPr>
              <w:t>»</w:t>
            </w:r>
          </w:p>
          <w:p w:rsidR="00C84A93" w:rsidRPr="00C84A93" w:rsidRDefault="00C84A93" w:rsidP="00C84A93">
            <w:pPr>
              <w:ind w:left="127" w:right="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sidRPr="00C84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 «</w:t>
            </w:r>
            <w:r w:rsidRPr="00C84A93">
              <w:rPr>
                <w:rFonts w:ascii="Times New Roman" w:eastAsia="Times New Roman" w:hAnsi="Times New Roman" w:cs="Times New Roman"/>
                <w:sz w:val="24"/>
                <w:szCs w:val="24"/>
                <w:lang w:eastAsia="ru-RU"/>
              </w:rPr>
              <w:t>Заключительный</w:t>
            </w:r>
            <w:r>
              <w:rPr>
                <w:rFonts w:ascii="Times New Roman" w:eastAsia="Times New Roman" w:hAnsi="Times New Roman" w:cs="Times New Roman"/>
                <w:sz w:val="24"/>
                <w:szCs w:val="24"/>
                <w:lang w:eastAsia="ru-RU"/>
              </w:rPr>
              <w:t>»</w:t>
            </w:r>
            <w:r w:rsidRPr="00C84A93">
              <w:rPr>
                <w:rFonts w:ascii="Times New Roman" w:eastAsia="Times New Roman" w:hAnsi="Times New Roman" w:cs="Times New Roman"/>
                <w:sz w:val="24"/>
                <w:szCs w:val="24"/>
                <w:lang w:eastAsia="ru-RU"/>
              </w:rPr>
              <w:t xml:space="preserve"> </w:t>
            </w:r>
          </w:p>
          <w:p w:rsidR="002F5AA5" w:rsidRPr="00557712" w:rsidRDefault="002F5AA5" w:rsidP="00C70BBD">
            <w:pPr>
              <w:rPr>
                <w:rFonts w:ascii="Times New Roman" w:hAnsi="Times New Roman"/>
                <w:sz w:val="24"/>
                <w:szCs w:val="24"/>
              </w:rPr>
            </w:pPr>
          </w:p>
        </w:tc>
      </w:tr>
    </w:tbl>
    <w:p w:rsidR="00C15B9B" w:rsidRDefault="00C15B9B" w:rsidP="00C15B9B">
      <w:pPr>
        <w:spacing w:after="0" w:line="240" w:lineRule="auto"/>
        <w:ind w:firstLine="567"/>
        <w:jc w:val="center"/>
        <w:rPr>
          <w:rFonts w:ascii="Times New Roman" w:hAnsi="Times New Roman" w:cs="Times New Roman"/>
          <w:b/>
          <w:sz w:val="24"/>
          <w:szCs w:val="24"/>
        </w:rPr>
      </w:pPr>
    </w:p>
    <w:p w:rsidR="00D070A9" w:rsidRPr="00C84A93" w:rsidRDefault="00D070A9" w:rsidP="00C84A93">
      <w:pPr>
        <w:spacing w:after="0" w:line="240" w:lineRule="auto"/>
        <w:ind w:firstLine="567"/>
        <w:jc w:val="both"/>
        <w:rPr>
          <w:rFonts w:ascii="Times New Roman" w:eastAsia="Times New Roman" w:hAnsi="Times New Roman" w:cs="Times New Roman"/>
          <w:b/>
          <w:bCs/>
          <w:sz w:val="24"/>
          <w:szCs w:val="24"/>
          <w:lang w:eastAsia="ru-RU"/>
        </w:rPr>
      </w:pPr>
      <w:r w:rsidRPr="00D51320">
        <w:rPr>
          <w:rFonts w:ascii="Times New Roman" w:hAnsi="Times New Roman" w:cs="Times New Roman"/>
          <w:sz w:val="24"/>
          <w:szCs w:val="24"/>
        </w:rPr>
        <w:t xml:space="preserve"> </w:t>
      </w:r>
    </w:p>
    <w:p w:rsidR="00D070A9" w:rsidRPr="00C84A93" w:rsidRDefault="00D070A9" w:rsidP="00D070A9">
      <w:pPr>
        <w:spacing w:after="0" w:line="240" w:lineRule="auto"/>
        <w:ind w:firstLine="567"/>
        <w:jc w:val="both"/>
        <w:rPr>
          <w:rFonts w:ascii="Times New Roman" w:eastAsia="Times New Roman" w:hAnsi="Times New Roman" w:cs="Times New Roman"/>
          <w:sz w:val="24"/>
          <w:szCs w:val="24"/>
          <w:lang w:eastAsia="ru-RU"/>
        </w:rPr>
      </w:pPr>
      <w:r w:rsidRPr="00C84A93">
        <w:rPr>
          <w:rFonts w:ascii="Times New Roman" w:eastAsia="Times New Roman" w:hAnsi="Times New Roman" w:cs="Times New Roman"/>
          <w:sz w:val="24"/>
          <w:szCs w:val="24"/>
          <w:lang w:eastAsia="ru-RU"/>
        </w:rPr>
        <w:t>Особенностью данного проекта является неотъемлемая часть деятельности педагогов, родителей, детей в рамках работы ДОУ, в которой пропагандируется осознанное соблюдение родителями ПДД и безопасного образа жизни, определяются проблемы и задачи, выстраиваются пути реализации данных задач в разнообразной деятельности с детьми. Особую практичную ценность проекта представляют материалы приложения: методические разработки для педагогов ДОУ, консультации для родителей, каталог дидактических и подвижных игр, проведение анкетирования с родителями.</w:t>
      </w:r>
    </w:p>
    <w:p w:rsidR="00C15B9B" w:rsidRPr="00C84A93" w:rsidRDefault="00C15B9B"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BD50C8" w:rsidRDefault="00BD50C8" w:rsidP="00C15B9B">
      <w:pPr>
        <w:spacing w:after="0" w:line="240" w:lineRule="auto"/>
        <w:ind w:firstLine="567"/>
        <w:jc w:val="center"/>
        <w:rPr>
          <w:rFonts w:ascii="Times New Roman" w:hAnsi="Times New Roman" w:cs="Times New Roman"/>
          <w:b/>
          <w:sz w:val="24"/>
          <w:szCs w:val="24"/>
        </w:rPr>
      </w:pPr>
    </w:p>
    <w:p w:rsidR="00BD50C8" w:rsidRDefault="00BD50C8"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3C6A84" w:rsidRDefault="003C6A84" w:rsidP="00C15B9B">
      <w:pPr>
        <w:spacing w:after="0" w:line="240" w:lineRule="auto"/>
        <w:ind w:firstLine="567"/>
        <w:jc w:val="center"/>
        <w:rPr>
          <w:rFonts w:ascii="Times New Roman" w:hAnsi="Times New Roman" w:cs="Times New Roman"/>
          <w:b/>
          <w:sz w:val="24"/>
          <w:szCs w:val="24"/>
        </w:rPr>
      </w:pPr>
    </w:p>
    <w:p w:rsidR="000D1ED7" w:rsidRPr="00EE2CB4" w:rsidRDefault="00C15B9B" w:rsidP="00C15B9B">
      <w:pPr>
        <w:spacing w:after="0" w:line="240" w:lineRule="auto"/>
        <w:jc w:val="center"/>
        <w:rPr>
          <w:rFonts w:ascii="Times New Roman" w:hAnsi="Times New Roman" w:cs="Times New Roman"/>
          <w:b/>
          <w:color w:val="00B050"/>
          <w:sz w:val="24"/>
          <w:szCs w:val="24"/>
        </w:rPr>
      </w:pPr>
      <w:r w:rsidRPr="00EE2CB4">
        <w:rPr>
          <w:rFonts w:ascii="Times New Roman" w:hAnsi="Times New Roman" w:cs="Times New Roman"/>
          <w:b/>
          <w:color w:val="00B050"/>
          <w:sz w:val="24"/>
          <w:szCs w:val="24"/>
        </w:rPr>
        <w:t>Пояснительная записка</w:t>
      </w:r>
    </w:p>
    <w:p w:rsidR="00C15B9B" w:rsidRPr="00EE2CB4" w:rsidRDefault="00C15B9B" w:rsidP="00C15B9B">
      <w:pPr>
        <w:spacing w:after="0" w:line="240" w:lineRule="auto"/>
        <w:jc w:val="center"/>
        <w:rPr>
          <w:rFonts w:ascii="Times New Roman" w:hAnsi="Times New Roman" w:cs="Times New Roman"/>
          <w:b/>
          <w:color w:val="00B050"/>
          <w:sz w:val="24"/>
          <w:szCs w:val="24"/>
        </w:rPr>
      </w:pPr>
    </w:p>
    <w:p w:rsidR="00C15B9B" w:rsidRPr="00EE2CB4" w:rsidRDefault="001A668B" w:rsidP="00C15B9B">
      <w:pPr>
        <w:spacing w:after="0" w:line="240" w:lineRule="auto"/>
        <w:jc w:val="center"/>
        <w:rPr>
          <w:rFonts w:ascii="Times New Roman" w:hAnsi="Times New Roman" w:cs="Times New Roman"/>
          <w:b/>
          <w:color w:val="00B050"/>
          <w:sz w:val="24"/>
          <w:szCs w:val="24"/>
        </w:rPr>
      </w:pPr>
      <w:r>
        <w:rPr>
          <w:rFonts w:ascii="Times New Roman" w:eastAsia="Times New Roman" w:hAnsi="Times New Roman" w:cs="Times New Roman"/>
          <w:b/>
          <w:bCs/>
          <w:color w:val="00B050"/>
          <w:sz w:val="24"/>
          <w:szCs w:val="24"/>
          <w:lang w:eastAsia="ru-RU"/>
        </w:rPr>
        <w:t xml:space="preserve">1. </w:t>
      </w:r>
      <w:r w:rsidR="00C15B9B" w:rsidRPr="00EE2CB4">
        <w:rPr>
          <w:rFonts w:ascii="Times New Roman" w:eastAsia="Times New Roman" w:hAnsi="Times New Roman" w:cs="Times New Roman"/>
          <w:b/>
          <w:bCs/>
          <w:color w:val="00B050"/>
          <w:sz w:val="24"/>
          <w:szCs w:val="24"/>
          <w:lang w:eastAsia="ru-RU"/>
        </w:rPr>
        <w:t>Актуальность проблемы</w:t>
      </w:r>
    </w:p>
    <w:p w:rsidR="00C15B9B" w:rsidRPr="00EE2CB4" w:rsidRDefault="00C15B9B" w:rsidP="00C15B9B">
      <w:pPr>
        <w:spacing w:after="0" w:line="240" w:lineRule="auto"/>
        <w:jc w:val="center"/>
        <w:rPr>
          <w:rFonts w:ascii="Times New Roman" w:hAnsi="Times New Roman" w:cs="Times New Roman"/>
          <w:b/>
          <w:color w:val="00B050"/>
          <w:sz w:val="24"/>
          <w:szCs w:val="24"/>
        </w:rPr>
      </w:pPr>
      <w:r w:rsidRPr="00EE2CB4">
        <w:rPr>
          <w:rFonts w:ascii="Times New Roman" w:hAnsi="Times New Roman" w:cs="Times New Roman"/>
          <w:b/>
          <w:color w:val="00B050"/>
          <w:sz w:val="24"/>
          <w:szCs w:val="24"/>
        </w:rPr>
        <w:t>обучения детей старшего дошкольного возраста правилам дорожного движения</w:t>
      </w:r>
    </w:p>
    <w:p w:rsidR="00435CAB" w:rsidRPr="00EE2CB4" w:rsidRDefault="00C15B9B" w:rsidP="00C15B9B">
      <w:pPr>
        <w:spacing w:after="0" w:line="240" w:lineRule="auto"/>
        <w:jc w:val="center"/>
        <w:rPr>
          <w:rFonts w:ascii="Times New Roman" w:hAnsi="Times New Roman" w:cs="Times New Roman"/>
          <w:b/>
          <w:color w:val="00B050"/>
          <w:sz w:val="24"/>
          <w:szCs w:val="24"/>
        </w:rPr>
      </w:pPr>
      <w:r w:rsidRPr="00EE2CB4">
        <w:rPr>
          <w:rFonts w:ascii="Times New Roman" w:hAnsi="Times New Roman" w:cs="Times New Roman"/>
          <w:b/>
          <w:color w:val="00B050"/>
          <w:sz w:val="24"/>
          <w:szCs w:val="24"/>
        </w:rPr>
        <w:t>и навыкам безопасного поведения на улицах и дорогах.</w:t>
      </w:r>
    </w:p>
    <w:p w:rsidR="00A93CD0" w:rsidRDefault="00447DAB"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Российской Федерации проблема детского дорожно-транспортного травматизма (ДДТТ) по своим масштабам – имеет все признаки национальной катастрофы. </w:t>
      </w:r>
      <w:r w:rsidR="005C3729">
        <w:rPr>
          <w:rFonts w:ascii="Times New Roman" w:eastAsia="Times New Roman" w:hAnsi="Times New Roman" w:cs="Times New Roman"/>
          <w:sz w:val="24"/>
          <w:szCs w:val="24"/>
          <w:lang w:eastAsia="ru-RU"/>
        </w:rPr>
        <w:t>По данным аналитиче</w:t>
      </w:r>
      <w:r>
        <w:rPr>
          <w:rFonts w:ascii="Times New Roman" w:eastAsia="Times New Roman" w:hAnsi="Times New Roman" w:cs="Times New Roman"/>
          <w:sz w:val="24"/>
          <w:szCs w:val="24"/>
          <w:lang w:eastAsia="ru-RU"/>
        </w:rPr>
        <w:t>ских материалов Департамента обеспечения безопасности дорожного движения МВД России, число детей, погибших в ДТП, в расчёте на 100 000 населения России почти в 3 раза больше, чем в Италии, и в 2 раза больше, чем во Франции и в Германии. Статистика  показывает: ситуация  с ДДТТ имеет тенденцию к ухудшению</w:t>
      </w:r>
      <w:r w:rsidR="00A93CD0">
        <w:rPr>
          <w:rFonts w:ascii="Times New Roman" w:eastAsia="Times New Roman" w:hAnsi="Times New Roman" w:cs="Times New Roman"/>
          <w:sz w:val="24"/>
          <w:szCs w:val="24"/>
          <w:lang w:eastAsia="ru-RU"/>
        </w:rPr>
        <w:t xml:space="preserve">, что связанно с резким ростом </w:t>
      </w:r>
      <w:r w:rsidR="004028FC">
        <w:rPr>
          <w:rFonts w:ascii="Times New Roman" w:eastAsia="Times New Roman" w:hAnsi="Times New Roman" w:cs="Times New Roman"/>
          <w:sz w:val="24"/>
          <w:szCs w:val="24"/>
          <w:lang w:eastAsia="ru-RU"/>
        </w:rPr>
        <w:t>количества автомобилей на дорогах, увеличением мощности новых м</w:t>
      </w:r>
      <w:r w:rsidR="005C3729">
        <w:rPr>
          <w:rFonts w:ascii="Times New Roman" w:eastAsia="Times New Roman" w:hAnsi="Times New Roman" w:cs="Times New Roman"/>
          <w:sz w:val="24"/>
          <w:szCs w:val="24"/>
          <w:lang w:eastAsia="ru-RU"/>
        </w:rPr>
        <w:t>оделей автомобилей и в</w:t>
      </w:r>
      <w:r w:rsidR="00C70BBD">
        <w:rPr>
          <w:rFonts w:ascii="Times New Roman" w:eastAsia="Times New Roman" w:hAnsi="Times New Roman" w:cs="Times New Roman"/>
          <w:sz w:val="24"/>
          <w:szCs w:val="24"/>
          <w:lang w:eastAsia="ru-RU"/>
        </w:rPr>
        <w:t>следствие</w:t>
      </w:r>
      <w:r w:rsidR="004028FC">
        <w:rPr>
          <w:rFonts w:ascii="Times New Roman" w:eastAsia="Times New Roman" w:hAnsi="Times New Roman" w:cs="Times New Roman"/>
          <w:sz w:val="24"/>
          <w:szCs w:val="24"/>
          <w:lang w:eastAsia="ru-RU"/>
        </w:rPr>
        <w:t xml:space="preserve"> этого увеличение скорости автомобильного потока.</w:t>
      </w:r>
    </w:p>
    <w:p w:rsidR="00C70BBD" w:rsidRDefault="00C70BBD"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Исследования в данной области показывают, что все причины ДТП</w:t>
      </w:r>
      <w:r w:rsidR="005C37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участием дошкольников во многом связаны с их возрастными и психофизиологическими особенностями, такими, как незрелость, неспособность правильно оценить обстановку, быстрое образование условных рефлексов и быстрое их исчезновение, потребность в движении, которая преобладает над осторожностью, стремление </w:t>
      </w:r>
      <w:r w:rsidR="00B4205D">
        <w:rPr>
          <w:rFonts w:ascii="Times New Roman" w:eastAsia="Times New Roman" w:hAnsi="Times New Roman" w:cs="Times New Roman"/>
          <w:sz w:val="24"/>
          <w:szCs w:val="24"/>
          <w:lang w:eastAsia="ru-RU"/>
        </w:rPr>
        <w:t xml:space="preserve">подражать взрослым, переоценка своих возможностей, специфичность реакции на приближающийся автомобиль и др. </w:t>
      </w:r>
      <w:proofErr w:type="gramEnd"/>
    </w:p>
    <w:p w:rsidR="00B4205D" w:rsidRDefault="00B4205D"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Находясь на проезжей части или играя  </w:t>
      </w:r>
      <w:r w:rsidR="00C94665">
        <w:rPr>
          <w:rFonts w:ascii="Times New Roman" w:eastAsia="Times New Roman" w:hAnsi="Times New Roman" w:cs="Times New Roman"/>
          <w:sz w:val="24"/>
          <w:szCs w:val="24"/>
          <w:lang w:eastAsia="ru-RU"/>
        </w:rPr>
        <w:t>на ней, дошкольники не понимают опасности транспорта и дорог, поэтому и являются потенциальными жертвами ДТП.</w:t>
      </w:r>
    </w:p>
    <w:p w:rsidR="009D14A9" w:rsidRDefault="00A00B88"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 xml:space="preserve">Проблема обучения дошкольников безопасному участию в дорожном движении актуальна и современна, её решение помогает сформировать у детей систему знаний, осознанных навыков безопасного участия в дорожном движении, и как следствие – снижение дорожно </w:t>
      </w:r>
      <w:r w:rsidR="00D12C22">
        <w:rPr>
          <w:rFonts w:ascii="Times New Roman" w:eastAsia="Times New Roman" w:hAnsi="Times New Roman" w:cs="Times New Roman"/>
          <w:sz w:val="24"/>
          <w:szCs w:val="24"/>
          <w:lang w:eastAsia="ru-RU"/>
        </w:rPr>
        <w:t>–</w:t>
      </w:r>
      <w:r w:rsidRPr="00D51320">
        <w:rPr>
          <w:rFonts w:ascii="Times New Roman" w:eastAsia="Times New Roman" w:hAnsi="Times New Roman" w:cs="Times New Roman"/>
          <w:sz w:val="24"/>
          <w:szCs w:val="24"/>
          <w:lang w:eastAsia="ru-RU"/>
        </w:rPr>
        <w:t xml:space="preserve"> транспортных</w:t>
      </w:r>
      <w:r w:rsidR="00435CAB" w:rsidRPr="00D51320">
        <w:rPr>
          <w:rFonts w:ascii="Times New Roman" w:eastAsia="Times New Roman" w:hAnsi="Times New Roman" w:cs="Times New Roman"/>
          <w:sz w:val="24"/>
          <w:szCs w:val="24"/>
          <w:lang w:eastAsia="ru-RU"/>
        </w:rPr>
        <w:t xml:space="preserve"> происшествий с участием детей. </w:t>
      </w:r>
    </w:p>
    <w:p w:rsidR="005C3729" w:rsidRDefault="00A00B88"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 xml:space="preserve">Дети дошкольного возраста </w:t>
      </w:r>
      <w:r w:rsidR="00D12C22">
        <w:rPr>
          <w:rFonts w:ascii="Times New Roman" w:eastAsia="Times New Roman" w:hAnsi="Times New Roman" w:cs="Times New Roman"/>
          <w:sz w:val="24"/>
          <w:szCs w:val="24"/>
          <w:lang w:eastAsia="ru-RU"/>
        </w:rPr>
        <w:t>–</w:t>
      </w:r>
      <w:r w:rsidRPr="00D51320">
        <w:rPr>
          <w:rFonts w:ascii="Times New Roman" w:eastAsia="Times New Roman" w:hAnsi="Times New Roman" w:cs="Times New Roman"/>
          <w:sz w:val="24"/>
          <w:szCs w:val="24"/>
          <w:lang w:eastAsia="ru-RU"/>
        </w:rPr>
        <w:t xml:space="preserve"> особая категория пешеходов и пассажиров. К ним нельзя подходить с той же меркой, как и </w:t>
      </w:r>
      <w:r w:rsidR="00435CAB" w:rsidRPr="00D51320">
        <w:rPr>
          <w:rFonts w:ascii="Times New Roman" w:eastAsia="Times New Roman" w:hAnsi="Times New Roman" w:cs="Times New Roman"/>
          <w:sz w:val="24"/>
          <w:szCs w:val="24"/>
          <w:lang w:eastAsia="ru-RU"/>
        </w:rPr>
        <w:t>к</w:t>
      </w:r>
      <w:r w:rsidRPr="00D51320">
        <w:rPr>
          <w:rFonts w:ascii="Times New Roman" w:eastAsia="Times New Roman" w:hAnsi="Times New Roman" w:cs="Times New Roman"/>
          <w:sz w:val="24"/>
          <w:szCs w:val="24"/>
          <w:lang w:eastAsia="ru-RU"/>
        </w:rPr>
        <w:t xml:space="preserve"> взрослым, ведь для них дословная трактовка ПДД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которое для них не характерно,- всё это затрудняет</w:t>
      </w:r>
      <w:r w:rsidR="00435CAB" w:rsidRPr="00D51320">
        <w:rPr>
          <w:rFonts w:ascii="Times New Roman" w:eastAsia="Times New Roman" w:hAnsi="Times New Roman" w:cs="Times New Roman"/>
          <w:sz w:val="24"/>
          <w:szCs w:val="24"/>
          <w:lang w:eastAsia="ru-RU"/>
        </w:rPr>
        <w:t xml:space="preserve"> процесс обучения и воспитания. </w:t>
      </w:r>
    </w:p>
    <w:p w:rsidR="00386C02" w:rsidRDefault="005C3729"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целом по стране, а также в нашем МБДОУ</w:t>
      </w:r>
      <w:r w:rsidR="00F509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накоплен определённый опыт профилактики ДДТТ</w:t>
      </w:r>
      <w:r w:rsidR="00F509F0">
        <w:rPr>
          <w:rFonts w:ascii="Times New Roman" w:eastAsia="Times New Roman" w:hAnsi="Times New Roman" w:cs="Times New Roman"/>
          <w:sz w:val="24"/>
          <w:szCs w:val="24"/>
          <w:lang w:eastAsia="ru-RU"/>
        </w:rPr>
        <w:t>.</w:t>
      </w:r>
      <w:proofErr w:type="gramEnd"/>
      <w:r w:rsidR="00F509F0">
        <w:rPr>
          <w:rFonts w:ascii="Times New Roman" w:eastAsia="Times New Roman" w:hAnsi="Times New Roman" w:cs="Times New Roman"/>
          <w:sz w:val="24"/>
          <w:szCs w:val="24"/>
          <w:lang w:eastAsia="ru-RU"/>
        </w:rPr>
        <w:t xml:space="preserve"> В основном с воспитанниками проводятся соревнования, викторины, конкурсы, имеющие познавательный характер, но целенаправленно не решающие </w:t>
      </w:r>
      <w:r w:rsidR="00386C02">
        <w:rPr>
          <w:rFonts w:ascii="Times New Roman" w:eastAsia="Times New Roman" w:hAnsi="Times New Roman" w:cs="Times New Roman"/>
          <w:sz w:val="24"/>
          <w:szCs w:val="24"/>
          <w:lang w:eastAsia="ru-RU"/>
        </w:rPr>
        <w:t>задач обучения дошкольников основам дорожной безопасности.</w:t>
      </w:r>
      <w:r w:rsidR="009D14A9">
        <w:rPr>
          <w:rFonts w:ascii="Times New Roman" w:eastAsia="Times New Roman" w:hAnsi="Times New Roman" w:cs="Times New Roman"/>
          <w:sz w:val="24"/>
          <w:szCs w:val="24"/>
          <w:lang w:eastAsia="ru-RU"/>
        </w:rPr>
        <w:t xml:space="preserve"> </w:t>
      </w:r>
      <w:r w:rsidR="00386C02">
        <w:rPr>
          <w:rFonts w:ascii="Times New Roman" w:eastAsia="Times New Roman" w:hAnsi="Times New Roman" w:cs="Times New Roman"/>
          <w:sz w:val="24"/>
          <w:szCs w:val="24"/>
          <w:lang w:eastAsia="ru-RU"/>
        </w:rPr>
        <w:t>Исследования Научно-исследовательского центра проблем безопасности дорожного движения МВД России показывают, что только обучение дошкольников правилам дорожного движения  не всегда решает задачу обеспечения их безопасности</w:t>
      </w:r>
      <w:r w:rsidR="009D14A9">
        <w:rPr>
          <w:rFonts w:ascii="Times New Roman" w:eastAsia="Times New Roman" w:hAnsi="Times New Roman" w:cs="Times New Roman"/>
          <w:sz w:val="24"/>
          <w:szCs w:val="24"/>
          <w:lang w:eastAsia="ru-RU"/>
        </w:rPr>
        <w:t>. Наблюдается довольно большое расхождение между знаниями и  поведением детей дошкольного возраста на улице и дороге. Поэтому на сегодняшний день система воспитания и обучения дошкольников должна быть принципиально иной.</w:t>
      </w:r>
    </w:p>
    <w:p w:rsidR="00435CAB" w:rsidRDefault="009D14A9" w:rsidP="009D14A9">
      <w:pPr>
        <w:spacing w:before="100" w:beforeAutospacing="1" w:after="100" w:afterAutospacing="1" w:line="240" w:lineRule="auto"/>
        <w:ind w:firstLine="567"/>
        <w:jc w:val="both"/>
        <w:rPr>
          <w:rFonts w:ascii="Times New Roman" w:eastAsia="Times New Roman" w:hAnsi="Times New Roman" w:cs="Times New Roman"/>
          <w:b/>
          <w:spacing w:val="-8"/>
          <w:sz w:val="24"/>
          <w:szCs w:val="24"/>
        </w:rPr>
      </w:pPr>
      <w:r>
        <w:rPr>
          <w:rFonts w:ascii="Times New Roman" w:eastAsia="Times New Roman" w:hAnsi="Times New Roman" w:cs="Times New Roman"/>
          <w:sz w:val="24"/>
          <w:szCs w:val="24"/>
          <w:lang w:eastAsia="ru-RU"/>
        </w:rPr>
        <w:t>Социальная острота проблемы ДДТТ диктует необходимость активизации деятельности детских дошкольных образовательных учреждений, поиску новых форм и методов обучения и воспитания по профилактике ДДТТ, а также проведения профилактической работы с родителями на основе современных педагогических технологий</w:t>
      </w:r>
      <w:r w:rsidR="00A00B88" w:rsidRPr="00D513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поэтому </w:t>
      </w:r>
      <w:r w:rsidR="00A00B88" w:rsidRPr="00D51320">
        <w:rPr>
          <w:rFonts w:ascii="Times New Roman" w:eastAsia="Times New Roman" w:hAnsi="Times New Roman" w:cs="Times New Roman"/>
          <w:sz w:val="24"/>
          <w:szCs w:val="24"/>
          <w:lang w:eastAsia="ru-RU"/>
        </w:rPr>
        <w:t>нами в тесном сотрудничестве с родителями был созд</w:t>
      </w:r>
      <w:r w:rsidR="0047737B" w:rsidRPr="00D51320">
        <w:rPr>
          <w:rFonts w:ascii="Times New Roman" w:eastAsia="Times New Roman" w:hAnsi="Times New Roman" w:cs="Times New Roman"/>
          <w:sz w:val="24"/>
          <w:szCs w:val="24"/>
          <w:lang w:eastAsia="ru-RU"/>
        </w:rPr>
        <w:t>ан коллективный проект по теме:</w:t>
      </w:r>
      <w:r w:rsidR="00A93C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pacing w:val="-8"/>
          <w:sz w:val="24"/>
          <w:szCs w:val="24"/>
        </w:rPr>
        <w:t>«</w:t>
      </w:r>
      <w:r>
        <w:rPr>
          <w:rFonts w:ascii="Times New Roman" w:hAnsi="Times New Roman"/>
          <w:sz w:val="24"/>
          <w:szCs w:val="24"/>
        </w:rPr>
        <w:t>Правила дорожного движения – нужно знать всем, без исключения!</w:t>
      </w:r>
      <w:r w:rsidR="00435CAB" w:rsidRPr="00D51320">
        <w:rPr>
          <w:rFonts w:ascii="Times New Roman" w:eastAsia="Times New Roman" w:hAnsi="Times New Roman" w:cs="Times New Roman"/>
          <w:b/>
          <w:spacing w:val="-8"/>
          <w:sz w:val="24"/>
          <w:szCs w:val="24"/>
        </w:rPr>
        <w:t>»</w:t>
      </w:r>
    </w:p>
    <w:p w:rsidR="001A668B" w:rsidRPr="00373464" w:rsidRDefault="001A668B"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r w:rsidRPr="001A668B">
        <w:rPr>
          <w:rFonts w:ascii="Times New Roman" w:eastAsia="Times New Roman" w:hAnsi="Times New Roman" w:cs="Times New Roman"/>
          <w:b/>
          <w:color w:val="00B050"/>
          <w:spacing w:val="-8"/>
          <w:sz w:val="24"/>
          <w:szCs w:val="24"/>
        </w:rPr>
        <w:lastRenderedPageBreak/>
        <w:t>2. Новизна</w:t>
      </w:r>
    </w:p>
    <w:p w:rsidR="004D4AAC" w:rsidRDefault="00927F32" w:rsidP="0096171D">
      <w:pPr>
        <w:spacing w:before="100" w:beforeAutospacing="1" w:after="100" w:afterAutospacing="1" w:line="240" w:lineRule="auto"/>
        <w:ind w:firstLine="567"/>
        <w:jc w:val="both"/>
        <w:rPr>
          <w:rFonts w:ascii="Times New Roman" w:eastAsia="Times New Roman" w:hAnsi="Times New Roman" w:cs="Times New Roman"/>
          <w:spacing w:val="-8"/>
          <w:sz w:val="24"/>
          <w:szCs w:val="24"/>
        </w:rPr>
      </w:pPr>
      <w:r>
        <w:rPr>
          <w:rFonts w:ascii="Times New Roman" w:eastAsia="Times New Roman" w:hAnsi="Times New Roman" w:cs="Times New Roman"/>
          <w:noProof/>
          <w:spacing w:val="-8"/>
          <w:sz w:val="24"/>
          <w:szCs w:val="24"/>
          <w:lang w:eastAsia="ru-RU"/>
        </w:rPr>
        <w:pict>
          <v:oval id="_x0000_s1043" style="position:absolute;left:0;text-align:left;margin-left:183.7pt;margin-top:149.5pt;width:142.35pt;height:49.65pt;z-index:251669504" fillcolor="#6ff">
            <v:textbox>
              <w:txbxContent>
                <w:p w:rsidR="00DD782D" w:rsidRPr="00CE060B" w:rsidRDefault="00DD782D" w:rsidP="00CE060B">
                  <w:pPr>
                    <w:jc w:val="center"/>
                    <w:rPr>
                      <w:rFonts w:ascii="Times New Roman" w:hAnsi="Times New Roman" w:cs="Times New Roman"/>
                      <w:b/>
                      <w:sz w:val="24"/>
                      <w:szCs w:val="24"/>
                    </w:rPr>
                  </w:pPr>
                  <w:r w:rsidRPr="00CE060B">
                    <w:rPr>
                      <w:rFonts w:ascii="Times New Roman" w:hAnsi="Times New Roman" w:cs="Times New Roman"/>
                      <w:b/>
                      <w:sz w:val="24"/>
                      <w:szCs w:val="24"/>
                    </w:rPr>
                    <w:t>Воспитанники</w:t>
                  </w:r>
                </w:p>
              </w:txbxContent>
            </v:textbox>
          </v:oval>
        </w:pict>
      </w:r>
      <w:r w:rsidR="00B549F0">
        <w:rPr>
          <w:rFonts w:ascii="Times New Roman" w:eastAsia="Times New Roman" w:hAnsi="Times New Roman" w:cs="Times New Roman"/>
          <w:spacing w:val="-8"/>
          <w:sz w:val="24"/>
          <w:szCs w:val="24"/>
        </w:rPr>
        <w:t xml:space="preserve">В целом в российском дошкольном образовании накоплен определённый опыт профилактики ДДТТ. Однако проводимые мероприятия </w:t>
      </w:r>
      <w:r w:rsidR="00B777E4">
        <w:rPr>
          <w:rFonts w:ascii="Times New Roman" w:eastAsia="Times New Roman" w:hAnsi="Times New Roman" w:cs="Times New Roman"/>
          <w:spacing w:val="-8"/>
          <w:sz w:val="24"/>
          <w:szCs w:val="24"/>
        </w:rPr>
        <w:t>часто сводятся к отдельным увеселительным праздникам, соревнованиям, викторинам, конкурсам, имеющим познавательный характер, но целенаправленно не решающие задач обучения дошкольников основам дорожной безопасности. 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w:t>
      </w:r>
      <w:r w:rsidR="009106BE">
        <w:rPr>
          <w:rFonts w:ascii="Times New Roman" w:eastAsia="Times New Roman" w:hAnsi="Times New Roman" w:cs="Times New Roman"/>
          <w:spacing w:val="-8"/>
          <w:sz w:val="24"/>
          <w:szCs w:val="24"/>
        </w:rPr>
        <w:t>, эмоциональн</w:t>
      </w:r>
      <w:proofErr w:type="gramStart"/>
      <w:r w:rsidR="009106BE">
        <w:rPr>
          <w:rFonts w:ascii="Times New Roman" w:eastAsia="Times New Roman" w:hAnsi="Times New Roman" w:cs="Times New Roman"/>
          <w:spacing w:val="-8"/>
          <w:sz w:val="24"/>
          <w:szCs w:val="24"/>
        </w:rPr>
        <w:t>о-</w:t>
      </w:r>
      <w:proofErr w:type="gramEnd"/>
      <w:r w:rsidR="009106BE">
        <w:rPr>
          <w:rFonts w:ascii="Times New Roman" w:eastAsia="Times New Roman" w:hAnsi="Times New Roman" w:cs="Times New Roman"/>
          <w:spacing w:val="-8"/>
          <w:sz w:val="24"/>
          <w:szCs w:val="24"/>
        </w:rPr>
        <w:t xml:space="preserve"> волевые качества. Формирование и развитие умений и навыков безопасного поведения, превращение их в устойчивые привычки и стереотипы являются сложным, длительным развивающим, обучающим и воспитательным процессом, требующим активного взаимодействия педагогов, родителей и воспитанников.</w:t>
      </w:r>
    </w:p>
    <w:p w:rsidR="009106BE" w:rsidRDefault="009106BE" w:rsidP="009106BE">
      <w:pPr>
        <w:spacing w:before="100" w:beforeAutospacing="1" w:after="100" w:afterAutospacing="1" w:line="240" w:lineRule="auto"/>
        <w:jc w:val="center"/>
        <w:rPr>
          <w:rFonts w:ascii="Times New Roman" w:eastAsia="Times New Roman" w:hAnsi="Times New Roman" w:cs="Times New Roman"/>
          <w:spacing w:val="-8"/>
          <w:sz w:val="24"/>
          <w:szCs w:val="24"/>
        </w:rPr>
      </w:pPr>
    </w:p>
    <w:p w:rsidR="009106BE" w:rsidRDefault="00927F32" w:rsidP="009106BE">
      <w:pPr>
        <w:spacing w:before="100" w:beforeAutospacing="1" w:after="100" w:afterAutospacing="1" w:line="240" w:lineRule="auto"/>
        <w:jc w:val="center"/>
        <w:rPr>
          <w:rFonts w:ascii="Times New Roman" w:eastAsia="Times New Roman" w:hAnsi="Times New Roman" w:cs="Times New Roman"/>
          <w:spacing w:val="-8"/>
          <w:sz w:val="24"/>
          <w:szCs w:val="24"/>
        </w:rPr>
      </w:pPr>
      <w:r>
        <w:rPr>
          <w:rFonts w:ascii="Times New Roman" w:eastAsia="Times New Roman" w:hAnsi="Times New Roman" w:cs="Times New Roman"/>
          <w:noProof/>
          <w:spacing w:val="-8"/>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left:0;text-align:left;margin-left:244.55pt;margin-top:25.7pt;width:17.4pt;height:21.1pt;z-index:251676672" fillcolor="red"/>
        </w:pict>
      </w:r>
    </w:p>
    <w:p w:rsidR="009106BE" w:rsidRDefault="00927F32" w:rsidP="009106BE">
      <w:pPr>
        <w:spacing w:before="100" w:beforeAutospacing="1" w:after="100" w:afterAutospacing="1" w:line="240" w:lineRule="auto"/>
        <w:jc w:val="center"/>
        <w:rPr>
          <w:rFonts w:ascii="Times New Roman" w:eastAsia="Times New Roman" w:hAnsi="Times New Roman" w:cs="Times New Roman"/>
          <w:spacing w:val="-8"/>
          <w:sz w:val="24"/>
          <w:szCs w:val="24"/>
        </w:rPr>
      </w:pPr>
      <w:r>
        <w:rPr>
          <w:rFonts w:ascii="Times New Roman" w:eastAsia="Times New Roman" w:hAnsi="Times New Roman" w:cs="Times New Roman"/>
          <w:noProof/>
          <w:spacing w:val="-8"/>
          <w:sz w:val="24"/>
          <w:szCs w:val="24"/>
          <w:lang w:eastAsia="ru-RU"/>
        </w:rPr>
        <w:pict>
          <v:oval id="_x0000_s1046" style="position:absolute;left:0;text-align:left;margin-left:183.7pt;margin-top:20.1pt;width:142.35pt;height:49.65pt;z-index:251670528" fillcolor="#6ff">
            <v:textbox>
              <w:txbxContent>
                <w:p w:rsidR="00DD782D" w:rsidRPr="00CE060B" w:rsidRDefault="00DD782D" w:rsidP="00CE060B">
                  <w:pPr>
                    <w:jc w:val="center"/>
                    <w:rPr>
                      <w:rFonts w:ascii="Times New Roman" w:hAnsi="Times New Roman" w:cs="Times New Roman"/>
                      <w:b/>
                      <w:sz w:val="24"/>
                      <w:szCs w:val="24"/>
                    </w:rPr>
                  </w:pPr>
                  <w:r>
                    <w:rPr>
                      <w:rFonts w:ascii="Times New Roman" w:hAnsi="Times New Roman" w:cs="Times New Roman"/>
                      <w:b/>
                      <w:sz w:val="24"/>
                      <w:szCs w:val="24"/>
                    </w:rPr>
                    <w:t>Мотивация, активность</w:t>
                  </w:r>
                </w:p>
              </w:txbxContent>
            </v:textbox>
          </v:oval>
        </w:pict>
      </w:r>
    </w:p>
    <w:p w:rsidR="009106BE" w:rsidRDefault="00927F32" w:rsidP="009106BE">
      <w:pPr>
        <w:spacing w:before="100" w:beforeAutospacing="1" w:after="100" w:afterAutospacing="1" w:line="240" w:lineRule="auto"/>
        <w:jc w:val="center"/>
        <w:rPr>
          <w:rFonts w:ascii="Times New Roman" w:eastAsia="Times New Roman" w:hAnsi="Times New Roman" w:cs="Times New Roman"/>
          <w:spacing w:val="-8"/>
          <w:sz w:val="24"/>
          <w:szCs w:val="24"/>
        </w:rPr>
      </w:pPr>
      <w:r>
        <w:rPr>
          <w:rFonts w:ascii="Times New Roman" w:eastAsia="Times New Roman" w:hAnsi="Times New Roman" w:cs="Times New Roman"/>
          <w:noProof/>
          <w:spacing w:val="-8"/>
          <w:sz w:val="24"/>
          <w:szCs w:val="24"/>
          <w:lang w:eastAsia="ru-RU"/>
        </w:rPr>
        <w:pict>
          <v:oval id="_x0000_s1051" style="position:absolute;left:0;text-align:left;margin-left:376.65pt;margin-top:19.1pt;width:142.35pt;height:127.9pt;z-index:251675648" fillcolor="#6ff">
            <v:textbox>
              <w:txbxContent>
                <w:p w:rsidR="00DD782D" w:rsidRPr="00CE060B" w:rsidRDefault="00DD782D" w:rsidP="0096171D">
                  <w:pPr>
                    <w:jc w:val="center"/>
                    <w:rPr>
                      <w:rFonts w:ascii="Times New Roman" w:hAnsi="Times New Roman" w:cs="Times New Roman"/>
                      <w:b/>
                      <w:sz w:val="24"/>
                      <w:szCs w:val="24"/>
                    </w:rPr>
                  </w:pPr>
                  <w:r>
                    <w:rPr>
                      <w:rFonts w:ascii="Times New Roman" w:hAnsi="Times New Roman" w:cs="Times New Roman"/>
                      <w:b/>
                      <w:sz w:val="24"/>
                      <w:szCs w:val="24"/>
                    </w:rPr>
                    <w:t>Закрепление знаний, формирование навыков</w:t>
                  </w:r>
                </w:p>
              </w:txbxContent>
            </v:textbox>
          </v:oval>
        </w:pict>
      </w:r>
      <w:r>
        <w:rPr>
          <w:rFonts w:ascii="Times New Roman" w:eastAsia="Times New Roman" w:hAnsi="Times New Roman" w:cs="Times New Roman"/>
          <w:b/>
          <w:noProof/>
          <w:color w:val="00B050"/>
          <w:spacing w:val="-8"/>
          <w:sz w:val="24"/>
          <w:szCs w:val="24"/>
          <w:lang w:eastAsia="ru-RU"/>
        </w:rPr>
        <w:pict>
          <v:oval id="_x0000_s1050" style="position:absolute;left:0;text-align:left;margin-left:.75pt;margin-top:11.35pt;width:142.35pt;height:135.65pt;z-index:251674624" fillcolor="#6ff">
            <v:textbox>
              <w:txbxContent>
                <w:p w:rsidR="00DD782D" w:rsidRPr="00CE060B" w:rsidRDefault="00DD782D" w:rsidP="0096171D">
                  <w:pPr>
                    <w:jc w:val="center"/>
                    <w:rPr>
                      <w:rFonts w:ascii="Times New Roman" w:hAnsi="Times New Roman" w:cs="Times New Roman"/>
                      <w:b/>
                      <w:sz w:val="24"/>
                      <w:szCs w:val="24"/>
                    </w:rPr>
                  </w:pPr>
                  <w:r>
                    <w:rPr>
                      <w:rFonts w:ascii="Times New Roman" w:hAnsi="Times New Roman" w:cs="Times New Roman"/>
                      <w:b/>
                      <w:sz w:val="24"/>
                      <w:szCs w:val="24"/>
                    </w:rPr>
                    <w:t>Развитие познавательных процессов, ознакомление с ПДД</w:t>
                  </w:r>
                </w:p>
              </w:txbxContent>
            </v:textbox>
          </v:oval>
        </w:pict>
      </w:r>
    </w:p>
    <w:p w:rsidR="009106BE" w:rsidRDefault="00927F32" w:rsidP="009106BE">
      <w:pPr>
        <w:spacing w:before="100" w:beforeAutospacing="1" w:after="100" w:afterAutospacing="1" w:line="240" w:lineRule="auto"/>
        <w:jc w:val="center"/>
        <w:rPr>
          <w:rFonts w:ascii="Times New Roman" w:eastAsia="Times New Roman" w:hAnsi="Times New Roman" w:cs="Times New Roman"/>
          <w:spacing w:val="-8"/>
          <w:sz w:val="24"/>
          <w:szCs w:val="24"/>
        </w:rPr>
      </w:pPr>
      <w:r>
        <w:rPr>
          <w:rFonts w:ascii="Times New Roman" w:eastAsia="Times New Roman" w:hAnsi="Times New Roman" w:cs="Times New Roman"/>
          <w:noProof/>
          <w:spacing w:val="-8"/>
          <w:sz w:val="24"/>
          <w:szCs w:val="24"/>
          <w:lang w:eastAsia="ru-RU"/>
        </w:rPr>
        <w:pict>
          <v:shape id="_x0000_s1055" type="#_x0000_t67" style="position:absolute;left:0;text-align:left;margin-left:244.55pt;margin-top:14.15pt;width:17.4pt;height:21.1pt;z-index:251677696" fillcolor="red"/>
        </w:pict>
      </w:r>
    </w:p>
    <w:p w:rsidR="009106BE" w:rsidRPr="004D4AAC" w:rsidRDefault="00927F32" w:rsidP="009106BE">
      <w:pPr>
        <w:spacing w:before="100" w:beforeAutospacing="1" w:after="100" w:afterAutospacing="1" w:line="240" w:lineRule="auto"/>
        <w:jc w:val="center"/>
        <w:rPr>
          <w:rFonts w:ascii="Times New Roman" w:eastAsia="Times New Roman" w:hAnsi="Times New Roman" w:cs="Times New Roman"/>
          <w:spacing w:val="-8"/>
          <w:sz w:val="24"/>
          <w:szCs w:val="24"/>
        </w:rPr>
      </w:pPr>
      <w:r>
        <w:rPr>
          <w:rFonts w:ascii="Times New Roman" w:eastAsia="Times New Roman" w:hAnsi="Times New Roman" w:cs="Times New Roman"/>
          <w:noProof/>
          <w:spacing w:val="-8"/>
          <w:sz w:val="24"/>
          <w:szCs w:val="24"/>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0" type="#_x0000_t66" style="position:absolute;left:0;text-align:left;margin-left:337.65pt;margin-top:16.8pt;width:33.55pt;height:14.9pt;z-index:251681792" fillcolor="red"/>
        </w:pict>
      </w:r>
      <w:r>
        <w:rPr>
          <w:rFonts w:ascii="Times New Roman" w:eastAsia="Times New Roman" w:hAnsi="Times New Roman" w:cs="Times New Roman"/>
          <w:noProof/>
          <w:spacing w:val="-8"/>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left:0;text-align:left;margin-left:148.85pt;margin-top:16.55pt;width:27.8pt;height:15.15pt;z-index:251680768" fillcolor="red"/>
        </w:pict>
      </w:r>
      <w:r>
        <w:rPr>
          <w:rFonts w:ascii="Times New Roman" w:eastAsia="Times New Roman" w:hAnsi="Times New Roman" w:cs="Times New Roman"/>
          <w:noProof/>
          <w:spacing w:val="-8"/>
          <w:sz w:val="24"/>
          <w:szCs w:val="24"/>
          <w:lang w:eastAsia="ru-RU"/>
        </w:rPr>
        <w:pict>
          <v:oval id="_x0000_s1047" style="position:absolute;left:0;text-align:left;margin-left:183.7pt;margin-top:7.85pt;width:142.35pt;height:49.65pt;z-index:251671552" fillcolor="#6ff">
            <v:textbox>
              <w:txbxContent>
                <w:p w:rsidR="00DD782D" w:rsidRPr="00CE060B" w:rsidRDefault="00DD782D" w:rsidP="00CE060B">
                  <w:pPr>
                    <w:jc w:val="center"/>
                    <w:rPr>
                      <w:rFonts w:ascii="Times New Roman" w:hAnsi="Times New Roman" w:cs="Times New Roman"/>
                      <w:b/>
                      <w:sz w:val="24"/>
                      <w:szCs w:val="24"/>
                    </w:rPr>
                  </w:pPr>
                  <w:r>
                    <w:rPr>
                      <w:rFonts w:ascii="Times New Roman" w:hAnsi="Times New Roman" w:cs="Times New Roman"/>
                      <w:b/>
                      <w:sz w:val="24"/>
                      <w:szCs w:val="24"/>
                    </w:rPr>
                    <w:t>Профилактика ДДТТ</w:t>
                  </w:r>
                </w:p>
              </w:txbxContent>
            </v:textbox>
          </v:oval>
        </w:pict>
      </w:r>
    </w:p>
    <w:p w:rsidR="00CE060B" w:rsidRDefault="00CE060B"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p>
    <w:p w:rsidR="00CE060B" w:rsidRDefault="00CE060B"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p>
    <w:p w:rsidR="00CE060B" w:rsidRDefault="00927F32"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r>
        <w:rPr>
          <w:rFonts w:ascii="Times New Roman" w:eastAsia="Times New Roman" w:hAnsi="Times New Roman" w:cs="Times New Roman"/>
          <w:b/>
          <w:noProof/>
          <w:color w:val="00B050"/>
          <w:spacing w:val="-8"/>
          <w:sz w:val="24"/>
          <w:szCs w:val="24"/>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8" type="#_x0000_t68" style="position:absolute;left:0;text-align:left;margin-left:430.25pt;margin-top:16.4pt;width:20.75pt;height:25.25pt;z-index:251679744" fillcolor="red"/>
        </w:pict>
      </w:r>
      <w:r>
        <w:rPr>
          <w:rFonts w:ascii="Times New Roman" w:eastAsia="Times New Roman" w:hAnsi="Times New Roman" w:cs="Times New Roman"/>
          <w:b/>
          <w:noProof/>
          <w:color w:val="00B050"/>
          <w:spacing w:val="-8"/>
          <w:sz w:val="24"/>
          <w:szCs w:val="24"/>
          <w:lang w:eastAsia="ru-RU"/>
        </w:rPr>
        <w:pict>
          <v:shape id="_x0000_s1057" type="#_x0000_t68" style="position:absolute;left:0;text-align:left;margin-left:50.8pt;margin-top:16.4pt;width:20.75pt;height:25.25pt;z-index:251678720" fillcolor="red"/>
        </w:pict>
      </w:r>
    </w:p>
    <w:p w:rsidR="00CE060B" w:rsidRDefault="00927F32"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r>
        <w:rPr>
          <w:rFonts w:ascii="Times New Roman" w:eastAsia="Times New Roman" w:hAnsi="Times New Roman" w:cs="Times New Roman"/>
          <w:b/>
          <w:noProof/>
          <w:color w:val="00B050"/>
          <w:spacing w:val="-8"/>
          <w:sz w:val="24"/>
          <w:szCs w:val="24"/>
          <w:lang w:eastAsia="ru-RU"/>
        </w:rPr>
        <w:pict>
          <v:oval id="_x0000_s1048" style="position:absolute;left:0;text-align:left;margin-left:365.9pt;margin-top:21.25pt;width:142.35pt;height:49.65pt;z-index:251672576" fillcolor="#6ff">
            <v:textbox>
              <w:txbxContent>
                <w:p w:rsidR="00DD782D" w:rsidRPr="00CE060B" w:rsidRDefault="00DD782D" w:rsidP="0096171D">
                  <w:pPr>
                    <w:jc w:val="center"/>
                    <w:rPr>
                      <w:rFonts w:ascii="Times New Roman" w:hAnsi="Times New Roman" w:cs="Times New Roman"/>
                      <w:b/>
                      <w:sz w:val="24"/>
                      <w:szCs w:val="24"/>
                    </w:rPr>
                  </w:pPr>
                  <w:r>
                    <w:rPr>
                      <w:rFonts w:ascii="Times New Roman" w:hAnsi="Times New Roman" w:cs="Times New Roman"/>
                      <w:b/>
                      <w:sz w:val="24"/>
                      <w:szCs w:val="24"/>
                    </w:rPr>
                    <w:t>Родители</w:t>
                  </w:r>
                </w:p>
              </w:txbxContent>
            </v:textbox>
          </v:oval>
        </w:pict>
      </w:r>
      <w:r>
        <w:rPr>
          <w:rFonts w:ascii="Times New Roman" w:eastAsia="Times New Roman" w:hAnsi="Times New Roman" w:cs="Times New Roman"/>
          <w:noProof/>
          <w:spacing w:val="-8"/>
          <w:sz w:val="24"/>
          <w:szCs w:val="24"/>
          <w:lang w:eastAsia="ru-RU"/>
        </w:rPr>
        <w:pict>
          <v:oval id="_x0000_s1049" style="position:absolute;left:0;text-align:left;margin-left:-6.7pt;margin-top:21.25pt;width:142.35pt;height:49.65pt;z-index:251673600" fillcolor="#6ff">
            <v:textbox>
              <w:txbxContent>
                <w:p w:rsidR="00DD782D" w:rsidRPr="00CE060B" w:rsidRDefault="00DD782D" w:rsidP="0096171D">
                  <w:pPr>
                    <w:jc w:val="center"/>
                    <w:rPr>
                      <w:rFonts w:ascii="Times New Roman" w:hAnsi="Times New Roman" w:cs="Times New Roman"/>
                      <w:b/>
                      <w:sz w:val="24"/>
                      <w:szCs w:val="24"/>
                    </w:rPr>
                  </w:pPr>
                  <w:r>
                    <w:rPr>
                      <w:rFonts w:ascii="Times New Roman" w:hAnsi="Times New Roman" w:cs="Times New Roman"/>
                      <w:b/>
                      <w:sz w:val="24"/>
                      <w:szCs w:val="24"/>
                    </w:rPr>
                    <w:t>Педагоги</w:t>
                  </w:r>
                </w:p>
              </w:txbxContent>
            </v:textbox>
          </v:oval>
        </w:pict>
      </w:r>
    </w:p>
    <w:p w:rsidR="0096171D" w:rsidRDefault="0096171D"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p>
    <w:p w:rsidR="0096171D" w:rsidRDefault="0096171D"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p>
    <w:p w:rsidR="0096171D" w:rsidRDefault="0096171D"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p>
    <w:p w:rsidR="0096171D" w:rsidRDefault="0096171D" w:rsidP="001A668B">
      <w:pPr>
        <w:spacing w:before="100" w:beforeAutospacing="1" w:after="100" w:afterAutospacing="1" w:line="240" w:lineRule="auto"/>
        <w:ind w:firstLine="567"/>
        <w:jc w:val="center"/>
        <w:rPr>
          <w:rFonts w:ascii="Times New Roman" w:eastAsia="Times New Roman" w:hAnsi="Times New Roman" w:cs="Times New Roman"/>
          <w:b/>
          <w:color w:val="00B050"/>
          <w:spacing w:val="-8"/>
          <w:sz w:val="24"/>
          <w:szCs w:val="24"/>
        </w:rPr>
      </w:pPr>
    </w:p>
    <w:p w:rsidR="001A668B" w:rsidRDefault="001A668B" w:rsidP="001A668B">
      <w:pPr>
        <w:spacing w:before="100" w:beforeAutospacing="1" w:after="100" w:afterAutospacing="1" w:line="240" w:lineRule="auto"/>
        <w:ind w:firstLine="567"/>
        <w:jc w:val="center"/>
        <w:rPr>
          <w:rFonts w:ascii="Times New Roman" w:hAnsi="Times New Roman" w:cs="Times New Roman"/>
          <w:b/>
          <w:color w:val="00B050"/>
          <w:sz w:val="24"/>
          <w:szCs w:val="24"/>
        </w:rPr>
      </w:pPr>
    </w:p>
    <w:p w:rsidR="0096171D" w:rsidRDefault="0096171D" w:rsidP="001A668B">
      <w:pPr>
        <w:spacing w:before="100" w:beforeAutospacing="1" w:after="100" w:afterAutospacing="1" w:line="240" w:lineRule="auto"/>
        <w:ind w:firstLine="567"/>
        <w:jc w:val="center"/>
        <w:rPr>
          <w:rFonts w:ascii="Times New Roman" w:hAnsi="Times New Roman" w:cs="Times New Roman"/>
          <w:b/>
          <w:color w:val="00B050"/>
          <w:sz w:val="24"/>
          <w:szCs w:val="24"/>
        </w:rPr>
      </w:pPr>
    </w:p>
    <w:p w:rsidR="0096171D" w:rsidRDefault="0096171D" w:rsidP="001A668B">
      <w:pPr>
        <w:spacing w:before="100" w:beforeAutospacing="1" w:after="100" w:afterAutospacing="1" w:line="240" w:lineRule="auto"/>
        <w:ind w:firstLine="567"/>
        <w:jc w:val="center"/>
        <w:rPr>
          <w:rFonts w:ascii="Times New Roman" w:hAnsi="Times New Roman" w:cs="Times New Roman"/>
          <w:b/>
          <w:color w:val="00B050"/>
          <w:sz w:val="24"/>
          <w:szCs w:val="24"/>
        </w:rPr>
      </w:pPr>
    </w:p>
    <w:p w:rsidR="00C84A93" w:rsidRDefault="00C84A93" w:rsidP="001A668B">
      <w:pPr>
        <w:spacing w:before="100" w:beforeAutospacing="1" w:after="100" w:afterAutospacing="1" w:line="240" w:lineRule="auto"/>
        <w:ind w:firstLine="567"/>
        <w:jc w:val="center"/>
        <w:rPr>
          <w:rFonts w:ascii="Times New Roman" w:hAnsi="Times New Roman" w:cs="Times New Roman"/>
          <w:b/>
          <w:color w:val="00B050"/>
          <w:sz w:val="24"/>
          <w:szCs w:val="24"/>
        </w:rPr>
      </w:pPr>
    </w:p>
    <w:p w:rsidR="0096171D" w:rsidRPr="001A668B" w:rsidRDefault="0096171D" w:rsidP="001A668B">
      <w:pPr>
        <w:spacing w:before="100" w:beforeAutospacing="1" w:after="100" w:afterAutospacing="1" w:line="240" w:lineRule="auto"/>
        <w:ind w:firstLine="567"/>
        <w:jc w:val="center"/>
        <w:rPr>
          <w:rFonts w:ascii="Times New Roman" w:hAnsi="Times New Roman" w:cs="Times New Roman"/>
          <w:b/>
          <w:color w:val="00B050"/>
          <w:sz w:val="24"/>
          <w:szCs w:val="24"/>
        </w:rPr>
      </w:pPr>
    </w:p>
    <w:p w:rsidR="00435CAB" w:rsidRPr="00EE2CB4" w:rsidRDefault="00435CAB" w:rsidP="00EE2CB4">
      <w:pPr>
        <w:spacing w:after="0" w:line="240" w:lineRule="auto"/>
        <w:ind w:firstLine="567"/>
        <w:jc w:val="center"/>
        <w:rPr>
          <w:rFonts w:ascii="Times New Roman" w:hAnsi="Times New Roman" w:cs="Times New Roman"/>
          <w:b/>
          <w:color w:val="00B050"/>
          <w:sz w:val="24"/>
          <w:szCs w:val="24"/>
        </w:rPr>
      </w:pPr>
    </w:p>
    <w:p w:rsidR="001A668B" w:rsidRDefault="00EE2CB4" w:rsidP="001A668B">
      <w:pPr>
        <w:spacing w:after="0" w:line="240" w:lineRule="auto"/>
        <w:jc w:val="center"/>
        <w:rPr>
          <w:rFonts w:ascii="Times New Roman" w:hAnsi="Times New Roman" w:cs="Times New Roman"/>
          <w:b/>
          <w:color w:val="00B050"/>
          <w:sz w:val="24"/>
          <w:szCs w:val="24"/>
        </w:rPr>
      </w:pPr>
      <w:r w:rsidRPr="00EE2CB4">
        <w:rPr>
          <w:rFonts w:ascii="Times New Roman" w:hAnsi="Times New Roman" w:cs="Times New Roman"/>
          <w:b/>
          <w:color w:val="00B050"/>
          <w:sz w:val="24"/>
          <w:szCs w:val="24"/>
        </w:rPr>
        <w:lastRenderedPageBreak/>
        <w:t xml:space="preserve">Часть </w:t>
      </w:r>
      <w:r w:rsidR="001A668B">
        <w:rPr>
          <w:rFonts w:ascii="Times New Roman" w:hAnsi="Times New Roman" w:cs="Times New Roman"/>
          <w:b/>
          <w:color w:val="00B050"/>
          <w:sz w:val="24"/>
          <w:szCs w:val="24"/>
        </w:rPr>
        <w:t>I. Теоретический анализ</w:t>
      </w:r>
    </w:p>
    <w:p w:rsidR="00FD6874" w:rsidRDefault="001A668B" w:rsidP="001A668B">
      <w:pPr>
        <w:spacing w:after="0" w:line="240" w:lineRule="auto"/>
        <w:jc w:val="center"/>
        <w:rPr>
          <w:rFonts w:ascii="Times New Roman" w:eastAsia="Times New Roman" w:hAnsi="Times New Roman" w:cs="Times New Roman"/>
          <w:b/>
          <w:color w:val="00B050"/>
          <w:sz w:val="24"/>
          <w:szCs w:val="24"/>
          <w:lang w:eastAsia="ru-RU"/>
        </w:rPr>
      </w:pPr>
      <w:r>
        <w:rPr>
          <w:rFonts w:ascii="Times New Roman" w:hAnsi="Times New Roman" w:cs="Times New Roman"/>
          <w:b/>
          <w:color w:val="00B050"/>
          <w:sz w:val="24"/>
          <w:szCs w:val="24"/>
        </w:rPr>
        <w:t xml:space="preserve"> о</w:t>
      </w:r>
      <w:r>
        <w:rPr>
          <w:rFonts w:ascii="Times New Roman" w:eastAsia="Times New Roman" w:hAnsi="Times New Roman" w:cs="Times New Roman"/>
          <w:b/>
          <w:color w:val="00B050"/>
          <w:sz w:val="24"/>
          <w:szCs w:val="24"/>
          <w:lang w:eastAsia="ru-RU"/>
        </w:rPr>
        <w:t>сновных условий</w:t>
      </w:r>
      <w:r>
        <w:rPr>
          <w:rFonts w:ascii="Times New Roman" w:eastAsia="Times New Roman" w:hAnsi="Times New Roman" w:cs="Times New Roman"/>
          <w:b/>
          <w:color w:val="00B050"/>
          <w:sz w:val="24"/>
          <w:szCs w:val="24"/>
          <w:lang w:eastAsia="ru-RU"/>
        </w:rPr>
        <w:tab/>
        <w:t xml:space="preserve"> и причин</w:t>
      </w:r>
      <w:r w:rsidR="00FD6874" w:rsidRPr="00FD6874">
        <w:rPr>
          <w:rFonts w:ascii="Times New Roman" w:eastAsia="Times New Roman" w:hAnsi="Times New Roman" w:cs="Times New Roman"/>
          <w:b/>
          <w:color w:val="00B050"/>
          <w:sz w:val="24"/>
          <w:szCs w:val="24"/>
          <w:lang w:eastAsia="ru-RU"/>
        </w:rPr>
        <w:t xml:space="preserve"> </w:t>
      </w:r>
      <w:r w:rsidR="00E739AC">
        <w:rPr>
          <w:rFonts w:ascii="Times New Roman" w:eastAsia="Times New Roman" w:hAnsi="Times New Roman" w:cs="Times New Roman"/>
          <w:b/>
          <w:color w:val="00B050"/>
          <w:sz w:val="24"/>
          <w:szCs w:val="24"/>
          <w:lang w:eastAsia="ru-RU"/>
        </w:rPr>
        <w:t xml:space="preserve"> </w:t>
      </w:r>
      <w:r w:rsidR="00FD6874" w:rsidRPr="00FD6874">
        <w:rPr>
          <w:rFonts w:ascii="Times New Roman" w:eastAsia="Times New Roman" w:hAnsi="Times New Roman" w:cs="Times New Roman"/>
          <w:b/>
          <w:color w:val="00B050"/>
          <w:sz w:val="24"/>
          <w:szCs w:val="24"/>
          <w:lang w:eastAsia="ru-RU"/>
        </w:rPr>
        <w:t>возникновения ДТП с дошкольниками</w:t>
      </w:r>
    </w:p>
    <w:p w:rsidR="001A668B" w:rsidRDefault="001A668B" w:rsidP="001A668B">
      <w:pPr>
        <w:spacing w:after="0" w:line="240" w:lineRule="auto"/>
        <w:jc w:val="both"/>
        <w:rPr>
          <w:rFonts w:ascii="Times New Roman" w:eastAsia="Times New Roman" w:hAnsi="Times New Roman" w:cs="Times New Roman"/>
          <w:b/>
          <w:sz w:val="24"/>
          <w:szCs w:val="24"/>
          <w:lang w:eastAsia="ru-RU"/>
        </w:rPr>
      </w:pPr>
    </w:p>
    <w:p w:rsidR="001A668B" w:rsidRPr="001A668B" w:rsidRDefault="001A668B" w:rsidP="001A668B">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w:t>
      </w:r>
    </w:p>
    <w:p w:rsidR="00E739AC" w:rsidRDefault="00DD75F3" w:rsidP="00E739AC">
      <w:pPr>
        <w:pStyle w:val="a3"/>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 xml:space="preserve">Самостоятельное (без взрослых) нахождение на улице и в жилой зоне, во дворах, на тротуарах, возле гаражей. </w:t>
      </w:r>
      <w:r w:rsidRPr="00E739AC">
        <w:rPr>
          <w:rFonts w:ascii="Times New Roman" w:eastAsia="Times New Roman" w:hAnsi="Times New Roman" w:cs="Times New Roman"/>
          <w:sz w:val="24"/>
          <w:szCs w:val="24"/>
          <w:lang w:eastAsia="ru-RU"/>
        </w:rPr>
        <w:t xml:space="preserve">Дошкольники, оказавшиеся на проезжей части без сопровождения взрослых, попадают в ДТП по причине того, что они не могут самостоятельно ориентироваться в пространстве и не осознают опасности транспортных средств. </w:t>
      </w:r>
    </w:p>
    <w:p w:rsidR="00E739AC" w:rsidRPr="00E739AC" w:rsidRDefault="00DD75F3" w:rsidP="00E739AC">
      <w:pPr>
        <w:pStyle w:val="a3"/>
        <w:numPr>
          <w:ilvl w:val="0"/>
          <w:numId w:val="11"/>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E739AC">
        <w:rPr>
          <w:rFonts w:ascii="Times New Roman" w:eastAsia="Times New Roman" w:hAnsi="Times New Roman" w:cs="Times New Roman"/>
          <w:b/>
          <w:sz w:val="24"/>
          <w:szCs w:val="24"/>
          <w:lang w:eastAsia="ru-RU"/>
        </w:rPr>
        <w:t>Халатное отношение взрослых, находящихся на улице с детьми</w:t>
      </w:r>
      <w:r w:rsidRPr="00E739AC">
        <w:rPr>
          <w:rFonts w:ascii="Times New Roman" w:eastAsia="Times New Roman" w:hAnsi="Times New Roman" w:cs="Times New Roman"/>
          <w:sz w:val="24"/>
          <w:szCs w:val="24"/>
          <w:lang w:eastAsia="ru-RU"/>
        </w:rPr>
        <w:t xml:space="preserve"> (оставление без присмотра дошкольников, детских колясок с грудными детьми на тротуаре, проезжей части, возле магазинов и т.д.)</w:t>
      </w:r>
    </w:p>
    <w:p w:rsidR="00E739AC" w:rsidRPr="00E739AC" w:rsidRDefault="00DD75F3" w:rsidP="00E739AC">
      <w:pPr>
        <w:pStyle w:val="a3"/>
        <w:numPr>
          <w:ilvl w:val="0"/>
          <w:numId w:val="11"/>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Переход проезжей части взрослыми с детьми в неустановленном месте и другие нарушения правил дорожного движения</w:t>
      </w:r>
    </w:p>
    <w:p w:rsidR="00E739AC" w:rsidRPr="00E739AC" w:rsidRDefault="00DD742D" w:rsidP="00E739AC">
      <w:pPr>
        <w:pStyle w:val="a3"/>
        <w:numPr>
          <w:ilvl w:val="0"/>
          <w:numId w:val="11"/>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E739AC">
        <w:rPr>
          <w:rFonts w:ascii="Times New Roman" w:eastAsia="Times New Roman" w:hAnsi="Times New Roman" w:cs="Times New Roman"/>
          <w:b/>
          <w:sz w:val="24"/>
          <w:szCs w:val="24"/>
          <w:lang w:eastAsia="ru-RU"/>
        </w:rPr>
        <w:t xml:space="preserve">Недержание детей за руку при переходе дороги и в местах, где имеется движение автомобилей </w:t>
      </w:r>
      <w:r w:rsidRPr="00E739AC">
        <w:rPr>
          <w:rFonts w:ascii="Times New Roman" w:eastAsia="Times New Roman" w:hAnsi="Times New Roman" w:cs="Times New Roman"/>
          <w:sz w:val="24"/>
          <w:szCs w:val="24"/>
          <w:lang w:eastAsia="ru-RU"/>
        </w:rPr>
        <w:t>(в жилой зоне, во дворах, на тротуарах и т.д.). В таких случаях ДТП может произойти на глазах у взрослых, которые предоставили детям самостоятельность.</w:t>
      </w:r>
    </w:p>
    <w:p w:rsidR="00DD742D" w:rsidRPr="00E739AC" w:rsidRDefault="00DD742D" w:rsidP="00E739AC">
      <w:pPr>
        <w:pStyle w:val="a3"/>
        <w:numPr>
          <w:ilvl w:val="0"/>
          <w:numId w:val="11"/>
        </w:numPr>
        <w:spacing w:before="100" w:beforeAutospacing="1" w:after="100" w:afterAutospacing="1" w:line="240" w:lineRule="auto"/>
        <w:ind w:left="0" w:firstLine="0"/>
        <w:jc w:val="both"/>
        <w:rPr>
          <w:rFonts w:ascii="Times New Roman" w:eastAsia="Times New Roman" w:hAnsi="Times New Roman" w:cs="Times New Roman"/>
          <w:b/>
          <w:sz w:val="24"/>
          <w:szCs w:val="24"/>
          <w:lang w:eastAsia="ru-RU"/>
        </w:rPr>
      </w:pPr>
      <w:r w:rsidRPr="00E739AC">
        <w:rPr>
          <w:rFonts w:ascii="Times New Roman" w:eastAsia="Times New Roman" w:hAnsi="Times New Roman" w:cs="Times New Roman"/>
          <w:sz w:val="24"/>
          <w:szCs w:val="24"/>
          <w:lang w:eastAsia="ru-RU"/>
        </w:rPr>
        <w:t xml:space="preserve">Причиной гибели и ранений детей – пассажиров в салоне автомобиля может стать </w:t>
      </w:r>
      <w:r w:rsidRPr="00E739AC">
        <w:rPr>
          <w:rFonts w:ascii="Times New Roman" w:eastAsia="Times New Roman" w:hAnsi="Times New Roman" w:cs="Times New Roman"/>
          <w:b/>
          <w:sz w:val="24"/>
          <w:szCs w:val="24"/>
          <w:lang w:eastAsia="ru-RU"/>
        </w:rPr>
        <w:t>нахождение ребёнка до 12 лет на переднем сидении, на руках у взрослых или отсутствие ремней безопасности, детских удерживающих устройств и другие нарушения ПДД, совершаемые взрослыми.</w:t>
      </w:r>
    </w:p>
    <w:p w:rsidR="001A668B" w:rsidRPr="001A668B" w:rsidRDefault="001A668B" w:rsidP="001A668B">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sidRPr="001A668B">
        <w:rPr>
          <w:rFonts w:ascii="Times New Roman" w:eastAsia="Times New Roman" w:hAnsi="Times New Roman" w:cs="Times New Roman"/>
          <w:b/>
          <w:sz w:val="24"/>
          <w:szCs w:val="24"/>
          <w:lang w:eastAsia="ru-RU"/>
        </w:rPr>
        <w:t>Причины:</w:t>
      </w:r>
    </w:p>
    <w:p w:rsidR="00E739AC" w:rsidRDefault="00DD742D"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Самостоятельный переход проезжей части в неустановленном месте, т.е. вне пешеходного перехода</w:t>
      </w:r>
      <w:r w:rsidRPr="00E739AC">
        <w:rPr>
          <w:rFonts w:ascii="Times New Roman" w:eastAsia="Times New Roman" w:hAnsi="Times New Roman" w:cs="Times New Roman"/>
          <w:sz w:val="24"/>
          <w:szCs w:val="24"/>
          <w:lang w:eastAsia="ru-RU"/>
        </w:rPr>
        <w:t xml:space="preserve">. Это самая распространённая причина наездов на детей – пешеходов, которые переходят дорогу, не понимая опасности движущегося транспорта. Подавляющее большинство несчастных случаев с дошкольниками возникает в так называемых обманчивых ситуациях, </w:t>
      </w:r>
      <w:r w:rsidR="00592D90" w:rsidRPr="00E739AC">
        <w:rPr>
          <w:rFonts w:ascii="Times New Roman" w:eastAsia="Times New Roman" w:hAnsi="Times New Roman" w:cs="Times New Roman"/>
          <w:sz w:val="24"/>
          <w:szCs w:val="24"/>
          <w:lang w:eastAsia="ru-RU"/>
        </w:rPr>
        <w:t xml:space="preserve">когда им кажется, что опасности </w:t>
      </w:r>
      <w:proofErr w:type="gramStart"/>
      <w:r w:rsidR="00592D90" w:rsidRPr="00E739AC">
        <w:rPr>
          <w:rFonts w:ascii="Times New Roman" w:eastAsia="Times New Roman" w:hAnsi="Times New Roman" w:cs="Times New Roman"/>
          <w:sz w:val="24"/>
          <w:szCs w:val="24"/>
          <w:lang w:eastAsia="ru-RU"/>
        </w:rPr>
        <w:t>нет</w:t>
      </w:r>
      <w:proofErr w:type="gramEnd"/>
      <w:r w:rsidR="00592D90" w:rsidRPr="00E739AC">
        <w:rPr>
          <w:rFonts w:ascii="Times New Roman" w:eastAsia="Times New Roman" w:hAnsi="Times New Roman" w:cs="Times New Roman"/>
          <w:sz w:val="24"/>
          <w:szCs w:val="24"/>
          <w:lang w:eastAsia="ru-RU"/>
        </w:rPr>
        <w:t xml:space="preserve"> и они успеют перейти дорогу вне пешеходного перехода. Однако в силу возрастных и психофизиологических особенностей дети не могут этого сделать. Дети считают, что если они видят автомобиль, то и водитель видит его и успеет остановиться. Однако водитель может не увидеть ребёнка из-за маленького роста, либо не может остановить транспортное средство, которое при торможении продолжает двигаться по инерции, совершая наезд. Несчастные случаи происходят и по вине водителей, когда они не снижают скорость, видя бегущего ребёнка, и воспринимают его как «маленького взрослого», не понимая возрастных и психофизиологических особенностей его поведения на дороге.</w:t>
      </w:r>
    </w:p>
    <w:p w:rsidR="00E739AC" w:rsidRDefault="00592D90"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Выход на проезжую часть из-за сооружений, стоящих транспортных средств, зелёных насаждений, и других препятствий, затрудняющих обзор.</w:t>
      </w:r>
      <w:r w:rsidRPr="00E739AC">
        <w:rPr>
          <w:rFonts w:ascii="Times New Roman" w:eastAsia="Times New Roman" w:hAnsi="Times New Roman" w:cs="Times New Roman"/>
          <w:sz w:val="24"/>
          <w:szCs w:val="24"/>
          <w:lang w:eastAsia="ru-RU"/>
        </w:rPr>
        <w:t xml:space="preserve"> Закрытый обзор является одной </w:t>
      </w:r>
      <w:r w:rsidR="00515136" w:rsidRPr="00E739AC">
        <w:rPr>
          <w:rFonts w:ascii="Times New Roman" w:eastAsia="Times New Roman" w:hAnsi="Times New Roman" w:cs="Times New Roman"/>
          <w:sz w:val="24"/>
          <w:szCs w:val="24"/>
          <w:lang w:eastAsia="ru-RU"/>
        </w:rPr>
        <w:t xml:space="preserve">из причин наезда на дошкольников, которых водители не видят и потому </w:t>
      </w:r>
      <w:proofErr w:type="gramStart"/>
      <w:r w:rsidR="00515136" w:rsidRPr="00E739AC">
        <w:rPr>
          <w:rFonts w:ascii="Times New Roman" w:eastAsia="Times New Roman" w:hAnsi="Times New Roman" w:cs="Times New Roman"/>
          <w:sz w:val="24"/>
          <w:szCs w:val="24"/>
          <w:lang w:eastAsia="ru-RU"/>
        </w:rPr>
        <w:t>не</w:t>
      </w:r>
      <w:proofErr w:type="gramEnd"/>
      <w:r w:rsidR="00515136" w:rsidRPr="00E739AC">
        <w:rPr>
          <w:rFonts w:ascii="Times New Roman" w:eastAsia="Times New Roman" w:hAnsi="Times New Roman" w:cs="Times New Roman"/>
          <w:sz w:val="24"/>
          <w:szCs w:val="24"/>
          <w:lang w:eastAsia="ru-RU"/>
        </w:rPr>
        <w:t xml:space="preserve"> ожидают их внезапного появления на дороге. Выбегая на дорогу, ребёнок видит, как правило, большие грузовые машины и не понимает, что за ними могут ехать легковые автомобили на большой скорости. Кроме того, нередко дети пропускают автомобили, приближающиеся слева, выскакивают на проезжую часть, не замечая транспортных средств, идущих справа в противоположном направлении.</w:t>
      </w:r>
    </w:p>
    <w:p w:rsidR="00E739AC" w:rsidRDefault="00515136"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Неподчинение сигналам светофора</w:t>
      </w:r>
      <w:r w:rsidRPr="00E739AC">
        <w:rPr>
          <w:rFonts w:ascii="Times New Roman" w:eastAsia="Times New Roman" w:hAnsi="Times New Roman" w:cs="Times New Roman"/>
          <w:sz w:val="24"/>
          <w:szCs w:val="24"/>
          <w:lang w:eastAsia="ru-RU"/>
        </w:rPr>
        <w:t>. Дошкольники переходят дорогу, не придавая значения сигналам светофора. Они считают, что если горит красный сигнал светофора, а транспорта нет, то они успеют перейти дорогу, не понимая, что автомобиль может появиться внезапно на большой скорости. Кроме того, дошкольники медленно реагируют на смену сигналов светофора. Не понимают значения мигающего зелёного сигнала, который горит всего 3 секунды. Видя зелёный мигающий сигнал, они переходят дорогу и попадают в ДТП.</w:t>
      </w:r>
    </w:p>
    <w:p w:rsidR="00E739AC" w:rsidRDefault="009977D2"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Движение детей по проезжей части при наличии тротуара.</w:t>
      </w:r>
      <w:r w:rsidRPr="00E739AC">
        <w:rPr>
          <w:rFonts w:ascii="Times New Roman" w:eastAsia="Times New Roman" w:hAnsi="Times New Roman" w:cs="Times New Roman"/>
          <w:sz w:val="24"/>
          <w:szCs w:val="24"/>
          <w:lang w:eastAsia="ru-RU"/>
        </w:rPr>
        <w:t xml:space="preserve"> Дошкольники, увлёкшись разговорами, увидев на улице что-то интересное, могут, не думая об опасности, неожиданно оказаться на проезжей части или идти по ней вместо тротуара.</w:t>
      </w:r>
    </w:p>
    <w:p w:rsidR="00E739AC" w:rsidRDefault="009977D2"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lastRenderedPageBreak/>
        <w:t>Незнание правил перехода перекрёстка</w:t>
      </w:r>
      <w:r w:rsidRPr="00E739AC">
        <w:rPr>
          <w:rFonts w:ascii="Times New Roman" w:eastAsia="Times New Roman" w:hAnsi="Times New Roman" w:cs="Times New Roman"/>
          <w:sz w:val="24"/>
          <w:szCs w:val="24"/>
          <w:lang w:eastAsia="ru-RU"/>
        </w:rPr>
        <w:t>. Дошкольники не понимают, на какие светофоры следует смотреть. Часто не идут по пешеходному переходу, а перебегают дорогу по диагонали. Дошкольники не знают, что транспортные средства могут делать повороты на перекрёстках на зелёный сигнал светофора, который горит для пешеходов.</w:t>
      </w:r>
    </w:p>
    <w:p w:rsidR="00E739AC" w:rsidRDefault="009977D2"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Игры детей на проезжей части</w:t>
      </w:r>
      <w:r w:rsidRPr="00E739AC">
        <w:rPr>
          <w:rFonts w:ascii="Times New Roman" w:eastAsia="Times New Roman" w:hAnsi="Times New Roman" w:cs="Times New Roman"/>
          <w:sz w:val="24"/>
          <w:szCs w:val="24"/>
          <w:lang w:eastAsia="ru-RU"/>
        </w:rPr>
        <w:t>. В силу возрастных особенностей дошкольники не всегда понимают опасность игр вблизи проезжей части или на ней. Они увлекаются игрой, которая для них гораздо важнее приближающегося транспорта.</w:t>
      </w:r>
    </w:p>
    <w:p w:rsidR="009977D2" w:rsidRDefault="009977D2"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739AC">
        <w:rPr>
          <w:rFonts w:ascii="Times New Roman" w:eastAsia="Times New Roman" w:hAnsi="Times New Roman" w:cs="Times New Roman"/>
          <w:b/>
          <w:sz w:val="24"/>
          <w:szCs w:val="24"/>
          <w:lang w:eastAsia="ru-RU"/>
        </w:rPr>
        <w:t>Движение детей по проезжей части в направлении, попутном движению транспортных средств.</w:t>
      </w:r>
      <w:r w:rsidRPr="00E739AC">
        <w:rPr>
          <w:rFonts w:ascii="Times New Roman" w:eastAsia="Times New Roman" w:hAnsi="Times New Roman" w:cs="Times New Roman"/>
          <w:sz w:val="24"/>
          <w:szCs w:val="24"/>
          <w:lang w:eastAsia="ru-RU"/>
        </w:rPr>
        <w:t xml:space="preserve"> Дошкольники не знают правил движения по проезжей части, в местах, где нет тротуара или обочины. В результате они идут</w:t>
      </w:r>
      <w:r w:rsidR="00E739AC" w:rsidRPr="00E739AC">
        <w:rPr>
          <w:rFonts w:ascii="Times New Roman" w:eastAsia="Times New Roman" w:hAnsi="Times New Roman" w:cs="Times New Roman"/>
          <w:sz w:val="24"/>
          <w:szCs w:val="24"/>
          <w:lang w:eastAsia="ru-RU"/>
        </w:rPr>
        <w:t>, как им удобно.</w:t>
      </w:r>
    </w:p>
    <w:p w:rsidR="00E739AC" w:rsidRDefault="00E739AC"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Езда на велосипедах, роликах и других самокатных средствах по проезжей части дороги.</w:t>
      </w:r>
      <w:r>
        <w:rPr>
          <w:rFonts w:ascii="Times New Roman" w:eastAsia="Times New Roman" w:hAnsi="Times New Roman" w:cs="Times New Roman"/>
          <w:sz w:val="24"/>
          <w:szCs w:val="24"/>
          <w:lang w:eastAsia="ru-RU"/>
        </w:rPr>
        <w:t xml:space="preserve"> Дошкольники катаются на велосипедах, роликах, самокатах там, где им удобно, нередко выезжая на проезжую часть.</w:t>
      </w:r>
    </w:p>
    <w:p w:rsidR="00E739AC" w:rsidRDefault="00E739AC"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Неправильный выбор места перехода проезжей части при высадке из маршрутного транспорта.</w:t>
      </w:r>
      <w:r>
        <w:rPr>
          <w:rFonts w:ascii="Times New Roman" w:eastAsia="Times New Roman" w:hAnsi="Times New Roman" w:cs="Times New Roman"/>
          <w:sz w:val="24"/>
          <w:szCs w:val="24"/>
          <w:lang w:eastAsia="ru-RU"/>
        </w:rPr>
        <w:t xml:space="preserve"> ДТП достаточно часто происходят в зоне остановки маршрутного транспорта. Выйдя из него, дошкольники начинают обходить его спереди и попадают под движущийся за ним транспорт. Обходя транспорт сзади, дети не видят встречного транспорта и также попадают в ДТП. Даже находясь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ребёнок может вырваться и побежать на противоположную сторону дороги, где и происходит наезд.</w:t>
      </w:r>
    </w:p>
    <w:p w:rsidR="00E739AC" w:rsidRPr="00E739AC" w:rsidRDefault="0012697C" w:rsidP="00E739AC">
      <w:pPr>
        <w:pStyle w:val="a3"/>
        <w:numPr>
          <w:ilvl w:val="0"/>
          <w:numId w:val="12"/>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 проезжей части дороги не под прямым углом, а по диагонали. Стремясь успеть на остановку к подъезжающему маршрутному транспорту, дошкольники бегут по диагонали, смотрят при этом только вперёд, не замечая приближающегося транспорта.</w:t>
      </w:r>
    </w:p>
    <w:p w:rsidR="005C3729" w:rsidRDefault="0012697C" w:rsidP="005C372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анализ причин и условий, способствующих возникновению ДТП с участием детей дошкольного возраста, показывает, что виновными в этом являются водители, взрослые сопровождающие детей, которые не достаточно бдительны (не держат детей за руку или сами нарушают правила движения), а так же сами дети, в основном из-за возр</w:t>
      </w:r>
      <w:r w:rsidR="00FE04B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стных и п</w:t>
      </w:r>
      <w:r w:rsidR="00FE04B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их</w:t>
      </w:r>
      <w:r w:rsidR="00FE04BF">
        <w:rPr>
          <w:rFonts w:ascii="Times New Roman" w:eastAsia="Times New Roman" w:hAnsi="Times New Roman" w:cs="Times New Roman"/>
          <w:sz w:val="24"/>
          <w:szCs w:val="24"/>
          <w:lang w:eastAsia="ru-RU"/>
        </w:rPr>
        <w:t xml:space="preserve">офизических особенностей. </w:t>
      </w:r>
      <w:r w:rsidR="005C3729">
        <w:rPr>
          <w:rFonts w:ascii="Times New Roman" w:eastAsia="Times New Roman" w:hAnsi="Times New Roman" w:cs="Times New Roman"/>
          <w:sz w:val="24"/>
          <w:szCs w:val="24"/>
          <w:lang w:eastAsia="ru-RU"/>
        </w:rPr>
        <w:t xml:space="preserve">Психофизиологическая система дошкольника находится  в состоянии </w:t>
      </w:r>
      <w:proofErr w:type="gramStart"/>
      <w:r w:rsidR="005C3729">
        <w:rPr>
          <w:rFonts w:ascii="Times New Roman" w:eastAsia="Times New Roman" w:hAnsi="Times New Roman" w:cs="Times New Roman"/>
          <w:sz w:val="24"/>
          <w:szCs w:val="24"/>
          <w:lang w:eastAsia="ru-RU"/>
        </w:rPr>
        <w:t>становления</w:t>
      </w:r>
      <w:proofErr w:type="gramEnd"/>
      <w:r w:rsidR="005C3729">
        <w:rPr>
          <w:rFonts w:ascii="Times New Roman" w:eastAsia="Times New Roman" w:hAnsi="Times New Roman" w:cs="Times New Roman"/>
          <w:sz w:val="24"/>
          <w:szCs w:val="24"/>
          <w:lang w:eastAsia="ru-RU"/>
        </w:rPr>
        <w:t xml:space="preserve"> и ещё не достигла своего полного развития. Многие процессы подвижны и неустойчивы. Отсюда разная реакция детей и взрослых на одни и те же дорожные ситуации. Дошкольники попадают в ДТП в основном из-за </w:t>
      </w:r>
      <w:proofErr w:type="spellStart"/>
      <w:r w:rsidR="005C3729">
        <w:rPr>
          <w:rFonts w:ascii="Times New Roman" w:eastAsia="Times New Roman" w:hAnsi="Times New Roman" w:cs="Times New Roman"/>
          <w:sz w:val="24"/>
          <w:szCs w:val="24"/>
          <w:lang w:eastAsia="ru-RU"/>
        </w:rPr>
        <w:t>несформированности</w:t>
      </w:r>
      <w:proofErr w:type="spellEnd"/>
      <w:r w:rsidR="005C3729">
        <w:rPr>
          <w:rFonts w:ascii="Times New Roman" w:eastAsia="Times New Roman" w:hAnsi="Times New Roman" w:cs="Times New Roman"/>
          <w:sz w:val="24"/>
          <w:szCs w:val="24"/>
          <w:lang w:eastAsia="ru-RU"/>
        </w:rPr>
        <w:t xml:space="preserve"> у них координации движений, неразвитости бокового зрения, неумения сопоставить скорость и расстояние, отсутствия навыков ориентации в пространстве, в том числе ориентации, связанной  с одеждой (капюшон, тугой шарф, шапка и т.д.), и </w:t>
      </w:r>
      <w:proofErr w:type="gramStart"/>
      <w:r w:rsidR="005C3729">
        <w:rPr>
          <w:rFonts w:ascii="Times New Roman" w:eastAsia="Times New Roman" w:hAnsi="Times New Roman" w:cs="Times New Roman"/>
          <w:sz w:val="24"/>
          <w:szCs w:val="24"/>
          <w:lang w:eastAsia="ru-RU"/>
        </w:rPr>
        <w:t>из-за других причин</w:t>
      </w:r>
      <w:proofErr w:type="gramEnd"/>
      <w:r w:rsidR="005C3729">
        <w:rPr>
          <w:rFonts w:ascii="Times New Roman" w:eastAsia="Times New Roman" w:hAnsi="Times New Roman" w:cs="Times New Roman"/>
          <w:sz w:val="24"/>
          <w:szCs w:val="24"/>
          <w:lang w:eastAsia="ru-RU"/>
        </w:rPr>
        <w:t>.</w:t>
      </w:r>
      <w:r w:rsidR="001A668B">
        <w:rPr>
          <w:rFonts w:ascii="Times New Roman" w:eastAsia="Times New Roman" w:hAnsi="Times New Roman" w:cs="Times New Roman"/>
          <w:sz w:val="24"/>
          <w:szCs w:val="24"/>
          <w:lang w:eastAsia="ru-RU"/>
        </w:rPr>
        <w:t xml:space="preserve"> </w:t>
      </w:r>
      <w:r w:rsidR="005C3729">
        <w:rPr>
          <w:rFonts w:ascii="Times New Roman" w:eastAsia="Times New Roman" w:hAnsi="Times New Roman" w:cs="Times New Roman"/>
          <w:sz w:val="24"/>
          <w:szCs w:val="24"/>
          <w:lang w:eastAsia="ru-RU"/>
        </w:rPr>
        <w:t>Находясь на проезжей части, дошкольники не могут рассчитать свои возможности. Для них характерно стремление спастись от опасности в потоке движущегося транспорта. Они считают: чем быстрее будут бежать от транспортных средств, тем безопаснее. Однако при попадании в поток движущегося транспорта дети начинают метаться, могут внезапно побежать вперёд, а затем вдруг повернуть назад, чего не ожидают водители. Такие действия, как правило, заканчиваются ДТП со смертельным исходом.</w:t>
      </w:r>
      <w:r w:rsidR="001A668B">
        <w:rPr>
          <w:rFonts w:ascii="Times New Roman" w:eastAsia="Times New Roman" w:hAnsi="Times New Roman" w:cs="Times New Roman"/>
          <w:sz w:val="24"/>
          <w:szCs w:val="24"/>
          <w:lang w:eastAsia="ru-RU"/>
        </w:rPr>
        <w:t xml:space="preserve"> </w:t>
      </w:r>
      <w:r w:rsidR="005C3729">
        <w:rPr>
          <w:rFonts w:ascii="Times New Roman" w:eastAsia="Times New Roman" w:hAnsi="Times New Roman" w:cs="Times New Roman"/>
          <w:sz w:val="24"/>
          <w:szCs w:val="24"/>
          <w:lang w:eastAsia="ru-RU"/>
        </w:rPr>
        <w:t>По сути, все причины и условия, способствующие возникновению ДТП, связаны с ошибками в поведении водителей, детей и взрослых на улицах и дорогах.</w:t>
      </w:r>
    </w:p>
    <w:p w:rsidR="008B3743" w:rsidRDefault="00FE04BF" w:rsidP="008B37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анализа причин и условий, способствующих возникновению ДТП с участием дошкольников, должна быть построена профилактическая работа, воспитание и обучение дошкольников. Чувство опасности дороги и транспорта (но не страха перед ними), предвидение скрытой опасности могут быть привиты ребёнку путём организации в ДОУ специальной образовательной деятельности построенной на основе современных образовательных технологий, таких как проектная деятельность.</w:t>
      </w:r>
    </w:p>
    <w:p w:rsidR="00FE04BF" w:rsidRDefault="00F84B33" w:rsidP="008B37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 проектом мы подразумеваем отрезок жизни группы, в процессе которого и дети, и взрослые совершают поисково-познавательную творческую работу. Принципиальной отличительной чертой проекта является период его реализации (длительность) и открывающиеся </w:t>
      </w:r>
      <w:r>
        <w:rPr>
          <w:rFonts w:ascii="Times New Roman" w:eastAsia="Times New Roman" w:hAnsi="Times New Roman" w:cs="Times New Roman"/>
          <w:sz w:val="24"/>
          <w:szCs w:val="24"/>
          <w:lang w:eastAsia="ru-RU"/>
        </w:rPr>
        <w:lastRenderedPageBreak/>
        <w:t>возможности. Проект (в отличие от прежних занятий в традиционной практике) может длиться столько дней, сколько:</w:t>
      </w:r>
    </w:p>
    <w:p w:rsidR="00F84B33" w:rsidRDefault="00F84B33" w:rsidP="008B37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детей сохраняется интерес к выбранному содержанию;</w:t>
      </w:r>
    </w:p>
    <w:p w:rsidR="00F84B33" w:rsidRDefault="00F84B33" w:rsidP="008B37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взрослым удаётся поддерживать желание детей действовать в рамках выбранной темы и пополнять развивающую среду раскрывающими её материалами;</w:t>
      </w:r>
    </w:p>
    <w:p w:rsidR="00F84B33" w:rsidRDefault="00F84B33" w:rsidP="008B37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-будет сохраняться творческая и методическая готовность взрослых</w:t>
      </w:r>
      <w:r w:rsidR="008B3743">
        <w:rPr>
          <w:rFonts w:ascii="Times New Roman" w:eastAsia="Times New Roman" w:hAnsi="Times New Roman" w:cs="Times New Roman"/>
          <w:sz w:val="24"/>
          <w:szCs w:val="24"/>
          <w:lang w:eastAsia="ru-RU"/>
        </w:rPr>
        <w:t xml:space="preserve"> поддерживать проект новыми идеями и ресурсами.</w:t>
      </w:r>
    </w:p>
    <w:p w:rsidR="008B3743" w:rsidRDefault="008B3743" w:rsidP="008B3743">
      <w:pPr>
        <w:spacing w:after="0" w:line="240" w:lineRule="auto"/>
        <w:ind w:firstLine="567"/>
        <w:jc w:val="both"/>
        <w:rPr>
          <w:rFonts w:ascii="Times New Roman" w:eastAsia="Times New Roman" w:hAnsi="Times New Roman" w:cs="Times New Roman"/>
          <w:sz w:val="24"/>
          <w:szCs w:val="24"/>
          <w:lang w:eastAsia="ru-RU"/>
        </w:rPr>
      </w:pPr>
    </w:p>
    <w:p w:rsidR="008B3743" w:rsidRDefault="008B3743" w:rsidP="008B374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Благодаря продолжительности проекта дети получают возможность для реализации различных действий, раскрывающих выбранное содержание. При этом каждому ребёнку обеспечивается право и возможность выбора способа познания в соответствии с его особенностями и потребностями.</w:t>
      </w:r>
    </w:p>
    <w:p w:rsidR="008B3743" w:rsidRDefault="008B3743" w:rsidP="008B3743">
      <w:pPr>
        <w:spacing w:after="0" w:line="240" w:lineRule="auto"/>
        <w:ind w:firstLine="567"/>
        <w:jc w:val="both"/>
        <w:rPr>
          <w:rFonts w:ascii="Times New Roman" w:eastAsia="Times New Roman" w:hAnsi="Times New Roman" w:cs="Times New Roman"/>
          <w:sz w:val="24"/>
          <w:szCs w:val="24"/>
          <w:lang w:eastAsia="ru-RU"/>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BD50C8" w:rsidRDefault="00BD50C8" w:rsidP="008B3743">
      <w:pPr>
        <w:spacing w:after="0" w:line="240" w:lineRule="auto"/>
        <w:jc w:val="center"/>
        <w:rPr>
          <w:rFonts w:ascii="Times New Roman" w:hAnsi="Times New Roman" w:cs="Times New Roman"/>
          <w:b/>
          <w:color w:val="00B050"/>
          <w:sz w:val="24"/>
          <w:szCs w:val="24"/>
        </w:rPr>
      </w:pPr>
    </w:p>
    <w:p w:rsidR="003C6A84" w:rsidRDefault="00EE2CB4" w:rsidP="008B3743">
      <w:pPr>
        <w:spacing w:after="0" w:line="240" w:lineRule="auto"/>
        <w:jc w:val="center"/>
        <w:rPr>
          <w:rFonts w:ascii="Times New Roman" w:hAnsi="Times New Roman" w:cs="Times New Roman"/>
          <w:b/>
          <w:color w:val="00B050"/>
          <w:sz w:val="24"/>
          <w:szCs w:val="24"/>
        </w:rPr>
      </w:pPr>
      <w:r w:rsidRPr="003C6A84">
        <w:rPr>
          <w:rFonts w:ascii="Times New Roman" w:hAnsi="Times New Roman" w:cs="Times New Roman"/>
          <w:b/>
          <w:color w:val="00B050"/>
          <w:sz w:val="24"/>
          <w:szCs w:val="24"/>
        </w:rPr>
        <w:lastRenderedPageBreak/>
        <w:t xml:space="preserve">Часть </w:t>
      </w:r>
      <w:r w:rsidRPr="003C6A84">
        <w:rPr>
          <w:rFonts w:ascii="Times New Roman" w:hAnsi="Times New Roman" w:cs="Times New Roman"/>
          <w:b/>
          <w:color w:val="00B050"/>
          <w:sz w:val="24"/>
          <w:szCs w:val="24"/>
          <w:lang w:val="en-US"/>
        </w:rPr>
        <w:t>II</w:t>
      </w:r>
      <w:r w:rsidRPr="003C6A84">
        <w:rPr>
          <w:rFonts w:ascii="Times New Roman" w:hAnsi="Times New Roman" w:cs="Times New Roman"/>
          <w:b/>
          <w:color w:val="00B050"/>
          <w:sz w:val="24"/>
          <w:szCs w:val="24"/>
        </w:rPr>
        <w:t>.  Практическая работа</w:t>
      </w:r>
      <w:r w:rsidR="003C6A84">
        <w:rPr>
          <w:rFonts w:ascii="Times New Roman" w:hAnsi="Times New Roman" w:cs="Times New Roman"/>
          <w:b/>
          <w:color w:val="00B050"/>
          <w:sz w:val="24"/>
          <w:szCs w:val="24"/>
        </w:rPr>
        <w:t xml:space="preserve"> </w:t>
      </w:r>
      <w:r w:rsidR="003C6A84" w:rsidRPr="003C6A84">
        <w:rPr>
          <w:rFonts w:ascii="Times New Roman" w:hAnsi="Times New Roman" w:cs="Times New Roman"/>
          <w:b/>
          <w:color w:val="00B050"/>
          <w:sz w:val="24"/>
          <w:szCs w:val="24"/>
        </w:rPr>
        <w:t xml:space="preserve">по реализации </w:t>
      </w:r>
      <w:r w:rsidR="00DF04CD">
        <w:rPr>
          <w:rFonts w:ascii="Times New Roman" w:hAnsi="Times New Roman" w:cs="Times New Roman"/>
          <w:b/>
          <w:color w:val="00B050"/>
          <w:sz w:val="24"/>
          <w:szCs w:val="24"/>
        </w:rPr>
        <w:t xml:space="preserve">этапов </w:t>
      </w:r>
      <w:r w:rsidR="003C6A84" w:rsidRPr="003C6A84">
        <w:rPr>
          <w:rFonts w:ascii="Times New Roman" w:hAnsi="Times New Roman" w:cs="Times New Roman"/>
          <w:b/>
          <w:color w:val="00B050"/>
          <w:sz w:val="24"/>
          <w:szCs w:val="24"/>
        </w:rPr>
        <w:t xml:space="preserve">проекта </w:t>
      </w:r>
    </w:p>
    <w:p w:rsidR="003C6A84" w:rsidRPr="003C6A84" w:rsidRDefault="003C6A84" w:rsidP="003C6A84">
      <w:pPr>
        <w:spacing w:after="0" w:line="240" w:lineRule="auto"/>
        <w:jc w:val="center"/>
        <w:rPr>
          <w:rFonts w:ascii="Times New Roman" w:hAnsi="Times New Roman" w:cs="Times New Roman"/>
          <w:b/>
          <w:color w:val="00B050"/>
          <w:sz w:val="24"/>
          <w:szCs w:val="24"/>
        </w:rPr>
      </w:pPr>
      <w:r w:rsidRPr="003C6A84">
        <w:rPr>
          <w:rFonts w:ascii="Times New Roman" w:hAnsi="Times New Roman" w:cs="Times New Roman"/>
          <w:b/>
          <w:color w:val="00B050"/>
          <w:sz w:val="24"/>
          <w:szCs w:val="24"/>
        </w:rPr>
        <w:t>«</w:t>
      </w:r>
      <w:r w:rsidRPr="003C6A84">
        <w:rPr>
          <w:rFonts w:ascii="Times New Roman" w:hAnsi="Times New Roman"/>
          <w:b/>
          <w:color w:val="00B050"/>
          <w:sz w:val="24"/>
          <w:szCs w:val="24"/>
        </w:rPr>
        <w:t>Правила дорожного движения – нужно знать всем, без исключения!»</w:t>
      </w:r>
    </w:p>
    <w:p w:rsidR="00EE2CB4" w:rsidRPr="00EE2CB4" w:rsidRDefault="00EE2CB4" w:rsidP="00EE2CB4">
      <w:pPr>
        <w:spacing w:line="240" w:lineRule="auto"/>
        <w:jc w:val="center"/>
        <w:rPr>
          <w:rFonts w:ascii="Times New Roman" w:hAnsi="Times New Roman" w:cs="Times New Roman"/>
          <w:b/>
          <w:color w:val="00B050"/>
          <w:sz w:val="24"/>
          <w:szCs w:val="24"/>
        </w:rPr>
      </w:pPr>
    </w:p>
    <w:p w:rsidR="00EE2CB4" w:rsidRPr="00EE2CB4" w:rsidRDefault="00EE2CB4" w:rsidP="00EE2CB4">
      <w:pPr>
        <w:spacing w:before="100" w:beforeAutospacing="1" w:after="100" w:afterAutospacing="1" w:line="240" w:lineRule="auto"/>
        <w:ind w:firstLine="567"/>
        <w:jc w:val="center"/>
        <w:rPr>
          <w:rFonts w:ascii="Times New Roman" w:eastAsia="Times New Roman" w:hAnsi="Times New Roman" w:cs="Times New Roman"/>
          <w:color w:val="00B050"/>
          <w:sz w:val="24"/>
          <w:szCs w:val="24"/>
          <w:lang w:eastAsia="ru-RU"/>
        </w:rPr>
      </w:pPr>
      <w:r w:rsidRPr="00EE2CB4">
        <w:rPr>
          <w:rFonts w:ascii="Times New Roman" w:eastAsia="Times New Roman" w:hAnsi="Times New Roman" w:cs="Times New Roman"/>
          <w:b/>
          <w:bCs/>
          <w:color w:val="00B050"/>
          <w:sz w:val="24"/>
          <w:szCs w:val="24"/>
          <w:lang w:eastAsia="ru-RU"/>
        </w:rPr>
        <w:t>Содержание работы проекта.</w:t>
      </w:r>
    </w:p>
    <w:p w:rsidR="00EE2CB4" w:rsidRPr="00F84B33" w:rsidRDefault="00EE2CB4" w:rsidP="00F84B33">
      <w:pPr>
        <w:spacing w:after="0" w:line="240" w:lineRule="auto"/>
        <w:ind w:firstLine="567"/>
        <w:jc w:val="both"/>
        <w:rPr>
          <w:rFonts w:ascii="Times New Roman" w:eastAsia="Times New Roman" w:hAnsi="Times New Roman" w:cs="Times New Roman"/>
          <w:sz w:val="24"/>
          <w:szCs w:val="24"/>
          <w:lang w:eastAsia="ru-RU"/>
        </w:rPr>
      </w:pPr>
    </w:p>
    <w:p w:rsidR="00F84B33" w:rsidRPr="00F84B33" w:rsidRDefault="00F84B33" w:rsidP="00BD097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BFC">
        <w:rPr>
          <w:rFonts w:ascii="Times New Roman" w:hAnsi="Times New Roman" w:cs="Times New Roman"/>
          <w:sz w:val="24"/>
          <w:szCs w:val="24"/>
        </w:rPr>
        <w:t xml:space="preserve">Тема нашего проекта «выросла» сама - собой, в одном из разговоров между воспитанниками группы Максимом и Артёмом В. я услышала, что дети свободно оперируют названиями марок автомобилей и хорошо знают их отличительные особенности. Обратив на это внимание остальных воспитанников группы, я увидела их желание </w:t>
      </w:r>
      <w:r w:rsidR="002862FE">
        <w:rPr>
          <w:rFonts w:ascii="Times New Roman" w:hAnsi="Times New Roman" w:cs="Times New Roman"/>
          <w:sz w:val="24"/>
          <w:szCs w:val="24"/>
        </w:rPr>
        <w:t>узнать об автомобилях больше. Так и начался  наш пр</w:t>
      </w:r>
      <w:r w:rsidRPr="00F84B33">
        <w:rPr>
          <w:rFonts w:ascii="Times New Roman" w:hAnsi="Times New Roman" w:cs="Times New Roman"/>
          <w:sz w:val="24"/>
          <w:szCs w:val="24"/>
        </w:rPr>
        <w:t xml:space="preserve">оект  «Правила дорожного движения – нужно знать всем, без исключения!» цель, которого заключается в предупреждение детского дорожно-транспортного  травматизма, посредством  включения </w:t>
      </w:r>
      <w:r w:rsidR="008B3743">
        <w:rPr>
          <w:rFonts w:ascii="Times New Roman" w:hAnsi="Times New Roman" w:cs="Times New Roman"/>
          <w:sz w:val="24"/>
          <w:szCs w:val="24"/>
        </w:rPr>
        <w:t xml:space="preserve">педагогов, воспитанников и </w:t>
      </w:r>
      <w:r w:rsidRPr="00F84B33">
        <w:rPr>
          <w:rFonts w:ascii="Times New Roman" w:hAnsi="Times New Roman" w:cs="Times New Roman"/>
          <w:sz w:val="24"/>
          <w:szCs w:val="24"/>
        </w:rPr>
        <w:t>родителей воспитанников в образовательную деятельность на основе  активного взаимодействия, направленного на расширение и закрепление знаний воспитанников и их родителей о правилах дорожного движения.</w:t>
      </w:r>
    </w:p>
    <w:p w:rsidR="0059421D" w:rsidRDefault="00F84B33" w:rsidP="00BD0972">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Работа в рамках проекта «Правила дорожного движения – нужно знать всем, без исключения!</w:t>
      </w:r>
      <w:r w:rsidR="008B3743">
        <w:rPr>
          <w:rFonts w:ascii="Times New Roman" w:hAnsi="Times New Roman" w:cs="Times New Roman"/>
          <w:sz w:val="24"/>
          <w:szCs w:val="24"/>
        </w:rPr>
        <w:t>»</w:t>
      </w:r>
      <w:r w:rsidRPr="00F84B33">
        <w:rPr>
          <w:rFonts w:ascii="Times New Roman" w:hAnsi="Times New Roman" w:cs="Times New Roman"/>
          <w:sz w:val="24"/>
          <w:szCs w:val="24"/>
        </w:rPr>
        <w:t xml:space="preserve"> осуществлялась поэтапно. </w:t>
      </w:r>
    </w:p>
    <w:p w:rsidR="0059421D" w:rsidRPr="0059421D" w:rsidRDefault="0059421D" w:rsidP="00BD0972">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На первом этапе </w:t>
      </w:r>
      <w:r w:rsidRPr="008B3743">
        <w:rPr>
          <w:rFonts w:ascii="Times New Roman" w:hAnsi="Times New Roman" w:cs="Times New Roman"/>
          <w:sz w:val="24"/>
          <w:szCs w:val="24"/>
        </w:rPr>
        <w:t>проекта</w:t>
      </w:r>
      <w:r w:rsidRPr="008B3743">
        <w:rPr>
          <w:rFonts w:ascii="Times New Roman" w:eastAsia="Times New Roman" w:hAnsi="Times New Roman" w:cs="Times New Roman"/>
          <w:sz w:val="24"/>
          <w:szCs w:val="24"/>
          <w:lang w:eastAsia="ru-RU"/>
        </w:rPr>
        <w:t xml:space="preserve"> «Составление «Банка идей»</w:t>
      </w:r>
      <w:r>
        <w:rPr>
          <w:rFonts w:ascii="Times New Roman" w:eastAsia="Times New Roman" w:hAnsi="Times New Roman" w:cs="Times New Roman"/>
          <w:sz w:val="24"/>
          <w:szCs w:val="24"/>
          <w:lang w:eastAsia="ru-RU"/>
        </w:rPr>
        <w:t xml:space="preserve"> с детьми был составлен план работы, на основе</w:t>
      </w:r>
      <w:r w:rsidRPr="00F84B33">
        <w:rPr>
          <w:rFonts w:ascii="Times New Roman" w:hAnsi="Times New Roman" w:cs="Times New Roman"/>
          <w:sz w:val="24"/>
          <w:szCs w:val="24"/>
        </w:rPr>
        <w:t xml:space="preserve">  </w:t>
      </w:r>
      <w:r>
        <w:rPr>
          <w:rFonts w:ascii="Times New Roman" w:hAnsi="Times New Roman" w:cs="Times New Roman"/>
          <w:sz w:val="24"/>
          <w:szCs w:val="24"/>
        </w:rPr>
        <w:t>«</w:t>
      </w:r>
      <w:r w:rsidRPr="00F84B33">
        <w:rPr>
          <w:rFonts w:ascii="Times New Roman" w:hAnsi="Times New Roman" w:cs="Times New Roman"/>
          <w:sz w:val="24"/>
          <w:szCs w:val="24"/>
        </w:rPr>
        <w:t>модели трёх вопросов</w:t>
      </w:r>
      <w:r>
        <w:rPr>
          <w:rFonts w:ascii="Times New Roman" w:hAnsi="Times New Roman" w:cs="Times New Roman"/>
          <w:sz w:val="24"/>
          <w:szCs w:val="24"/>
        </w:rPr>
        <w:t>»</w:t>
      </w:r>
      <w:r w:rsidRPr="0059421D">
        <w:rPr>
          <w:rFonts w:ascii="Times New Roman" w:hAnsi="Times New Roman" w:cs="Times New Roman"/>
          <w:color w:val="FF0000"/>
          <w:sz w:val="24"/>
          <w:szCs w:val="24"/>
        </w:rPr>
        <w:t>.</w:t>
      </w:r>
      <w:r w:rsidRPr="00F84B33">
        <w:rPr>
          <w:rFonts w:ascii="Times New Roman" w:hAnsi="Times New Roman" w:cs="Times New Roman"/>
          <w:sz w:val="24"/>
          <w:szCs w:val="24"/>
        </w:rPr>
        <w:t xml:space="preserve"> </w:t>
      </w:r>
      <w:r>
        <w:rPr>
          <w:rFonts w:ascii="Times New Roman" w:hAnsi="Times New Roman" w:cs="Times New Roman"/>
          <w:sz w:val="24"/>
          <w:szCs w:val="24"/>
        </w:rPr>
        <w:t xml:space="preserve">Методика работы с «моделью трёх вопросов» такова. После того, как была определена интересующая нас тема, я включилась в разговор с детьми о том, что они знают или хотят узнать по предлагаемой им теме. </w:t>
      </w:r>
      <w:r w:rsidR="00B11221">
        <w:rPr>
          <w:rFonts w:ascii="Times New Roman" w:hAnsi="Times New Roman" w:cs="Times New Roman"/>
          <w:sz w:val="24"/>
          <w:szCs w:val="24"/>
        </w:rPr>
        <w:t xml:space="preserve"> </w:t>
      </w:r>
      <w:r>
        <w:rPr>
          <w:rFonts w:ascii="Times New Roman" w:hAnsi="Times New Roman" w:cs="Times New Roman"/>
          <w:sz w:val="24"/>
          <w:szCs w:val="24"/>
        </w:rPr>
        <w:t xml:space="preserve">Все идеи и высказывания детей записываются на специально подготовленном бланке </w:t>
      </w:r>
      <w:r w:rsidRPr="00BD0972">
        <w:rPr>
          <w:rFonts w:ascii="Times New Roman" w:hAnsi="Times New Roman" w:cs="Times New Roman"/>
          <w:sz w:val="24"/>
          <w:szCs w:val="24"/>
        </w:rPr>
        <w:t xml:space="preserve">(Приложение </w:t>
      </w:r>
      <w:r w:rsidR="00BD0972" w:rsidRPr="00BD0972">
        <w:rPr>
          <w:rFonts w:ascii="Times New Roman" w:hAnsi="Times New Roman" w:cs="Times New Roman"/>
          <w:sz w:val="24"/>
          <w:szCs w:val="24"/>
        </w:rPr>
        <w:t>1</w:t>
      </w:r>
      <w:r w:rsidRPr="0059421D">
        <w:rPr>
          <w:rFonts w:ascii="Times New Roman" w:hAnsi="Times New Roman" w:cs="Times New Roman"/>
          <w:sz w:val="24"/>
          <w:szCs w:val="24"/>
        </w:rPr>
        <w:t>), по</w:t>
      </w:r>
      <w:r>
        <w:rPr>
          <w:rFonts w:ascii="Times New Roman" w:hAnsi="Times New Roman" w:cs="Times New Roman"/>
          <w:sz w:val="24"/>
          <w:szCs w:val="24"/>
        </w:rPr>
        <w:t>с</w:t>
      </w:r>
      <w:r w:rsidRPr="0059421D">
        <w:rPr>
          <w:rFonts w:ascii="Times New Roman" w:hAnsi="Times New Roman" w:cs="Times New Roman"/>
          <w:sz w:val="24"/>
          <w:szCs w:val="24"/>
        </w:rPr>
        <w:t>ле каждой записанной идеи ставится имя её автора.</w:t>
      </w:r>
      <w:r>
        <w:rPr>
          <w:rFonts w:ascii="Times New Roman" w:hAnsi="Times New Roman" w:cs="Times New Roman"/>
          <w:sz w:val="24"/>
          <w:szCs w:val="24"/>
        </w:rPr>
        <w:t xml:space="preserve"> Заполненную модель мы обсудили </w:t>
      </w:r>
      <w:r w:rsidR="00B11221">
        <w:rPr>
          <w:rFonts w:ascii="Times New Roman" w:hAnsi="Times New Roman" w:cs="Times New Roman"/>
          <w:sz w:val="24"/>
          <w:szCs w:val="24"/>
        </w:rPr>
        <w:t xml:space="preserve">и дополнили своими идеями </w:t>
      </w:r>
      <w:r>
        <w:rPr>
          <w:rFonts w:ascii="Times New Roman" w:hAnsi="Times New Roman" w:cs="Times New Roman"/>
          <w:sz w:val="24"/>
          <w:szCs w:val="24"/>
        </w:rPr>
        <w:t>со старшим воспитателем</w:t>
      </w:r>
      <w:r w:rsidR="00B11221">
        <w:rPr>
          <w:rFonts w:ascii="Times New Roman" w:hAnsi="Times New Roman" w:cs="Times New Roman"/>
          <w:sz w:val="24"/>
          <w:szCs w:val="24"/>
        </w:rPr>
        <w:t xml:space="preserve"> Натальей Юрьевной</w:t>
      </w:r>
      <w:r>
        <w:rPr>
          <w:rFonts w:ascii="Times New Roman" w:hAnsi="Times New Roman" w:cs="Times New Roman"/>
          <w:sz w:val="24"/>
          <w:szCs w:val="24"/>
        </w:rPr>
        <w:t xml:space="preserve">, </w:t>
      </w:r>
      <w:r w:rsidR="00B11221">
        <w:rPr>
          <w:rFonts w:ascii="Times New Roman" w:hAnsi="Times New Roman" w:cs="Times New Roman"/>
          <w:sz w:val="24"/>
          <w:szCs w:val="24"/>
        </w:rPr>
        <w:t>вторым воспитателем группы Галиной Сергеевной и вывесили в приёмной для того, чтобы её могли видеть родители. Это подталкивает взрослых невольно продолжать разговоры с детьми. Помогает родителям включиться в образовательную работу группы.</w:t>
      </w:r>
    </w:p>
    <w:p w:rsidR="0059421D" w:rsidRPr="0059421D" w:rsidRDefault="00BD0972" w:rsidP="00BD097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«Банк идей</w:t>
      </w:r>
      <w:r w:rsidR="00B11221">
        <w:rPr>
          <w:rFonts w:ascii="Times New Roman" w:hAnsi="Times New Roman" w:cs="Times New Roman"/>
          <w:sz w:val="24"/>
          <w:szCs w:val="24"/>
        </w:rPr>
        <w:t>» наглядно  показывает, ч</w:t>
      </w:r>
      <w:r w:rsidR="0059421D" w:rsidRPr="0059421D">
        <w:rPr>
          <w:rFonts w:ascii="Times New Roman" w:hAnsi="Times New Roman" w:cs="Times New Roman"/>
          <w:sz w:val="24"/>
          <w:szCs w:val="24"/>
        </w:rPr>
        <w:t xml:space="preserve">то мы знаем, что мы хотим узнать, что </w:t>
      </w:r>
      <w:r w:rsidR="00B11221">
        <w:rPr>
          <w:rFonts w:ascii="Times New Roman" w:hAnsi="Times New Roman" w:cs="Times New Roman"/>
          <w:sz w:val="24"/>
          <w:szCs w:val="24"/>
        </w:rPr>
        <w:t xml:space="preserve">сделать, чтобы узнать. </w:t>
      </w:r>
      <w:r w:rsidR="0059421D" w:rsidRPr="0059421D">
        <w:rPr>
          <w:rFonts w:ascii="Times New Roman" w:hAnsi="Times New Roman" w:cs="Times New Roman"/>
          <w:sz w:val="24"/>
          <w:szCs w:val="24"/>
        </w:rPr>
        <w:t xml:space="preserve"> Исходя, из этого </w:t>
      </w:r>
      <w:r w:rsidR="00B11221">
        <w:rPr>
          <w:rFonts w:ascii="Times New Roman" w:hAnsi="Times New Roman" w:cs="Times New Roman"/>
          <w:sz w:val="24"/>
          <w:szCs w:val="24"/>
        </w:rPr>
        <w:t xml:space="preserve">мы </w:t>
      </w:r>
      <w:r w:rsidR="0059421D" w:rsidRPr="0059421D">
        <w:rPr>
          <w:rFonts w:ascii="Times New Roman" w:hAnsi="Times New Roman" w:cs="Times New Roman"/>
          <w:sz w:val="24"/>
          <w:szCs w:val="24"/>
        </w:rPr>
        <w:t>составили план работы</w:t>
      </w:r>
      <w:r w:rsidR="00B11221" w:rsidRPr="00B11221">
        <w:rPr>
          <w:rFonts w:ascii="Times New Roman" w:hAnsi="Times New Roman" w:cs="Times New Roman"/>
          <w:sz w:val="24"/>
          <w:szCs w:val="24"/>
        </w:rPr>
        <w:t xml:space="preserve"> </w:t>
      </w:r>
      <w:r w:rsidR="00B11221" w:rsidRPr="0059421D">
        <w:rPr>
          <w:rFonts w:ascii="Times New Roman" w:hAnsi="Times New Roman" w:cs="Times New Roman"/>
          <w:sz w:val="24"/>
          <w:szCs w:val="24"/>
        </w:rPr>
        <w:t xml:space="preserve">нашего проекта </w:t>
      </w:r>
      <w:r w:rsidR="0059421D" w:rsidRPr="0059421D">
        <w:rPr>
          <w:rFonts w:ascii="Times New Roman" w:hAnsi="Times New Roman" w:cs="Times New Roman"/>
          <w:sz w:val="24"/>
          <w:szCs w:val="24"/>
        </w:rPr>
        <w:t xml:space="preserve">на неделю.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gridCol w:w="1891"/>
        <w:gridCol w:w="2659"/>
      </w:tblGrid>
      <w:tr w:rsidR="0059421D" w:rsidRPr="00D51320" w:rsidTr="0059421D">
        <w:trPr>
          <w:tblCellSpacing w:w="0" w:type="dxa"/>
        </w:trPr>
        <w:tc>
          <w:tcPr>
            <w:tcW w:w="5670" w:type="dxa"/>
            <w:tcBorders>
              <w:top w:val="outset" w:sz="6" w:space="0" w:color="auto"/>
              <w:left w:val="outset" w:sz="6" w:space="0" w:color="auto"/>
              <w:bottom w:val="outset" w:sz="6" w:space="0" w:color="auto"/>
              <w:right w:val="outset" w:sz="6" w:space="0" w:color="auto"/>
            </w:tcBorders>
            <w:hideMark/>
          </w:tcPr>
          <w:p w:rsidR="0059421D" w:rsidRPr="00EF1B99" w:rsidRDefault="0059421D" w:rsidP="00EF1B99">
            <w:pPr>
              <w:spacing w:after="0" w:line="240" w:lineRule="auto"/>
              <w:jc w:val="center"/>
              <w:rPr>
                <w:rFonts w:ascii="Times New Roman" w:eastAsia="Times New Roman" w:hAnsi="Times New Roman" w:cs="Times New Roman"/>
                <w:color w:val="00B050"/>
                <w:sz w:val="24"/>
                <w:szCs w:val="24"/>
                <w:lang w:eastAsia="ru-RU"/>
              </w:rPr>
            </w:pPr>
            <w:r w:rsidRPr="00EF1B99">
              <w:rPr>
                <w:rFonts w:ascii="Times New Roman" w:eastAsia="Times New Roman" w:hAnsi="Times New Roman" w:cs="Times New Roman"/>
                <w:b/>
                <w:bCs/>
                <w:color w:val="00B050"/>
                <w:sz w:val="24"/>
                <w:szCs w:val="24"/>
                <w:lang w:eastAsia="ru-RU"/>
              </w:rPr>
              <w:t>Содержание деятельности</w:t>
            </w:r>
          </w:p>
        </w:tc>
        <w:tc>
          <w:tcPr>
            <w:tcW w:w="1891" w:type="dxa"/>
            <w:tcBorders>
              <w:top w:val="outset" w:sz="6" w:space="0" w:color="auto"/>
              <w:left w:val="outset" w:sz="6" w:space="0" w:color="auto"/>
              <w:bottom w:val="outset" w:sz="6" w:space="0" w:color="auto"/>
              <w:right w:val="outset" w:sz="6" w:space="0" w:color="auto"/>
            </w:tcBorders>
            <w:hideMark/>
          </w:tcPr>
          <w:p w:rsidR="0059421D" w:rsidRPr="00EF1B99" w:rsidRDefault="0059421D" w:rsidP="00EF1B99">
            <w:pPr>
              <w:spacing w:after="0" w:line="240" w:lineRule="auto"/>
              <w:ind w:left="139" w:hanging="3"/>
              <w:jc w:val="center"/>
              <w:rPr>
                <w:rFonts w:ascii="Times New Roman" w:eastAsia="Times New Roman" w:hAnsi="Times New Roman" w:cs="Times New Roman"/>
                <w:color w:val="00B050"/>
                <w:sz w:val="24"/>
                <w:szCs w:val="24"/>
                <w:lang w:eastAsia="ru-RU"/>
              </w:rPr>
            </w:pPr>
            <w:r w:rsidRPr="00EF1B99">
              <w:rPr>
                <w:rFonts w:ascii="Times New Roman" w:eastAsia="Times New Roman" w:hAnsi="Times New Roman" w:cs="Times New Roman"/>
                <w:b/>
                <w:bCs/>
                <w:color w:val="00B050"/>
                <w:sz w:val="24"/>
                <w:szCs w:val="24"/>
                <w:lang w:eastAsia="ru-RU"/>
              </w:rPr>
              <w:t>Ответственные</w:t>
            </w:r>
          </w:p>
        </w:tc>
        <w:tc>
          <w:tcPr>
            <w:tcW w:w="2659" w:type="dxa"/>
            <w:tcBorders>
              <w:top w:val="outset" w:sz="6" w:space="0" w:color="auto"/>
              <w:left w:val="outset" w:sz="6" w:space="0" w:color="auto"/>
              <w:bottom w:val="outset" w:sz="6" w:space="0" w:color="auto"/>
              <w:right w:val="outset" w:sz="6" w:space="0" w:color="auto"/>
            </w:tcBorders>
            <w:hideMark/>
          </w:tcPr>
          <w:p w:rsidR="0059421D" w:rsidRPr="00EF1B99" w:rsidRDefault="0059421D" w:rsidP="00EF1B99">
            <w:pPr>
              <w:spacing w:after="0" w:line="240" w:lineRule="auto"/>
              <w:ind w:left="139" w:right="115"/>
              <w:jc w:val="center"/>
              <w:rPr>
                <w:rFonts w:ascii="Times New Roman" w:eastAsia="Times New Roman" w:hAnsi="Times New Roman" w:cs="Times New Roman"/>
                <w:color w:val="00B050"/>
                <w:sz w:val="24"/>
                <w:szCs w:val="24"/>
                <w:lang w:eastAsia="ru-RU"/>
              </w:rPr>
            </w:pPr>
            <w:r w:rsidRPr="00EF1B99">
              <w:rPr>
                <w:rFonts w:ascii="Times New Roman" w:eastAsia="Times New Roman" w:hAnsi="Times New Roman" w:cs="Times New Roman"/>
                <w:b/>
                <w:bCs/>
                <w:color w:val="00B050"/>
                <w:sz w:val="24"/>
                <w:szCs w:val="24"/>
                <w:lang w:eastAsia="ru-RU"/>
              </w:rPr>
              <w:t>Результат</w:t>
            </w:r>
          </w:p>
        </w:tc>
      </w:tr>
      <w:tr w:rsidR="0059421D" w:rsidRPr="00D51320" w:rsidTr="0059421D">
        <w:trPr>
          <w:tblCellSpacing w:w="0" w:type="dxa"/>
        </w:trPr>
        <w:tc>
          <w:tcPr>
            <w:tcW w:w="5670" w:type="dxa"/>
            <w:tcBorders>
              <w:top w:val="outset" w:sz="6" w:space="0" w:color="auto"/>
              <w:left w:val="outset" w:sz="6" w:space="0" w:color="auto"/>
              <w:bottom w:val="outset" w:sz="6" w:space="0" w:color="auto"/>
              <w:right w:val="outset" w:sz="6" w:space="0" w:color="auto"/>
            </w:tcBorders>
            <w:hideMark/>
          </w:tcPr>
          <w:p w:rsidR="0059421D" w:rsidRPr="00D51320" w:rsidRDefault="0059421D" w:rsidP="0059421D">
            <w:pPr>
              <w:spacing w:after="0" w:line="240" w:lineRule="auto"/>
              <w:jc w:val="both"/>
              <w:rPr>
                <w:rFonts w:ascii="Times New Roman" w:eastAsia="Times New Roman" w:hAnsi="Times New Roman" w:cs="Times New Roman"/>
                <w:b/>
                <w:bCs/>
                <w:sz w:val="24"/>
                <w:szCs w:val="24"/>
                <w:lang w:eastAsia="ru-RU"/>
              </w:rPr>
            </w:pPr>
          </w:p>
        </w:tc>
        <w:tc>
          <w:tcPr>
            <w:tcW w:w="1891" w:type="dxa"/>
            <w:tcBorders>
              <w:top w:val="outset" w:sz="6" w:space="0" w:color="auto"/>
              <w:left w:val="outset" w:sz="6" w:space="0" w:color="auto"/>
              <w:bottom w:val="outset" w:sz="6" w:space="0" w:color="auto"/>
              <w:right w:val="outset" w:sz="6" w:space="0" w:color="auto"/>
            </w:tcBorders>
            <w:hideMark/>
          </w:tcPr>
          <w:p w:rsidR="0059421D" w:rsidRPr="00D51320" w:rsidRDefault="0059421D" w:rsidP="0059421D">
            <w:pPr>
              <w:spacing w:after="0" w:line="240" w:lineRule="auto"/>
              <w:ind w:left="139" w:hanging="3"/>
              <w:jc w:val="both"/>
              <w:rPr>
                <w:rFonts w:ascii="Times New Roman" w:eastAsia="Times New Roman" w:hAnsi="Times New Roman" w:cs="Times New Roman"/>
                <w:b/>
                <w:bCs/>
                <w:sz w:val="24"/>
                <w:szCs w:val="24"/>
                <w:lang w:eastAsia="ru-RU"/>
              </w:rPr>
            </w:pPr>
          </w:p>
        </w:tc>
        <w:tc>
          <w:tcPr>
            <w:tcW w:w="2659" w:type="dxa"/>
            <w:tcBorders>
              <w:top w:val="outset" w:sz="6" w:space="0" w:color="auto"/>
              <w:left w:val="outset" w:sz="6" w:space="0" w:color="auto"/>
              <w:bottom w:val="outset" w:sz="6" w:space="0" w:color="auto"/>
              <w:right w:val="outset" w:sz="6" w:space="0" w:color="auto"/>
            </w:tcBorders>
            <w:hideMark/>
          </w:tcPr>
          <w:p w:rsidR="0059421D" w:rsidRPr="00D51320" w:rsidRDefault="0059421D" w:rsidP="0059421D">
            <w:pPr>
              <w:spacing w:after="0" w:line="240" w:lineRule="auto"/>
              <w:ind w:left="139" w:right="115"/>
              <w:jc w:val="both"/>
              <w:rPr>
                <w:rFonts w:ascii="Times New Roman" w:eastAsia="Times New Roman" w:hAnsi="Times New Roman" w:cs="Times New Roman"/>
                <w:b/>
                <w:bCs/>
                <w:sz w:val="24"/>
                <w:szCs w:val="24"/>
                <w:lang w:eastAsia="ru-RU"/>
              </w:rPr>
            </w:pPr>
          </w:p>
        </w:tc>
      </w:tr>
      <w:tr w:rsidR="0059421D" w:rsidRPr="00D51320" w:rsidTr="0059421D">
        <w:trPr>
          <w:trHeight w:val="3050"/>
          <w:tblCellSpacing w:w="0" w:type="dxa"/>
        </w:trPr>
        <w:tc>
          <w:tcPr>
            <w:tcW w:w="5670" w:type="dxa"/>
            <w:tcBorders>
              <w:top w:val="single" w:sz="4" w:space="0" w:color="auto"/>
              <w:left w:val="outset" w:sz="6" w:space="0" w:color="auto"/>
              <w:bottom w:val="single" w:sz="4" w:space="0" w:color="auto"/>
              <w:right w:val="outset" w:sz="6" w:space="0" w:color="auto"/>
            </w:tcBorders>
            <w:hideMark/>
          </w:tcPr>
          <w:p w:rsidR="0059421D" w:rsidRDefault="0059421D" w:rsidP="0059421D">
            <w:pPr>
              <w:spacing w:after="0" w:line="240" w:lineRule="auto"/>
              <w:ind w:left="127" w:right="11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Подготовительный этап</w:t>
            </w:r>
          </w:p>
          <w:p w:rsidR="0059421D" w:rsidRDefault="0059421D" w:rsidP="0059421D">
            <w:pPr>
              <w:pStyle w:val="a3"/>
              <w:numPr>
                <w:ilvl w:val="0"/>
                <w:numId w:val="2"/>
              </w:numPr>
              <w:spacing w:after="0" w:line="240" w:lineRule="auto"/>
              <w:ind w:right="115"/>
              <w:jc w:val="both"/>
              <w:rPr>
                <w:rFonts w:ascii="Times New Roman" w:eastAsia="Times New Roman" w:hAnsi="Times New Roman" w:cs="Times New Roman"/>
                <w:sz w:val="24"/>
                <w:szCs w:val="24"/>
                <w:lang w:eastAsia="ru-RU"/>
              </w:rPr>
            </w:pPr>
            <w:r w:rsidRPr="00EE2CB4">
              <w:rPr>
                <w:rFonts w:ascii="Times New Roman" w:eastAsia="Times New Roman" w:hAnsi="Times New Roman" w:cs="Times New Roman"/>
                <w:sz w:val="24"/>
                <w:szCs w:val="24"/>
                <w:lang w:eastAsia="ru-RU"/>
              </w:rPr>
              <w:t>Разработка и накопление методических материалов, разработок, рекомендаций по проблеме</w:t>
            </w:r>
          </w:p>
          <w:p w:rsidR="0059421D" w:rsidRDefault="0059421D" w:rsidP="0059421D">
            <w:pPr>
              <w:spacing w:after="0" w:line="240" w:lineRule="auto"/>
              <w:ind w:right="115"/>
              <w:jc w:val="both"/>
              <w:rPr>
                <w:rFonts w:ascii="Times New Roman" w:eastAsia="Times New Roman" w:hAnsi="Times New Roman" w:cs="Times New Roman"/>
                <w:sz w:val="24"/>
                <w:szCs w:val="24"/>
                <w:lang w:eastAsia="ru-RU"/>
              </w:rPr>
            </w:pPr>
          </w:p>
          <w:p w:rsidR="0059421D" w:rsidRDefault="0059421D" w:rsidP="0059421D">
            <w:pPr>
              <w:spacing w:after="0" w:line="240" w:lineRule="auto"/>
              <w:ind w:right="115"/>
              <w:jc w:val="both"/>
              <w:rPr>
                <w:rFonts w:ascii="Times New Roman" w:eastAsia="Times New Roman" w:hAnsi="Times New Roman" w:cs="Times New Roman"/>
                <w:sz w:val="24"/>
                <w:szCs w:val="24"/>
                <w:lang w:eastAsia="ru-RU"/>
              </w:rPr>
            </w:pPr>
          </w:p>
          <w:p w:rsidR="0059421D" w:rsidRPr="00EE2CB4" w:rsidRDefault="0059421D" w:rsidP="0059421D">
            <w:pPr>
              <w:spacing w:after="0" w:line="240" w:lineRule="auto"/>
              <w:ind w:right="115"/>
              <w:jc w:val="both"/>
              <w:rPr>
                <w:rFonts w:ascii="Times New Roman" w:eastAsia="Times New Roman" w:hAnsi="Times New Roman" w:cs="Times New Roman"/>
                <w:sz w:val="24"/>
                <w:szCs w:val="24"/>
                <w:lang w:eastAsia="ru-RU"/>
              </w:rPr>
            </w:pPr>
          </w:p>
          <w:p w:rsidR="0059421D" w:rsidRPr="00EE2CB4" w:rsidRDefault="0059421D" w:rsidP="0059421D">
            <w:pPr>
              <w:pStyle w:val="a3"/>
              <w:numPr>
                <w:ilvl w:val="0"/>
                <w:numId w:val="2"/>
              </w:numPr>
              <w:spacing w:after="0" w:line="240" w:lineRule="auto"/>
              <w:ind w:right="115"/>
              <w:jc w:val="both"/>
              <w:rPr>
                <w:rFonts w:ascii="Times New Roman" w:eastAsia="Times New Roman" w:hAnsi="Times New Roman" w:cs="Times New Roman"/>
                <w:sz w:val="24"/>
                <w:szCs w:val="24"/>
                <w:lang w:eastAsia="ru-RU"/>
              </w:rPr>
            </w:pPr>
            <w:r w:rsidRPr="00EE2CB4">
              <w:rPr>
                <w:rFonts w:ascii="Times New Roman" w:eastAsia="Times New Roman" w:hAnsi="Times New Roman" w:cs="Times New Roman"/>
                <w:sz w:val="24"/>
                <w:szCs w:val="24"/>
                <w:lang w:eastAsia="ru-RU"/>
              </w:rPr>
              <w:t xml:space="preserve">Укрепление материально-технической базы: </w:t>
            </w:r>
          </w:p>
          <w:p w:rsidR="0059421D" w:rsidRPr="00D51320" w:rsidRDefault="0059421D" w:rsidP="0059421D">
            <w:pPr>
              <w:spacing w:after="0" w:line="240" w:lineRule="auto"/>
              <w:ind w:left="127" w:right="115"/>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приобретение атрибутов по ПДД</w:t>
            </w:r>
          </w:p>
          <w:p w:rsidR="0059421D" w:rsidRPr="00D51320" w:rsidRDefault="0059421D" w:rsidP="0059421D">
            <w:pPr>
              <w:spacing w:after="0" w:line="240" w:lineRule="auto"/>
              <w:ind w:left="127" w:right="115"/>
              <w:jc w:val="both"/>
              <w:rPr>
                <w:rFonts w:ascii="Times New Roman" w:eastAsia="Times New Roman" w:hAnsi="Times New Roman" w:cs="Times New Roman"/>
                <w:b/>
                <w:sz w:val="24"/>
                <w:szCs w:val="24"/>
                <w:lang w:eastAsia="ru-RU"/>
              </w:rPr>
            </w:pPr>
            <w:r w:rsidRPr="00D51320">
              <w:rPr>
                <w:rFonts w:ascii="Times New Roman" w:eastAsia="Times New Roman" w:hAnsi="Times New Roman" w:cs="Times New Roman"/>
                <w:sz w:val="24"/>
                <w:szCs w:val="24"/>
                <w:lang w:eastAsia="ru-RU"/>
              </w:rPr>
              <w:t xml:space="preserve"> оформление игрового уголка для детей в группе и информационного стенда для родителей</w:t>
            </w:r>
          </w:p>
        </w:tc>
        <w:tc>
          <w:tcPr>
            <w:tcW w:w="1891" w:type="dxa"/>
            <w:tcBorders>
              <w:top w:val="single" w:sz="4" w:space="0" w:color="auto"/>
              <w:left w:val="outset" w:sz="6" w:space="0" w:color="auto"/>
              <w:right w:val="outset" w:sz="6" w:space="0" w:color="auto"/>
            </w:tcBorders>
            <w:hideMark/>
          </w:tcPr>
          <w:p w:rsidR="00EF1B99" w:rsidRDefault="00EF1B99" w:rsidP="0059421D">
            <w:pPr>
              <w:spacing w:after="0" w:line="240" w:lineRule="auto"/>
              <w:ind w:left="139" w:hanging="3"/>
              <w:jc w:val="both"/>
              <w:rPr>
                <w:rFonts w:ascii="Times New Roman" w:eastAsia="Times New Roman" w:hAnsi="Times New Roman" w:cs="Times New Roman"/>
                <w:sz w:val="24"/>
                <w:szCs w:val="24"/>
                <w:lang w:eastAsia="ru-RU"/>
              </w:rPr>
            </w:pPr>
          </w:p>
          <w:p w:rsidR="00EF1B99" w:rsidRDefault="00EF1B99" w:rsidP="0059421D">
            <w:pPr>
              <w:spacing w:after="0" w:line="240" w:lineRule="auto"/>
              <w:ind w:left="139" w:hanging="3"/>
              <w:jc w:val="both"/>
              <w:rPr>
                <w:rFonts w:ascii="Times New Roman" w:eastAsia="Times New Roman" w:hAnsi="Times New Roman" w:cs="Times New Roman"/>
                <w:sz w:val="24"/>
                <w:szCs w:val="24"/>
                <w:lang w:eastAsia="ru-RU"/>
              </w:rPr>
            </w:pPr>
          </w:p>
          <w:p w:rsidR="00EF1B99" w:rsidRDefault="00EF1B99" w:rsidP="0059421D">
            <w:pPr>
              <w:spacing w:after="0" w:line="240" w:lineRule="auto"/>
              <w:ind w:left="139" w:hanging="3"/>
              <w:jc w:val="both"/>
              <w:rPr>
                <w:rFonts w:ascii="Times New Roman" w:eastAsia="Times New Roman" w:hAnsi="Times New Roman" w:cs="Times New Roman"/>
                <w:sz w:val="24"/>
                <w:szCs w:val="24"/>
                <w:lang w:eastAsia="ru-RU"/>
              </w:rPr>
            </w:pPr>
          </w:p>
          <w:p w:rsidR="00EF1B99" w:rsidRDefault="00EF1B99" w:rsidP="0059421D">
            <w:pPr>
              <w:spacing w:after="0" w:line="240" w:lineRule="auto"/>
              <w:ind w:left="139" w:hanging="3"/>
              <w:jc w:val="both"/>
              <w:rPr>
                <w:rFonts w:ascii="Times New Roman" w:eastAsia="Times New Roman" w:hAnsi="Times New Roman" w:cs="Times New Roman"/>
                <w:sz w:val="24"/>
                <w:szCs w:val="24"/>
                <w:lang w:eastAsia="ru-RU"/>
              </w:rPr>
            </w:pPr>
          </w:p>
          <w:p w:rsidR="00EF1B99" w:rsidRDefault="00EF1B99" w:rsidP="0059421D">
            <w:pPr>
              <w:spacing w:after="0" w:line="240" w:lineRule="auto"/>
              <w:ind w:left="139" w:hanging="3"/>
              <w:jc w:val="both"/>
              <w:rPr>
                <w:rFonts w:ascii="Times New Roman" w:eastAsia="Times New Roman" w:hAnsi="Times New Roman" w:cs="Times New Roman"/>
                <w:sz w:val="24"/>
                <w:szCs w:val="24"/>
                <w:lang w:eastAsia="ru-RU"/>
              </w:rPr>
            </w:pPr>
          </w:p>
          <w:p w:rsidR="0059421D" w:rsidRPr="00D51320" w:rsidRDefault="00EF1B99" w:rsidP="0059421D">
            <w:pPr>
              <w:spacing w:after="0" w:line="240" w:lineRule="auto"/>
              <w:ind w:left="139" w:hanging="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2659" w:type="dxa"/>
            <w:tcBorders>
              <w:top w:val="single" w:sz="4" w:space="0" w:color="auto"/>
              <w:left w:val="outset" w:sz="6" w:space="0" w:color="auto"/>
              <w:right w:val="outset" w:sz="6" w:space="0" w:color="auto"/>
            </w:tcBorders>
            <w:hideMark/>
          </w:tcPr>
          <w:p w:rsidR="0059421D" w:rsidRPr="00D51320" w:rsidRDefault="0059421D" w:rsidP="0059421D">
            <w:pPr>
              <w:spacing w:after="0" w:line="240" w:lineRule="auto"/>
              <w:ind w:left="139" w:right="115"/>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Создание методической базы для реализации проекта и обеспечение необходимой информацией родителей</w:t>
            </w:r>
          </w:p>
          <w:p w:rsidR="0059421D" w:rsidRPr="00D51320" w:rsidRDefault="0059421D" w:rsidP="0059421D">
            <w:pPr>
              <w:spacing w:after="0" w:line="240" w:lineRule="auto"/>
              <w:ind w:left="139" w:right="115"/>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Пополнение уголка Безопасности в группе новыми игрушками и пособиями</w:t>
            </w:r>
          </w:p>
        </w:tc>
      </w:tr>
      <w:tr w:rsidR="0059421D" w:rsidRPr="00D51320" w:rsidTr="0059421D">
        <w:trPr>
          <w:trHeight w:val="1939"/>
          <w:tblCellSpacing w:w="0" w:type="dxa"/>
        </w:trPr>
        <w:tc>
          <w:tcPr>
            <w:tcW w:w="5670" w:type="dxa"/>
            <w:tcBorders>
              <w:top w:val="single" w:sz="4" w:space="0" w:color="auto"/>
              <w:left w:val="outset" w:sz="6" w:space="0" w:color="auto"/>
              <w:bottom w:val="single" w:sz="4" w:space="0" w:color="auto"/>
              <w:right w:val="outset" w:sz="6" w:space="0" w:color="auto"/>
            </w:tcBorders>
            <w:hideMark/>
          </w:tcPr>
          <w:p w:rsidR="0059421D" w:rsidRPr="00EF1B99" w:rsidRDefault="0059421D" w:rsidP="0059421D">
            <w:pPr>
              <w:spacing w:after="0" w:line="240" w:lineRule="auto"/>
              <w:ind w:left="127" w:right="115"/>
              <w:jc w:val="both"/>
              <w:rPr>
                <w:rFonts w:ascii="Times New Roman" w:eastAsia="Times New Roman" w:hAnsi="Times New Roman" w:cs="Times New Roman"/>
                <w:b/>
                <w:color w:val="00B050"/>
                <w:sz w:val="24"/>
                <w:szCs w:val="24"/>
                <w:lang w:eastAsia="ru-RU"/>
              </w:rPr>
            </w:pPr>
            <w:r w:rsidRPr="00D51320">
              <w:rPr>
                <w:rFonts w:ascii="Times New Roman" w:eastAsia="Times New Roman" w:hAnsi="Times New Roman" w:cs="Times New Roman"/>
                <w:b/>
                <w:sz w:val="24"/>
                <w:szCs w:val="24"/>
                <w:lang w:eastAsia="ru-RU"/>
              </w:rPr>
              <w:lastRenderedPageBreak/>
              <w:t xml:space="preserve">               Первый этап</w:t>
            </w:r>
            <w:r>
              <w:rPr>
                <w:rFonts w:ascii="Times New Roman" w:eastAsia="Times New Roman" w:hAnsi="Times New Roman" w:cs="Times New Roman"/>
                <w:b/>
                <w:sz w:val="24"/>
                <w:szCs w:val="24"/>
                <w:lang w:eastAsia="ru-RU"/>
              </w:rPr>
              <w:t xml:space="preserve"> </w:t>
            </w:r>
            <w:r w:rsidRPr="00EF1B99">
              <w:rPr>
                <w:rFonts w:ascii="Times New Roman" w:eastAsia="Times New Roman" w:hAnsi="Times New Roman" w:cs="Times New Roman"/>
                <w:b/>
                <w:color w:val="00B050"/>
                <w:sz w:val="24"/>
                <w:szCs w:val="24"/>
                <w:lang w:eastAsia="ru-RU"/>
              </w:rPr>
              <w:t xml:space="preserve">«Составление «Банка идей» </w:t>
            </w:r>
          </w:p>
          <w:p w:rsidR="0059421D" w:rsidRPr="00D51320" w:rsidRDefault="0059421D" w:rsidP="0059421D">
            <w:pPr>
              <w:spacing w:after="0" w:line="240" w:lineRule="auto"/>
              <w:ind w:left="127" w:right="115"/>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«Банк идей» (поиск, изучение эффективных технологий и методик в области обучения детей правилам безопасного поведения на дороге)</w:t>
            </w:r>
          </w:p>
          <w:p w:rsidR="0059421D" w:rsidRPr="00D51320" w:rsidRDefault="0059421D" w:rsidP="0059421D">
            <w:pPr>
              <w:pStyle w:val="a3"/>
              <w:numPr>
                <w:ilvl w:val="0"/>
                <w:numId w:val="2"/>
              </w:numPr>
              <w:spacing w:after="0" w:line="240" w:lineRule="auto"/>
              <w:ind w:left="127" w:right="115" w:firstLine="0"/>
              <w:jc w:val="both"/>
              <w:rPr>
                <w:rFonts w:ascii="Times New Roman" w:eastAsia="Times New Roman" w:hAnsi="Times New Roman" w:cs="Times New Roman"/>
                <w:sz w:val="24"/>
                <w:szCs w:val="24"/>
                <w:lang w:eastAsia="ru-RU"/>
              </w:rPr>
            </w:pPr>
            <w:r w:rsidRPr="00013B4D">
              <w:rPr>
                <w:rFonts w:ascii="Times New Roman" w:eastAsia="Times New Roman" w:hAnsi="Times New Roman" w:cs="Times New Roman"/>
                <w:sz w:val="24"/>
                <w:szCs w:val="24"/>
                <w:lang w:eastAsia="ru-RU"/>
              </w:rPr>
              <w:t>Анкетирование родителей «Взрослые и дети на улицах города».</w:t>
            </w:r>
          </w:p>
        </w:tc>
        <w:tc>
          <w:tcPr>
            <w:tcW w:w="1891" w:type="dxa"/>
            <w:tcBorders>
              <w:top w:val="single" w:sz="4" w:space="0" w:color="auto"/>
              <w:left w:val="outset" w:sz="6" w:space="0" w:color="auto"/>
              <w:right w:val="outset" w:sz="6" w:space="0" w:color="auto"/>
            </w:tcBorders>
            <w:hideMark/>
          </w:tcPr>
          <w:p w:rsidR="0059421D" w:rsidRPr="00D51320" w:rsidRDefault="0059421D" w:rsidP="0059421D">
            <w:pPr>
              <w:spacing w:after="0" w:line="240" w:lineRule="auto"/>
              <w:ind w:left="139" w:hanging="3"/>
              <w:jc w:val="both"/>
              <w:rPr>
                <w:rFonts w:ascii="Times New Roman" w:eastAsia="Times New Roman" w:hAnsi="Times New Roman" w:cs="Times New Roman"/>
                <w:sz w:val="24"/>
                <w:szCs w:val="24"/>
                <w:lang w:eastAsia="ru-RU"/>
              </w:rPr>
            </w:pPr>
          </w:p>
          <w:p w:rsidR="0059421D" w:rsidRPr="00D51320" w:rsidRDefault="0059421D" w:rsidP="0059421D">
            <w:pPr>
              <w:spacing w:after="0" w:line="240" w:lineRule="auto"/>
              <w:ind w:left="139" w:hanging="3"/>
              <w:jc w:val="both"/>
              <w:rPr>
                <w:rFonts w:ascii="Times New Roman" w:eastAsia="Times New Roman" w:hAnsi="Times New Roman" w:cs="Times New Roman"/>
                <w:sz w:val="24"/>
                <w:szCs w:val="24"/>
                <w:lang w:eastAsia="ru-RU"/>
              </w:rPr>
            </w:pPr>
          </w:p>
          <w:p w:rsidR="0059421D" w:rsidRPr="00D51320" w:rsidRDefault="0059421D" w:rsidP="0059421D">
            <w:pPr>
              <w:spacing w:after="0" w:line="240" w:lineRule="auto"/>
              <w:ind w:left="139" w:hanging="3"/>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Воспитатели группы, администрация ДОУ, родители</w:t>
            </w:r>
          </w:p>
        </w:tc>
        <w:tc>
          <w:tcPr>
            <w:tcW w:w="2659" w:type="dxa"/>
            <w:tcBorders>
              <w:top w:val="single" w:sz="4" w:space="0" w:color="auto"/>
              <w:left w:val="outset" w:sz="6" w:space="0" w:color="auto"/>
              <w:right w:val="outset" w:sz="6" w:space="0" w:color="auto"/>
            </w:tcBorders>
            <w:hideMark/>
          </w:tcPr>
          <w:p w:rsidR="0059421D" w:rsidRPr="00D51320" w:rsidRDefault="0059421D" w:rsidP="0059421D">
            <w:pPr>
              <w:spacing w:after="0" w:line="240" w:lineRule="auto"/>
              <w:ind w:left="139" w:right="115"/>
              <w:jc w:val="both"/>
              <w:rPr>
                <w:rFonts w:ascii="Times New Roman" w:eastAsia="Times New Roman" w:hAnsi="Times New Roman" w:cs="Times New Roman"/>
                <w:sz w:val="24"/>
                <w:szCs w:val="24"/>
                <w:lang w:eastAsia="ru-RU"/>
              </w:rPr>
            </w:pPr>
          </w:p>
          <w:p w:rsidR="0059421D" w:rsidRPr="00D51320" w:rsidRDefault="0059421D" w:rsidP="0059421D">
            <w:pPr>
              <w:spacing w:after="0" w:line="240" w:lineRule="auto"/>
              <w:ind w:left="139" w:right="115"/>
              <w:jc w:val="both"/>
              <w:rPr>
                <w:rFonts w:ascii="Times New Roman" w:eastAsia="Times New Roman" w:hAnsi="Times New Roman" w:cs="Times New Roman"/>
                <w:sz w:val="24"/>
                <w:szCs w:val="24"/>
                <w:lang w:eastAsia="ru-RU"/>
              </w:rPr>
            </w:pPr>
          </w:p>
          <w:p w:rsidR="0059421D" w:rsidRPr="00D51320" w:rsidRDefault="0059421D" w:rsidP="0059421D">
            <w:pPr>
              <w:spacing w:after="0" w:line="240" w:lineRule="auto"/>
              <w:ind w:left="139" w:right="115"/>
              <w:jc w:val="both"/>
              <w:rPr>
                <w:rFonts w:ascii="Times New Roman" w:eastAsia="Times New Roman" w:hAnsi="Times New Roman" w:cs="Times New Roman"/>
                <w:sz w:val="24"/>
                <w:szCs w:val="24"/>
                <w:lang w:eastAsia="ru-RU"/>
              </w:rPr>
            </w:pPr>
          </w:p>
        </w:tc>
      </w:tr>
      <w:tr w:rsidR="0059421D" w:rsidRPr="00D51320" w:rsidTr="0059421D">
        <w:trPr>
          <w:trHeight w:val="5983"/>
          <w:tblCellSpacing w:w="0" w:type="dxa"/>
        </w:trPr>
        <w:tc>
          <w:tcPr>
            <w:tcW w:w="5670" w:type="dxa"/>
            <w:tcBorders>
              <w:top w:val="outset" w:sz="6" w:space="0" w:color="auto"/>
              <w:left w:val="outset" w:sz="6" w:space="0" w:color="auto"/>
              <w:right w:val="outset" w:sz="6" w:space="0" w:color="auto"/>
            </w:tcBorders>
            <w:hideMark/>
          </w:tcPr>
          <w:p w:rsidR="0059421D" w:rsidRPr="00D51320" w:rsidRDefault="0059421D" w:rsidP="0059421D">
            <w:pPr>
              <w:spacing w:after="0" w:line="240" w:lineRule="auto"/>
              <w:ind w:left="127" w:right="75"/>
              <w:jc w:val="both"/>
              <w:rPr>
                <w:rFonts w:ascii="Times New Roman" w:eastAsia="Times New Roman" w:hAnsi="Times New Roman" w:cs="Times New Roman"/>
                <w:b/>
                <w:sz w:val="24"/>
                <w:szCs w:val="24"/>
                <w:lang w:eastAsia="ru-RU"/>
              </w:rPr>
            </w:pPr>
            <w:r w:rsidRPr="00D51320">
              <w:rPr>
                <w:rFonts w:ascii="Times New Roman" w:eastAsia="Times New Roman" w:hAnsi="Times New Roman" w:cs="Times New Roman"/>
                <w:b/>
                <w:sz w:val="24"/>
                <w:szCs w:val="24"/>
                <w:lang w:eastAsia="ru-RU"/>
              </w:rPr>
              <w:t xml:space="preserve">          Второй этап</w:t>
            </w:r>
            <w:r>
              <w:rPr>
                <w:rFonts w:ascii="Times New Roman" w:eastAsia="Times New Roman" w:hAnsi="Times New Roman" w:cs="Times New Roman"/>
                <w:b/>
                <w:sz w:val="24"/>
                <w:szCs w:val="24"/>
                <w:lang w:eastAsia="ru-RU"/>
              </w:rPr>
              <w:t xml:space="preserve"> </w:t>
            </w:r>
            <w:r w:rsidRPr="00EF1B99">
              <w:rPr>
                <w:rFonts w:ascii="Times New Roman" w:eastAsia="Times New Roman" w:hAnsi="Times New Roman" w:cs="Times New Roman"/>
                <w:b/>
                <w:color w:val="00B050"/>
                <w:sz w:val="24"/>
                <w:szCs w:val="24"/>
                <w:lang w:eastAsia="ru-RU"/>
              </w:rPr>
              <w:t>«Основной»</w:t>
            </w:r>
          </w:p>
          <w:p w:rsidR="0059421D" w:rsidRPr="00D51320" w:rsidRDefault="0059421D" w:rsidP="0059421D">
            <w:pPr>
              <w:pStyle w:val="a3"/>
              <w:numPr>
                <w:ilvl w:val="0"/>
                <w:numId w:val="2"/>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Рассматривание плакатов по безопасности дорожного движения с детьми.</w:t>
            </w:r>
          </w:p>
          <w:p w:rsidR="0059421D" w:rsidRPr="00D51320" w:rsidRDefault="0059421D" w:rsidP="0059421D">
            <w:pPr>
              <w:pStyle w:val="a3"/>
              <w:numPr>
                <w:ilvl w:val="0"/>
                <w:numId w:val="2"/>
              </w:numPr>
              <w:spacing w:after="0" w:line="240" w:lineRule="auto"/>
              <w:ind w:left="127" w:right="75"/>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Чтение произведений, рассматривание иллюстраций к ним: Дружинина М. «Наш друг светофор»; «Правила поведения на улице»; «Правила езды на велосипеде»; Иванов А. «Азбука безопасности»; Кривицкая А. «Тайны дорожных знаков», Серяков И. «Улица полна неожиданностей» и т.д.</w:t>
            </w:r>
          </w:p>
          <w:p w:rsidR="0059421D" w:rsidRPr="00D51320" w:rsidRDefault="0059421D" w:rsidP="0059421D">
            <w:pPr>
              <w:pStyle w:val="a3"/>
              <w:numPr>
                <w:ilvl w:val="0"/>
                <w:numId w:val="5"/>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Конкурс на лучший рисунок по пропаганде ПДД совместно с родителями на тему « Я пешеход»</w:t>
            </w:r>
          </w:p>
          <w:p w:rsidR="0059421D" w:rsidRPr="00D51320" w:rsidRDefault="0059421D" w:rsidP="0059421D">
            <w:pPr>
              <w:pStyle w:val="a3"/>
              <w:numPr>
                <w:ilvl w:val="0"/>
                <w:numId w:val="2"/>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Проведение занятий по ПДД,</w:t>
            </w:r>
          </w:p>
          <w:p w:rsidR="0059421D" w:rsidRPr="00D51320" w:rsidRDefault="0059421D" w:rsidP="0059421D">
            <w:pPr>
              <w:pStyle w:val="a3"/>
              <w:numPr>
                <w:ilvl w:val="0"/>
                <w:numId w:val="2"/>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Проведение подвижных и дидактических игр.</w:t>
            </w:r>
          </w:p>
          <w:p w:rsidR="0059421D" w:rsidRPr="00D51320" w:rsidRDefault="0059421D" w:rsidP="0059421D">
            <w:pPr>
              <w:pStyle w:val="a3"/>
              <w:numPr>
                <w:ilvl w:val="0"/>
                <w:numId w:val="2"/>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Решение игровых и проблемных ситуаций,</w:t>
            </w:r>
          </w:p>
          <w:p w:rsidR="0059421D" w:rsidRPr="00D51320" w:rsidRDefault="0059421D" w:rsidP="0059421D">
            <w:pPr>
              <w:pStyle w:val="a3"/>
              <w:numPr>
                <w:ilvl w:val="0"/>
                <w:numId w:val="2"/>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проведение викторины по ПДД.</w:t>
            </w:r>
          </w:p>
          <w:p w:rsidR="0059421D" w:rsidRPr="00D51320" w:rsidRDefault="0059421D" w:rsidP="0059421D">
            <w:pPr>
              <w:pStyle w:val="a3"/>
              <w:numPr>
                <w:ilvl w:val="0"/>
                <w:numId w:val="2"/>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Разработка методических рекомендаций для педагогов по проблеме дорожно-транспортного травматизма.</w:t>
            </w:r>
          </w:p>
          <w:p w:rsidR="0059421D" w:rsidRPr="00D51320" w:rsidRDefault="0059421D" w:rsidP="0059421D">
            <w:pPr>
              <w:pStyle w:val="a3"/>
              <w:numPr>
                <w:ilvl w:val="0"/>
                <w:numId w:val="2"/>
              </w:numPr>
              <w:spacing w:after="0" w:line="240" w:lineRule="auto"/>
              <w:ind w:left="127" w:right="75"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 xml:space="preserve">Консультация для родителей на тему </w:t>
            </w:r>
            <w:r w:rsidRPr="00D51320">
              <w:rPr>
                <w:sz w:val="24"/>
                <w:szCs w:val="24"/>
              </w:rPr>
              <w:t>«</w:t>
            </w:r>
            <w:r w:rsidRPr="00D51320">
              <w:rPr>
                <w:rFonts w:ascii="Times New Roman" w:hAnsi="Times New Roman" w:cs="Times New Roman"/>
                <w:sz w:val="24"/>
                <w:szCs w:val="24"/>
              </w:rPr>
              <w:t xml:space="preserve">Безопасность детей </w:t>
            </w:r>
            <w:r>
              <w:rPr>
                <w:rFonts w:ascii="Times New Roman" w:hAnsi="Times New Roman" w:cs="Times New Roman"/>
                <w:sz w:val="24"/>
                <w:szCs w:val="24"/>
              </w:rPr>
              <w:t>–</w:t>
            </w:r>
            <w:r w:rsidRPr="00D51320">
              <w:rPr>
                <w:rFonts w:ascii="Times New Roman" w:hAnsi="Times New Roman" w:cs="Times New Roman"/>
                <w:sz w:val="24"/>
                <w:szCs w:val="24"/>
              </w:rPr>
              <w:t xml:space="preserve"> забота взрослых»</w:t>
            </w:r>
            <w:r w:rsidRPr="00D51320">
              <w:rPr>
                <w:rFonts w:ascii="Times New Roman" w:eastAsia="Times New Roman" w:hAnsi="Times New Roman" w:cs="Times New Roman"/>
                <w:sz w:val="24"/>
                <w:szCs w:val="24"/>
                <w:lang w:eastAsia="ru-RU"/>
              </w:rPr>
              <w:t>.</w:t>
            </w:r>
          </w:p>
          <w:p w:rsidR="0059421D" w:rsidRPr="00D51320" w:rsidRDefault="0059421D" w:rsidP="0059421D">
            <w:pPr>
              <w:spacing w:after="0" w:line="240" w:lineRule="auto"/>
              <w:ind w:left="127" w:right="75"/>
              <w:jc w:val="both"/>
              <w:rPr>
                <w:rFonts w:ascii="Times New Roman" w:eastAsia="Times New Roman" w:hAnsi="Times New Roman" w:cs="Times New Roman"/>
                <w:sz w:val="24"/>
                <w:szCs w:val="24"/>
                <w:lang w:eastAsia="ru-RU"/>
              </w:rPr>
            </w:pPr>
          </w:p>
        </w:tc>
        <w:tc>
          <w:tcPr>
            <w:tcW w:w="1891" w:type="dxa"/>
            <w:tcBorders>
              <w:top w:val="outset" w:sz="6" w:space="0" w:color="auto"/>
              <w:left w:val="outset" w:sz="6" w:space="0" w:color="auto"/>
              <w:right w:val="outset" w:sz="6" w:space="0" w:color="auto"/>
            </w:tcBorders>
            <w:hideMark/>
          </w:tcPr>
          <w:p w:rsidR="0059421D" w:rsidRPr="00D51320" w:rsidRDefault="0059421D" w:rsidP="0059421D">
            <w:pPr>
              <w:spacing w:after="0" w:line="240" w:lineRule="auto"/>
              <w:ind w:left="196" w:right="76" w:hanging="21"/>
              <w:jc w:val="both"/>
              <w:rPr>
                <w:rFonts w:ascii="Times New Roman" w:eastAsia="Times New Roman" w:hAnsi="Times New Roman" w:cs="Times New Roman"/>
                <w:sz w:val="24"/>
                <w:szCs w:val="24"/>
                <w:lang w:eastAsia="ru-RU"/>
              </w:rPr>
            </w:pPr>
          </w:p>
          <w:p w:rsidR="0059421D" w:rsidRPr="00D51320" w:rsidRDefault="0059421D" w:rsidP="0059421D">
            <w:pPr>
              <w:spacing w:after="0" w:line="240" w:lineRule="auto"/>
              <w:ind w:left="196" w:right="76" w:hanging="21"/>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Воспитатели, музыкальный руководитель, родители.</w:t>
            </w:r>
          </w:p>
          <w:p w:rsidR="0059421D" w:rsidRPr="00D51320" w:rsidRDefault="0059421D" w:rsidP="0059421D">
            <w:pPr>
              <w:spacing w:after="0" w:line="240" w:lineRule="auto"/>
              <w:ind w:left="196" w:right="76" w:hanging="21"/>
              <w:jc w:val="both"/>
              <w:rPr>
                <w:rFonts w:ascii="Times New Roman" w:eastAsia="Times New Roman" w:hAnsi="Times New Roman" w:cs="Times New Roman"/>
                <w:sz w:val="24"/>
                <w:szCs w:val="24"/>
                <w:lang w:eastAsia="ru-RU"/>
              </w:rPr>
            </w:pPr>
          </w:p>
          <w:p w:rsidR="0059421D" w:rsidRPr="00D51320" w:rsidRDefault="0059421D" w:rsidP="0059421D">
            <w:pPr>
              <w:spacing w:after="0" w:line="240" w:lineRule="auto"/>
              <w:ind w:left="196" w:right="76" w:hanging="21"/>
              <w:jc w:val="both"/>
              <w:rPr>
                <w:rFonts w:ascii="Times New Roman" w:eastAsia="Times New Roman" w:hAnsi="Times New Roman" w:cs="Times New Roman"/>
                <w:sz w:val="24"/>
                <w:szCs w:val="24"/>
                <w:lang w:eastAsia="ru-RU"/>
              </w:rPr>
            </w:pPr>
          </w:p>
        </w:tc>
        <w:tc>
          <w:tcPr>
            <w:tcW w:w="2659" w:type="dxa"/>
            <w:tcBorders>
              <w:top w:val="outset" w:sz="6" w:space="0" w:color="auto"/>
              <w:left w:val="outset" w:sz="6" w:space="0" w:color="auto"/>
              <w:right w:val="outset" w:sz="6" w:space="0" w:color="auto"/>
            </w:tcBorders>
            <w:hideMark/>
          </w:tcPr>
          <w:p w:rsidR="0059421D" w:rsidRPr="00D51320" w:rsidRDefault="0059421D" w:rsidP="0059421D">
            <w:pPr>
              <w:spacing w:after="0" w:line="240" w:lineRule="auto"/>
              <w:ind w:left="150" w:right="104"/>
              <w:jc w:val="both"/>
              <w:rPr>
                <w:rFonts w:ascii="Times New Roman" w:eastAsia="Times New Roman" w:hAnsi="Times New Roman" w:cs="Times New Roman"/>
                <w:sz w:val="24"/>
                <w:szCs w:val="24"/>
                <w:lang w:eastAsia="ru-RU"/>
              </w:rPr>
            </w:pPr>
          </w:p>
          <w:p w:rsidR="0059421D" w:rsidRPr="00D51320" w:rsidRDefault="0059421D" w:rsidP="0059421D">
            <w:pPr>
              <w:pStyle w:val="a3"/>
              <w:numPr>
                <w:ilvl w:val="0"/>
                <w:numId w:val="6"/>
              </w:numPr>
              <w:spacing w:after="0" w:line="240" w:lineRule="auto"/>
              <w:ind w:left="150" w:right="104"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Систематизация знаний детей и их родителей по ПДД,</w:t>
            </w:r>
          </w:p>
          <w:p w:rsidR="0059421D" w:rsidRPr="00D51320" w:rsidRDefault="0059421D" w:rsidP="0059421D">
            <w:pPr>
              <w:pStyle w:val="a3"/>
              <w:numPr>
                <w:ilvl w:val="0"/>
                <w:numId w:val="6"/>
              </w:numPr>
              <w:spacing w:after="0" w:line="240" w:lineRule="auto"/>
              <w:ind w:left="150" w:right="104"/>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Закрепление с детьми правил дорожного движения через художественное слово</w:t>
            </w:r>
          </w:p>
          <w:p w:rsidR="0059421D" w:rsidRPr="00D51320" w:rsidRDefault="0059421D" w:rsidP="0059421D">
            <w:pPr>
              <w:pStyle w:val="a3"/>
              <w:numPr>
                <w:ilvl w:val="0"/>
                <w:numId w:val="2"/>
              </w:numPr>
              <w:spacing w:after="0" w:line="240" w:lineRule="auto"/>
              <w:ind w:left="150" w:right="104"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Закрепление детьми и родителями знаний ПДД,</w:t>
            </w:r>
          </w:p>
          <w:p w:rsidR="0059421D" w:rsidRPr="00D51320" w:rsidRDefault="0059421D" w:rsidP="0059421D">
            <w:pPr>
              <w:pStyle w:val="a3"/>
              <w:numPr>
                <w:ilvl w:val="0"/>
                <w:numId w:val="2"/>
              </w:numPr>
              <w:spacing w:after="0" w:line="240" w:lineRule="auto"/>
              <w:ind w:left="150" w:right="104" w:firstLine="0"/>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Воспитание у детей интереса к изучению правил дорожного движения, развитие творческих способностей, закрепление знаний ПДД</w:t>
            </w:r>
          </w:p>
        </w:tc>
      </w:tr>
      <w:tr w:rsidR="0059421D" w:rsidRPr="00D51320" w:rsidTr="0059421D">
        <w:trPr>
          <w:trHeight w:val="1947"/>
          <w:tblCellSpacing w:w="0" w:type="dxa"/>
        </w:trPr>
        <w:tc>
          <w:tcPr>
            <w:tcW w:w="5670" w:type="dxa"/>
            <w:tcBorders>
              <w:top w:val="outset" w:sz="6" w:space="0" w:color="auto"/>
              <w:left w:val="outset" w:sz="6" w:space="0" w:color="auto"/>
              <w:right w:val="outset" w:sz="6" w:space="0" w:color="auto"/>
            </w:tcBorders>
            <w:hideMark/>
          </w:tcPr>
          <w:p w:rsidR="0059421D" w:rsidRDefault="0059421D" w:rsidP="0059421D">
            <w:pPr>
              <w:spacing w:after="0" w:line="240" w:lineRule="auto"/>
              <w:ind w:left="127" w:right="75"/>
              <w:jc w:val="both"/>
              <w:rPr>
                <w:rFonts w:ascii="Times New Roman" w:eastAsia="Times New Roman" w:hAnsi="Times New Roman" w:cs="Times New Roman"/>
                <w:b/>
                <w:color w:val="FF0000"/>
                <w:sz w:val="24"/>
                <w:szCs w:val="24"/>
                <w:lang w:eastAsia="ru-RU"/>
              </w:rPr>
            </w:pPr>
            <w:r w:rsidRPr="00D51320">
              <w:rPr>
                <w:rFonts w:ascii="Times New Roman" w:eastAsia="Times New Roman" w:hAnsi="Times New Roman" w:cs="Times New Roman"/>
                <w:b/>
                <w:sz w:val="24"/>
                <w:szCs w:val="24"/>
                <w:lang w:eastAsia="ru-RU"/>
              </w:rPr>
              <w:t>Третий этап</w:t>
            </w:r>
            <w:r>
              <w:rPr>
                <w:rFonts w:ascii="Times New Roman" w:eastAsia="Times New Roman" w:hAnsi="Times New Roman" w:cs="Times New Roman"/>
                <w:b/>
                <w:sz w:val="24"/>
                <w:szCs w:val="24"/>
                <w:lang w:eastAsia="ru-RU"/>
              </w:rPr>
              <w:t xml:space="preserve"> </w:t>
            </w:r>
            <w:r w:rsidRPr="00EF1B99">
              <w:rPr>
                <w:rFonts w:ascii="Times New Roman" w:eastAsia="Times New Roman" w:hAnsi="Times New Roman" w:cs="Times New Roman"/>
                <w:b/>
                <w:color w:val="00B050"/>
                <w:sz w:val="24"/>
                <w:szCs w:val="24"/>
                <w:lang w:eastAsia="ru-RU"/>
              </w:rPr>
              <w:t>«Заключительный»</w:t>
            </w:r>
          </w:p>
          <w:p w:rsidR="0059421D" w:rsidRPr="00D51320" w:rsidRDefault="0059421D" w:rsidP="0059421D">
            <w:pPr>
              <w:spacing w:after="0" w:line="240" w:lineRule="auto"/>
              <w:ind w:left="127" w:right="75"/>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Подведение итогов проекта «Посвящение детей в пешехо</w:t>
            </w:r>
            <w:r>
              <w:rPr>
                <w:rFonts w:ascii="Times New Roman" w:eastAsia="Times New Roman" w:hAnsi="Times New Roman" w:cs="Times New Roman"/>
                <w:sz w:val="24"/>
                <w:szCs w:val="24"/>
                <w:lang w:eastAsia="ru-RU"/>
              </w:rPr>
              <w:t>ды», вручение медалей, дипломов, благодарственных писем родителям</w:t>
            </w:r>
            <w:r w:rsidRPr="00D51320">
              <w:rPr>
                <w:rFonts w:ascii="Times New Roman" w:eastAsia="Times New Roman" w:hAnsi="Times New Roman" w:cs="Times New Roman"/>
                <w:sz w:val="24"/>
                <w:szCs w:val="24"/>
                <w:lang w:eastAsia="ru-RU"/>
              </w:rPr>
              <w:t>.</w:t>
            </w:r>
          </w:p>
          <w:p w:rsidR="0059421D" w:rsidRPr="00D51320" w:rsidRDefault="0059421D" w:rsidP="0059421D">
            <w:pPr>
              <w:spacing w:after="0" w:line="240" w:lineRule="auto"/>
              <w:ind w:left="127" w:right="75"/>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Презентация проекта</w:t>
            </w:r>
          </w:p>
        </w:tc>
        <w:tc>
          <w:tcPr>
            <w:tcW w:w="1891" w:type="dxa"/>
            <w:tcBorders>
              <w:top w:val="outset" w:sz="6" w:space="0" w:color="auto"/>
              <w:left w:val="outset" w:sz="6" w:space="0" w:color="auto"/>
              <w:right w:val="outset" w:sz="6" w:space="0" w:color="auto"/>
            </w:tcBorders>
            <w:hideMark/>
          </w:tcPr>
          <w:p w:rsidR="0059421D" w:rsidRPr="00D51320" w:rsidRDefault="0059421D" w:rsidP="0059421D">
            <w:pPr>
              <w:spacing w:after="0" w:line="240" w:lineRule="auto"/>
              <w:ind w:left="196" w:right="76" w:hanging="21"/>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Участники проекта, музыкальный руководитель</w:t>
            </w:r>
          </w:p>
          <w:p w:rsidR="0059421D" w:rsidRPr="00D51320" w:rsidRDefault="0059421D" w:rsidP="0059421D">
            <w:pPr>
              <w:spacing w:after="0" w:line="240" w:lineRule="auto"/>
              <w:ind w:left="196" w:right="76" w:hanging="21"/>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Участники проекта,</w:t>
            </w:r>
          </w:p>
          <w:p w:rsidR="0059421D" w:rsidRPr="00D51320" w:rsidRDefault="0059421D" w:rsidP="0059421D">
            <w:pPr>
              <w:spacing w:after="0" w:line="240" w:lineRule="auto"/>
              <w:ind w:left="196" w:right="76" w:hanging="21"/>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педагоги</w:t>
            </w:r>
          </w:p>
        </w:tc>
        <w:tc>
          <w:tcPr>
            <w:tcW w:w="2659" w:type="dxa"/>
            <w:tcBorders>
              <w:top w:val="outset" w:sz="6" w:space="0" w:color="auto"/>
              <w:left w:val="outset" w:sz="6" w:space="0" w:color="auto"/>
              <w:right w:val="outset" w:sz="6" w:space="0" w:color="auto"/>
            </w:tcBorders>
            <w:hideMark/>
          </w:tcPr>
          <w:p w:rsidR="0059421D" w:rsidRPr="00D51320" w:rsidRDefault="0059421D" w:rsidP="0059421D">
            <w:pPr>
              <w:spacing w:after="0" w:line="240" w:lineRule="auto"/>
              <w:ind w:left="150" w:right="104"/>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Закрепление знаний по правилам дорожного движения у детей.</w:t>
            </w:r>
          </w:p>
          <w:p w:rsidR="0059421D" w:rsidRPr="00D51320" w:rsidRDefault="0059421D" w:rsidP="0059421D">
            <w:pPr>
              <w:spacing w:after="0" w:line="240" w:lineRule="auto"/>
              <w:ind w:left="150" w:right="104"/>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Материалы по опыту работы по данному направлению</w:t>
            </w:r>
          </w:p>
        </w:tc>
      </w:tr>
    </w:tbl>
    <w:p w:rsidR="00B11221" w:rsidRDefault="00B11221" w:rsidP="0059421D">
      <w:pPr>
        <w:spacing w:after="0" w:line="240" w:lineRule="auto"/>
        <w:ind w:left="127" w:right="115"/>
        <w:jc w:val="both"/>
        <w:rPr>
          <w:rFonts w:ascii="Times New Roman" w:hAnsi="Times New Roman" w:cs="Times New Roman"/>
          <w:sz w:val="24"/>
          <w:szCs w:val="24"/>
        </w:rPr>
      </w:pPr>
    </w:p>
    <w:p w:rsidR="0059421D" w:rsidRDefault="0059421D" w:rsidP="0059421D">
      <w:pPr>
        <w:spacing w:after="0" w:line="240" w:lineRule="auto"/>
        <w:ind w:left="127" w:right="115"/>
        <w:jc w:val="both"/>
        <w:rPr>
          <w:rFonts w:ascii="Times New Roman" w:hAnsi="Times New Roman" w:cs="Times New Roman"/>
          <w:sz w:val="24"/>
          <w:szCs w:val="24"/>
        </w:rPr>
      </w:pPr>
      <w:r w:rsidRPr="00F84B33">
        <w:rPr>
          <w:rFonts w:ascii="Times New Roman" w:hAnsi="Times New Roman" w:cs="Times New Roman"/>
          <w:sz w:val="24"/>
          <w:szCs w:val="24"/>
        </w:rPr>
        <w:t xml:space="preserve">На первом этапе </w:t>
      </w:r>
      <w:r w:rsidRPr="008B3743">
        <w:rPr>
          <w:rFonts w:ascii="Times New Roman" w:hAnsi="Times New Roman" w:cs="Times New Roman"/>
          <w:sz w:val="24"/>
          <w:szCs w:val="24"/>
        </w:rPr>
        <w:t>проекта</w:t>
      </w:r>
      <w:r w:rsidR="00B11221">
        <w:rPr>
          <w:rFonts w:ascii="Times New Roman" w:eastAsia="Times New Roman" w:hAnsi="Times New Roman" w:cs="Times New Roman"/>
          <w:sz w:val="24"/>
          <w:szCs w:val="24"/>
          <w:lang w:eastAsia="ru-RU"/>
        </w:rPr>
        <w:t xml:space="preserve"> также было </w:t>
      </w:r>
      <w:r>
        <w:rPr>
          <w:rFonts w:ascii="Times New Roman" w:eastAsia="Times New Roman" w:hAnsi="Times New Roman" w:cs="Times New Roman"/>
          <w:sz w:val="24"/>
          <w:szCs w:val="24"/>
          <w:lang w:eastAsia="ru-RU"/>
        </w:rPr>
        <w:t xml:space="preserve"> проведено а</w:t>
      </w:r>
      <w:r w:rsidRPr="00013B4D">
        <w:rPr>
          <w:rFonts w:ascii="Times New Roman" w:eastAsia="Times New Roman" w:hAnsi="Times New Roman" w:cs="Times New Roman"/>
          <w:sz w:val="24"/>
          <w:szCs w:val="24"/>
          <w:lang w:eastAsia="ru-RU"/>
        </w:rPr>
        <w:t>нкетирование родителей «Взрослые и дети на улицах города»</w:t>
      </w:r>
      <w:r>
        <w:rPr>
          <w:rFonts w:ascii="Times New Roman" w:eastAsia="Times New Roman" w:hAnsi="Times New Roman" w:cs="Times New Roman"/>
          <w:sz w:val="24"/>
          <w:szCs w:val="24"/>
          <w:lang w:eastAsia="ru-RU"/>
        </w:rPr>
        <w:t xml:space="preserve"> </w:t>
      </w:r>
      <w:r w:rsidRPr="00BD0972">
        <w:rPr>
          <w:rFonts w:ascii="Times New Roman" w:eastAsia="Times New Roman" w:hAnsi="Times New Roman" w:cs="Times New Roman"/>
          <w:sz w:val="24"/>
          <w:szCs w:val="24"/>
          <w:lang w:eastAsia="ru-RU"/>
        </w:rPr>
        <w:t xml:space="preserve">(Приложение </w:t>
      </w:r>
      <w:r w:rsidR="00BD0972" w:rsidRPr="00BD097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На вопрос «Много ли знаков ДД знает ваш ребёнок?» только 4%  родителей ответили да (Артём В.),  80% ответили, что их ребёнок знает некоторые знаки ДД; 16% родителей отметили, что их дети не знают знаков дорожного движения. На второй вопрос  92% родителей ответили, что их ребёнок хорошо знает дорогу в детский сад и домой, 8% отметили, что далеко живут и ребёнок не знает дороги в детский сад. При ответе на третий вопрос 92% родителей ответили, что всегда соблюдают правила ДД, и только 8% написали, что ходят по </w:t>
      </w:r>
      <w:proofErr w:type="gramStart"/>
      <w:r>
        <w:rPr>
          <w:rFonts w:ascii="Times New Roman" w:eastAsia="Times New Roman" w:hAnsi="Times New Roman" w:cs="Times New Roman"/>
          <w:sz w:val="24"/>
          <w:szCs w:val="24"/>
          <w:lang w:eastAsia="ru-RU"/>
        </w:rPr>
        <w:t>улице</w:t>
      </w:r>
      <w:proofErr w:type="gramEnd"/>
      <w:r>
        <w:rPr>
          <w:rFonts w:ascii="Times New Roman" w:eastAsia="Times New Roman" w:hAnsi="Times New Roman" w:cs="Times New Roman"/>
          <w:sz w:val="24"/>
          <w:szCs w:val="24"/>
          <w:lang w:eastAsia="ru-RU"/>
        </w:rPr>
        <w:t xml:space="preserve"> так как им удобно. </w:t>
      </w:r>
      <w:proofErr w:type="gramStart"/>
      <w:r>
        <w:rPr>
          <w:rFonts w:ascii="Times New Roman" w:eastAsia="Times New Roman" w:hAnsi="Times New Roman" w:cs="Times New Roman"/>
          <w:sz w:val="24"/>
          <w:szCs w:val="24"/>
          <w:lang w:eastAsia="ru-RU"/>
        </w:rPr>
        <w:t>При ответе на четвёртый вопрос 50% ответили, что их ребёнок умеет правильно переходить улицу, 50% ответили, что их ребёнок не умеет правильно переходить улицу. 60% родителей ответили, что их дети знают сигналы светофора, 40% отметили, что дети путают сигналы светофора</w:t>
      </w:r>
      <w:r w:rsidRPr="00013B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60% родителей отметили, что иногда обращают внимание детей на неправильное поведение людей на улице, 8% родителей ответили, что никогда не</w:t>
      </w:r>
      <w:proofErr w:type="gramEnd"/>
      <w:r>
        <w:rPr>
          <w:rFonts w:ascii="Times New Roman" w:eastAsia="Times New Roman" w:hAnsi="Times New Roman" w:cs="Times New Roman"/>
          <w:sz w:val="24"/>
          <w:szCs w:val="24"/>
          <w:lang w:eastAsia="ru-RU"/>
        </w:rPr>
        <w:t xml:space="preserve"> обращают внимание ребёнка на неправильное поведение людей на улице. На 7 вопрос 100% родителей ответили, что их дети ведут себя в общественном транспорте и на остановках правильно и спокойно. 50% родителей ответили, что часто объясняют детям ПДД, </w:t>
      </w:r>
      <w:r>
        <w:rPr>
          <w:rFonts w:ascii="Times New Roman" w:eastAsia="Times New Roman" w:hAnsi="Times New Roman" w:cs="Times New Roman"/>
          <w:sz w:val="24"/>
          <w:szCs w:val="24"/>
          <w:lang w:eastAsia="ru-RU"/>
        </w:rPr>
        <w:lastRenderedPageBreak/>
        <w:t>50% родителей отметили, что иногда уделяют этому внимание. На последний вопрос анкеты родители</w:t>
      </w:r>
      <w:r w:rsidRPr="00F84B33">
        <w:rPr>
          <w:rFonts w:ascii="Times New Roman" w:hAnsi="Times New Roman" w:cs="Times New Roman"/>
          <w:sz w:val="24"/>
          <w:szCs w:val="24"/>
        </w:rPr>
        <w:t xml:space="preserve"> </w:t>
      </w:r>
      <w:r>
        <w:rPr>
          <w:rFonts w:ascii="Times New Roman" w:hAnsi="Times New Roman" w:cs="Times New Roman"/>
          <w:sz w:val="24"/>
          <w:szCs w:val="24"/>
        </w:rPr>
        <w:t>единодушно ответили, что считают успешной работу детского сада  по ознакомлению детей с ПДД,</w:t>
      </w:r>
    </w:p>
    <w:p w:rsidR="0059421D" w:rsidRDefault="0059421D" w:rsidP="0059421D">
      <w:pPr>
        <w:spacing w:after="0" w:line="240" w:lineRule="auto"/>
        <w:ind w:left="127" w:right="115"/>
        <w:jc w:val="both"/>
        <w:rPr>
          <w:rFonts w:ascii="Times New Roman" w:hAnsi="Times New Roman" w:cs="Times New Roman"/>
          <w:sz w:val="24"/>
          <w:szCs w:val="24"/>
        </w:rPr>
      </w:pPr>
    </w:p>
    <w:p w:rsidR="00F84B33" w:rsidRPr="00F84B33" w:rsidRDefault="00F84B33"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На втором </w:t>
      </w:r>
      <w:r w:rsidR="00B11221">
        <w:rPr>
          <w:rFonts w:ascii="Times New Roman" w:hAnsi="Times New Roman" w:cs="Times New Roman"/>
          <w:sz w:val="24"/>
          <w:szCs w:val="24"/>
        </w:rPr>
        <w:t xml:space="preserve">«Основном» </w:t>
      </w:r>
      <w:r w:rsidRPr="00F84B33">
        <w:rPr>
          <w:rFonts w:ascii="Times New Roman" w:hAnsi="Times New Roman" w:cs="Times New Roman"/>
          <w:sz w:val="24"/>
          <w:szCs w:val="24"/>
        </w:rPr>
        <w:t>этапе мы с  детьми осуществляли практическую образовательную деятельность по различным образовательным областям программы (ознакомление с окружающим, физическое развитие, художественно-продуктивная деятельность,  развитие</w:t>
      </w:r>
      <w:r w:rsidR="00BD50C8">
        <w:rPr>
          <w:rFonts w:ascii="Times New Roman" w:hAnsi="Times New Roman" w:cs="Times New Roman"/>
          <w:sz w:val="24"/>
          <w:szCs w:val="24"/>
        </w:rPr>
        <w:t xml:space="preserve"> речи</w:t>
      </w:r>
      <w:r w:rsidRPr="00F84B33">
        <w:rPr>
          <w:rFonts w:ascii="Times New Roman" w:hAnsi="Times New Roman" w:cs="Times New Roman"/>
          <w:sz w:val="24"/>
          <w:szCs w:val="24"/>
        </w:rPr>
        <w:t xml:space="preserve">), а также вне занятий в игровой деятельности (подвижные, дидактические, сюжетно-ролевые игры) закрепляли, полученные на занятиях знания. </w:t>
      </w:r>
    </w:p>
    <w:p w:rsidR="006E41F2" w:rsidRDefault="006E41F2" w:rsidP="00BD50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Перед началом</w:t>
      </w:r>
      <w:r w:rsidR="00BD50C8">
        <w:rPr>
          <w:rFonts w:ascii="Times New Roman" w:hAnsi="Times New Roman" w:cs="Times New Roman"/>
          <w:sz w:val="24"/>
          <w:szCs w:val="24"/>
        </w:rPr>
        <w:t xml:space="preserve"> первого</w:t>
      </w:r>
      <w:r>
        <w:rPr>
          <w:rFonts w:ascii="Times New Roman" w:hAnsi="Times New Roman" w:cs="Times New Roman"/>
          <w:sz w:val="24"/>
          <w:szCs w:val="24"/>
        </w:rPr>
        <w:t xml:space="preserve"> занятия </w:t>
      </w:r>
      <w:r w:rsidR="00BD50C8">
        <w:rPr>
          <w:rFonts w:ascii="Times New Roman" w:hAnsi="Times New Roman" w:cs="Times New Roman"/>
          <w:sz w:val="24"/>
          <w:szCs w:val="24"/>
        </w:rPr>
        <w:t>по изготовлению макета</w:t>
      </w:r>
      <w:r>
        <w:rPr>
          <w:rFonts w:ascii="Times New Roman" w:hAnsi="Times New Roman" w:cs="Times New Roman"/>
          <w:sz w:val="24"/>
          <w:szCs w:val="24"/>
        </w:rPr>
        <w:t xml:space="preserve"> с детьми была проведена </w:t>
      </w: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xml:space="preserve"> «</w:t>
      </w:r>
      <w:r w:rsidRPr="00F84B33">
        <w:rPr>
          <w:rFonts w:ascii="Times New Roman" w:hAnsi="Times New Roman" w:cs="Times New Roman"/>
          <w:sz w:val="24"/>
          <w:szCs w:val="24"/>
        </w:rPr>
        <w:t>Какие бывают перекрёстки?</w:t>
      </w:r>
      <w:r>
        <w:rPr>
          <w:rFonts w:ascii="Times New Roman" w:hAnsi="Times New Roman" w:cs="Times New Roman"/>
          <w:sz w:val="24"/>
          <w:szCs w:val="24"/>
        </w:rPr>
        <w:t>», где уточнялись понятия и представления детей о том, что п</w:t>
      </w:r>
      <w:r w:rsidRPr="00F84B33">
        <w:rPr>
          <w:rFonts w:ascii="Times New Roman" w:hAnsi="Times New Roman" w:cs="Times New Roman"/>
          <w:sz w:val="24"/>
          <w:szCs w:val="24"/>
        </w:rPr>
        <w:t>ерекрёсток – м</w:t>
      </w:r>
      <w:r>
        <w:rPr>
          <w:rFonts w:ascii="Times New Roman" w:hAnsi="Times New Roman" w:cs="Times New Roman"/>
          <w:sz w:val="24"/>
          <w:szCs w:val="24"/>
        </w:rPr>
        <w:t>есто, где пересекаются улицы; в</w:t>
      </w:r>
      <w:r w:rsidRPr="00F84B33">
        <w:rPr>
          <w:rFonts w:ascii="Times New Roman" w:hAnsi="Times New Roman" w:cs="Times New Roman"/>
          <w:sz w:val="24"/>
          <w:szCs w:val="24"/>
        </w:rPr>
        <w:t xml:space="preserve"> зависимости от числа пересекающихся улиц и угла их пересечения перекрёстки бывают: четырёхсторонние (крестообразные), трёхсторонние</w:t>
      </w:r>
      <w:r>
        <w:rPr>
          <w:rFonts w:ascii="Times New Roman" w:hAnsi="Times New Roman" w:cs="Times New Roman"/>
          <w:sz w:val="24"/>
          <w:szCs w:val="24"/>
        </w:rPr>
        <w:t xml:space="preserve"> </w:t>
      </w:r>
      <w:r w:rsidRPr="00F84B33">
        <w:rPr>
          <w:rFonts w:ascii="Times New Roman" w:hAnsi="Times New Roman" w:cs="Times New Roman"/>
          <w:sz w:val="24"/>
          <w:szCs w:val="24"/>
        </w:rPr>
        <w:t xml:space="preserve">(Т-образные, У-образные), многосторонние. Перекрёсток, который занимает большую территорию, называется площадью. </w:t>
      </w:r>
    </w:p>
    <w:p w:rsidR="00B11221" w:rsidRPr="00F84B33" w:rsidRDefault="00EF1B99" w:rsidP="00BD50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беседы было решено, что</w:t>
      </w:r>
      <w:r w:rsidR="006E41F2" w:rsidRPr="00F84B33">
        <w:rPr>
          <w:rFonts w:ascii="Times New Roman" w:hAnsi="Times New Roman" w:cs="Times New Roman"/>
          <w:sz w:val="24"/>
          <w:szCs w:val="24"/>
        </w:rPr>
        <w:t xml:space="preserve"> перекрёсток будет четырёхсторонний (крестообразный).</w:t>
      </w:r>
      <w:r w:rsidR="006E41F2" w:rsidRPr="00B11221">
        <w:rPr>
          <w:rFonts w:ascii="Times New Roman" w:hAnsi="Times New Roman" w:cs="Times New Roman"/>
          <w:sz w:val="24"/>
          <w:szCs w:val="24"/>
        </w:rPr>
        <w:t xml:space="preserve"> </w:t>
      </w:r>
      <w:r w:rsidR="00B11221">
        <w:rPr>
          <w:rFonts w:ascii="Times New Roman" w:hAnsi="Times New Roman" w:cs="Times New Roman"/>
          <w:sz w:val="24"/>
          <w:szCs w:val="24"/>
        </w:rPr>
        <w:t>Во время непосредственной образовательной деятельности де</w:t>
      </w:r>
      <w:r w:rsidR="006E41F2">
        <w:rPr>
          <w:rFonts w:ascii="Times New Roman" w:hAnsi="Times New Roman" w:cs="Times New Roman"/>
          <w:sz w:val="24"/>
          <w:szCs w:val="24"/>
        </w:rPr>
        <w:t xml:space="preserve">тям было предложено сделать макет перекрёстка из бросового материала. На подготовленную педагогом основу перекрёстка дети </w:t>
      </w:r>
      <w:r>
        <w:rPr>
          <w:rFonts w:ascii="Times New Roman" w:hAnsi="Times New Roman" w:cs="Times New Roman"/>
          <w:sz w:val="24"/>
          <w:szCs w:val="24"/>
        </w:rPr>
        <w:t>наносили дорожную разметку, изготавливали и крепили дома</w:t>
      </w:r>
      <w:r w:rsidR="006E41F2">
        <w:rPr>
          <w:rFonts w:ascii="Times New Roman" w:hAnsi="Times New Roman" w:cs="Times New Roman"/>
          <w:sz w:val="24"/>
          <w:szCs w:val="24"/>
        </w:rPr>
        <w:t xml:space="preserve">. </w:t>
      </w:r>
      <w:r w:rsidR="00B11221" w:rsidRPr="00F84B33">
        <w:rPr>
          <w:rFonts w:ascii="Times New Roman" w:hAnsi="Times New Roman" w:cs="Times New Roman"/>
          <w:sz w:val="24"/>
          <w:szCs w:val="24"/>
        </w:rPr>
        <w:t>Наблюдая за деятельностью детей, я заметила, что работа над макетом их очень заинтересовала. Они очень старались</w:t>
      </w:r>
      <w:r>
        <w:rPr>
          <w:rFonts w:ascii="Times New Roman" w:hAnsi="Times New Roman" w:cs="Times New Roman"/>
          <w:sz w:val="24"/>
          <w:szCs w:val="24"/>
        </w:rPr>
        <w:t xml:space="preserve"> в изготовлении домов (Приложение</w:t>
      </w:r>
      <w:r w:rsidR="00BD0972">
        <w:rPr>
          <w:rFonts w:ascii="Times New Roman" w:hAnsi="Times New Roman" w:cs="Times New Roman"/>
          <w:sz w:val="24"/>
          <w:szCs w:val="24"/>
        </w:rPr>
        <w:t xml:space="preserve"> 3</w:t>
      </w:r>
      <w:r>
        <w:rPr>
          <w:rFonts w:ascii="Times New Roman" w:hAnsi="Times New Roman" w:cs="Times New Roman"/>
          <w:sz w:val="24"/>
          <w:szCs w:val="24"/>
        </w:rPr>
        <w:t>)</w:t>
      </w:r>
      <w:r w:rsidR="00BD0972">
        <w:rPr>
          <w:rFonts w:ascii="Times New Roman" w:hAnsi="Times New Roman" w:cs="Times New Roman"/>
          <w:sz w:val="24"/>
          <w:szCs w:val="24"/>
        </w:rPr>
        <w:t>.</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Вечером мы </w:t>
      </w:r>
      <w:r w:rsidR="00EF1B99">
        <w:rPr>
          <w:rFonts w:ascii="Times New Roman" w:hAnsi="Times New Roman" w:cs="Times New Roman"/>
          <w:sz w:val="24"/>
          <w:szCs w:val="24"/>
        </w:rPr>
        <w:t xml:space="preserve">с ребятами </w:t>
      </w:r>
      <w:r w:rsidRPr="00F84B33">
        <w:rPr>
          <w:rFonts w:ascii="Times New Roman" w:hAnsi="Times New Roman" w:cs="Times New Roman"/>
          <w:sz w:val="24"/>
          <w:szCs w:val="24"/>
        </w:rPr>
        <w:t>доделали начатый нами макет. Приклеили дома, поставили св</w:t>
      </w:r>
      <w:r w:rsidR="00EF1B99">
        <w:rPr>
          <w:rFonts w:ascii="Times New Roman" w:hAnsi="Times New Roman" w:cs="Times New Roman"/>
          <w:sz w:val="24"/>
          <w:szCs w:val="24"/>
        </w:rPr>
        <w:t xml:space="preserve">етофоры. Из «Банка идей» мы взяли идею Дениса, где он предлагал </w:t>
      </w:r>
      <w:r w:rsidRPr="00F84B33">
        <w:rPr>
          <w:rFonts w:ascii="Times New Roman" w:hAnsi="Times New Roman" w:cs="Times New Roman"/>
          <w:sz w:val="24"/>
          <w:szCs w:val="24"/>
        </w:rPr>
        <w:t xml:space="preserve"> узнать «Что внутри у ав</w:t>
      </w:r>
      <w:r w:rsidR="00EF1B99">
        <w:rPr>
          <w:rFonts w:ascii="Times New Roman" w:hAnsi="Times New Roman" w:cs="Times New Roman"/>
          <w:sz w:val="24"/>
          <w:szCs w:val="24"/>
        </w:rPr>
        <w:t xml:space="preserve">томобиля». Поэтому вечером мы </w:t>
      </w:r>
      <w:r w:rsidRPr="00F84B33">
        <w:rPr>
          <w:rFonts w:ascii="Times New Roman" w:hAnsi="Times New Roman" w:cs="Times New Roman"/>
          <w:sz w:val="24"/>
          <w:szCs w:val="24"/>
        </w:rPr>
        <w:t>читали энциклопедию</w:t>
      </w:r>
      <w:r w:rsidR="00EF1B99">
        <w:rPr>
          <w:rFonts w:ascii="Times New Roman" w:hAnsi="Times New Roman" w:cs="Times New Roman"/>
          <w:sz w:val="24"/>
          <w:szCs w:val="24"/>
        </w:rPr>
        <w:t xml:space="preserve"> и рассматривали иллюстрации </w:t>
      </w:r>
      <w:r w:rsidRPr="00F84B33">
        <w:rPr>
          <w:rFonts w:ascii="Times New Roman" w:hAnsi="Times New Roman" w:cs="Times New Roman"/>
          <w:sz w:val="24"/>
          <w:szCs w:val="24"/>
        </w:rPr>
        <w:t xml:space="preserve"> «Об устройстве автомобиля».</w:t>
      </w:r>
    </w:p>
    <w:p w:rsidR="00BD50C8" w:rsidRPr="00F84B33" w:rsidRDefault="00BD50C8" w:rsidP="00BD50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Вечером мы поговорили с мамой Максима о предстоящей выставке моделей </w:t>
      </w:r>
      <w:r w:rsidRPr="00F84B33">
        <w:rPr>
          <w:rFonts w:ascii="Times New Roman" w:hAnsi="Times New Roman" w:cs="Times New Roman"/>
          <w:sz w:val="24"/>
          <w:szCs w:val="24"/>
        </w:rPr>
        <w:t>машин.</w:t>
      </w:r>
      <w:r w:rsidR="00EF1B99">
        <w:rPr>
          <w:rFonts w:ascii="Times New Roman" w:hAnsi="Times New Roman" w:cs="Times New Roman"/>
          <w:sz w:val="24"/>
          <w:szCs w:val="24"/>
        </w:rPr>
        <w:t xml:space="preserve"> Марина Борисовна</w:t>
      </w:r>
      <w:r>
        <w:rPr>
          <w:rFonts w:ascii="Times New Roman" w:hAnsi="Times New Roman" w:cs="Times New Roman"/>
          <w:sz w:val="24"/>
          <w:szCs w:val="24"/>
        </w:rPr>
        <w:t xml:space="preserve"> с удовольствием согласилась помочь в организации и принести в детский сад коллекцию моделей Максима.</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На следующий день мы</w:t>
      </w:r>
      <w:r>
        <w:rPr>
          <w:rFonts w:ascii="Times New Roman" w:hAnsi="Times New Roman" w:cs="Times New Roman"/>
          <w:sz w:val="24"/>
          <w:szCs w:val="24"/>
        </w:rPr>
        <w:t xml:space="preserve"> с детьми</w:t>
      </w:r>
      <w:r w:rsidRPr="00F84B33">
        <w:rPr>
          <w:rFonts w:ascii="Times New Roman" w:hAnsi="Times New Roman" w:cs="Times New Roman"/>
          <w:sz w:val="24"/>
          <w:szCs w:val="24"/>
        </w:rPr>
        <w:t xml:space="preserve"> </w:t>
      </w:r>
      <w:r w:rsidR="00EF1B99">
        <w:rPr>
          <w:rFonts w:ascii="Times New Roman" w:hAnsi="Times New Roman" w:cs="Times New Roman"/>
          <w:sz w:val="24"/>
          <w:szCs w:val="24"/>
        </w:rPr>
        <w:t xml:space="preserve">по предложению Дениса </w:t>
      </w:r>
      <w:r w:rsidRPr="00F84B33">
        <w:rPr>
          <w:rFonts w:ascii="Times New Roman" w:hAnsi="Times New Roman" w:cs="Times New Roman"/>
          <w:sz w:val="24"/>
          <w:szCs w:val="24"/>
        </w:rPr>
        <w:t>сделали дорожные знаки</w:t>
      </w:r>
      <w:r w:rsidR="00BD0972">
        <w:rPr>
          <w:rFonts w:ascii="Times New Roman" w:hAnsi="Times New Roman" w:cs="Times New Roman"/>
          <w:sz w:val="24"/>
          <w:szCs w:val="24"/>
        </w:rPr>
        <w:t xml:space="preserve"> </w:t>
      </w:r>
      <w:r w:rsidR="00BD0972" w:rsidRPr="00F84B33">
        <w:rPr>
          <w:rFonts w:ascii="Times New Roman" w:hAnsi="Times New Roman" w:cs="Times New Roman"/>
          <w:sz w:val="24"/>
          <w:szCs w:val="24"/>
        </w:rPr>
        <w:t>для макета</w:t>
      </w:r>
      <w:r w:rsidRPr="00F84B33">
        <w:rPr>
          <w:rFonts w:ascii="Times New Roman" w:hAnsi="Times New Roman" w:cs="Times New Roman"/>
          <w:sz w:val="24"/>
          <w:szCs w:val="24"/>
        </w:rPr>
        <w:t xml:space="preserve"> </w:t>
      </w:r>
      <w:r w:rsidR="00BD0972">
        <w:rPr>
          <w:rFonts w:ascii="Times New Roman" w:hAnsi="Times New Roman" w:cs="Times New Roman"/>
          <w:sz w:val="24"/>
          <w:szCs w:val="24"/>
        </w:rPr>
        <w:t>(Приложение 4)</w:t>
      </w:r>
      <w:r w:rsidRPr="00F84B33">
        <w:rPr>
          <w:rFonts w:ascii="Times New Roman" w:hAnsi="Times New Roman" w:cs="Times New Roman"/>
          <w:sz w:val="24"/>
          <w:szCs w:val="24"/>
        </w:rPr>
        <w:t xml:space="preserve">. При этом мы повторили </w:t>
      </w:r>
      <w:r w:rsidR="005C6423">
        <w:rPr>
          <w:rFonts w:ascii="Times New Roman" w:hAnsi="Times New Roman" w:cs="Times New Roman"/>
          <w:sz w:val="24"/>
          <w:szCs w:val="24"/>
        </w:rPr>
        <w:t xml:space="preserve">виды </w:t>
      </w:r>
      <w:r w:rsidR="005C6423" w:rsidRPr="00F84B33">
        <w:rPr>
          <w:rFonts w:ascii="Times New Roman" w:hAnsi="Times New Roman" w:cs="Times New Roman"/>
          <w:sz w:val="24"/>
          <w:szCs w:val="24"/>
        </w:rPr>
        <w:t>дорожных знаков</w:t>
      </w:r>
      <w:r w:rsidR="005C6423">
        <w:rPr>
          <w:rFonts w:ascii="Times New Roman" w:hAnsi="Times New Roman" w:cs="Times New Roman"/>
          <w:sz w:val="24"/>
          <w:szCs w:val="24"/>
        </w:rPr>
        <w:t xml:space="preserve"> и их </w:t>
      </w:r>
      <w:r w:rsidRPr="00F84B33">
        <w:rPr>
          <w:rFonts w:ascii="Times New Roman" w:hAnsi="Times New Roman" w:cs="Times New Roman"/>
          <w:sz w:val="24"/>
          <w:szCs w:val="24"/>
        </w:rPr>
        <w:t xml:space="preserve">значение. Поиграли в дидактическую  игру « Играй, да </w:t>
      </w:r>
      <w:proofErr w:type="gramStart"/>
      <w:r w:rsidRPr="00F84B33">
        <w:rPr>
          <w:rFonts w:ascii="Times New Roman" w:hAnsi="Times New Roman" w:cs="Times New Roman"/>
          <w:sz w:val="24"/>
          <w:szCs w:val="24"/>
        </w:rPr>
        <w:t>смекай</w:t>
      </w:r>
      <w:proofErr w:type="gramEnd"/>
      <w:r w:rsidRPr="00F84B33">
        <w:rPr>
          <w:rFonts w:ascii="Times New Roman" w:hAnsi="Times New Roman" w:cs="Times New Roman"/>
          <w:sz w:val="24"/>
          <w:szCs w:val="24"/>
        </w:rPr>
        <w:t>»</w:t>
      </w:r>
      <w:r>
        <w:rPr>
          <w:rFonts w:ascii="Times New Roman" w:hAnsi="Times New Roman" w:cs="Times New Roman"/>
          <w:sz w:val="24"/>
          <w:szCs w:val="24"/>
        </w:rPr>
        <w:t>, которая направлена на знание дет</w:t>
      </w:r>
      <w:r w:rsidR="005C6423">
        <w:rPr>
          <w:rFonts w:ascii="Times New Roman" w:hAnsi="Times New Roman" w:cs="Times New Roman"/>
          <w:sz w:val="24"/>
          <w:szCs w:val="24"/>
        </w:rPr>
        <w:t>ьми запрещающих, указательных, предписывающих и предупреждающих дорожных знаков</w:t>
      </w:r>
      <w:r w:rsidRPr="00F84B33">
        <w:rPr>
          <w:rFonts w:ascii="Times New Roman" w:hAnsi="Times New Roman" w:cs="Times New Roman"/>
          <w:sz w:val="24"/>
          <w:szCs w:val="24"/>
        </w:rPr>
        <w:t>.</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На занятии мы почитали рассказ </w:t>
      </w:r>
      <w:proofErr w:type="spellStart"/>
      <w:r w:rsidRPr="00F84B33">
        <w:rPr>
          <w:rFonts w:ascii="Times New Roman" w:hAnsi="Times New Roman" w:cs="Times New Roman"/>
          <w:sz w:val="24"/>
          <w:szCs w:val="24"/>
        </w:rPr>
        <w:t>Н.Носова</w:t>
      </w:r>
      <w:proofErr w:type="spellEnd"/>
      <w:r w:rsidRPr="00F84B33">
        <w:rPr>
          <w:rFonts w:ascii="Times New Roman" w:hAnsi="Times New Roman" w:cs="Times New Roman"/>
          <w:sz w:val="24"/>
          <w:szCs w:val="24"/>
        </w:rPr>
        <w:t xml:space="preserve"> « Автомобиль». Закрепили правила поведения на улице, обсудили поведение мальчиков.</w:t>
      </w:r>
      <w:r w:rsidR="005C6423">
        <w:rPr>
          <w:rFonts w:ascii="Times New Roman" w:hAnsi="Times New Roman" w:cs="Times New Roman"/>
          <w:sz w:val="24"/>
          <w:szCs w:val="24"/>
        </w:rPr>
        <w:t xml:space="preserve"> </w:t>
      </w:r>
      <w:proofErr w:type="gramStart"/>
      <w:r>
        <w:rPr>
          <w:rFonts w:ascii="Times New Roman" w:hAnsi="Times New Roman" w:cs="Times New Roman"/>
          <w:sz w:val="24"/>
          <w:szCs w:val="24"/>
        </w:rPr>
        <w:t>Дети эмоционально реагировали на события, описанные в рассказе, активно включались в совместное обсуждение прочитанного.</w:t>
      </w:r>
      <w:proofErr w:type="gramEnd"/>
    </w:p>
    <w:p w:rsidR="00BD50C8"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Вечером М</w:t>
      </w:r>
      <w:r>
        <w:rPr>
          <w:rFonts w:ascii="Times New Roman" w:hAnsi="Times New Roman" w:cs="Times New Roman"/>
          <w:sz w:val="24"/>
          <w:szCs w:val="24"/>
        </w:rPr>
        <w:t xml:space="preserve">аксим организовал выставку моделей автомобилей и </w:t>
      </w:r>
      <w:r w:rsidRPr="00F84B33">
        <w:rPr>
          <w:rFonts w:ascii="Times New Roman" w:hAnsi="Times New Roman" w:cs="Times New Roman"/>
          <w:sz w:val="24"/>
          <w:szCs w:val="24"/>
        </w:rPr>
        <w:t xml:space="preserve"> рассказал про некоторые из них.</w:t>
      </w:r>
      <w:r>
        <w:rPr>
          <w:rFonts w:ascii="Times New Roman" w:hAnsi="Times New Roman" w:cs="Times New Roman"/>
          <w:sz w:val="24"/>
          <w:szCs w:val="24"/>
        </w:rPr>
        <w:t xml:space="preserve"> Выставка вызвала у детей большой интерес, и весь вечер являлась темой активного обсуждения и игрового взаимодействия. После закрытия выставки дети играли моделями на изготовленном макете перекрёстка.</w:t>
      </w:r>
      <w:r w:rsidR="005C6423">
        <w:rPr>
          <w:rFonts w:ascii="Times New Roman" w:hAnsi="Times New Roman" w:cs="Times New Roman"/>
          <w:sz w:val="24"/>
          <w:szCs w:val="24"/>
        </w:rPr>
        <w:t xml:space="preserve"> Роль экскурсовода удалась Максиму, его идея нашла своё воплощение в рамках нашего проекта</w:t>
      </w:r>
      <w:r w:rsidR="00BD0972">
        <w:rPr>
          <w:rFonts w:ascii="Times New Roman" w:hAnsi="Times New Roman" w:cs="Times New Roman"/>
          <w:sz w:val="24"/>
          <w:szCs w:val="24"/>
        </w:rPr>
        <w:t xml:space="preserve"> (Приложение 5)</w:t>
      </w:r>
      <w:r w:rsidR="005C6423">
        <w:rPr>
          <w:rFonts w:ascii="Times New Roman" w:hAnsi="Times New Roman" w:cs="Times New Roman"/>
          <w:sz w:val="24"/>
          <w:szCs w:val="24"/>
        </w:rPr>
        <w:t>.</w:t>
      </w:r>
    </w:p>
    <w:p w:rsidR="005C09C5" w:rsidRPr="00F84B33" w:rsidRDefault="005C09C5" w:rsidP="005C09C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Предложение Юли, сделать игру, мы решили  реализовать при помощи родителей. Андрей Валерьевич и Наталья Ивановна согласились подготовить фотографии и стихотворения для игры. </w:t>
      </w:r>
    </w:p>
    <w:p w:rsidR="00BD50C8" w:rsidRDefault="005C6423" w:rsidP="00BD50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«Банка идей</w:t>
      </w:r>
      <w:r w:rsidR="00BD50C8" w:rsidRPr="00F84B33">
        <w:rPr>
          <w:rFonts w:ascii="Times New Roman" w:hAnsi="Times New Roman" w:cs="Times New Roman"/>
          <w:sz w:val="24"/>
          <w:szCs w:val="24"/>
        </w:rPr>
        <w:t>»</w:t>
      </w:r>
      <w:r>
        <w:rPr>
          <w:rFonts w:ascii="Times New Roman" w:hAnsi="Times New Roman" w:cs="Times New Roman"/>
          <w:sz w:val="24"/>
          <w:szCs w:val="24"/>
        </w:rPr>
        <w:t xml:space="preserve">, составленного вместе с детьми </w:t>
      </w:r>
      <w:r w:rsidR="00BD50C8" w:rsidRPr="00F84B33">
        <w:rPr>
          <w:rFonts w:ascii="Times New Roman" w:hAnsi="Times New Roman" w:cs="Times New Roman"/>
          <w:sz w:val="24"/>
          <w:szCs w:val="24"/>
        </w:rPr>
        <w:t xml:space="preserve"> мы вид</w:t>
      </w:r>
      <w:r>
        <w:rPr>
          <w:rFonts w:ascii="Times New Roman" w:hAnsi="Times New Roman" w:cs="Times New Roman"/>
          <w:sz w:val="24"/>
          <w:szCs w:val="24"/>
        </w:rPr>
        <w:t>им, что Катю</w:t>
      </w:r>
      <w:r w:rsidR="00BD50C8" w:rsidRPr="00F84B33">
        <w:rPr>
          <w:rFonts w:ascii="Times New Roman" w:hAnsi="Times New Roman" w:cs="Times New Roman"/>
          <w:sz w:val="24"/>
          <w:szCs w:val="24"/>
        </w:rPr>
        <w:t xml:space="preserve"> интересует, </w:t>
      </w:r>
      <w:r w:rsidR="00BD50C8">
        <w:rPr>
          <w:rFonts w:ascii="Times New Roman" w:hAnsi="Times New Roman" w:cs="Times New Roman"/>
          <w:sz w:val="24"/>
          <w:szCs w:val="24"/>
        </w:rPr>
        <w:t>«</w:t>
      </w:r>
      <w:r w:rsidR="00BD50C8" w:rsidRPr="00F84B33">
        <w:rPr>
          <w:rFonts w:ascii="Times New Roman" w:hAnsi="Times New Roman" w:cs="Times New Roman"/>
          <w:sz w:val="24"/>
          <w:szCs w:val="24"/>
        </w:rPr>
        <w:t>как горит свет в машине</w:t>
      </w:r>
      <w:r w:rsidR="00BD50C8">
        <w:rPr>
          <w:rFonts w:ascii="Times New Roman" w:hAnsi="Times New Roman" w:cs="Times New Roman"/>
          <w:sz w:val="24"/>
          <w:szCs w:val="24"/>
        </w:rPr>
        <w:t>»</w:t>
      </w:r>
      <w:r>
        <w:rPr>
          <w:rFonts w:ascii="Times New Roman" w:hAnsi="Times New Roman" w:cs="Times New Roman"/>
          <w:sz w:val="24"/>
          <w:szCs w:val="24"/>
        </w:rPr>
        <w:t xml:space="preserve">. Поэтому мы с детьми по предложению Марины  вновь обратились к энциклопедии и прочитали статью </w:t>
      </w:r>
      <w:r w:rsidR="00BD50C8" w:rsidRPr="00F84B33">
        <w:rPr>
          <w:rFonts w:ascii="Times New Roman" w:hAnsi="Times New Roman" w:cs="Times New Roman"/>
          <w:sz w:val="24"/>
          <w:szCs w:val="24"/>
        </w:rPr>
        <w:t xml:space="preserve"> «О</w:t>
      </w:r>
      <w:r>
        <w:rPr>
          <w:rFonts w:ascii="Times New Roman" w:hAnsi="Times New Roman" w:cs="Times New Roman"/>
          <w:sz w:val="24"/>
          <w:szCs w:val="24"/>
        </w:rPr>
        <w:t>б электричестве в автомобиле</w:t>
      </w:r>
      <w:r w:rsidR="00BD50C8" w:rsidRPr="00F84B33">
        <w:rPr>
          <w:rFonts w:ascii="Times New Roman" w:hAnsi="Times New Roman" w:cs="Times New Roman"/>
          <w:sz w:val="24"/>
          <w:szCs w:val="24"/>
        </w:rPr>
        <w:t>».</w:t>
      </w:r>
      <w:r w:rsidR="00BD50C8">
        <w:rPr>
          <w:rFonts w:ascii="Times New Roman" w:hAnsi="Times New Roman" w:cs="Times New Roman"/>
          <w:sz w:val="24"/>
          <w:szCs w:val="24"/>
        </w:rPr>
        <w:t xml:space="preserve"> Мы узнали из книги что, </w:t>
      </w:r>
      <w:r w:rsidR="00BD50C8">
        <w:rPr>
          <w:rFonts w:ascii="Times New Roman" w:hAnsi="Times New Roman" w:cs="Times New Roman"/>
          <w:sz w:val="24"/>
          <w:szCs w:val="24"/>
        </w:rPr>
        <w:lastRenderedPageBreak/>
        <w:t xml:space="preserve">под капотом автомобиля есть аккумуляторная батарея, которая служит для запуска двигателя. После запуска двигателя начинает работать генератор – это такое устройство, которое вырабатывает электрический ток. Благодаря этим двум устройствам, генератору и аккумулятору, в автомобиле горят фары и работают другие </w:t>
      </w:r>
      <w:r>
        <w:rPr>
          <w:rFonts w:ascii="Times New Roman" w:hAnsi="Times New Roman" w:cs="Times New Roman"/>
          <w:sz w:val="24"/>
          <w:szCs w:val="24"/>
        </w:rPr>
        <w:t xml:space="preserve">электрические </w:t>
      </w:r>
      <w:r w:rsidR="00BD50C8">
        <w:rPr>
          <w:rFonts w:ascii="Times New Roman" w:hAnsi="Times New Roman" w:cs="Times New Roman"/>
          <w:sz w:val="24"/>
          <w:szCs w:val="24"/>
        </w:rPr>
        <w:t>приборы.</w:t>
      </w:r>
    </w:p>
    <w:p w:rsidR="00BD50C8" w:rsidRDefault="005C6423" w:rsidP="00BD50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предложению Максима было решено обсудить специальный транспорт. Вечером мы обратились с просьбой к родителям</w:t>
      </w:r>
      <w:r w:rsidR="00BD50C8">
        <w:rPr>
          <w:rFonts w:ascii="Times New Roman" w:hAnsi="Times New Roman" w:cs="Times New Roman"/>
          <w:sz w:val="24"/>
          <w:szCs w:val="24"/>
        </w:rPr>
        <w:t xml:space="preserve"> п</w:t>
      </w:r>
      <w:r w:rsidR="00BD50C8" w:rsidRPr="00F84B33">
        <w:rPr>
          <w:rFonts w:ascii="Times New Roman" w:hAnsi="Times New Roman" w:cs="Times New Roman"/>
          <w:sz w:val="24"/>
          <w:szCs w:val="24"/>
        </w:rPr>
        <w:t>одготовит</w:t>
      </w:r>
      <w:r>
        <w:rPr>
          <w:rFonts w:ascii="Times New Roman" w:hAnsi="Times New Roman" w:cs="Times New Roman"/>
          <w:sz w:val="24"/>
          <w:szCs w:val="24"/>
        </w:rPr>
        <w:t>ь сообщения</w:t>
      </w:r>
      <w:r w:rsidR="00BD50C8">
        <w:rPr>
          <w:rFonts w:ascii="Times New Roman" w:hAnsi="Times New Roman" w:cs="Times New Roman"/>
          <w:sz w:val="24"/>
          <w:szCs w:val="24"/>
        </w:rPr>
        <w:t xml:space="preserve"> о спец</w:t>
      </w:r>
      <w:r>
        <w:rPr>
          <w:rFonts w:ascii="Times New Roman" w:hAnsi="Times New Roman" w:cs="Times New Roman"/>
          <w:sz w:val="24"/>
          <w:szCs w:val="24"/>
        </w:rPr>
        <w:t>иальном транспорте и офор</w:t>
      </w:r>
      <w:r w:rsidR="005C09C5">
        <w:rPr>
          <w:rFonts w:ascii="Times New Roman" w:hAnsi="Times New Roman" w:cs="Times New Roman"/>
          <w:sz w:val="24"/>
          <w:szCs w:val="24"/>
        </w:rPr>
        <w:t>мить его в виде книжной страницы с небольшим рассказом и иллюстрацией</w:t>
      </w:r>
      <w:r>
        <w:rPr>
          <w:rFonts w:ascii="Times New Roman" w:hAnsi="Times New Roman" w:cs="Times New Roman"/>
          <w:sz w:val="24"/>
          <w:szCs w:val="24"/>
        </w:rPr>
        <w:t>.</w:t>
      </w:r>
      <w:r w:rsidR="005C09C5">
        <w:rPr>
          <w:rFonts w:ascii="Times New Roman" w:hAnsi="Times New Roman" w:cs="Times New Roman"/>
          <w:sz w:val="24"/>
          <w:szCs w:val="24"/>
        </w:rPr>
        <w:t xml:space="preserve"> Родители согласились и были достаточно активны при выполнении этого задания.</w:t>
      </w:r>
    </w:p>
    <w:p w:rsidR="00637632" w:rsidRDefault="005C09C5" w:rsidP="005C09C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занятии</w:t>
      </w:r>
      <w:r w:rsidR="00BD50C8" w:rsidRPr="00F84B33">
        <w:rPr>
          <w:rFonts w:ascii="Times New Roman" w:hAnsi="Times New Roman" w:cs="Times New Roman"/>
          <w:sz w:val="24"/>
          <w:szCs w:val="24"/>
        </w:rPr>
        <w:t xml:space="preserve"> в среду</w:t>
      </w:r>
      <w:r w:rsidRPr="005C09C5">
        <w:rPr>
          <w:rFonts w:ascii="Times New Roman" w:hAnsi="Times New Roman" w:cs="Times New Roman"/>
          <w:sz w:val="24"/>
          <w:szCs w:val="24"/>
        </w:rPr>
        <w:t xml:space="preserve"> </w:t>
      </w:r>
      <w:r>
        <w:rPr>
          <w:rFonts w:ascii="Times New Roman" w:hAnsi="Times New Roman" w:cs="Times New Roman"/>
          <w:sz w:val="24"/>
          <w:szCs w:val="24"/>
        </w:rPr>
        <w:t>дети, которые подготовили страницы для книги «Про специальный транспорт», рассказали всем о нём, его особенностях и назначении.</w:t>
      </w:r>
      <w:r w:rsidR="00637632" w:rsidRPr="00637632">
        <w:rPr>
          <w:rFonts w:ascii="Times New Roman" w:hAnsi="Times New Roman" w:cs="Times New Roman"/>
          <w:sz w:val="24"/>
          <w:szCs w:val="24"/>
        </w:rPr>
        <w:t xml:space="preserve"> </w:t>
      </w:r>
      <w:r w:rsidR="00637632">
        <w:rPr>
          <w:rFonts w:ascii="Times New Roman" w:hAnsi="Times New Roman" w:cs="Times New Roman"/>
          <w:sz w:val="24"/>
          <w:szCs w:val="24"/>
        </w:rPr>
        <w:t xml:space="preserve">Обсудили с </w:t>
      </w:r>
      <w:proofErr w:type="gramStart"/>
      <w:r w:rsidR="00637632">
        <w:rPr>
          <w:rFonts w:ascii="Times New Roman" w:hAnsi="Times New Roman" w:cs="Times New Roman"/>
          <w:sz w:val="24"/>
          <w:szCs w:val="24"/>
        </w:rPr>
        <w:t>детьми</w:t>
      </w:r>
      <w:proofErr w:type="gramEnd"/>
      <w:r w:rsidR="00637632">
        <w:rPr>
          <w:rFonts w:ascii="Times New Roman" w:hAnsi="Times New Roman" w:cs="Times New Roman"/>
          <w:sz w:val="24"/>
          <w:szCs w:val="24"/>
        </w:rPr>
        <w:t xml:space="preserve"> в каких автомобилях устанавливается сигнал «сирена», </w:t>
      </w:r>
      <w:r w:rsidR="00637632" w:rsidRPr="00F84B33">
        <w:rPr>
          <w:rFonts w:ascii="Times New Roman" w:hAnsi="Times New Roman" w:cs="Times New Roman"/>
          <w:sz w:val="24"/>
          <w:szCs w:val="24"/>
        </w:rPr>
        <w:t xml:space="preserve"> как он помогает людям.  </w:t>
      </w:r>
      <w:r>
        <w:rPr>
          <w:rFonts w:ascii="Times New Roman" w:hAnsi="Times New Roman" w:cs="Times New Roman"/>
          <w:sz w:val="24"/>
          <w:szCs w:val="24"/>
        </w:rPr>
        <w:t xml:space="preserve"> В конце занятия все подготовленные страницы подшили в книгу и </w:t>
      </w:r>
      <w:proofErr w:type="gramStart"/>
      <w:r>
        <w:rPr>
          <w:rFonts w:ascii="Times New Roman" w:hAnsi="Times New Roman" w:cs="Times New Roman"/>
          <w:sz w:val="24"/>
          <w:szCs w:val="24"/>
        </w:rPr>
        <w:t>разместили её</w:t>
      </w:r>
      <w:proofErr w:type="gramEnd"/>
      <w:r>
        <w:rPr>
          <w:rFonts w:ascii="Times New Roman" w:hAnsi="Times New Roman" w:cs="Times New Roman"/>
          <w:sz w:val="24"/>
          <w:szCs w:val="24"/>
        </w:rPr>
        <w:t xml:space="preserve"> в уголке безопасности</w:t>
      </w:r>
      <w:r w:rsidR="00BD0972">
        <w:rPr>
          <w:rFonts w:ascii="Times New Roman" w:hAnsi="Times New Roman" w:cs="Times New Roman"/>
          <w:sz w:val="24"/>
          <w:szCs w:val="24"/>
        </w:rPr>
        <w:t xml:space="preserve"> (Приложение 6)</w:t>
      </w:r>
      <w:r>
        <w:rPr>
          <w:rFonts w:ascii="Times New Roman" w:hAnsi="Times New Roman" w:cs="Times New Roman"/>
          <w:sz w:val="24"/>
          <w:szCs w:val="24"/>
        </w:rPr>
        <w:t xml:space="preserve">. </w:t>
      </w:r>
    </w:p>
    <w:p w:rsidR="005C09C5" w:rsidRPr="00F84B33" w:rsidRDefault="00637632" w:rsidP="005C09C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предложению Юли в совместной деятельности изготовили дидактическую игру</w:t>
      </w:r>
      <w:r w:rsidR="005C09C5">
        <w:rPr>
          <w:rFonts w:ascii="Times New Roman" w:hAnsi="Times New Roman" w:cs="Times New Roman"/>
          <w:sz w:val="24"/>
          <w:szCs w:val="24"/>
        </w:rPr>
        <w:t xml:space="preserve"> «</w:t>
      </w:r>
      <w:r>
        <w:rPr>
          <w:rFonts w:ascii="Times New Roman" w:hAnsi="Times New Roman" w:cs="Times New Roman"/>
          <w:sz w:val="24"/>
          <w:szCs w:val="24"/>
        </w:rPr>
        <w:t xml:space="preserve">Учим </w:t>
      </w:r>
      <w:r w:rsidR="005C09C5">
        <w:rPr>
          <w:rFonts w:ascii="Times New Roman" w:hAnsi="Times New Roman" w:cs="Times New Roman"/>
          <w:sz w:val="24"/>
          <w:szCs w:val="24"/>
        </w:rPr>
        <w:t>ПДД с Юлей»</w:t>
      </w:r>
      <w:r>
        <w:rPr>
          <w:rFonts w:ascii="Times New Roman" w:hAnsi="Times New Roman" w:cs="Times New Roman"/>
          <w:sz w:val="24"/>
          <w:szCs w:val="24"/>
        </w:rPr>
        <w:t xml:space="preserve"> </w:t>
      </w:r>
      <w:r w:rsidR="00BD0972">
        <w:rPr>
          <w:rFonts w:ascii="Times New Roman" w:hAnsi="Times New Roman" w:cs="Times New Roman"/>
          <w:sz w:val="24"/>
          <w:szCs w:val="24"/>
        </w:rPr>
        <w:t xml:space="preserve">(Приложение </w:t>
      </w:r>
      <w:r w:rsidR="00C33BF9">
        <w:rPr>
          <w:rFonts w:ascii="Times New Roman" w:hAnsi="Times New Roman" w:cs="Times New Roman"/>
          <w:sz w:val="24"/>
          <w:szCs w:val="24"/>
        </w:rPr>
        <w:t>7</w:t>
      </w:r>
      <w:r w:rsidR="00BD0972">
        <w:rPr>
          <w:rFonts w:ascii="Times New Roman" w:hAnsi="Times New Roman" w:cs="Times New Roman"/>
          <w:sz w:val="24"/>
          <w:szCs w:val="24"/>
        </w:rPr>
        <w:t>)</w:t>
      </w:r>
      <w:r>
        <w:rPr>
          <w:rFonts w:ascii="Times New Roman" w:hAnsi="Times New Roman" w:cs="Times New Roman"/>
          <w:sz w:val="24"/>
          <w:szCs w:val="24"/>
        </w:rPr>
        <w:t>из подготовленных родителями фотографий и стихов. Игра вызвала у детей большой интерес, они возвращаются к ней очень часто</w:t>
      </w:r>
      <w:r w:rsidR="005C09C5">
        <w:rPr>
          <w:rFonts w:ascii="Times New Roman" w:hAnsi="Times New Roman" w:cs="Times New Roman"/>
          <w:sz w:val="24"/>
          <w:szCs w:val="24"/>
        </w:rPr>
        <w:t>.</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В четверг играли в дидактическую  игру «Мы водители».</w:t>
      </w:r>
      <w:r>
        <w:rPr>
          <w:rFonts w:ascii="Times New Roman" w:hAnsi="Times New Roman" w:cs="Times New Roman"/>
          <w:sz w:val="24"/>
          <w:szCs w:val="24"/>
        </w:rPr>
        <w:t xml:space="preserve"> Цель игры у</w:t>
      </w:r>
      <w:r w:rsidRPr="00F84B33">
        <w:rPr>
          <w:rFonts w:ascii="Times New Roman" w:hAnsi="Times New Roman" w:cs="Times New Roman"/>
          <w:sz w:val="24"/>
          <w:szCs w:val="24"/>
        </w:rPr>
        <w:t>чить понимать символику и её специфику на примере дорожных знаков, самостоятельно придумывать графические символы.</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Галина Сергеевна</w:t>
      </w:r>
      <w:r>
        <w:rPr>
          <w:rFonts w:ascii="Times New Roman" w:hAnsi="Times New Roman" w:cs="Times New Roman"/>
          <w:sz w:val="24"/>
          <w:szCs w:val="24"/>
        </w:rPr>
        <w:t xml:space="preserve"> </w:t>
      </w:r>
      <w:r w:rsidR="003C50A8">
        <w:rPr>
          <w:rFonts w:ascii="Times New Roman" w:hAnsi="Times New Roman" w:cs="Times New Roman"/>
          <w:sz w:val="24"/>
          <w:szCs w:val="24"/>
        </w:rPr>
        <w:t>реализовала своё предложение из «Банка идей» и</w:t>
      </w:r>
      <w:r>
        <w:rPr>
          <w:rFonts w:ascii="Times New Roman" w:hAnsi="Times New Roman" w:cs="Times New Roman"/>
          <w:sz w:val="24"/>
          <w:szCs w:val="24"/>
        </w:rPr>
        <w:t xml:space="preserve"> п</w:t>
      </w:r>
      <w:r w:rsidRPr="00F84B33">
        <w:rPr>
          <w:rFonts w:ascii="Times New Roman" w:hAnsi="Times New Roman" w:cs="Times New Roman"/>
          <w:sz w:val="24"/>
          <w:szCs w:val="24"/>
        </w:rPr>
        <w:t xml:space="preserve">ровела </w:t>
      </w:r>
      <w:r w:rsidR="003C50A8">
        <w:rPr>
          <w:rFonts w:ascii="Times New Roman" w:hAnsi="Times New Roman" w:cs="Times New Roman"/>
          <w:sz w:val="24"/>
          <w:szCs w:val="24"/>
        </w:rPr>
        <w:t>с детьми тематическую прогулку «</w:t>
      </w:r>
      <w:r w:rsidRPr="00F84B33">
        <w:rPr>
          <w:rFonts w:ascii="Times New Roman" w:hAnsi="Times New Roman" w:cs="Times New Roman"/>
          <w:sz w:val="24"/>
          <w:szCs w:val="24"/>
        </w:rPr>
        <w:t>Наш помощник светофор»</w:t>
      </w:r>
      <w:r>
        <w:rPr>
          <w:rFonts w:ascii="Times New Roman" w:hAnsi="Times New Roman" w:cs="Times New Roman"/>
          <w:sz w:val="24"/>
          <w:szCs w:val="24"/>
        </w:rPr>
        <w:t xml:space="preserve">. На прогулке закрепили знания сигналов светофора, </w:t>
      </w:r>
      <w:r w:rsidRPr="00F84B33">
        <w:rPr>
          <w:rFonts w:ascii="Times New Roman" w:hAnsi="Times New Roman" w:cs="Times New Roman"/>
          <w:sz w:val="24"/>
          <w:szCs w:val="24"/>
        </w:rPr>
        <w:t>сформировали знания детей о четырёхстороннем светофоре, расширили знания дете</w:t>
      </w:r>
      <w:r>
        <w:rPr>
          <w:rFonts w:ascii="Times New Roman" w:hAnsi="Times New Roman" w:cs="Times New Roman"/>
          <w:sz w:val="24"/>
          <w:szCs w:val="24"/>
        </w:rPr>
        <w:t>й о правилах поведения на улице, наблюдали за действиями водителей, пешеходов формировать правильное взаимоотношение, закр</w:t>
      </w:r>
      <w:r w:rsidR="00637632">
        <w:rPr>
          <w:rFonts w:ascii="Times New Roman" w:hAnsi="Times New Roman" w:cs="Times New Roman"/>
          <w:sz w:val="24"/>
          <w:szCs w:val="24"/>
        </w:rPr>
        <w:t>епить понятия «тротуар», «проезжая часть</w:t>
      </w:r>
      <w:r>
        <w:rPr>
          <w:rFonts w:ascii="Times New Roman" w:hAnsi="Times New Roman" w:cs="Times New Roman"/>
          <w:sz w:val="24"/>
          <w:szCs w:val="24"/>
        </w:rPr>
        <w:t>».</w:t>
      </w:r>
    </w:p>
    <w:p w:rsidR="00BD50C8" w:rsidRDefault="00637632" w:rsidP="00BD50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предложению Славы было решено сделать машины для игры с макетом самим. Во время обсуждения решили сделать машины из бросового материала, для этого обратились к родителям с просьбой</w:t>
      </w:r>
      <w:r w:rsidRPr="00F84B33">
        <w:rPr>
          <w:rFonts w:ascii="Times New Roman" w:hAnsi="Times New Roman" w:cs="Times New Roman"/>
          <w:sz w:val="24"/>
          <w:szCs w:val="24"/>
        </w:rPr>
        <w:t xml:space="preserve"> принести бросовый материал для изготовления «фантастических машин»</w:t>
      </w:r>
      <w:r>
        <w:rPr>
          <w:rFonts w:ascii="Times New Roman" w:hAnsi="Times New Roman" w:cs="Times New Roman"/>
          <w:sz w:val="24"/>
          <w:szCs w:val="24"/>
        </w:rPr>
        <w:t xml:space="preserve">, родители </w:t>
      </w:r>
      <w:proofErr w:type="gramStart"/>
      <w:r>
        <w:rPr>
          <w:rFonts w:ascii="Times New Roman" w:hAnsi="Times New Roman" w:cs="Times New Roman"/>
          <w:sz w:val="24"/>
          <w:szCs w:val="24"/>
        </w:rPr>
        <w:t>откликнулись на нашу просьбу и в четверг непосредственная образовательная деятельность была</w:t>
      </w:r>
      <w:proofErr w:type="gramEnd"/>
      <w:r>
        <w:rPr>
          <w:rFonts w:ascii="Times New Roman" w:hAnsi="Times New Roman" w:cs="Times New Roman"/>
          <w:sz w:val="24"/>
          <w:szCs w:val="24"/>
        </w:rPr>
        <w:t xml:space="preserve"> посвящена изготовле</w:t>
      </w:r>
      <w:r w:rsidR="003C50A8">
        <w:rPr>
          <w:rFonts w:ascii="Times New Roman" w:hAnsi="Times New Roman" w:cs="Times New Roman"/>
          <w:sz w:val="24"/>
          <w:szCs w:val="24"/>
        </w:rPr>
        <w:t xml:space="preserve">нию фантастических автомобилей. </w:t>
      </w:r>
      <w:r>
        <w:rPr>
          <w:rFonts w:ascii="Times New Roman" w:hAnsi="Times New Roman" w:cs="Times New Roman"/>
          <w:sz w:val="24"/>
          <w:szCs w:val="24"/>
        </w:rPr>
        <w:t xml:space="preserve">Работы детей </w:t>
      </w:r>
      <w:r w:rsidR="003C50A8">
        <w:rPr>
          <w:rFonts w:ascii="Times New Roman" w:hAnsi="Times New Roman" w:cs="Times New Roman"/>
          <w:sz w:val="24"/>
          <w:szCs w:val="24"/>
        </w:rPr>
        <w:t>получились очень разнообразными</w:t>
      </w:r>
      <w:r>
        <w:rPr>
          <w:rFonts w:ascii="Times New Roman" w:hAnsi="Times New Roman" w:cs="Times New Roman"/>
          <w:sz w:val="24"/>
          <w:szCs w:val="24"/>
        </w:rPr>
        <w:t xml:space="preserve"> (Приложение</w:t>
      </w:r>
      <w:r w:rsidR="00C33BF9">
        <w:rPr>
          <w:rFonts w:ascii="Times New Roman" w:hAnsi="Times New Roman" w:cs="Times New Roman"/>
          <w:sz w:val="24"/>
          <w:szCs w:val="24"/>
        </w:rPr>
        <w:t xml:space="preserve"> 8</w:t>
      </w:r>
      <w:r>
        <w:rPr>
          <w:rFonts w:ascii="Times New Roman" w:hAnsi="Times New Roman" w:cs="Times New Roman"/>
          <w:sz w:val="24"/>
          <w:szCs w:val="24"/>
        </w:rPr>
        <w:t>)</w:t>
      </w:r>
      <w:r w:rsidR="00BD50C8" w:rsidRPr="00F84B33">
        <w:rPr>
          <w:rFonts w:ascii="Times New Roman" w:hAnsi="Times New Roman" w:cs="Times New Roman"/>
          <w:sz w:val="24"/>
          <w:szCs w:val="24"/>
        </w:rPr>
        <w:t>.</w:t>
      </w:r>
      <w:r w:rsidR="003C50A8">
        <w:rPr>
          <w:rFonts w:ascii="Times New Roman" w:hAnsi="Times New Roman" w:cs="Times New Roman"/>
          <w:sz w:val="24"/>
          <w:szCs w:val="24"/>
        </w:rPr>
        <w:t xml:space="preserve"> Для поддержания интереса детей было решено придумать </w:t>
      </w:r>
      <w:proofErr w:type="gramStart"/>
      <w:r w:rsidR="003C50A8">
        <w:rPr>
          <w:rFonts w:ascii="Times New Roman" w:hAnsi="Times New Roman" w:cs="Times New Roman"/>
          <w:sz w:val="24"/>
          <w:szCs w:val="24"/>
        </w:rPr>
        <w:t>стихотворения про</w:t>
      </w:r>
      <w:proofErr w:type="gramEnd"/>
      <w:r w:rsidR="003C50A8">
        <w:rPr>
          <w:rFonts w:ascii="Times New Roman" w:hAnsi="Times New Roman" w:cs="Times New Roman"/>
          <w:sz w:val="24"/>
          <w:szCs w:val="24"/>
        </w:rPr>
        <w:t xml:space="preserve"> каждую машинку и создать книжку «Фантастические автомобили». Вечером обратились к родителям за помощью в придумывании стихотворений. </w:t>
      </w:r>
      <w:r w:rsidR="00BD50C8">
        <w:rPr>
          <w:rFonts w:ascii="Times New Roman" w:hAnsi="Times New Roman" w:cs="Times New Roman"/>
          <w:sz w:val="24"/>
          <w:szCs w:val="24"/>
        </w:rPr>
        <w:t>Родители приняли активное участие в сочинении стихотвор</w:t>
      </w:r>
      <w:r w:rsidR="003C50A8">
        <w:rPr>
          <w:rFonts w:ascii="Times New Roman" w:hAnsi="Times New Roman" w:cs="Times New Roman"/>
          <w:sz w:val="24"/>
          <w:szCs w:val="24"/>
        </w:rPr>
        <w:t xml:space="preserve">ений, про сделанные детьми машины в итоге получилась полюбившаяся нашим ребятам книга «Фантастические автомобили» (Приложение </w:t>
      </w:r>
      <w:r w:rsidR="00C33BF9">
        <w:rPr>
          <w:rFonts w:ascii="Times New Roman" w:hAnsi="Times New Roman" w:cs="Times New Roman"/>
          <w:sz w:val="24"/>
          <w:szCs w:val="24"/>
        </w:rPr>
        <w:t>9</w:t>
      </w:r>
      <w:r w:rsidR="003C50A8">
        <w:rPr>
          <w:rFonts w:ascii="Times New Roman" w:hAnsi="Times New Roman" w:cs="Times New Roman"/>
          <w:sz w:val="24"/>
          <w:szCs w:val="24"/>
        </w:rPr>
        <w:t>)</w:t>
      </w:r>
      <w:r w:rsidR="00C33BF9">
        <w:rPr>
          <w:rFonts w:ascii="Times New Roman" w:hAnsi="Times New Roman" w:cs="Times New Roman"/>
          <w:sz w:val="24"/>
          <w:szCs w:val="24"/>
        </w:rPr>
        <w:t>.</w:t>
      </w:r>
    </w:p>
    <w:p w:rsidR="00155093" w:rsidRDefault="00BD50C8" w:rsidP="0015509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пятницу утром играли в игру «Угадай транспорт». Цель игры закрепить представления о транспорте, развива</w:t>
      </w:r>
      <w:r w:rsidR="003C50A8">
        <w:rPr>
          <w:rFonts w:ascii="Times New Roman" w:hAnsi="Times New Roman" w:cs="Times New Roman"/>
          <w:sz w:val="24"/>
          <w:szCs w:val="24"/>
        </w:rPr>
        <w:t>ть мышление, речевую активность.</w:t>
      </w:r>
      <w:r w:rsidR="00155093" w:rsidRPr="00155093">
        <w:rPr>
          <w:rFonts w:ascii="Times New Roman" w:hAnsi="Times New Roman" w:cs="Times New Roman"/>
          <w:sz w:val="24"/>
          <w:szCs w:val="24"/>
        </w:rPr>
        <w:t xml:space="preserve"> </w:t>
      </w:r>
    </w:p>
    <w:p w:rsidR="00155093" w:rsidRDefault="00155093" w:rsidP="0015509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же с детьми беседовали на тему «Правила поведения в общественном транспорте». Что для того чтобы сесть в автобус, нужно подойти к остановке. Когда ждёшь нужный тебе транспорт – не стой на самом краю тротуара: можно оступиться или зимой поскользнуться и попасть под колесо. Во время движения нельзя баловаться, высовывать голову и руки в окно, нельзя трогать двери руками, пока их не откроет сам водитель.</w:t>
      </w:r>
    </w:p>
    <w:p w:rsidR="00155093" w:rsidRPr="00F84B33" w:rsidRDefault="00155093" w:rsidP="0015509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Нашу беседу закрепили игрой «Автобус» закрепили правила поведения пассажиров в автобусе, продолжать знакомить с профессией водителя, кондуктора, обыгрывание  различных ситуаций: в автобус зашла женщина с ребёнком, пожилой мужчина и др.</w:t>
      </w:r>
    </w:p>
    <w:p w:rsidR="00155093" w:rsidRPr="00F84B33" w:rsidRDefault="00155093" w:rsidP="0015509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Артём В. вместе с мамой организовал выставку художественной</w:t>
      </w:r>
      <w:r w:rsidRPr="00F84B33">
        <w:rPr>
          <w:rFonts w:ascii="Times New Roman" w:hAnsi="Times New Roman" w:cs="Times New Roman"/>
          <w:sz w:val="24"/>
          <w:szCs w:val="24"/>
        </w:rPr>
        <w:t xml:space="preserve"> литературы по теме «Безопасность дорожного движения»</w:t>
      </w:r>
      <w:r w:rsidR="00F82680">
        <w:rPr>
          <w:rFonts w:ascii="Times New Roman" w:hAnsi="Times New Roman" w:cs="Times New Roman"/>
          <w:sz w:val="24"/>
          <w:szCs w:val="24"/>
        </w:rPr>
        <w:t xml:space="preserve"> (Приложение 10)</w:t>
      </w:r>
      <w:r>
        <w:rPr>
          <w:rFonts w:ascii="Times New Roman" w:hAnsi="Times New Roman" w:cs="Times New Roman"/>
          <w:sz w:val="24"/>
          <w:szCs w:val="24"/>
        </w:rPr>
        <w:t>, тем самым реализовав своё предложение из «Банка идей»</w:t>
      </w:r>
      <w:r w:rsidRPr="00F84B33">
        <w:rPr>
          <w:rFonts w:ascii="Times New Roman" w:hAnsi="Times New Roman" w:cs="Times New Roman"/>
          <w:sz w:val="24"/>
          <w:szCs w:val="24"/>
        </w:rPr>
        <w:t>.</w:t>
      </w:r>
      <w:r>
        <w:rPr>
          <w:rFonts w:ascii="Times New Roman" w:hAnsi="Times New Roman" w:cs="Times New Roman"/>
          <w:sz w:val="24"/>
          <w:szCs w:val="24"/>
        </w:rPr>
        <w:t xml:space="preserve">  Данная выставка очень понравилась и заинтересовала детей. Они с удовольствием рассматривали книги, обсуждали иллюстрации, задавали Артёму вопросы по содержанию представленных книг. </w:t>
      </w:r>
    </w:p>
    <w:p w:rsidR="00BD50C8" w:rsidRPr="00F84B33" w:rsidRDefault="00BD50C8" w:rsidP="00BD50C8">
      <w:pPr>
        <w:spacing w:line="240" w:lineRule="auto"/>
        <w:ind w:firstLine="567"/>
        <w:jc w:val="both"/>
        <w:rPr>
          <w:rFonts w:ascii="Times New Roman" w:hAnsi="Times New Roman" w:cs="Times New Roman"/>
          <w:sz w:val="24"/>
          <w:szCs w:val="24"/>
        </w:rPr>
      </w:pPr>
    </w:p>
    <w:p w:rsidR="00BD50C8"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 </w:t>
      </w:r>
      <w:r w:rsidRPr="00C922AF">
        <w:rPr>
          <w:rFonts w:ascii="Times New Roman" w:hAnsi="Times New Roman" w:cs="Times New Roman"/>
          <w:sz w:val="24"/>
          <w:szCs w:val="24"/>
        </w:rPr>
        <w:t>На третьем</w:t>
      </w:r>
      <w:r w:rsidR="003C50A8">
        <w:rPr>
          <w:rFonts w:ascii="Times New Roman" w:hAnsi="Times New Roman" w:cs="Times New Roman"/>
          <w:sz w:val="24"/>
          <w:szCs w:val="24"/>
        </w:rPr>
        <w:t xml:space="preserve"> «Заключительном</w:t>
      </w:r>
      <w:r w:rsidR="00155093">
        <w:rPr>
          <w:rFonts w:ascii="Times New Roman" w:hAnsi="Times New Roman" w:cs="Times New Roman"/>
          <w:sz w:val="24"/>
          <w:szCs w:val="24"/>
        </w:rPr>
        <w:t>»</w:t>
      </w:r>
      <w:r w:rsidR="003C50A8">
        <w:rPr>
          <w:rFonts w:ascii="Times New Roman" w:hAnsi="Times New Roman" w:cs="Times New Roman"/>
          <w:sz w:val="24"/>
          <w:szCs w:val="24"/>
        </w:rPr>
        <w:t xml:space="preserve"> этапе</w:t>
      </w:r>
      <w:r w:rsidR="00155093">
        <w:rPr>
          <w:rFonts w:ascii="Times New Roman" w:hAnsi="Times New Roman" w:cs="Times New Roman"/>
          <w:sz w:val="24"/>
          <w:szCs w:val="24"/>
        </w:rPr>
        <w:t xml:space="preserve"> была  проведено развлечение «Пешеход на улице»</w:t>
      </w:r>
      <w:r w:rsidR="00155093" w:rsidRPr="00155093">
        <w:rPr>
          <w:rFonts w:ascii="Times New Roman" w:hAnsi="Times New Roman" w:cs="Times New Roman"/>
          <w:sz w:val="24"/>
          <w:szCs w:val="24"/>
        </w:rPr>
        <w:t xml:space="preserve"> </w:t>
      </w:r>
      <w:r w:rsidR="00155093">
        <w:rPr>
          <w:rFonts w:ascii="Times New Roman" w:hAnsi="Times New Roman" w:cs="Times New Roman"/>
          <w:sz w:val="24"/>
          <w:szCs w:val="24"/>
        </w:rPr>
        <w:t xml:space="preserve">во </w:t>
      </w:r>
      <w:proofErr w:type="gramStart"/>
      <w:r w:rsidR="00155093">
        <w:rPr>
          <w:rFonts w:ascii="Times New Roman" w:hAnsi="Times New Roman" w:cs="Times New Roman"/>
          <w:sz w:val="24"/>
          <w:szCs w:val="24"/>
        </w:rPr>
        <w:t>время</w:t>
      </w:r>
      <w:proofErr w:type="gramEnd"/>
      <w:r w:rsidR="00155093">
        <w:rPr>
          <w:rFonts w:ascii="Times New Roman" w:hAnsi="Times New Roman" w:cs="Times New Roman"/>
          <w:sz w:val="24"/>
          <w:szCs w:val="24"/>
        </w:rPr>
        <w:t xml:space="preserve"> которого закрепляли правила дорожного движения, разгадывали кроссворды на заданную тему, воспитывали желание соблюдать правила дорожного движения</w:t>
      </w:r>
      <w:r w:rsidR="00C33BF9">
        <w:rPr>
          <w:rFonts w:ascii="Times New Roman" w:hAnsi="Times New Roman" w:cs="Times New Roman"/>
          <w:sz w:val="24"/>
          <w:szCs w:val="24"/>
        </w:rPr>
        <w:t xml:space="preserve"> (Приложение 1</w:t>
      </w:r>
      <w:r w:rsidR="00F82680">
        <w:rPr>
          <w:rFonts w:ascii="Times New Roman" w:hAnsi="Times New Roman" w:cs="Times New Roman"/>
          <w:sz w:val="24"/>
          <w:szCs w:val="24"/>
        </w:rPr>
        <w:t>1</w:t>
      </w:r>
      <w:r w:rsidR="00C33BF9">
        <w:rPr>
          <w:rFonts w:ascii="Times New Roman" w:hAnsi="Times New Roman" w:cs="Times New Roman"/>
          <w:sz w:val="24"/>
          <w:szCs w:val="24"/>
        </w:rPr>
        <w:t>)</w:t>
      </w:r>
      <w:r w:rsidR="00155093">
        <w:rPr>
          <w:rFonts w:ascii="Times New Roman" w:hAnsi="Times New Roman" w:cs="Times New Roman"/>
          <w:sz w:val="24"/>
          <w:szCs w:val="24"/>
        </w:rPr>
        <w:t>.  Во время развлечения прошла презентация макета, книг «Про специальный транспорт» и «Фантастические машины» и дидактической игры «Учим ПДД с Юлей». В заключение праздника</w:t>
      </w:r>
      <w:r w:rsidRPr="00C922AF">
        <w:rPr>
          <w:rFonts w:ascii="Times New Roman" w:hAnsi="Times New Roman" w:cs="Times New Roman"/>
          <w:sz w:val="24"/>
          <w:szCs w:val="24"/>
        </w:rPr>
        <w:t xml:space="preserve"> детей</w:t>
      </w:r>
      <w:r w:rsidR="00155093">
        <w:rPr>
          <w:rFonts w:ascii="Times New Roman" w:hAnsi="Times New Roman" w:cs="Times New Roman"/>
          <w:sz w:val="24"/>
          <w:szCs w:val="24"/>
        </w:rPr>
        <w:t xml:space="preserve"> посвятили</w:t>
      </w:r>
      <w:r w:rsidRPr="00C922AF">
        <w:rPr>
          <w:rFonts w:ascii="Times New Roman" w:hAnsi="Times New Roman" w:cs="Times New Roman"/>
          <w:sz w:val="24"/>
          <w:szCs w:val="24"/>
        </w:rPr>
        <w:t xml:space="preserve"> в грамотные пешеходы.</w:t>
      </w:r>
    </w:p>
    <w:p w:rsidR="00BD50C8" w:rsidRPr="00F84B33" w:rsidRDefault="00155093" w:rsidP="00BD50C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нашего</w:t>
      </w:r>
      <w:r w:rsidR="00BD50C8" w:rsidRPr="00F84B33">
        <w:rPr>
          <w:rFonts w:ascii="Times New Roman" w:hAnsi="Times New Roman" w:cs="Times New Roman"/>
          <w:sz w:val="24"/>
          <w:szCs w:val="24"/>
        </w:rPr>
        <w:t xml:space="preserve"> проекта стало то, что:</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 Дети получили и усвоили знания  о правилах поведения на  дороге, научились применять полученные знания  о правилах  дорожного движения в играх, инсценировках, в  повседневной жизни</w:t>
      </w:r>
      <w:r w:rsidR="00155093">
        <w:rPr>
          <w:rFonts w:ascii="Times New Roman" w:hAnsi="Times New Roman" w:cs="Times New Roman"/>
          <w:sz w:val="24"/>
          <w:szCs w:val="24"/>
        </w:rPr>
        <w:t>, а главное ставили перед собой задачи, находили пути их решения и воплощали свои задумки в жизнь</w:t>
      </w:r>
      <w:r w:rsidRPr="00F84B33">
        <w:rPr>
          <w:rFonts w:ascii="Times New Roman" w:hAnsi="Times New Roman" w:cs="Times New Roman"/>
          <w:sz w:val="24"/>
          <w:szCs w:val="24"/>
        </w:rPr>
        <w:t>.</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 Были объединены  усилия педагогов и родителей в вопросе ознакомления детей с правилами дорожного движения и их соблюдению в жизни; планомерно  и активно распространялись знания о правилах дорожного движения среди родителей.</w:t>
      </w:r>
    </w:p>
    <w:p w:rsidR="00BD50C8" w:rsidRPr="00F84B33" w:rsidRDefault="00BD50C8" w:rsidP="00BD50C8">
      <w:pPr>
        <w:spacing w:line="240" w:lineRule="auto"/>
        <w:ind w:firstLine="567"/>
        <w:jc w:val="both"/>
        <w:rPr>
          <w:rFonts w:ascii="Times New Roman" w:hAnsi="Times New Roman" w:cs="Times New Roman"/>
          <w:sz w:val="24"/>
          <w:szCs w:val="24"/>
        </w:rPr>
      </w:pPr>
      <w:r w:rsidRPr="00F84B33">
        <w:rPr>
          <w:rFonts w:ascii="Times New Roman" w:hAnsi="Times New Roman" w:cs="Times New Roman"/>
          <w:sz w:val="24"/>
          <w:szCs w:val="24"/>
        </w:rPr>
        <w:t xml:space="preserve"> Разработаны наглядные материалы, оказывающие развивающее  воздействие  и познавательную стимуляцию на детей старшего возраста, формирование у детей  знания о культуре поведения  на дороге, обучению умению использовать  макет для  моделирования  ситуации в игровом пространстве, воспитанию ответственности за безопасность своей жизни и жизни других людей.</w:t>
      </w:r>
      <w:r w:rsidR="00BD0972">
        <w:rPr>
          <w:rFonts w:ascii="Times New Roman" w:hAnsi="Times New Roman" w:cs="Times New Roman"/>
          <w:sz w:val="24"/>
          <w:szCs w:val="24"/>
        </w:rPr>
        <w:t xml:space="preserve"> </w:t>
      </w:r>
      <w:proofErr w:type="gramStart"/>
      <w:r w:rsidRPr="00F84B33">
        <w:rPr>
          <w:rFonts w:ascii="Times New Roman" w:hAnsi="Times New Roman" w:cs="Times New Roman"/>
          <w:sz w:val="24"/>
          <w:szCs w:val="24"/>
        </w:rPr>
        <w:t>Во время работы данного проекта были разработаны сценарии дня на тематическую неделю «Правила дорожного движения – нужно знать все</w:t>
      </w:r>
      <w:r w:rsidR="00F82680">
        <w:rPr>
          <w:rFonts w:ascii="Times New Roman" w:hAnsi="Times New Roman" w:cs="Times New Roman"/>
          <w:sz w:val="24"/>
          <w:szCs w:val="24"/>
        </w:rPr>
        <w:t>м, без исключения!»</w:t>
      </w:r>
      <w:r w:rsidRPr="00F84B33">
        <w:rPr>
          <w:rFonts w:ascii="Times New Roman" w:hAnsi="Times New Roman" w:cs="Times New Roman"/>
          <w:sz w:val="24"/>
          <w:szCs w:val="24"/>
        </w:rPr>
        <w:t>, макет перекрестка, конспекты занятий (физкультурное занятие, познавательное занятие, картотека подвижных (Приложение</w:t>
      </w:r>
      <w:r w:rsidR="00F82680">
        <w:rPr>
          <w:rFonts w:ascii="Times New Roman" w:hAnsi="Times New Roman" w:cs="Times New Roman"/>
          <w:sz w:val="24"/>
          <w:szCs w:val="24"/>
        </w:rPr>
        <w:t xml:space="preserve"> 12</w:t>
      </w:r>
      <w:r w:rsidRPr="00F84B33">
        <w:rPr>
          <w:rFonts w:ascii="Times New Roman" w:hAnsi="Times New Roman" w:cs="Times New Roman"/>
          <w:sz w:val="24"/>
          <w:szCs w:val="24"/>
        </w:rPr>
        <w:t>) и дидактически</w:t>
      </w:r>
      <w:r w:rsidR="00BD0972">
        <w:rPr>
          <w:rFonts w:ascii="Times New Roman" w:hAnsi="Times New Roman" w:cs="Times New Roman"/>
          <w:sz w:val="24"/>
          <w:szCs w:val="24"/>
        </w:rPr>
        <w:t>х игр (Приложение</w:t>
      </w:r>
      <w:r w:rsidR="00F82680">
        <w:rPr>
          <w:rFonts w:ascii="Times New Roman" w:hAnsi="Times New Roman" w:cs="Times New Roman"/>
          <w:sz w:val="24"/>
          <w:szCs w:val="24"/>
        </w:rPr>
        <w:t xml:space="preserve"> 13</w:t>
      </w:r>
      <w:r w:rsidR="00BD0972">
        <w:rPr>
          <w:rFonts w:ascii="Times New Roman" w:hAnsi="Times New Roman" w:cs="Times New Roman"/>
          <w:sz w:val="24"/>
          <w:szCs w:val="24"/>
        </w:rPr>
        <w:t>)), изготовлена дидактическая  игра «Учим ПДД с Юлей»</w:t>
      </w:r>
      <w:r w:rsidRPr="00F84B33">
        <w:rPr>
          <w:rFonts w:ascii="Times New Roman" w:hAnsi="Times New Roman" w:cs="Times New Roman"/>
          <w:sz w:val="24"/>
          <w:szCs w:val="24"/>
        </w:rPr>
        <w:t>,</w:t>
      </w:r>
      <w:r w:rsidR="00BD0972">
        <w:rPr>
          <w:rFonts w:ascii="Times New Roman" w:hAnsi="Times New Roman" w:cs="Times New Roman"/>
          <w:sz w:val="24"/>
          <w:szCs w:val="24"/>
        </w:rPr>
        <w:t xml:space="preserve"> книги,</w:t>
      </w:r>
      <w:r w:rsidR="00DD782D">
        <w:rPr>
          <w:rFonts w:ascii="Times New Roman" w:hAnsi="Times New Roman" w:cs="Times New Roman"/>
          <w:sz w:val="24"/>
          <w:szCs w:val="24"/>
        </w:rPr>
        <w:t xml:space="preserve"> наглядные пособия, консультации для родителей (Приложение 14), инструкция для воспитателей по предупреждению ДДТТ (Приложение 15</w:t>
      </w:r>
      <w:proofErr w:type="gramEnd"/>
      <w:r w:rsidR="00DD782D">
        <w:rPr>
          <w:rFonts w:ascii="Times New Roman" w:hAnsi="Times New Roman" w:cs="Times New Roman"/>
          <w:sz w:val="24"/>
          <w:szCs w:val="24"/>
        </w:rPr>
        <w:t>), план работы проекта «Правила дорожного движения – нужно знать всем, без исключения» (Приложение 16).</w:t>
      </w:r>
    </w:p>
    <w:p w:rsidR="00BD50C8" w:rsidRDefault="00BD50C8" w:rsidP="00BD50C8">
      <w:pPr>
        <w:spacing w:line="240" w:lineRule="auto"/>
        <w:ind w:firstLine="567"/>
        <w:jc w:val="both"/>
        <w:rPr>
          <w:rFonts w:ascii="Times New Roman" w:hAnsi="Times New Roman" w:cs="Times New Roman"/>
          <w:sz w:val="24"/>
          <w:szCs w:val="24"/>
        </w:rPr>
      </w:pPr>
    </w:p>
    <w:p w:rsidR="00EE2CB4" w:rsidRPr="00F84B33" w:rsidRDefault="00EE2CB4" w:rsidP="00BD50C8">
      <w:pPr>
        <w:spacing w:line="240" w:lineRule="auto"/>
        <w:ind w:firstLine="567"/>
        <w:jc w:val="both"/>
        <w:rPr>
          <w:rFonts w:ascii="Times New Roman" w:hAnsi="Times New Roman" w:cs="Times New Roman"/>
          <w:sz w:val="24"/>
          <w:szCs w:val="24"/>
        </w:rPr>
      </w:pPr>
    </w:p>
    <w:p w:rsidR="00BD0972" w:rsidRDefault="00BD0972" w:rsidP="00EE2CB4">
      <w:pPr>
        <w:spacing w:before="100" w:beforeAutospacing="1" w:after="100" w:afterAutospacing="1" w:line="240" w:lineRule="auto"/>
        <w:ind w:firstLine="567"/>
        <w:jc w:val="center"/>
        <w:rPr>
          <w:rFonts w:ascii="Times New Roman" w:eastAsia="Times New Roman" w:hAnsi="Times New Roman" w:cs="Times New Roman"/>
          <w:b/>
          <w:color w:val="00B050"/>
          <w:sz w:val="24"/>
          <w:szCs w:val="24"/>
          <w:lang w:eastAsia="ru-RU"/>
        </w:rPr>
      </w:pPr>
    </w:p>
    <w:p w:rsidR="00BD0972" w:rsidRDefault="00BD0972" w:rsidP="00EE2CB4">
      <w:pPr>
        <w:spacing w:before="100" w:beforeAutospacing="1" w:after="100" w:afterAutospacing="1" w:line="240" w:lineRule="auto"/>
        <w:ind w:firstLine="567"/>
        <w:jc w:val="center"/>
        <w:rPr>
          <w:rFonts w:ascii="Times New Roman" w:eastAsia="Times New Roman" w:hAnsi="Times New Roman" w:cs="Times New Roman"/>
          <w:b/>
          <w:color w:val="00B050"/>
          <w:sz w:val="24"/>
          <w:szCs w:val="24"/>
          <w:lang w:eastAsia="ru-RU"/>
        </w:rPr>
      </w:pPr>
    </w:p>
    <w:p w:rsidR="00BD0972" w:rsidRDefault="00BD0972" w:rsidP="00EE2CB4">
      <w:pPr>
        <w:spacing w:before="100" w:beforeAutospacing="1" w:after="100" w:afterAutospacing="1" w:line="240" w:lineRule="auto"/>
        <w:ind w:firstLine="567"/>
        <w:jc w:val="center"/>
        <w:rPr>
          <w:rFonts w:ascii="Times New Roman" w:eastAsia="Times New Roman" w:hAnsi="Times New Roman" w:cs="Times New Roman"/>
          <w:b/>
          <w:color w:val="00B050"/>
          <w:sz w:val="24"/>
          <w:szCs w:val="24"/>
          <w:lang w:eastAsia="ru-RU"/>
        </w:rPr>
      </w:pPr>
    </w:p>
    <w:p w:rsidR="00BD0972" w:rsidRDefault="00BD0972" w:rsidP="00EE2CB4">
      <w:pPr>
        <w:spacing w:before="100" w:beforeAutospacing="1" w:after="100" w:afterAutospacing="1" w:line="240" w:lineRule="auto"/>
        <w:ind w:firstLine="567"/>
        <w:jc w:val="center"/>
        <w:rPr>
          <w:rFonts w:ascii="Times New Roman" w:eastAsia="Times New Roman" w:hAnsi="Times New Roman" w:cs="Times New Roman"/>
          <w:b/>
          <w:color w:val="00B050"/>
          <w:sz w:val="24"/>
          <w:szCs w:val="24"/>
          <w:lang w:eastAsia="ru-RU"/>
        </w:rPr>
      </w:pPr>
    </w:p>
    <w:p w:rsidR="00BD0972" w:rsidRDefault="00BD0972" w:rsidP="00EE2CB4">
      <w:pPr>
        <w:spacing w:before="100" w:beforeAutospacing="1" w:after="100" w:afterAutospacing="1" w:line="240" w:lineRule="auto"/>
        <w:ind w:firstLine="567"/>
        <w:jc w:val="center"/>
        <w:rPr>
          <w:rFonts w:ascii="Times New Roman" w:eastAsia="Times New Roman" w:hAnsi="Times New Roman" w:cs="Times New Roman"/>
          <w:b/>
          <w:color w:val="00B050"/>
          <w:sz w:val="24"/>
          <w:szCs w:val="24"/>
          <w:lang w:eastAsia="ru-RU"/>
        </w:rPr>
      </w:pPr>
    </w:p>
    <w:p w:rsidR="00BD0972" w:rsidRDefault="00BD0972" w:rsidP="00EE2CB4">
      <w:pPr>
        <w:spacing w:before="100" w:beforeAutospacing="1" w:after="100" w:afterAutospacing="1" w:line="240" w:lineRule="auto"/>
        <w:ind w:firstLine="567"/>
        <w:jc w:val="center"/>
        <w:rPr>
          <w:rFonts w:ascii="Times New Roman" w:eastAsia="Times New Roman" w:hAnsi="Times New Roman" w:cs="Times New Roman"/>
          <w:b/>
          <w:color w:val="00B050"/>
          <w:sz w:val="24"/>
          <w:szCs w:val="24"/>
          <w:lang w:eastAsia="ru-RU"/>
        </w:rPr>
      </w:pPr>
    </w:p>
    <w:p w:rsidR="0095094A" w:rsidRDefault="0095094A" w:rsidP="00EE2CB4">
      <w:pPr>
        <w:spacing w:before="100" w:beforeAutospacing="1" w:after="100" w:afterAutospacing="1" w:line="240" w:lineRule="auto"/>
        <w:ind w:firstLine="567"/>
        <w:jc w:val="center"/>
        <w:rPr>
          <w:rFonts w:ascii="Times New Roman" w:eastAsia="Times New Roman" w:hAnsi="Times New Roman" w:cs="Times New Roman"/>
          <w:b/>
          <w:color w:val="00B050"/>
          <w:sz w:val="24"/>
          <w:szCs w:val="24"/>
          <w:lang w:eastAsia="ru-RU"/>
        </w:rPr>
      </w:pPr>
      <w:r w:rsidRPr="00EE2CB4">
        <w:rPr>
          <w:rFonts w:ascii="Times New Roman" w:eastAsia="Times New Roman" w:hAnsi="Times New Roman" w:cs="Times New Roman"/>
          <w:b/>
          <w:color w:val="00B050"/>
          <w:sz w:val="24"/>
          <w:szCs w:val="24"/>
          <w:lang w:eastAsia="ru-RU"/>
        </w:rPr>
        <w:lastRenderedPageBreak/>
        <w:t>Заключительное слово</w:t>
      </w:r>
    </w:p>
    <w:p w:rsidR="00A00B88" w:rsidRPr="00D51320" w:rsidRDefault="00A00B88"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Ежегодно на дорогах городов нашей страны совершаются сотни дорожно-транспортных происшествий, в результате которых десятки детей погибают, сотни получают ранения и травмы. Именно поэтому дорожно-транспортный травматизм остается приоритетной проблемой общества, требующей решения, при всеобщем участии и самыми эффективными методами.</w:t>
      </w:r>
    </w:p>
    <w:p w:rsidR="00A00B88" w:rsidRPr="00D51320" w:rsidRDefault="00A00B88"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Первым учителем, который может помочь обществу решить эту проблему должен стать воспитатель детского сада. Известно, что многие родители слабо знают правила дорожного движения и имеют смутное представление об этой проблеме. В связи с этим большое значение приобретает обучение родителей правилам дорожного движения</w:t>
      </w:r>
      <w:r w:rsidR="0095094A" w:rsidRPr="00D51320">
        <w:rPr>
          <w:rFonts w:ascii="Times New Roman" w:eastAsia="Times New Roman" w:hAnsi="Times New Roman" w:cs="Times New Roman"/>
          <w:sz w:val="24"/>
          <w:szCs w:val="24"/>
          <w:lang w:eastAsia="ru-RU"/>
        </w:rPr>
        <w:t>.</w:t>
      </w:r>
      <w:r w:rsidRPr="00D51320">
        <w:rPr>
          <w:rFonts w:ascii="Times New Roman" w:eastAsia="Times New Roman" w:hAnsi="Times New Roman" w:cs="Times New Roman"/>
          <w:sz w:val="24"/>
          <w:szCs w:val="24"/>
          <w:lang w:eastAsia="ru-RU"/>
        </w:rPr>
        <w:br/>
      </w:r>
      <w:r w:rsidRPr="00D51320">
        <w:rPr>
          <w:rFonts w:ascii="Times New Roman" w:eastAsia="Times New Roman" w:hAnsi="Times New Roman" w:cs="Times New Roman"/>
          <w:sz w:val="24"/>
          <w:szCs w:val="24"/>
          <w:lang w:eastAsia="ru-RU"/>
        </w:rPr>
        <w:br/>
      </w:r>
      <w:r w:rsidR="00DD782D">
        <w:rPr>
          <w:rFonts w:ascii="Times New Roman" w:eastAsia="Times New Roman" w:hAnsi="Times New Roman" w:cs="Times New Roman"/>
          <w:sz w:val="24"/>
          <w:szCs w:val="24"/>
          <w:lang w:eastAsia="ru-RU"/>
        </w:rPr>
        <w:t xml:space="preserve">         </w:t>
      </w:r>
      <w:r w:rsidRPr="00D51320">
        <w:rPr>
          <w:rFonts w:ascii="Times New Roman" w:eastAsia="Times New Roman" w:hAnsi="Times New Roman" w:cs="Times New Roman"/>
          <w:sz w:val="24"/>
          <w:szCs w:val="24"/>
          <w:lang w:eastAsia="ru-RU"/>
        </w:rPr>
        <w:t xml:space="preserve">Как уже говорилось выше, правила дорожного движения едины для детей и взрослых. К сожалению, они написаны </w:t>
      </w:r>
      <w:r w:rsidR="00D12C22">
        <w:rPr>
          <w:rFonts w:ascii="Times New Roman" w:eastAsia="Times New Roman" w:hAnsi="Times New Roman" w:cs="Times New Roman"/>
          <w:sz w:val="24"/>
          <w:szCs w:val="24"/>
          <w:lang w:eastAsia="ru-RU"/>
        </w:rPr>
        <w:t>«</w:t>
      </w:r>
      <w:r w:rsidRPr="00D51320">
        <w:rPr>
          <w:rFonts w:ascii="Times New Roman" w:eastAsia="Times New Roman" w:hAnsi="Times New Roman" w:cs="Times New Roman"/>
          <w:sz w:val="24"/>
          <w:szCs w:val="24"/>
          <w:lang w:eastAsia="ru-RU"/>
        </w:rPr>
        <w:t>взрослым</w:t>
      </w:r>
      <w:r w:rsidR="00D12C22">
        <w:rPr>
          <w:rFonts w:ascii="Times New Roman" w:eastAsia="Times New Roman" w:hAnsi="Times New Roman" w:cs="Times New Roman"/>
          <w:sz w:val="24"/>
          <w:szCs w:val="24"/>
          <w:lang w:eastAsia="ru-RU"/>
        </w:rPr>
        <w:t>»</w:t>
      </w:r>
      <w:r w:rsidRPr="00D51320">
        <w:rPr>
          <w:rFonts w:ascii="Times New Roman" w:eastAsia="Times New Roman" w:hAnsi="Times New Roman" w:cs="Times New Roman"/>
          <w:sz w:val="24"/>
          <w:szCs w:val="24"/>
          <w:lang w:eastAsia="ru-RU"/>
        </w:rPr>
        <w:t xml:space="preserve"> языком без всякого расчета на детей. Поэтому главная задача воспитателей и родителей </w:t>
      </w:r>
      <w:r w:rsidR="00D12C22">
        <w:rPr>
          <w:rFonts w:ascii="Times New Roman" w:eastAsia="Times New Roman" w:hAnsi="Times New Roman" w:cs="Times New Roman"/>
          <w:sz w:val="24"/>
          <w:szCs w:val="24"/>
          <w:lang w:eastAsia="ru-RU"/>
        </w:rPr>
        <w:t>–</w:t>
      </w:r>
      <w:r w:rsidRPr="00D51320">
        <w:rPr>
          <w:rFonts w:ascii="Times New Roman" w:eastAsia="Times New Roman" w:hAnsi="Times New Roman" w:cs="Times New Roman"/>
          <w:sz w:val="24"/>
          <w:szCs w:val="24"/>
          <w:lang w:eastAsia="ru-RU"/>
        </w:rPr>
        <w:t xml:space="preserve">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A00B88" w:rsidRPr="00D51320" w:rsidRDefault="00A00B88"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Предло</w:t>
      </w:r>
      <w:r w:rsidR="00DD782D">
        <w:rPr>
          <w:rFonts w:ascii="Times New Roman" w:eastAsia="Times New Roman" w:hAnsi="Times New Roman" w:cs="Times New Roman"/>
          <w:sz w:val="24"/>
          <w:szCs w:val="24"/>
          <w:lang w:eastAsia="ru-RU"/>
        </w:rPr>
        <w:t>женный проект – попытка организовать</w:t>
      </w:r>
      <w:r w:rsidRPr="00D51320">
        <w:rPr>
          <w:rFonts w:ascii="Times New Roman" w:eastAsia="Times New Roman" w:hAnsi="Times New Roman" w:cs="Times New Roman"/>
          <w:sz w:val="24"/>
          <w:szCs w:val="24"/>
          <w:lang w:eastAsia="ru-RU"/>
        </w:rPr>
        <w:t xml:space="preserve"> на практике систему деятельности родителей и воспитателей ДОУ по обучению дошкольников основным правилам движения и воспитания у них привычек и поведения умелых и осторожных пешеходов.</w:t>
      </w:r>
    </w:p>
    <w:p w:rsidR="00A54690" w:rsidRDefault="00A00B88"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Мы убедились, что такая система работы</w:t>
      </w:r>
      <w:r w:rsidR="00013B4D">
        <w:rPr>
          <w:rFonts w:ascii="Times New Roman" w:eastAsia="Times New Roman" w:hAnsi="Times New Roman" w:cs="Times New Roman"/>
          <w:sz w:val="24"/>
          <w:szCs w:val="24"/>
          <w:lang w:eastAsia="ru-RU"/>
        </w:rPr>
        <w:t xml:space="preserve"> </w:t>
      </w:r>
      <w:r w:rsidR="0095094A" w:rsidRPr="00D51320">
        <w:rPr>
          <w:rFonts w:ascii="Times New Roman" w:eastAsia="Times New Roman" w:hAnsi="Times New Roman" w:cs="Times New Roman"/>
          <w:sz w:val="24"/>
          <w:szCs w:val="24"/>
          <w:lang w:eastAsia="ru-RU"/>
        </w:rPr>
        <w:t>по обучению детей правилам дорожного движения дает,</w:t>
      </w:r>
      <w:r w:rsidR="00013B4D">
        <w:rPr>
          <w:rFonts w:ascii="Times New Roman" w:eastAsia="Times New Roman" w:hAnsi="Times New Roman" w:cs="Times New Roman"/>
          <w:sz w:val="24"/>
          <w:szCs w:val="24"/>
          <w:lang w:eastAsia="ru-RU"/>
        </w:rPr>
        <w:t xml:space="preserve"> </w:t>
      </w:r>
      <w:r w:rsidR="0095094A" w:rsidRPr="00D51320">
        <w:rPr>
          <w:rFonts w:ascii="Times New Roman" w:eastAsia="Times New Roman" w:hAnsi="Times New Roman" w:cs="Times New Roman"/>
          <w:sz w:val="24"/>
          <w:szCs w:val="24"/>
          <w:lang w:eastAsia="ru-RU"/>
        </w:rPr>
        <w:t>несомненно,</w:t>
      </w:r>
      <w:r w:rsidR="00DD782D">
        <w:rPr>
          <w:rFonts w:ascii="Times New Roman" w:eastAsia="Times New Roman" w:hAnsi="Times New Roman" w:cs="Times New Roman"/>
          <w:sz w:val="24"/>
          <w:szCs w:val="24"/>
          <w:lang w:eastAsia="ru-RU"/>
        </w:rPr>
        <w:t xml:space="preserve"> положитель</w:t>
      </w:r>
      <w:r w:rsidR="00A54690">
        <w:rPr>
          <w:rFonts w:ascii="Times New Roman" w:eastAsia="Times New Roman" w:hAnsi="Times New Roman" w:cs="Times New Roman"/>
          <w:sz w:val="24"/>
          <w:szCs w:val="24"/>
          <w:lang w:eastAsia="ru-RU"/>
        </w:rPr>
        <w:t>ные результаты</w:t>
      </w:r>
      <w:r w:rsidR="00DD782D">
        <w:rPr>
          <w:rFonts w:ascii="Times New Roman" w:eastAsia="Times New Roman" w:hAnsi="Times New Roman" w:cs="Times New Roman"/>
          <w:sz w:val="24"/>
          <w:szCs w:val="24"/>
          <w:lang w:eastAsia="ru-RU"/>
        </w:rPr>
        <w:t>, самое гла</w:t>
      </w:r>
      <w:r w:rsidR="00A54690">
        <w:rPr>
          <w:rFonts w:ascii="Times New Roman" w:eastAsia="Times New Roman" w:hAnsi="Times New Roman" w:cs="Times New Roman"/>
          <w:sz w:val="24"/>
          <w:szCs w:val="24"/>
          <w:lang w:eastAsia="ru-RU"/>
        </w:rPr>
        <w:t>вное в нашем проекте, то, что мы смогли заинтересовать</w:t>
      </w:r>
      <w:r w:rsidR="00DD782D">
        <w:rPr>
          <w:rFonts w:ascii="Times New Roman" w:eastAsia="Times New Roman" w:hAnsi="Times New Roman" w:cs="Times New Roman"/>
          <w:sz w:val="24"/>
          <w:szCs w:val="24"/>
          <w:lang w:eastAsia="ru-RU"/>
        </w:rPr>
        <w:t xml:space="preserve"> родителей и детей данной проблемой. </w:t>
      </w:r>
      <w:r w:rsidR="00A54690">
        <w:rPr>
          <w:rFonts w:ascii="Times New Roman" w:eastAsia="Times New Roman" w:hAnsi="Times New Roman" w:cs="Times New Roman"/>
          <w:sz w:val="24"/>
          <w:szCs w:val="24"/>
          <w:lang w:eastAsia="ru-RU"/>
        </w:rPr>
        <w:t>Наш проект может быть использован в других ДОУ, а также в начальных классах школы.</w:t>
      </w:r>
    </w:p>
    <w:p w:rsidR="00A00B88" w:rsidRPr="00D51320" w:rsidRDefault="00A00B88" w:rsidP="00D5132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51320">
        <w:rPr>
          <w:rFonts w:ascii="Times New Roman" w:eastAsia="Times New Roman" w:hAnsi="Times New Roman" w:cs="Times New Roman"/>
          <w:sz w:val="24"/>
          <w:szCs w:val="24"/>
          <w:lang w:eastAsia="ru-RU"/>
        </w:rPr>
        <w:t>Мы считаем, что это направление работы должно всегда находиться в поле пристального внима</w:t>
      </w:r>
      <w:r w:rsidR="0095094A" w:rsidRPr="00D51320">
        <w:rPr>
          <w:rFonts w:ascii="Times New Roman" w:eastAsia="Times New Roman" w:hAnsi="Times New Roman" w:cs="Times New Roman"/>
          <w:sz w:val="24"/>
          <w:szCs w:val="24"/>
          <w:lang w:eastAsia="ru-RU"/>
        </w:rPr>
        <w:t xml:space="preserve">ния педагогов, родителей, </w:t>
      </w:r>
      <w:r w:rsidRPr="00D51320">
        <w:rPr>
          <w:rFonts w:ascii="Times New Roman" w:eastAsia="Times New Roman" w:hAnsi="Times New Roman" w:cs="Times New Roman"/>
          <w:sz w:val="24"/>
          <w:szCs w:val="24"/>
          <w:lang w:eastAsia="ru-RU"/>
        </w:rPr>
        <w:t xml:space="preserve"> а значит, необходим дальнейший поиск и совершенствование в организации работы по профилактике дорожно-транспортного травматизма.</w:t>
      </w:r>
    </w:p>
    <w:p w:rsidR="00BD0972" w:rsidRDefault="00BD097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BD0972" w:rsidRDefault="00BD097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BD0972" w:rsidRDefault="00BD097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BD0972" w:rsidRDefault="00BD097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BD0972" w:rsidRDefault="00BD097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A54690" w:rsidRDefault="00A54690"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A54690" w:rsidRDefault="00A54690"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A54690" w:rsidRDefault="00A54690"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BD0972" w:rsidRDefault="00BD097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BD0972" w:rsidRDefault="00BD097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p>
    <w:p w:rsidR="00C37EA6" w:rsidRPr="00D12C22" w:rsidRDefault="00D12C22" w:rsidP="00D12C22">
      <w:pPr>
        <w:spacing w:before="100" w:beforeAutospacing="1" w:after="100" w:afterAutospacing="1" w:line="240" w:lineRule="auto"/>
        <w:ind w:firstLine="567"/>
        <w:jc w:val="center"/>
        <w:rPr>
          <w:rFonts w:ascii="Times New Roman" w:eastAsia="Times New Roman" w:hAnsi="Times New Roman" w:cs="Times New Roman"/>
          <w:b/>
          <w:bCs/>
          <w:color w:val="00B050"/>
          <w:sz w:val="24"/>
          <w:szCs w:val="24"/>
          <w:lang w:eastAsia="ru-RU"/>
        </w:rPr>
      </w:pPr>
      <w:r>
        <w:rPr>
          <w:rFonts w:ascii="Times New Roman" w:eastAsia="Times New Roman" w:hAnsi="Times New Roman" w:cs="Times New Roman"/>
          <w:b/>
          <w:bCs/>
          <w:color w:val="00B050"/>
          <w:sz w:val="24"/>
          <w:szCs w:val="24"/>
          <w:lang w:eastAsia="ru-RU"/>
        </w:rPr>
        <w:lastRenderedPageBreak/>
        <w:t>Список</w:t>
      </w:r>
      <w:r w:rsidRPr="00D12C22">
        <w:rPr>
          <w:rFonts w:ascii="Times New Roman" w:eastAsia="Times New Roman" w:hAnsi="Times New Roman" w:cs="Times New Roman"/>
          <w:b/>
          <w:bCs/>
          <w:color w:val="00B050"/>
          <w:sz w:val="24"/>
          <w:szCs w:val="24"/>
          <w:lang w:eastAsia="ru-RU"/>
        </w:rPr>
        <w:t xml:space="preserve"> </w:t>
      </w:r>
      <w:r w:rsidRPr="00D12C22">
        <w:rPr>
          <w:rFonts w:ascii="Times New Roman" w:eastAsia="Times New Roman" w:hAnsi="Times New Roman" w:cs="Times New Roman"/>
          <w:b/>
          <w:color w:val="00B050"/>
          <w:sz w:val="24"/>
          <w:szCs w:val="24"/>
          <w:lang w:eastAsia="ru-RU"/>
        </w:rPr>
        <w:t>литературы</w:t>
      </w:r>
    </w:p>
    <w:p w:rsidR="00D12C22" w:rsidRPr="00D51320"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1.Арнаутова Е. П. Основы сотрудничества педагога с семьей дошкольника. - М., 1994.</w:t>
      </w:r>
    </w:p>
    <w:p w:rsidR="00D12C22" w:rsidRPr="00D51320"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2.Арнаутова Е. П. Педагог и семья. - М., 2002.</w:t>
      </w:r>
    </w:p>
    <w:p w:rsidR="00D12C22" w:rsidRPr="00D51320"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3.Белая К. Ю. Инновационная деятельность в ДОУ: Методическое пособие. - М., 2004.</w:t>
      </w:r>
    </w:p>
    <w:p w:rsidR="00D12C22" w:rsidRPr="00D51320"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 xml:space="preserve">4.Бутырина Н. М., </w:t>
      </w:r>
      <w:proofErr w:type="spellStart"/>
      <w:r w:rsidRPr="00D51320">
        <w:rPr>
          <w:rFonts w:ascii="Times New Roman" w:hAnsi="Times New Roman" w:cs="Times New Roman"/>
          <w:sz w:val="24"/>
          <w:szCs w:val="24"/>
        </w:rPr>
        <w:t>Боруха</w:t>
      </w:r>
      <w:proofErr w:type="spellEnd"/>
      <w:r w:rsidRPr="00D51320">
        <w:rPr>
          <w:rFonts w:ascii="Times New Roman" w:hAnsi="Times New Roman" w:cs="Times New Roman"/>
          <w:sz w:val="24"/>
          <w:szCs w:val="24"/>
        </w:rPr>
        <w:t xml:space="preserve"> С. Ю., Гущина Т. Ю. Технология новых форм взаимодействия дошкольного образовательного учреждения с семьей: учебно-методическое пособие. - М., 2004.</w:t>
      </w:r>
    </w:p>
    <w:p w:rsidR="00D12C22" w:rsidRPr="00D51320"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5.Бочкарева О. И. Взаимодействие ДОУ и семьи. - Волгоград: ИТД «Корифей», 2008.</w:t>
      </w:r>
    </w:p>
    <w:p w:rsidR="00D12C22"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6</w:t>
      </w:r>
      <w:r>
        <w:rPr>
          <w:rFonts w:ascii="Times New Roman" w:hAnsi="Times New Roman" w:cs="Times New Roman"/>
          <w:sz w:val="24"/>
          <w:szCs w:val="24"/>
        </w:rPr>
        <w:t>.Данилова Т.И. Программа «Светофор» Обучение детей дошкольного возраста ПДД.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2009.</w:t>
      </w:r>
    </w:p>
    <w:p w:rsidR="00D12C22" w:rsidRPr="00D51320"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D51320">
        <w:rPr>
          <w:rFonts w:ascii="Times New Roman" w:hAnsi="Times New Roman" w:cs="Times New Roman"/>
          <w:sz w:val="24"/>
          <w:szCs w:val="24"/>
        </w:rPr>
        <w:t>.Деркунская В. А. Сотрудничество детского сада и семьи в воспитании культуры здоровья дошкольников // Дошкольная педагогика. 2006. N5.</w:t>
      </w:r>
    </w:p>
    <w:p w:rsidR="00D12C22" w:rsidRPr="00D51320"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D51320">
        <w:rPr>
          <w:rFonts w:ascii="Times New Roman" w:hAnsi="Times New Roman" w:cs="Times New Roman"/>
          <w:sz w:val="24"/>
          <w:szCs w:val="24"/>
        </w:rPr>
        <w:t>.Занятия по правилам дорожного движения</w:t>
      </w:r>
      <w:proofErr w:type="gramStart"/>
      <w:r w:rsidRPr="00D51320">
        <w:rPr>
          <w:rFonts w:ascii="Times New Roman" w:hAnsi="Times New Roman" w:cs="Times New Roman"/>
          <w:sz w:val="24"/>
          <w:szCs w:val="24"/>
        </w:rPr>
        <w:t>/ С</w:t>
      </w:r>
      <w:proofErr w:type="gramEnd"/>
      <w:r w:rsidRPr="00D51320">
        <w:rPr>
          <w:rFonts w:ascii="Times New Roman" w:hAnsi="Times New Roman" w:cs="Times New Roman"/>
          <w:sz w:val="24"/>
          <w:szCs w:val="24"/>
        </w:rPr>
        <w:t xml:space="preserve">ост. Н. А. Извекова, А. Ф. Медведева и др.; под ред. Е. А. Романовой, А. Б. </w:t>
      </w:r>
      <w:proofErr w:type="spellStart"/>
      <w:r w:rsidRPr="00D51320">
        <w:rPr>
          <w:rFonts w:ascii="Times New Roman" w:hAnsi="Times New Roman" w:cs="Times New Roman"/>
          <w:sz w:val="24"/>
          <w:szCs w:val="24"/>
        </w:rPr>
        <w:t>Малюшкина</w:t>
      </w:r>
      <w:proofErr w:type="spellEnd"/>
      <w:r w:rsidRPr="00D51320">
        <w:rPr>
          <w:rFonts w:ascii="Times New Roman" w:hAnsi="Times New Roman" w:cs="Times New Roman"/>
          <w:sz w:val="24"/>
          <w:szCs w:val="24"/>
        </w:rPr>
        <w:t>. - М.: ТЦ Сфера, 2008.</w:t>
      </w:r>
    </w:p>
    <w:p w:rsidR="00D12C22" w:rsidRPr="00D51320"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D51320">
        <w:rPr>
          <w:rFonts w:ascii="Times New Roman" w:hAnsi="Times New Roman" w:cs="Times New Roman"/>
          <w:sz w:val="24"/>
          <w:szCs w:val="24"/>
        </w:rPr>
        <w:t>.Зенина Т. Н. Родительские собрания в детском саду. - М., 2006.</w:t>
      </w:r>
    </w:p>
    <w:p w:rsidR="00D12C22"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D51320">
        <w:rPr>
          <w:rFonts w:ascii="Times New Roman" w:hAnsi="Times New Roman" w:cs="Times New Roman"/>
          <w:sz w:val="24"/>
          <w:szCs w:val="24"/>
        </w:rPr>
        <w:t xml:space="preserve">.Козлов А. В., </w:t>
      </w:r>
      <w:proofErr w:type="spellStart"/>
      <w:r w:rsidRPr="00D51320">
        <w:rPr>
          <w:rFonts w:ascii="Times New Roman" w:hAnsi="Times New Roman" w:cs="Times New Roman"/>
          <w:sz w:val="24"/>
          <w:szCs w:val="24"/>
        </w:rPr>
        <w:t>Дешеулина</w:t>
      </w:r>
      <w:proofErr w:type="spellEnd"/>
      <w:r w:rsidRPr="00D51320">
        <w:rPr>
          <w:rFonts w:ascii="Times New Roman" w:hAnsi="Times New Roman" w:cs="Times New Roman"/>
          <w:sz w:val="24"/>
          <w:szCs w:val="24"/>
        </w:rPr>
        <w:t xml:space="preserve"> Р. П. Работа ДОУ с семьей. Диагностика, планирование, конспекты лекций, консультации, мониторинг. - М., 2000.</w:t>
      </w:r>
    </w:p>
    <w:p w:rsidR="00D12C22" w:rsidRPr="00D51320"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11.Козловская Е. Дорожно-транспортные происшествия с участием детей дошкольного возраста. Причины и условия, способствующие их возникновению // Дошкольное воспитание. 2011. №10.</w:t>
      </w:r>
    </w:p>
    <w:p w:rsidR="00D12C22" w:rsidRPr="00D51320"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D51320">
        <w:rPr>
          <w:rFonts w:ascii="Times New Roman" w:hAnsi="Times New Roman" w:cs="Times New Roman"/>
          <w:sz w:val="24"/>
          <w:szCs w:val="24"/>
        </w:rPr>
        <w:t>.Лиханов А. А. Письма в защиту детства. Издание второе, дополненное. - М.: ОО «Издательский образовательный и культурный центр «Детство. Отрочество. Юность», 2002.</w:t>
      </w:r>
    </w:p>
    <w:p w:rsidR="00D12C22" w:rsidRPr="00D51320"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Pr="00D51320">
        <w:rPr>
          <w:rFonts w:ascii="Times New Roman" w:hAnsi="Times New Roman" w:cs="Times New Roman"/>
          <w:sz w:val="24"/>
          <w:szCs w:val="24"/>
        </w:rPr>
        <w:t>.Майер А. А., Проекты во взаимодействии ДОУ и семьи. // Управление Дошкольным образовательным учреждением. 2008. N3.</w:t>
      </w:r>
    </w:p>
    <w:p w:rsidR="00D12C22" w:rsidRPr="00D51320" w:rsidRDefault="00D12C22" w:rsidP="00D12C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D51320">
        <w:rPr>
          <w:rFonts w:ascii="Times New Roman" w:hAnsi="Times New Roman" w:cs="Times New Roman"/>
          <w:sz w:val="24"/>
          <w:szCs w:val="24"/>
        </w:rPr>
        <w:t xml:space="preserve">.Правила дорожного движения. Младшая и средняя группы. / Сост. </w:t>
      </w:r>
      <w:proofErr w:type="spellStart"/>
      <w:r w:rsidRPr="00D51320">
        <w:rPr>
          <w:rFonts w:ascii="Times New Roman" w:hAnsi="Times New Roman" w:cs="Times New Roman"/>
          <w:sz w:val="24"/>
          <w:szCs w:val="24"/>
        </w:rPr>
        <w:t>Поддубная</w:t>
      </w:r>
      <w:proofErr w:type="spellEnd"/>
      <w:r w:rsidRPr="00D51320">
        <w:rPr>
          <w:rFonts w:ascii="Times New Roman" w:hAnsi="Times New Roman" w:cs="Times New Roman"/>
          <w:sz w:val="24"/>
          <w:szCs w:val="24"/>
        </w:rPr>
        <w:t xml:space="preserve"> Л. Б. - Волгоград: ИТД «Корифей».</w:t>
      </w:r>
    </w:p>
    <w:p w:rsidR="00D12C22" w:rsidRPr="00D51320"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1</w:t>
      </w:r>
      <w:r>
        <w:rPr>
          <w:rFonts w:ascii="Times New Roman" w:hAnsi="Times New Roman" w:cs="Times New Roman"/>
          <w:sz w:val="24"/>
          <w:szCs w:val="24"/>
        </w:rPr>
        <w:t>5</w:t>
      </w:r>
      <w:r w:rsidRPr="00D51320">
        <w:rPr>
          <w:rFonts w:ascii="Times New Roman" w:hAnsi="Times New Roman" w:cs="Times New Roman"/>
          <w:sz w:val="24"/>
          <w:szCs w:val="24"/>
        </w:rPr>
        <w:t xml:space="preserve">.Правила дорожного движения. Старшая и подготовительная группы. / Сост. </w:t>
      </w:r>
      <w:proofErr w:type="spellStart"/>
      <w:r w:rsidRPr="00D51320">
        <w:rPr>
          <w:rFonts w:ascii="Times New Roman" w:hAnsi="Times New Roman" w:cs="Times New Roman"/>
          <w:sz w:val="24"/>
          <w:szCs w:val="24"/>
        </w:rPr>
        <w:t>Поддубная</w:t>
      </w:r>
      <w:proofErr w:type="spellEnd"/>
      <w:r w:rsidRPr="00D51320">
        <w:rPr>
          <w:rFonts w:ascii="Times New Roman" w:hAnsi="Times New Roman" w:cs="Times New Roman"/>
          <w:sz w:val="24"/>
          <w:szCs w:val="24"/>
        </w:rPr>
        <w:t xml:space="preserve"> Л. Б. - Волгоград: ИТД «Корифей».</w:t>
      </w:r>
    </w:p>
    <w:p w:rsidR="00D12C22" w:rsidRPr="00D51320" w:rsidRDefault="00D12C22" w:rsidP="00D12C22">
      <w:pPr>
        <w:spacing w:after="0" w:line="240" w:lineRule="auto"/>
        <w:ind w:firstLine="567"/>
        <w:jc w:val="both"/>
        <w:rPr>
          <w:rFonts w:ascii="Times New Roman" w:hAnsi="Times New Roman" w:cs="Times New Roman"/>
          <w:sz w:val="24"/>
          <w:szCs w:val="24"/>
        </w:rPr>
      </w:pPr>
      <w:r w:rsidRPr="00D51320">
        <w:rPr>
          <w:rFonts w:ascii="Times New Roman" w:hAnsi="Times New Roman" w:cs="Times New Roman"/>
          <w:sz w:val="24"/>
          <w:szCs w:val="24"/>
        </w:rPr>
        <w:t>1</w:t>
      </w:r>
      <w:r>
        <w:rPr>
          <w:rFonts w:ascii="Times New Roman" w:hAnsi="Times New Roman" w:cs="Times New Roman"/>
          <w:sz w:val="24"/>
          <w:szCs w:val="24"/>
        </w:rPr>
        <w:t>6</w:t>
      </w:r>
      <w:r w:rsidRPr="00D51320">
        <w:rPr>
          <w:rFonts w:ascii="Times New Roman" w:hAnsi="Times New Roman" w:cs="Times New Roman"/>
          <w:sz w:val="24"/>
          <w:szCs w:val="24"/>
        </w:rPr>
        <w:t>.Хромцова Т. Г. Воспитание безопасного поведения дошкольников на улице: Учебное пособие - М.: Центр педагогического образования, 2007.</w:t>
      </w:r>
    </w:p>
    <w:p w:rsidR="00D12C22" w:rsidRPr="00D51320" w:rsidRDefault="00D12C22" w:rsidP="00D12C22">
      <w:pPr>
        <w:spacing w:after="0" w:line="240" w:lineRule="auto"/>
        <w:ind w:firstLine="567"/>
        <w:jc w:val="both"/>
        <w:rPr>
          <w:rFonts w:ascii="Times New Roman" w:hAnsi="Times New Roman" w:cs="Times New Roman"/>
          <w:sz w:val="24"/>
          <w:szCs w:val="24"/>
        </w:rPr>
      </w:pPr>
    </w:p>
    <w:p w:rsidR="00D12C22" w:rsidRPr="00D51320" w:rsidRDefault="00D12C22" w:rsidP="00D12C22">
      <w:pPr>
        <w:spacing w:after="0" w:line="240" w:lineRule="auto"/>
        <w:ind w:firstLine="567"/>
        <w:jc w:val="both"/>
        <w:rPr>
          <w:rFonts w:ascii="Times New Roman" w:hAnsi="Times New Roman" w:cs="Times New Roman"/>
          <w:sz w:val="24"/>
          <w:szCs w:val="24"/>
        </w:rPr>
      </w:pPr>
    </w:p>
    <w:p w:rsidR="00D12C22" w:rsidRPr="00D51320" w:rsidRDefault="00D12C22" w:rsidP="00D12C22">
      <w:pPr>
        <w:spacing w:after="0" w:line="240" w:lineRule="auto"/>
        <w:ind w:firstLine="567"/>
        <w:jc w:val="both"/>
        <w:rPr>
          <w:rFonts w:ascii="Times New Roman" w:hAnsi="Times New Roman" w:cs="Times New Roman"/>
          <w:sz w:val="24"/>
          <w:szCs w:val="24"/>
        </w:rPr>
      </w:pPr>
    </w:p>
    <w:p w:rsidR="00D12C22" w:rsidRPr="00D51320" w:rsidRDefault="00D12C22" w:rsidP="00D12C22">
      <w:pPr>
        <w:spacing w:after="0" w:line="240" w:lineRule="auto"/>
        <w:ind w:firstLine="567"/>
        <w:jc w:val="both"/>
        <w:rPr>
          <w:rFonts w:ascii="Times New Roman" w:hAnsi="Times New Roman" w:cs="Times New Roman"/>
          <w:sz w:val="24"/>
          <w:szCs w:val="24"/>
        </w:rPr>
      </w:pPr>
    </w:p>
    <w:p w:rsidR="00D12C22" w:rsidRPr="00D51320" w:rsidRDefault="00D12C22" w:rsidP="00D12C22">
      <w:pPr>
        <w:spacing w:after="0" w:line="240" w:lineRule="auto"/>
        <w:ind w:firstLine="567"/>
        <w:jc w:val="both"/>
        <w:rPr>
          <w:rFonts w:ascii="Times New Roman" w:hAnsi="Times New Roman" w:cs="Times New Roman"/>
          <w:sz w:val="24"/>
          <w:szCs w:val="24"/>
        </w:rPr>
      </w:pPr>
    </w:p>
    <w:p w:rsidR="00D12C22" w:rsidRPr="00D51320" w:rsidRDefault="00D12C22" w:rsidP="00D12C22">
      <w:pPr>
        <w:spacing w:after="0" w:line="240" w:lineRule="auto"/>
        <w:ind w:firstLine="567"/>
        <w:jc w:val="both"/>
        <w:rPr>
          <w:rFonts w:ascii="Times New Roman" w:hAnsi="Times New Roman" w:cs="Times New Roman"/>
          <w:sz w:val="24"/>
          <w:szCs w:val="24"/>
        </w:rPr>
      </w:pPr>
    </w:p>
    <w:p w:rsidR="00D12C22" w:rsidRPr="00D51320" w:rsidRDefault="00D12C22" w:rsidP="00D12C22">
      <w:pPr>
        <w:spacing w:after="0" w:line="240" w:lineRule="auto"/>
        <w:ind w:firstLine="567"/>
        <w:jc w:val="both"/>
        <w:rPr>
          <w:rFonts w:ascii="Times New Roman" w:hAnsi="Times New Roman" w:cs="Times New Roman"/>
          <w:sz w:val="24"/>
          <w:szCs w:val="24"/>
        </w:rPr>
      </w:pPr>
    </w:p>
    <w:p w:rsidR="00D12C22" w:rsidRPr="00D51320" w:rsidRDefault="00D12C22" w:rsidP="00D12C22">
      <w:pPr>
        <w:spacing w:after="0" w:line="240" w:lineRule="auto"/>
        <w:ind w:firstLine="567"/>
        <w:jc w:val="both"/>
        <w:rPr>
          <w:rFonts w:ascii="Times New Roman" w:hAnsi="Times New Roman" w:cs="Times New Roman"/>
          <w:sz w:val="24"/>
          <w:szCs w:val="24"/>
        </w:rPr>
      </w:pPr>
    </w:p>
    <w:p w:rsidR="00C37EA6" w:rsidRPr="00D51320" w:rsidRDefault="00C37EA6"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Pr="00D51320"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013B4D" w:rsidRPr="00D51320" w:rsidRDefault="00013B4D"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Pr="00D51320"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Pr="00D51320"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Pr="00D51320"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Pr="00D51320"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Pr="00D51320"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89046E" w:rsidRPr="00D51320" w:rsidRDefault="0089046E" w:rsidP="00D51320">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p>
    <w:p w:rsidR="00F971F3" w:rsidRPr="00D51320" w:rsidRDefault="00F971F3"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971F3" w:rsidRPr="00D51320" w:rsidRDefault="00F971F3"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531D00" w:rsidRPr="00D51320" w:rsidRDefault="00531D00"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531D00" w:rsidRPr="00D51320" w:rsidRDefault="00531D00"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531D00" w:rsidRPr="00D51320" w:rsidRDefault="00531D00"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531D00" w:rsidRPr="00D51320" w:rsidRDefault="00531D00"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531D00" w:rsidRPr="00D51320" w:rsidRDefault="00531D00"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531D00" w:rsidRPr="00D51320" w:rsidRDefault="00531D00"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531D00" w:rsidRPr="00D51320" w:rsidRDefault="00531D00"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971F3" w:rsidRPr="00D51320" w:rsidRDefault="00F971F3"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F971F3" w:rsidRPr="00D51320" w:rsidRDefault="00F971F3" w:rsidP="00D51320">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312D96" w:rsidRPr="00D51320" w:rsidRDefault="00312D96" w:rsidP="00D51320">
      <w:pPr>
        <w:pStyle w:val="a5"/>
        <w:ind w:firstLine="567"/>
      </w:pPr>
    </w:p>
    <w:p w:rsidR="00312D96" w:rsidRPr="00D51320" w:rsidRDefault="00312D96" w:rsidP="00D51320">
      <w:pPr>
        <w:pStyle w:val="a5"/>
        <w:ind w:firstLine="567"/>
      </w:pPr>
    </w:p>
    <w:p w:rsidR="00312D96" w:rsidRPr="00D51320" w:rsidRDefault="00312D96"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B04F4F" w:rsidP="00D51320">
      <w:pPr>
        <w:pStyle w:val="a5"/>
        <w:ind w:firstLine="567"/>
      </w:pPr>
      <w:r>
        <w:lastRenderedPageBreak/>
        <w:t xml:space="preserve">                         </w:t>
      </w: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6A7FB4" w:rsidRPr="00D51320" w:rsidRDefault="006A7FB4" w:rsidP="00D51320">
      <w:pPr>
        <w:pStyle w:val="a5"/>
        <w:ind w:firstLine="567"/>
      </w:pPr>
    </w:p>
    <w:p w:rsidR="00505DBB" w:rsidRPr="00D51320" w:rsidRDefault="00505DBB" w:rsidP="00D51320">
      <w:pPr>
        <w:pStyle w:val="a5"/>
        <w:ind w:firstLine="567"/>
      </w:pPr>
    </w:p>
    <w:p w:rsidR="00505DBB" w:rsidRPr="00D51320" w:rsidRDefault="00505DBB" w:rsidP="00D51320">
      <w:pPr>
        <w:pStyle w:val="a5"/>
        <w:spacing w:before="0" w:beforeAutospacing="0" w:after="0" w:afterAutospacing="0"/>
        <w:ind w:firstLine="567"/>
      </w:pPr>
    </w:p>
    <w:p w:rsidR="00505DBB" w:rsidRPr="00D51320" w:rsidRDefault="00505DBB" w:rsidP="00D51320">
      <w:pPr>
        <w:pStyle w:val="a5"/>
        <w:spacing w:before="0" w:beforeAutospacing="0" w:after="0" w:afterAutospacing="0"/>
        <w:ind w:firstLine="567"/>
      </w:pPr>
    </w:p>
    <w:p w:rsidR="007D06D1" w:rsidRPr="00D51320" w:rsidRDefault="007D06D1" w:rsidP="00D51320">
      <w:pPr>
        <w:spacing w:after="0" w:line="240" w:lineRule="auto"/>
        <w:ind w:firstLine="567"/>
        <w:jc w:val="both"/>
        <w:rPr>
          <w:rFonts w:ascii="Times New Roman" w:hAnsi="Times New Roman" w:cs="Times New Roman"/>
          <w:sz w:val="24"/>
          <w:szCs w:val="24"/>
        </w:rPr>
      </w:pPr>
    </w:p>
    <w:p w:rsidR="007D06D1" w:rsidRPr="00D51320" w:rsidRDefault="007D06D1" w:rsidP="00D51320">
      <w:pPr>
        <w:spacing w:after="0" w:line="240" w:lineRule="auto"/>
        <w:ind w:firstLine="567"/>
        <w:jc w:val="both"/>
        <w:rPr>
          <w:rFonts w:ascii="Times New Roman" w:hAnsi="Times New Roman" w:cs="Times New Roman"/>
          <w:sz w:val="24"/>
          <w:szCs w:val="24"/>
        </w:rPr>
      </w:pPr>
    </w:p>
    <w:p w:rsidR="007D06D1" w:rsidRPr="00D51320" w:rsidRDefault="007D06D1" w:rsidP="00D51320">
      <w:pPr>
        <w:spacing w:after="0" w:line="240" w:lineRule="auto"/>
        <w:ind w:firstLine="567"/>
        <w:jc w:val="both"/>
        <w:rPr>
          <w:rFonts w:ascii="Times New Roman" w:hAnsi="Times New Roman" w:cs="Times New Roman"/>
          <w:sz w:val="24"/>
          <w:szCs w:val="24"/>
        </w:rPr>
      </w:pPr>
    </w:p>
    <w:p w:rsidR="007D06D1" w:rsidRPr="00D51320" w:rsidRDefault="007D06D1" w:rsidP="00D51320">
      <w:pPr>
        <w:spacing w:after="0" w:line="240" w:lineRule="auto"/>
        <w:ind w:firstLine="567"/>
        <w:jc w:val="both"/>
        <w:rPr>
          <w:rFonts w:ascii="Times New Roman" w:hAnsi="Times New Roman" w:cs="Times New Roman"/>
          <w:sz w:val="24"/>
          <w:szCs w:val="24"/>
        </w:rPr>
      </w:pPr>
    </w:p>
    <w:p w:rsidR="007D06D1" w:rsidRPr="00D51320" w:rsidRDefault="007D06D1" w:rsidP="00D51320">
      <w:pPr>
        <w:spacing w:after="0" w:line="240" w:lineRule="auto"/>
        <w:ind w:firstLine="567"/>
        <w:jc w:val="both"/>
        <w:rPr>
          <w:rFonts w:ascii="Times New Roman" w:hAnsi="Times New Roman" w:cs="Times New Roman"/>
          <w:sz w:val="24"/>
          <w:szCs w:val="24"/>
        </w:rPr>
      </w:pPr>
    </w:p>
    <w:sectPr w:rsidR="007D06D1" w:rsidRPr="00D51320" w:rsidSect="00F77DE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50" w:rsidRDefault="00BA4750" w:rsidP="00C94665">
      <w:pPr>
        <w:spacing w:after="0" w:line="240" w:lineRule="auto"/>
      </w:pPr>
      <w:r>
        <w:separator/>
      </w:r>
    </w:p>
  </w:endnote>
  <w:endnote w:type="continuationSeparator" w:id="0">
    <w:p w:rsidR="00BA4750" w:rsidRDefault="00BA4750" w:rsidP="00C9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2D" w:rsidRDefault="00DD782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094"/>
      <w:docPartObj>
        <w:docPartGallery w:val="Page Numbers (Bottom of Page)"/>
        <w:docPartUnique/>
      </w:docPartObj>
    </w:sdtPr>
    <w:sdtEndPr/>
    <w:sdtContent>
      <w:p w:rsidR="00DD782D" w:rsidRDefault="00B04F4F">
        <w:pPr>
          <w:pStyle w:val="ac"/>
          <w:jc w:val="right"/>
        </w:pPr>
        <w:r>
          <w:fldChar w:fldCharType="begin"/>
        </w:r>
        <w:r>
          <w:instrText xml:space="preserve"> PAGE   \* MERGEFORMAT </w:instrText>
        </w:r>
        <w:r>
          <w:fldChar w:fldCharType="separate"/>
        </w:r>
        <w:r w:rsidR="00927F32">
          <w:rPr>
            <w:noProof/>
          </w:rPr>
          <w:t>2</w:t>
        </w:r>
        <w:r>
          <w:rPr>
            <w:noProof/>
          </w:rPr>
          <w:fldChar w:fldCharType="end"/>
        </w:r>
      </w:p>
    </w:sdtContent>
  </w:sdt>
  <w:p w:rsidR="00DD782D" w:rsidRDefault="00DD782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2D" w:rsidRDefault="00DD78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50" w:rsidRDefault="00BA4750" w:rsidP="00C94665">
      <w:pPr>
        <w:spacing w:after="0" w:line="240" w:lineRule="auto"/>
      </w:pPr>
      <w:r>
        <w:separator/>
      </w:r>
    </w:p>
  </w:footnote>
  <w:footnote w:type="continuationSeparator" w:id="0">
    <w:p w:rsidR="00BA4750" w:rsidRDefault="00BA4750" w:rsidP="00C9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2D" w:rsidRDefault="00DD78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2D" w:rsidRDefault="00DD782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82D" w:rsidRDefault="00DD782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F"/>
      </v:shape>
    </w:pict>
  </w:numPicBullet>
  <w:abstractNum w:abstractNumId="0">
    <w:nsid w:val="0AE2434D"/>
    <w:multiLevelType w:val="hybridMultilevel"/>
    <w:tmpl w:val="A802F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D09D4"/>
    <w:multiLevelType w:val="multilevel"/>
    <w:tmpl w:val="97CC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A2D98"/>
    <w:multiLevelType w:val="hybridMultilevel"/>
    <w:tmpl w:val="B0AC3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E5C22"/>
    <w:multiLevelType w:val="hybridMultilevel"/>
    <w:tmpl w:val="AD42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05563B"/>
    <w:multiLevelType w:val="hybridMultilevel"/>
    <w:tmpl w:val="B93828C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5303FA2"/>
    <w:multiLevelType w:val="hybridMultilevel"/>
    <w:tmpl w:val="BC7097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85252E6"/>
    <w:multiLevelType w:val="hybridMultilevel"/>
    <w:tmpl w:val="03F41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706A02"/>
    <w:multiLevelType w:val="hybridMultilevel"/>
    <w:tmpl w:val="4EFC6920"/>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8">
    <w:nsid w:val="48C32F52"/>
    <w:multiLevelType w:val="hybridMultilevel"/>
    <w:tmpl w:val="484C1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0B0903"/>
    <w:multiLevelType w:val="hybridMultilevel"/>
    <w:tmpl w:val="CF48B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2C0B2C"/>
    <w:multiLevelType w:val="hybridMultilevel"/>
    <w:tmpl w:val="816C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5868E8"/>
    <w:multiLevelType w:val="hybridMultilevel"/>
    <w:tmpl w:val="D81089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D372C7"/>
    <w:multiLevelType w:val="hybridMultilevel"/>
    <w:tmpl w:val="3D9607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C7B42A6"/>
    <w:multiLevelType w:val="hybridMultilevel"/>
    <w:tmpl w:val="44BA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13"/>
  </w:num>
  <w:num w:numId="5">
    <w:abstractNumId w:val="7"/>
  </w:num>
  <w:num w:numId="6">
    <w:abstractNumId w:val="6"/>
  </w:num>
  <w:num w:numId="7">
    <w:abstractNumId w:val="0"/>
  </w:num>
  <w:num w:numId="8">
    <w:abstractNumId w:val="2"/>
  </w:num>
  <w:num w:numId="9">
    <w:abstractNumId w:val="11"/>
  </w:num>
  <w:num w:numId="10">
    <w:abstractNumId w:val="8"/>
  </w:num>
  <w:num w:numId="11">
    <w:abstractNumId w:val="12"/>
  </w:num>
  <w:num w:numId="12">
    <w:abstractNumId w:val="5"/>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48D9"/>
    <w:rsid w:val="00013B4D"/>
    <w:rsid w:val="00030606"/>
    <w:rsid w:val="00044D8F"/>
    <w:rsid w:val="00054468"/>
    <w:rsid w:val="00080B9F"/>
    <w:rsid w:val="000A0032"/>
    <w:rsid w:val="000D1E86"/>
    <w:rsid w:val="000D1ED7"/>
    <w:rsid w:val="000E1D3F"/>
    <w:rsid w:val="000E7D89"/>
    <w:rsid w:val="0010093C"/>
    <w:rsid w:val="0012697C"/>
    <w:rsid w:val="00134847"/>
    <w:rsid w:val="00155093"/>
    <w:rsid w:val="001645DD"/>
    <w:rsid w:val="001A668B"/>
    <w:rsid w:val="001E6B93"/>
    <w:rsid w:val="00202FEF"/>
    <w:rsid w:val="0021642C"/>
    <w:rsid w:val="002862FE"/>
    <w:rsid w:val="002B3833"/>
    <w:rsid w:val="002F5AA5"/>
    <w:rsid w:val="00311A3E"/>
    <w:rsid w:val="00312D96"/>
    <w:rsid w:val="00363259"/>
    <w:rsid w:val="00373464"/>
    <w:rsid w:val="003803F0"/>
    <w:rsid w:val="00386C02"/>
    <w:rsid w:val="003C50A8"/>
    <w:rsid w:val="003C6A84"/>
    <w:rsid w:val="004028FC"/>
    <w:rsid w:val="00435CAB"/>
    <w:rsid w:val="004379C7"/>
    <w:rsid w:val="00441FC0"/>
    <w:rsid w:val="00447DAB"/>
    <w:rsid w:val="00454B5F"/>
    <w:rsid w:val="0047737B"/>
    <w:rsid w:val="0049778A"/>
    <w:rsid w:val="004D4AAC"/>
    <w:rsid w:val="004E3279"/>
    <w:rsid w:val="004E70E7"/>
    <w:rsid w:val="004F4884"/>
    <w:rsid w:val="00505DBB"/>
    <w:rsid w:val="00515136"/>
    <w:rsid w:val="00531D00"/>
    <w:rsid w:val="00535D78"/>
    <w:rsid w:val="00554DBF"/>
    <w:rsid w:val="00572674"/>
    <w:rsid w:val="00592D90"/>
    <w:rsid w:val="0059421D"/>
    <w:rsid w:val="005C09C5"/>
    <w:rsid w:val="005C3729"/>
    <w:rsid w:val="005C6423"/>
    <w:rsid w:val="006011D2"/>
    <w:rsid w:val="00615605"/>
    <w:rsid w:val="00615B49"/>
    <w:rsid w:val="00637632"/>
    <w:rsid w:val="00684C34"/>
    <w:rsid w:val="00697BA6"/>
    <w:rsid w:val="006A7FB4"/>
    <w:rsid w:val="006E41F2"/>
    <w:rsid w:val="006E7302"/>
    <w:rsid w:val="00753F05"/>
    <w:rsid w:val="00773C42"/>
    <w:rsid w:val="007B34F4"/>
    <w:rsid w:val="007D06D1"/>
    <w:rsid w:val="007F36F1"/>
    <w:rsid w:val="008227C5"/>
    <w:rsid w:val="00830FD5"/>
    <w:rsid w:val="00857281"/>
    <w:rsid w:val="00884DA4"/>
    <w:rsid w:val="0089046E"/>
    <w:rsid w:val="008B3743"/>
    <w:rsid w:val="008F5527"/>
    <w:rsid w:val="009106BE"/>
    <w:rsid w:val="0091187D"/>
    <w:rsid w:val="0092407D"/>
    <w:rsid w:val="00927F32"/>
    <w:rsid w:val="00931C2E"/>
    <w:rsid w:val="0095094A"/>
    <w:rsid w:val="00955658"/>
    <w:rsid w:val="0096171D"/>
    <w:rsid w:val="0098028C"/>
    <w:rsid w:val="009816D7"/>
    <w:rsid w:val="00983007"/>
    <w:rsid w:val="00990657"/>
    <w:rsid w:val="009977D2"/>
    <w:rsid w:val="009B7666"/>
    <w:rsid w:val="009D14A9"/>
    <w:rsid w:val="00A00B88"/>
    <w:rsid w:val="00A50ED7"/>
    <w:rsid w:val="00A54690"/>
    <w:rsid w:val="00A611A4"/>
    <w:rsid w:val="00A63BD4"/>
    <w:rsid w:val="00A93CD0"/>
    <w:rsid w:val="00AA330F"/>
    <w:rsid w:val="00AA3806"/>
    <w:rsid w:val="00AA48D9"/>
    <w:rsid w:val="00AC7348"/>
    <w:rsid w:val="00AE0894"/>
    <w:rsid w:val="00AF7818"/>
    <w:rsid w:val="00B04F4F"/>
    <w:rsid w:val="00B06042"/>
    <w:rsid w:val="00B11221"/>
    <w:rsid w:val="00B4205D"/>
    <w:rsid w:val="00B434E8"/>
    <w:rsid w:val="00B47FC2"/>
    <w:rsid w:val="00B549F0"/>
    <w:rsid w:val="00B756C4"/>
    <w:rsid w:val="00B777E4"/>
    <w:rsid w:val="00B841D1"/>
    <w:rsid w:val="00B86FA6"/>
    <w:rsid w:val="00BA4750"/>
    <w:rsid w:val="00BA7381"/>
    <w:rsid w:val="00BB09D3"/>
    <w:rsid w:val="00BB675A"/>
    <w:rsid w:val="00BD0972"/>
    <w:rsid w:val="00BD50C8"/>
    <w:rsid w:val="00C15B9B"/>
    <w:rsid w:val="00C24BFC"/>
    <w:rsid w:val="00C31F90"/>
    <w:rsid w:val="00C33BF9"/>
    <w:rsid w:val="00C37EA6"/>
    <w:rsid w:val="00C70BBD"/>
    <w:rsid w:val="00C84A93"/>
    <w:rsid w:val="00C909C9"/>
    <w:rsid w:val="00C94665"/>
    <w:rsid w:val="00CD146B"/>
    <w:rsid w:val="00CD3713"/>
    <w:rsid w:val="00CE060B"/>
    <w:rsid w:val="00D01ACA"/>
    <w:rsid w:val="00D070A9"/>
    <w:rsid w:val="00D124AB"/>
    <w:rsid w:val="00D12C22"/>
    <w:rsid w:val="00D34A69"/>
    <w:rsid w:val="00D51320"/>
    <w:rsid w:val="00DA0E1D"/>
    <w:rsid w:val="00DA1426"/>
    <w:rsid w:val="00DB5973"/>
    <w:rsid w:val="00DD3644"/>
    <w:rsid w:val="00DD742D"/>
    <w:rsid w:val="00DD75F3"/>
    <w:rsid w:val="00DD782D"/>
    <w:rsid w:val="00DE06F6"/>
    <w:rsid w:val="00DF04CD"/>
    <w:rsid w:val="00E616A9"/>
    <w:rsid w:val="00E739AC"/>
    <w:rsid w:val="00EA15DA"/>
    <w:rsid w:val="00ED47B3"/>
    <w:rsid w:val="00EE2CB4"/>
    <w:rsid w:val="00EF1B99"/>
    <w:rsid w:val="00F01D2D"/>
    <w:rsid w:val="00F23882"/>
    <w:rsid w:val="00F509F0"/>
    <w:rsid w:val="00F77DEF"/>
    <w:rsid w:val="00F823BA"/>
    <w:rsid w:val="00F82680"/>
    <w:rsid w:val="00F84B33"/>
    <w:rsid w:val="00F906A4"/>
    <w:rsid w:val="00F908D2"/>
    <w:rsid w:val="00F971F3"/>
    <w:rsid w:val="00FA043A"/>
    <w:rsid w:val="00FD6874"/>
    <w:rsid w:val="00FD776B"/>
    <w:rsid w:val="00FE04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colormru v:ext="edit" colors="#6ff"/>
      <o:colormenu v:ext="edit" fillcolor="#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79"/>
  </w:style>
  <w:style w:type="paragraph" w:styleId="3">
    <w:name w:val="heading 3"/>
    <w:basedOn w:val="a"/>
    <w:link w:val="30"/>
    <w:uiPriority w:val="9"/>
    <w:qFormat/>
    <w:rsid w:val="00F971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B34F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F971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7B34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4E8"/>
    <w:pPr>
      <w:ind w:left="720"/>
      <w:contextualSpacing/>
    </w:pPr>
  </w:style>
  <w:style w:type="table" w:styleId="a4">
    <w:name w:val="Table Grid"/>
    <w:basedOn w:val="a1"/>
    <w:uiPriority w:val="59"/>
    <w:rsid w:val="006E7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00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0B88"/>
    <w:rPr>
      <w:b/>
      <w:bCs/>
    </w:rPr>
  </w:style>
  <w:style w:type="character" w:customStyle="1" w:styleId="30">
    <w:name w:val="Заголовок 3 Знак"/>
    <w:basedOn w:val="a0"/>
    <w:link w:val="3"/>
    <w:uiPriority w:val="9"/>
    <w:rsid w:val="00F971F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971F3"/>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
    <w:semiHidden/>
    <w:rsid w:val="007B34F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7B34F4"/>
    <w:rPr>
      <w:rFonts w:asciiTheme="majorHAnsi" w:eastAsiaTheme="majorEastAsia" w:hAnsiTheme="majorHAnsi" w:cstheme="majorBidi"/>
      <w:i/>
      <w:iCs/>
      <w:color w:val="243F60" w:themeColor="accent1" w:themeShade="7F"/>
    </w:rPr>
  </w:style>
  <w:style w:type="character" w:styleId="a7">
    <w:name w:val="Emphasis"/>
    <w:basedOn w:val="a0"/>
    <w:uiPriority w:val="20"/>
    <w:qFormat/>
    <w:rsid w:val="007B34F4"/>
    <w:rPr>
      <w:i/>
      <w:iCs/>
    </w:rPr>
  </w:style>
  <w:style w:type="paragraph" w:styleId="a8">
    <w:name w:val="Balloon Text"/>
    <w:basedOn w:val="a"/>
    <w:link w:val="a9"/>
    <w:uiPriority w:val="99"/>
    <w:semiHidden/>
    <w:unhideWhenUsed/>
    <w:rsid w:val="00311A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A3E"/>
    <w:rPr>
      <w:rFonts w:ascii="Tahoma" w:hAnsi="Tahoma" w:cs="Tahoma"/>
      <w:sz w:val="16"/>
      <w:szCs w:val="16"/>
    </w:rPr>
  </w:style>
  <w:style w:type="paragraph" w:styleId="aa">
    <w:name w:val="header"/>
    <w:basedOn w:val="a"/>
    <w:link w:val="ab"/>
    <w:uiPriority w:val="99"/>
    <w:semiHidden/>
    <w:unhideWhenUsed/>
    <w:rsid w:val="00C9466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94665"/>
  </w:style>
  <w:style w:type="paragraph" w:styleId="ac">
    <w:name w:val="footer"/>
    <w:basedOn w:val="a"/>
    <w:link w:val="ad"/>
    <w:uiPriority w:val="99"/>
    <w:unhideWhenUsed/>
    <w:rsid w:val="00C946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4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31026">
      <w:bodyDiv w:val="1"/>
      <w:marLeft w:val="0"/>
      <w:marRight w:val="0"/>
      <w:marTop w:val="0"/>
      <w:marBottom w:val="0"/>
      <w:divBdr>
        <w:top w:val="none" w:sz="0" w:space="0" w:color="auto"/>
        <w:left w:val="none" w:sz="0" w:space="0" w:color="auto"/>
        <w:bottom w:val="none" w:sz="0" w:space="0" w:color="auto"/>
        <w:right w:val="none" w:sz="0" w:space="0" w:color="auto"/>
      </w:divBdr>
    </w:div>
    <w:div w:id="447431195">
      <w:bodyDiv w:val="1"/>
      <w:marLeft w:val="0"/>
      <w:marRight w:val="0"/>
      <w:marTop w:val="0"/>
      <w:marBottom w:val="0"/>
      <w:divBdr>
        <w:top w:val="none" w:sz="0" w:space="0" w:color="auto"/>
        <w:left w:val="none" w:sz="0" w:space="0" w:color="auto"/>
        <w:bottom w:val="none" w:sz="0" w:space="0" w:color="auto"/>
        <w:right w:val="none" w:sz="0" w:space="0" w:color="auto"/>
      </w:divBdr>
    </w:div>
    <w:div w:id="1582055753">
      <w:bodyDiv w:val="1"/>
      <w:marLeft w:val="0"/>
      <w:marRight w:val="0"/>
      <w:marTop w:val="0"/>
      <w:marBottom w:val="0"/>
      <w:divBdr>
        <w:top w:val="none" w:sz="0" w:space="0" w:color="auto"/>
        <w:left w:val="none" w:sz="0" w:space="0" w:color="auto"/>
        <w:bottom w:val="none" w:sz="0" w:space="0" w:color="auto"/>
        <w:right w:val="none" w:sz="0" w:space="0" w:color="auto"/>
      </w:divBdr>
    </w:div>
    <w:div w:id="2002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E23B-644B-4D46-9134-2497F6FC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18</Pages>
  <Words>5470</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витёк</dc:creator>
  <cp:keywords/>
  <dc:description/>
  <cp:lastModifiedBy>витёк</cp:lastModifiedBy>
  <cp:revision>44</cp:revision>
  <cp:lastPrinted>2003-01-01T03:52:00Z</cp:lastPrinted>
  <dcterms:created xsi:type="dcterms:W3CDTF">2012-01-09T11:00:00Z</dcterms:created>
  <dcterms:modified xsi:type="dcterms:W3CDTF">2013-02-03T14:34:00Z</dcterms:modified>
</cp:coreProperties>
</file>