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0D28" w:rsidRDefault="000A7C69" w:rsidP="005F0D28">
      <w:pPr>
        <w:jc w:val="center"/>
        <w:rPr>
          <w:rFonts w:cs="Times New Roman"/>
          <w:b/>
          <w:sz w:val="32"/>
          <w:szCs w:val="32"/>
        </w:rPr>
      </w:pPr>
      <w:r w:rsidRPr="005F0D28">
        <w:rPr>
          <w:rFonts w:cs="Times New Roman"/>
          <w:b/>
          <w:sz w:val="32"/>
          <w:szCs w:val="32"/>
        </w:rPr>
        <w:t>Уроки семьи и семейных ценностей.</w:t>
      </w:r>
    </w:p>
    <w:p w:rsidR="000A7C69" w:rsidRPr="00FC65FA" w:rsidRDefault="000A7C69" w:rsidP="005F0D28">
      <w:pPr>
        <w:jc w:val="center"/>
        <w:rPr>
          <w:rFonts w:ascii="Lithos Pro Regular" w:hAnsi="Lithos Pro Regular" w:cs="Times New Roman"/>
          <w:b/>
          <w:i/>
          <w:color w:val="00B050"/>
          <w:sz w:val="32"/>
          <w:szCs w:val="32"/>
        </w:rPr>
      </w:pP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>“</w:t>
      </w:r>
      <w:r w:rsidRPr="00FC65FA">
        <w:rPr>
          <w:rFonts w:asciiTheme="majorHAnsi" w:hAnsiTheme="majorHAnsi" w:cs="Times New Roman"/>
          <w:b/>
          <w:i/>
          <w:color w:val="00B050"/>
          <w:sz w:val="32"/>
          <w:szCs w:val="32"/>
        </w:rPr>
        <w:t>У</w:t>
      </w: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 xml:space="preserve"> </w:t>
      </w:r>
      <w:r w:rsidRPr="00FC65FA">
        <w:rPr>
          <w:rFonts w:asciiTheme="majorHAnsi" w:hAnsiTheme="majorHAnsi" w:cs="Times New Roman"/>
          <w:b/>
          <w:i/>
          <w:color w:val="00B050"/>
          <w:sz w:val="32"/>
          <w:szCs w:val="32"/>
        </w:rPr>
        <w:t>нас</w:t>
      </w: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 xml:space="preserve"> </w:t>
      </w:r>
      <w:r w:rsidRPr="00FC65FA">
        <w:rPr>
          <w:rFonts w:asciiTheme="majorHAnsi" w:hAnsiTheme="majorHAnsi" w:cs="Times New Roman"/>
          <w:b/>
          <w:i/>
          <w:color w:val="00B050"/>
          <w:sz w:val="32"/>
          <w:szCs w:val="32"/>
        </w:rPr>
        <w:t>в</w:t>
      </w: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 xml:space="preserve"> </w:t>
      </w:r>
      <w:r w:rsidRPr="00FC65FA">
        <w:rPr>
          <w:rFonts w:asciiTheme="majorHAnsi" w:hAnsiTheme="majorHAnsi" w:cs="Times New Roman"/>
          <w:b/>
          <w:i/>
          <w:color w:val="00B050"/>
          <w:sz w:val="32"/>
          <w:szCs w:val="32"/>
        </w:rPr>
        <w:t>гостях</w:t>
      </w: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 xml:space="preserve"> </w:t>
      </w:r>
      <w:r w:rsidRPr="00FC65FA">
        <w:rPr>
          <w:rFonts w:asciiTheme="majorHAnsi" w:hAnsiTheme="majorHAnsi" w:cs="Times New Roman"/>
          <w:b/>
          <w:i/>
          <w:color w:val="00B050"/>
          <w:sz w:val="32"/>
          <w:szCs w:val="32"/>
        </w:rPr>
        <w:t>бабушка</w:t>
      </w:r>
      <w:r w:rsidRPr="00FC65FA">
        <w:rPr>
          <w:rFonts w:ascii="Lithos Pro Regular" w:hAnsi="Lithos Pro Regular" w:cs="Times New Roman"/>
          <w:b/>
          <w:i/>
          <w:color w:val="00B050"/>
          <w:sz w:val="32"/>
          <w:szCs w:val="32"/>
        </w:rPr>
        <w:t>”</w:t>
      </w:r>
    </w:p>
    <w:p w:rsidR="003036FB" w:rsidRPr="005F0D28" w:rsidRDefault="000A7C69" w:rsidP="003036FB">
      <w:pPr>
        <w:pStyle w:val="tex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5F0D28">
        <w:rPr>
          <w:rFonts w:asciiTheme="minorHAnsi" w:hAnsiTheme="minorHAnsi"/>
          <w:sz w:val="28"/>
          <w:szCs w:val="28"/>
        </w:rPr>
        <w:t>Программные задачи: воспитывать любовь к ближним;  расширить знания детей о профессиях взрослых; формировать такие нравственные качества как: нежность, сердечность, уважение, доброта, отзывчивость, сочувствие, благородство, готовность прийти на помощь другим людям; развивать речь, образное  мышление, память; доставлять радость другим людям</w:t>
      </w:r>
      <w:r w:rsidR="005F0D28" w:rsidRPr="005F0D28">
        <w:rPr>
          <w:rFonts w:asciiTheme="minorHAnsi" w:hAnsiTheme="minorHAnsi"/>
          <w:sz w:val="28"/>
          <w:szCs w:val="28"/>
        </w:rPr>
        <w:t xml:space="preserve">; </w:t>
      </w:r>
      <w:r w:rsidR="003036FB" w:rsidRPr="005F0D28">
        <w:rPr>
          <w:rFonts w:asciiTheme="minorHAnsi" w:hAnsiTheme="minorHAnsi"/>
          <w:color w:val="000000"/>
          <w:sz w:val="28"/>
          <w:szCs w:val="28"/>
        </w:rPr>
        <w:t>укреплять у детей чувства благодарности к родителям за их заботу и внимание;</w:t>
      </w:r>
      <w:proofErr w:type="gramEnd"/>
    </w:p>
    <w:p w:rsidR="003036FB" w:rsidRPr="005F0D28" w:rsidRDefault="003036FB" w:rsidP="003036FB">
      <w:pPr>
        <w:pStyle w:val="tex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5F0D28">
        <w:rPr>
          <w:rFonts w:asciiTheme="minorHAnsi" w:hAnsiTheme="minorHAnsi"/>
          <w:color w:val="000000"/>
          <w:sz w:val="28"/>
          <w:szCs w:val="28"/>
        </w:rPr>
        <w:t>усиливать желание жить в дружной, благополучной семье, основанной на взаимопонимании детей и взрослых.</w:t>
      </w:r>
    </w:p>
    <w:p w:rsidR="000A7C69" w:rsidRPr="005F0D28" w:rsidRDefault="000A7C69">
      <w:pPr>
        <w:rPr>
          <w:rFonts w:cs="Times New Roman"/>
          <w:sz w:val="28"/>
          <w:szCs w:val="28"/>
        </w:rPr>
      </w:pPr>
    </w:p>
    <w:p w:rsidR="000A7C69" w:rsidRPr="005F0D28" w:rsidRDefault="000A7C69" w:rsidP="005F0D28">
      <w:pPr>
        <w:jc w:val="center"/>
        <w:rPr>
          <w:rFonts w:cs="Times New Roman"/>
          <w:b/>
          <w:sz w:val="32"/>
          <w:szCs w:val="32"/>
        </w:rPr>
      </w:pPr>
      <w:r w:rsidRPr="005F0D28">
        <w:rPr>
          <w:rFonts w:cs="Times New Roman"/>
          <w:b/>
          <w:sz w:val="32"/>
          <w:szCs w:val="32"/>
        </w:rPr>
        <w:t>Утро</w:t>
      </w:r>
    </w:p>
    <w:p w:rsidR="003036FB" w:rsidRPr="005F0D28" w:rsidRDefault="003036FB" w:rsidP="003036F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0D28">
        <w:rPr>
          <w:rFonts w:cs="Times New Roman"/>
          <w:b/>
          <w:sz w:val="28"/>
          <w:szCs w:val="28"/>
        </w:rPr>
        <w:t xml:space="preserve"> 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Воспитатель вносит игрушку и письмо: Ребята, к нам сегодня в гости пришел </w:t>
      </w:r>
      <w:proofErr w:type="spellStart"/>
      <w:r w:rsidRPr="005F0D28">
        <w:rPr>
          <w:rFonts w:cs="Times New Roman"/>
          <w:sz w:val="28"/>
          <w:szCs w:val="28"/>
        </w:rPr>
        <w:t>домовёнок</w:t>
      </w:r>
      <w:proofErr w:type="spellEnd"/>
      <w:r w:rsidRPr="005F0D28">
        <w:rPr>
          <w:rFonts w:cs="Times New Roman"/>
          <w:sz w:val="28"/>
          <w:szCs w:val="28"/>
        </w:rPr>
        <w:t xml:space="preserve"> Кузя и принес нам письмо (открывает конверт, в нем открытка со стихотворением)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Моя родня.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Мама с папой мне – родня,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Нет роднее  родни у меня.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И сестренка родня, и братишка,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И щенок </w:t>
      </w:r>
      <w:proofErr w:type="gramStart"/>
      <w:r w:rsidRPr="005F0D28">
        <w:rPr>
          <w:rFonts w:cs="Times New Roman"/>
          <w:sz w:val="28"/>
          <w:szCs w:val="28"/>
        </w:rPr>
        <w:t>лопоухий</w:t>
      </w:r>
      <w:proofErr w:type="gramEnd"/>
      <w:r w:rsidRPr="005F0D28">
        <w:rPr>
          <w:rFonts w:cs="Times New Roman"/>
          <w:sz w:val="28"/>
          <w:szCs w:val="28"/>
        </w:rPr>
        <w:t xml:space="preserve"> Тишка.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Я родню свою очень люблю.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Скоро всем подарки куплю.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Папе будет моторная лодка,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Маме в кухню волшебная щетка,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Молоток настоящий братишке,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Мяч сестренке, конфета Тишке.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И еще есть друг у меня,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Друг Сережка мне тоже родня.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Я к нему прибегаю с утра,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Без него мне игра не игра,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Все секреты ему говорю,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Все на свете ему подарю.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Ребята, вот Кузя вас хочет спросить, кто в стихотворении назван «роднёй»? (дети отвечают)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Вы считаете друга Серёжку тоже роднёй? А щенка Тишку? А кто они для мальчика?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F0D28">
        <w:rPr>
          <w:rFonts w:cs="Times New Roman"/>
          <w:sz w:val="28"/>
          <w:szCs w:val="28"/>
        </w:rPr>
        <w:lastRenderedPageBreak/>
        <w:t>- А как вы считаете, что значит «родня»? (мама, папа, дедушка, бабушка, с</w:t>
      </w:r>
      <w:r w:rsidRPr="005F0D28">
        <w:rPr>
          <w:rFonts w:cs="Times New Roman"/>
          <w:sz w:val="28"/>
          <w:szCs w:val="28"/>
        </w:rPr>
        <w:t>е</w:t>
      </w:r>
      <w:r w:rsidRPr="005F0D28">
        <w:rPr>
          <w:rFonts w:cs="Times New Roman"/>
          <w:sz w:val="28"/>
          <w:szCs w:val="28"/>
        </w:rPr>
        <w:t>стра, брат)</w:t>
      </w:r>
      <w:proofErr w:type="gramEnd"/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Правильно, ребята, а еще родня – это ваши дяди и тети, двоюродные сёстры и братья.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А если родственники живут вместе в одном доме или в одной квартире мы называем их семьёй. Расскажите мне и Кузе о вашей семье, кто живет с вами (рассказы 2-3 детей).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Да, ребята, семья – это родной дом, где всегда уютно и тепло, где тебя всегда ждут мама и папа, бабушка и дедушка.</w:t>
      </w:r>
    </w:p>
    <w:p w:rsidR="003036FB" w:rsidRPr="005F0D28" w:rsidRDefault="001A2F71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 </w:t>
      </w:r>
    </w:p>
    <w:p w:rsidR="003036FB" w:rsidRPr="005F0D28" w:rsidRDefault="003036FB" w:rsidP="003036FB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5F0D28">
        <w:rPr>
          <w:rFonts w:cs="Times New Roman"/>
          <w:i/>
          <w:sz w:val="28"/>
          <w:szCs w:val="28"/>
        </w:rPr>
        <w:t>Проводится пальчиковая игра «Этот пальчик дедушка…».</w:t>
      </w:r>
    </w:p>
    <w:p w:rsidR="001A2F71" w:rsidRPr="005F0D28" w:rsidRDefault="001A2F71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2F71" w:rsidRDefault="001A2F71" w:rsidP="005F0D28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  <w:r w:rsidRPr="005F0D28">
        <w:rPr>
          <w:rFonts w:cs="Times New Roman"/>
          <w:b/>
          <w:sz w:val="32"/>
          <w:szCs w:val="32"/>
        </w:rPr>
        <w:t>После завтрака.</w:t>
      </w:r>
    </w:p>
    <w:p w:rsidR="005F0D28" w:rsidRPr="005F0D28" w:rsidRDefault="005F0D28" w:rsidP="005F0D28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</w:p>
    <w:p w:rsidR="001A2F71" w:rsidRPr="005F0D28" w:rsidRDefault="001A2F71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 Ребята, сегодня в гости  к нам придет очень добрый и замечательный  человек- бабушка Алис</w:t>
      </w:r>
      <w:proofErr w:type="gramStart"/>
      <w:r w:rsidRPr="005F0D28">
        <w:rPr>
          <w:rFonts w:cs="Times New Roman"/>
          <w:sz w:val="28"/>
          <w:szCs w:val="28"/>
        </w:rPr>
        <w:t>ы-</w:t>
      </w:r>
      <w:proofErr w:type="gramEnd"/>
      <w:r w:rsidRPr="005F0D28">
        <w:rPr>
          <w:rFonts w:cs="Times New Roman"/>
          <w:sz w:val="28"/>
          <w:szCs w:val="28"/>
        </w:rPr>
        <w:t xml:space="preserve"> Инна Сергеевна.</w:t>
      </w:r>
    </w:p>
    <w:p w:rsidR="001A2F71" w:rsidRPr="005F0D28" w:rsidRDefault="001A2F71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i/>
          <w:sz w:val="28"/>
          <w:szCs w:val="28"/>
        </w:rPr>
        <w:t>Бабушка:</w:t>
      </w:r>
      <w:r w:rsidRPr="005F0D28">
        <w:rPr>
          <w:rFonts w:cs="Times New Roman"/>
          <w:sz w:val="28"/>
          <w:szCs w:val="28"/>
        </w:rPr>
        <w:t xml:space="preserve"> Здравствуйте, ребята. Я очень рада, что вы пригласили меня в гости. Расскажите, чем вы любите заниматься.</w:t>
      </w:r>
    </w:p>
    <w:p w:rsidR="001A2F71" w:rsidRPr="005F0D28" w:rsidRDefault="001A2F71" w:rsidP="003036FB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 </w:t>
      </w:r>
      <w:r w:rsidRPr="005F0D28">
        <w:rPr>
          <w:rFonts w:cs="Times New Roman"/>
          <w:i/>
          <w:sz w:val="28"/>
          <w:szCs w:val="28"/>
        </w:rPr>
        <w:t>Ответы детей.</w:t>
      </w:r>
    </w:p>
    <w:p w:rsidR="001A2F71" w:rsidRDefault="001A2F71" w:rsidP="003036FB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5F0D28">
        <w:rPr>
          <w:rFonts w:cs="Times New Roman"/>
          <w:i/>
          <w:sz w:val="28"/>
          <w:szCs w:val="28"/>
        </w:rPr>
        <w:t>Бабушка:</w:t>
      </w:r>
      <w:r w:rsidR="00325F70" w:rsidRPr="005F0D28">
        <w:rPr>
          <w:rFonts w:cs="Times New Roman"/>
          <w:sz w:val="28"/>
          <w:szCs w:val="28"/>
        </w:rPr>
        <w:t xml:space="preserve"> А сейчас присаживайтесь подобнее и послушайте рассказ.</w:t>
      </w:r>
    </w:p>
    <w:p w:rsidR="005F0D28" w:rsidRPr="005F0D28" w:rsidRDefault="005F0D28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</w:p>
    <w:p w:rsidR="00325F70" w:rsidRDefault="00325F70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5F0D28">
        <w:rPr>
          <w:rFonts w:cs="Times New Roman"/>
          <w:b/>
          <w:sz w:val="28"/>
          <w:szCs w:val="28"/>
        </w:rPr>
        <w:t>Чтение рассказа “</w:t>
      </w:r>
      <w:proofErr w:type="spellStart"/>
      <w:r w:rsidRPr="005F0D28">
        <w:rPr>
          <w:rFonts w:cs="Times New Roman"/>
          <w:b/>
          <w:sz w:val="28"/>
          <w:szCs w:val="28"/>
        </w:rPr>
        <w:t>Цветик-семицветик</w:t>
      </w:r>
      <w:proofErr w:type="spellEnd"/>
      <w:r w:rsidRPr="005F0D28">
        <w:rPr>
          <w:rFonts w:cs="Times New Roman"/>
          <w:b/>
          <w:sz w:val="28"/>
          <w:szCs w:val="28"/>
        </w:rPr>
        <w:t>” (отрывок).</w:t>
      </w:r>
    </w:p>
    <w:p w:rsidR="005F0D28" w:rsidRPr="005F0D28" w:rsidRDefault="005F0D28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</w:p>
    <w:p w:rsidR="00325F70" w:rsidRPr="005F0D28" w:rsidRDefault="00325F70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-Вам понравился рассказ? Какое из желаний девочки было самым лучшим? Почему? Почему исполнение остальных желаний не принесло ей большой радости? Как вы думаете, могла ли Женя лучше использовать лепестки цветика - </w:t>
      </w:r>
      <w:proofErr w:type="spellStart"/>
      <w:r w:rsidRPr="005F0D28">
        <w:rPr>
          <w:rFonts w:cs="Times New Roman"/>
          <w:sz w:val="28"/>
          <w:szCs w:val="28"/>
        </w:rPr>
        <w:t>семицветика</w:t>
      </w:r>
      <w:proofErr w:type="spellEnd"/>
      <w:r w:rsidRPr="005F0D28">
        <w:rPr>
          <w:rFonts w:cs="Times New Roman"/>
          <w:sz w:val="28"/>
          <w:szCs w:val="28"/>
        </w:rPr>
        <w:t>?</w:t>
      </w:r>
    </w:p>
    <w:p w:rsidR="00325F70" w:rsidRPr="005F0D28" w:rsidRDefault="00EE077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-Ребята, а вам хотелось бы изготовить </w:t>
      </w:r>
      <w:proofErr w:type="gramStart"/>
      <w:r w:rsidRPr="005F0D28">
        <w:rPr>
          <w:rFonts w:cs="Times New Roman"/>
          <w:sz w:val="28"/>
          <w:szCs w:val="28"/>
        </w:rPr>
        <w:t>волшебный</w:t>
      </w:r>
      <w:proofErr w:type="gramEnd"/>
      <w:r w:rsidRPr="005F0D28">
        <w:rPr>
          <w:rFonts w:cs="Times New Roman"/>
          <w:sz w:val="28"/>
          <w:szCs w:val="28"/>
        </w:rPr>
        <w:t xml:space="preserve"> </w:t>
      </w:r>
      <w:proofErr w:type="spellStart"/>
      <w:r w:rsidRPr="005F0D28">
        <w:rPr>
          <w:rFonts w:cs="Times New Roman"/>
          <w:sz w:val="28"/>
          <w:szCs w:val="28"/>
        </w:rPr>
        <w:t>цветик-семицветик</w:t>
      </w:r>
      <w:proofErr w:type="spellEnd"/>
      <w:r w:rsidRPr="005F0D28">
        <w:rPr>
          <w:rFonts w:cs="Times New Roman"/>
          <w:sz w:val="28"/>
          <w:szCs w:val="28"/>
        </w:rPr>
        <w:t xml:space="preserve">  для младших детей из нашего детского сада? Я думаю, у каждого из них найдется желание.</w:t>
      </w:r>
    </w:p>
    <w:p w:rsidR="00EE077B" w:rsidRPr="005F0D28" w:rsidRDefault="00EE077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-Бабушка, а вы поможете нам в работе?</w:t>
      </w:r>
    </w:p>
    <w:p w:rsidR="00EE077B" w:rsidRDefault="00EE077B" w:rsidP="003036FB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5F0D28">
        <w:rPr>
          <w:rFonts w:cs="Times New Roman"/>
          <w:i/>
          <w:sz w:val="28"/>
          <w:szCs w:val="28"/>
        </w:rPr>
        <w:t>Бабушка:</w:t>
      </w:r>
      <w:r w:rsidRPr="005F0D28">
        <w:rPr>
          <w:rFonts w:cs="Times New Roman"/>
          <w:sz w:val="28"/>
          <w:szCs w:val="28"/>
        </w:rPr>
        <w:t xml:space="preserve"> Конечно, давайте выполним поделку и подарим ее детям.</w:t>
      </w:r>
    </w:p>
    <w:p w:rsidR="005F0D28" w:rsidRPr="005F0D28" w:rsidRDefault="005F0D28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</w:p>
    <w:p w:rsidR="00EE077B" w:rsidRDefault="00EE077B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5F0D28">
        <w:rPr>
          <w:rFonts w:cs="Times New Roman"/>
          <w:b/>
          <w:sz w:val="28"/>
          <w:szCs w:val="28"/>
        </w:rPr>
        <w:t>Звучит спокойная музыка, дети выполняют поделку.</w:t>
      </w:r>
    </w:p>
    <w:p w:rsidR="005F0D28" w:rsidRPr="005F0D28" w:rsidRDefault="005F0D28" w:rsidP="003036FB">
      <w:pPr>
        <w:spacing w:after="0" w:line="240" w:lineRule="auto"/>
        <w:jc w:val="both"/>
        <w:rPr>
          <w:rFonts w:cs="Times New Roman"/>
          <w:b/>
          <w:sz w:val="28"/>
          <w:szCs w:val="28"/>
          <w:lang w:val="en-US"/>
        </w:rPr>
      </w:pPr>
    </w:p>
    <w:p w:rsidR="00EE077B" w:rsidRPr="005F0D28" w:rsidRDefault="00EE077B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-Какой замечательный цветок у нас получился! Спасибо, Инна Сергеевна, за помощь</w:t>
      </w:r>
      <w:proofErr w:type="gramStart"/>
      <w:r w:rsidRPr="005F0D28">
        <w:rPr>
          <w:rFonts w:cs="Times New Roman"/>
          <w:sz w:val="28"/>
          <w:szCs w:val="28"/>
        </w:rPr>
        <w:t xml:space="preserve"> .</w:t>
      </w:r>
      <w:proofErr w:type="gramEnd"/>
      <w:r w:rsidRPr="005F0D28">
        <w:rPr>
          <w:rFonts w:cs="Times New Roman"/>
          <w:sz w:val="28"/>
          <w:szCs w:val="28"/>
        </w:rPr>
        <w:t xml:space="preserve"> Мы надеемся, что наши ребята загадают самые заветные желания и они обязательно сбудутся. Пусть они знают, что в детском саду у них есть старшие друзья, ведь мы как одна большая семья.</w:t>
      </w:r>
    </w:p>
    <w:p w:rsidR="00EE077B" w:rsidRDefault="00EE077B" w:rsidP="003036FB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5F0D28">
        <w:rPr>
          <w:rFonts w:cs="Times New Roman"/>
          <w:sz w:val="28"/>
          <w:szCs w:val="28"/>
        </w:rPr>
        <w:t xml:space="preserve">Бабушка: </w:t>
      </w:r>
      <w:r w:rsidR="002B7BA2" w:rsidRPr="005F0D28">
        <w:rPr>
          <w:rFonts w:cs="Times New Roman"/>
          <w:sz w:val="28"/>
          <w:szCs w:val="28"/>
        </w:rPr>
        <w:t>Ну что же, давайте вручим подарки малышам.</w:t>
      </w:r>
    </w:p>
    <w:p w:rsidR="002B7BA2" w:rsidRPr="005F0D28" w:rsidRDefault="002B7BA2" w:rsidP="003036FB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5F0D28">
        <w:rPr>
          <w:rFonts w:cs="Times New Roman"/>
          <w:i/>
          <w:sz w:val="28"/>
          <w:szCs w:val="28"/>
        </w:rPr>
        <w:t>Дети вместе с бабушкой и воспитателем отдают цветы. Бабушка прощается с детьми.</w:t>
      </w:r>
    </w:p>
    <w:p w:rsidR="002B7BA2" w:rsidRPr="005F0D28" w:rsidRDefault="002B7BA2" w:rsidP="005F0D28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F0D28">
        <w:rPr>
          <w:rFonts w:cs="Times New Roman"/>
          <w:b/>
          <w:sz w:val="32"/>
          <w:szCs w:val="32"/>
        </w:rPr>
        <w:lastRenderedPageBreak/>
        <w:t>Прогулка.</w:t>
      </w:r>
    </w:p>
    <w:p w:rsidR="002B7BA2" w:rsidRPr="005F0D28" w:rsidRDefault="005F0D28" w:rsidP="003036FB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</w:t>
      </w:r>
    </w:p>
    <w:p w:rsidR="002A5B0A" w:rsidRPr="005F0D28" w:rsidRDefault="002A5B0A" w:rsidP="005F0D28">
      <w:pPr>
        <w:pStyle w:val="Style23"/>
        <w:widowControl/>
        <w:spacing w:line="200" w:lineRule="exact"/>
        <w:jc w:val="left"/>
        <w:rPr>
          <w:rStyle w:val="FontStyle119"/>
          <w:rFonts w:asciiTheme="minorHAnsi" w:hAnsiTheme="minorHAnsi" w:cs="Times New Roman"/>
          <w:b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>Наблюдение за сезонными изменениями</w:t>
      </w:r>
    </w:p>
    <w:p w:rsidR="002A5B0A" w:rsidRPr="005F0D28" w:rsidRDefault="002A5B0A" w:rsidP="002A5B0A">
      <w:pPr>
        <w:pStyle w:val="Style27"/>
        <w:widowControl/>
        <w:spacing w:line="200" w:lineRule="exact"/>
        <w:jc w:val="left"/>
        <w:rPr>
          <w:rStyle w:val="FontStyle116"/>
          <w:rFonts w:asciiTheme="minorHAnsi" w:hAnsiTheme="minorHAnsi" w:cs="Times New Roman"/>
          <w:b/>
          <w:i w:val="0"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b/>
          <w:i w:val="0"/>
          <w:sz w:val="28"/>
          <w:szCs w:val="28"/>
        </w:rPr>
        <w:t>Цели:</w:t>
      </w:r>
    </w:p>
    <w:p w:rsidR="002A5B0A" w:rsidRPr="005F0D28" w:rsidRDefault="002A5B0A" w:rsidP="002A5B0A">
      <w:pPr>
        <w:pStyle w:val="Style21"/>
        <w:widowControl/>
        <w:numPr>
          <w:ilvl w:val="0"/>
          <w:numId w:val="2"/>
        </w:numPr>
        <w:tabs>
          <w:tab w:val="left" w:pos="562"/>
        </w:tabs>
        <w:spacing w:line="200" w:lineRule="exact"/>
        <w:jc w:val="lef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формировать понятия о смене времен года;</w:t>
      </w:r>
    </w:p>
    <w:p w:rsidR="002A5B0A" w:rsidRPr="005F0D28" w:rsidRDefault="002A5B0A" w:rsidP="002A5B0A">
      <w:pPr>
        <w:pStyle w:val="Style21"/>
        <w:widowControl/>
        <w:numPr>
          <w:ilvl w:val="0"/>
          <w:numId w:val="2"/>
        </w:numPr>
        <w:tabs>
          <w:tab w:val="left" w:pos="562"/>
        </w:tabs>
        <w:spacing w:line="200" w:lineRule="exac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уточнять представления об особенностях каждого сезона. </w:t>
      </w:r>
    </w:p>
    <w:p w:rsidR="002A5B0A" w:rsidRPr="005F0D28" w:rsidRDefault="002A5B0A" w:rsidP="005F0D28">
      <w:pPr>
        <w:spacing w:after="0" w:line="240" w:lineRule="auto"/>
        <w:jc w:val="both"/>
        <w:rPr>
          <w:rStyle w:val="FontStyle119"/>
          <w:rFonts w:asciiTheme="minorHAnsi" w:hAnsiTheme="minorHAnsi" w:cs="Times New Roman"/>
          <w:sz w:val="28"/>
          <w:szCs w:val="28"/>
          <w:lang w:val="en-US"/>
        </w:rPr>
      </w:pP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>Труд</w:t>
      </w:r>
      <w:r w:rsidR="005F0D28">
        <w:rPr>
          <w:rStyle w:val="FontStyle119"/>
          <w:rFonts w:asciiTheme="minorHAnsi" w:hAnsiTheme="minorHAnsi" w:cs="Times New Roman"/>
          <w:b/>
          <w:sz w:val="28"/>
          <w:szCs w:val="28"/>
          <w:lang w:val="en-US"/>
        </w:rPr>
        <w:t>.</w:t>
      </w:r>
    </w:p>
    <w:p w:rsidR="002A5B0A" w:rsidRPr="005F0D28" w:rsidRDefault="002A5B0A" w:rsidP="002A5B0A">
      <w:pPr>
        <w:pStyle w:val="Style1"/>
        <w:widowControl/>
        <w:spacing w:line="200" w:lineRule="exac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Уборка участка детского сада от опавших листьев. </w:t>
      </w:r>
    </w:p>
    <w:p w:rsidR="002A5B0A" w:rsidRPr="005F0D28" w:rsidRDefault="002A5B0A" w:rsidP="002A5B0A">
      <w:pPr>
        <w:pStyle w:val="Style1"/>
        <w:widowControl/>
        <w:spacing w:line="200" w:lineRule="exact"/>
        <w:rPr>
          <w:rStyle w:val="FontStyle116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sz w:val="28"/>
          <w:szCs w:val="28"/>
        </w:rPr>
        <w:t>Цели:</w:t>
      </w:r>
    </w:p>
    <w:p w:rsidR="002A5B0A" w:rsidRPr="005F0D28" w:rsidRDefault="002A5B0A" w:rsidP="002A5B0A">
      <w:pPr>
        <w:pStyle w:val="Style22"/>
        <w:widowControl/>
        <w:tabs>
          <w:tab w:val="left" w:pos="576"/>
        </w:tabs>
        <w:spacing w:line="200" w:lineRule="exact"/>
        <w:ind w:firstLine="0"/>
        <w:jc w:val="lef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—</w:t>
      </w: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ab/>
        <w:t>учить создавать радостное настроение от выполненной работы;</w:t>
      </w:r>
    </w:p>
    <w:p w:rsidR="002A5B0A" w:rsidRPr="005F0D28" w:rsidRDefault="002A5B0A" w:rsidP="002A5B0A">
      <w:pPr>
        <w:pStyle w:val="Style1"/>
        <w:widowControl/>
        <w:tabs>
          <w:tab w:val="left" w:pos="581"/>
        </w:tabs>
        <w:spacing w:line="200" w:lineRule="exac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—</w:t>
      </w: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ab/>
        <w:t xml:space="preserve">воспитывать экологическую культуру. </w:t>
      </w:r>
    </w:p>
    <w:p w:rsidR="002B7BA2" w:rsidRPr="005F0D28" w:rsidRDefault="002B7BA2" w:rsidP="003036F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5F0D28">
        <w:rPr>
          <w:rFonts w:cs="Times New Roman"/>
          <w:b/>
          <w:sz w:val="28"/>
          <w:szCs w:val="28"/>
        </w:rPr>
        <w:t>Подвижная игра.</w:t>
      </w:r>
    </w:p>
    <w:p w:rsidR="002B7BA2" w:rsidRPr="005F0D28" w:rsidRDefault="002B7BA2" w:rsidP="002B7BA2">
      <w:pPr>
        <w:spacing w:after="0" w:line="240" w:lineRule="auto"/>
        <w:rPr>
          <w:rFonts w:cs="Times New Roman"/>
          <w:i/>
          <w:sz w:val="28"/>
          <w:szCs w:val="28"/>
        </w:rPr>
      </w:pPr>
      <w:r w:rsidRPr="005F0D28">
        <w:rPr>
          <w:rFonts w:cs="Times New Roman"/>
          <w:i/>
          <w:sz w:val="28"/>
          <w:szCs w:val="28"/>
        </w:rPr>
        <w:t>игра «Карусели».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-</w:t>
      </w:r>
      <w:r w:rsidR="005F0D28">
        <w:rPr>
          <w:rFonts w:cs="Times New Roman"/>
          <w:sz w:val="28"/>
          <w:szCs w:val="28"/>
        </w:rPr>
        <w:t>М</w:t>
      </w:r>
      <w:r w:rsidRPr="005F0D28">
        <w:rPr>
          <w:rFonts w:cs="Times New Roman"/>
          <w:sz w:val="28"/>
          <w:szCs w:val="28"/>
        </w:rPr>
        <w:t>ы с вами сейчас отправимся кататься на карусели в парк вместе с родителями.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Педагог </w:t>
      </w:r>
      <w:proofErr w:type="gramStart"/>
      <w:r w:rsidRPr="005F0D28">
        <w:rPr>
          <w:rFonts w:cs="Times New Roman"/>
          <w:sz w:val="28"/>
          <w:szCs w:val="28"/>
        </w:rPr>
        <w:t>выполняет роль</w:t>
      </w:r>
      <w:proofErr w:type="gramEnd"/>
      <w:r w:rsidRPr="005F0D28">
        <w:rPr>
          <w:rFonts w:cs="Times New Roman"/>
          <w:sz w:val="28"/>
          <w:szCs w:val="28"/>
        </w:rPr>
        <w:t xml:space="preserve"> мамы, а наиболее смелого и активного мальчика приглашает на роль папы. Мама и папа приглашают детей покататься на карусели. Они собирают их в одну цепочку: подходят к каждому ребенку и г</w:t>
      </w:r>
      <w:r w:rsidRPr="005F0D28">
        <w:rPr>
          <w:rFonts w:cs="Times New Roman"/>
          <w:sz w:val="28"/>
          <w:szCs w:val="28"/>
        </w:rPr>
        <w:t>о</w:t>
      </w:r>
      <w:r w:rsidRPr="005F0D28">
        <w:rPr>
          <w:rFonts w:cs="Times New Roman"/>
          <w:sz w:val="28"/>
          <w:szCs w:val="28"/>
        </w:rPr>
        <w:t>ворят: «Сашенька, сынок, будешь кататься с нами? Тогда прицепляйся!»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Саша дает руку педагогу и уже втроем они идут к следующему ребенку. Так собираются в общую цепочку все дети и становятся в круг. Воспитатель г</w:t>
      </w:r>
      <w:r w:rsidRPr="005F0D28">
        <w:rPr>
          <w:rFonts w:cs="Times New Roman"/>
          <w:sz w:val="28"/>
          <w:szCs w:val="28"/>
        </w:rPr>
        <w:t>о</w:t>
      </w:r>
      <w:r w:rsidRPr="005F0D28">
        <w:rPr>
          <w:rFonts w:cs="Times New Roman"/>
          <w:sz w:val="28"/>
          <w:szCs w:val="28"/>
        </w:rPr>
        <w:t xml:space="preserve">ворит: «Сейчас мы с вами будем кататься на карусели, </w:t>
      </w:r>
      <w:proofErr w:type="gramStart"/>
      <w:r w:rsidRPr="005F0D28">
        <w:rPr>
          <w:rFonts w:cs="Times New Roman"/>
          <w:sz w:val="28"/>
          <w:szCs w:val="28"/>
        </w:rPr>
        <w:t>держитесь</w:t>
      </w:r>
      <w:proofErr w:type="gramEnd"/>
      <w:r w:rsidRPr="005F0D28">
        <w:rPr>
          <w:rFonts w:cs="Times New Roman"/>
          <w:sz w:val="28"/>
          <w:szCs w:val="28"/>
        </w:rPr>
        <w:t xml:space="preserve"> друг за дружку крепко, чтобы карусель не поломалась».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Далее движения по тексту: (предварительно нужно выучить текст в соотве</w:t>
      </w:r>
      <w:r w:rsidRPr="005F0D28">
        <w:rPr>
          <w:rFonts w:cs="Times New Roman"/>
          <w:sz w:val="28"/>
          <w:szCs w:val="28"/>
        </w:rPr>
        <w:t>т</w:t>
      </w:r>
      <w:r w:rsidRPr="005F0D28">
        <w:rPr>
          <w:rFonts w:cs="Times New Roman"/>
          <w:sz w:val="28"/>
          <w:szCs w:val="28"/>
        </w:rPr>
        <w:t>ствии с движениями)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Еле-еле, еле-еле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Завертелись карусели,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А потом, потом, потом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Все бегом, бегом, бегом!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Тише, тише, не  спешите,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Карусель остановите,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Раз-два, раз-два (пауза)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Вот и кончилась игра!</w:t>
      </w:r>
    </w:p>
    <w:p w:rsidR="002B7BA2" w:rsidRPr="005F0D28" w:rsidRDefault="002B7BA2" w:rsidP="002B7B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Игра заканчивается тем, что дети хлопают друг друга по ладоням и разбегаются. Затем собираются в круг, и выбирается новый «папа», и игра продо</w:t>
      </w:r>
      <w:r w:rsidRPr="005F0D28">
        <w:rPr>
          <w:rFonts w:cs="Times New Roman"/>
          <w:sz w:val="28"/>
          <w:szCs w:val="28"/>
        </w:rPr>
        <w:t>л</w:t>
      </w:r>
      <w:r w:rsidRPr="005F0D28">
        <w:rPr>
          <w:rFonts w:cs="Times New Roman"/>
          <w:sz w:val="28"/>
          <w:szCs w:val="28"/>
        </w:rPr>
        <w:t>жается.</w:t>
      </w:r>
    </w:p>
    <w:p w:rsidR="002B7BA2" w:rsidRPr="005F0D28" w:rsidRDefault="002B7BA2" w:rsidP="003036F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 </w:t>
      </w:r>
      <w:r w:rsidRPr="005F0D28">
        <w:rPr>
          <w:rFonts w:cs="Times New Roman"/>
          <w:b/>
          <w:sz w:val="28"/>
          <w:szCs w:val="28"/>
        </w:rPr>
        <w:t>Игра малой подвижности.</w:t>
      </w:r>
    </w:p>
    <w:p w:rsidR="002B7BA2" w:rsidRPr="005F0D28" w:rsidRDefault="005F0D28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>“</w:t>
      </w:r>
      <w:r w:rsidR="00C7295C" w:rsidRPr="005F0D28">
        <w:rPr>
          <w:rFonts w:cs="Times New Roman"/>
          <w:sz w:val="28"/>
          <w:szCs w:val="28"/>
        </w:rPr>
        <w:t>Кого хочешь, выбирай</w:t>
      </w:r>
      <w:r w:rsidRPr="005F0D28">
        <w:rPr>
          <w:rFonts w:cs="Times New Roman"/>
          <w:sz w:val="28"/>
          <w:szCs w:val="28"/>
        </w:rPr>
        <w:t>”</w:t>
      </w:r>
      <w:r w:rsidR="00C7295C" w:rsidRPr="005F0D28">
        <w:rPr>
          <w:rFonts w:cs="Times New Roman"/>
          <w:sz w:val="28"/>
          <w:szCs w:val="28"/>
        </w:rPr>
        <w:t>.</w:t>
      </w:r>
    </w:p>
    <w:p w:rsidR="002A5B0A" w:rsidRDefault="002A5B0A" w:rsidP="002A5B0A">
      <w:pPr>
        <w:pStyle w:val="Style69"/>
        <w:widowControl/>
        <w:spacing w:line="200" w:lineRule="exact"/>
        <w:ind w:firstLine="0"/>
        <w:rPr>
          <w:rStyle w:val="FontStyle93"/>
          <w:rFonts w:asciiTheme="minorHAnsi" w:hAnsiTheme="minorHAnsi" w:cs="Times New Roman"/>
          <w:b w:val="0"/>
          <w:sz w:val="28"/>
          <w:szCs w:val="28"/>
          <w:lang w:val="en-US"/>
        </w:rPr>
      </w:pP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 xml:space="preserve">Индивидуальная </w:t>
      </w:r>
      <w:r w:rsidRPr="005F0D28">
        <w:rPr>
          <w:rStyle w:val="FontStyle93"/>
          <w:rFonts w:asciiTheme="minorHAnsi" w:hAnsiTheme="minorHAnsi" w:cs="Times New Roman"/>
          <w:b w:val="0"/>
          <w:sz w:val="28"/>
          <w:szCs w:val="28"/>
        </w:rPr>
        <w:t>работа</w:t>
      </w:r>
    </w:p>
    <w:p w:rsidR="005F0D28" w:rsidRPr="005F0D28" w:rsidRDefault="005F0D28" w:rsidP="002A5B0A">
      <w:pPr>
        <w:pStyle w:val="Style69"/>
        <w:widowControl/>
        <w:spacing w:line="200" w:lineRule="exact"/>
        <w:ind w:firstLine="0"/>
        <w:rPr>
          <w:rStyle w:val="FontStyle93"/>
          <w:rFonts w:asciiTheme="minorHAnsi" w:hAnsiTheme="minorHAnsi" w:cs="Times New Roman"/>
          <w:b w:val="0"/>
          <w:sz w:val="28"/>
          <w:szCs w:val="28"/>
          <w:lang w:val="en-US"/>
        </w:rPr>
      </w:pPr>
    </w:p>
    <w:p w:rsidR="002A5B0A" w:rsidRPr="005F0D28" w:rsidRDefault="002A5B0A" w:rsidP="002A5B0A">
      <w:pPr>
        <w:pStyle w:val="Style69"/>
        <w:widowControl/>
        <w:spacing w:line="200" w:lineRule="exact"/>
        <w:ind w:firstLine="0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93"/>
          <w:rFonts w:asciiTheme="minorHAnsi" w:hAnsiTheme="minorHAnsi" w:cs="Times New Roman"/>
          <w:sz w:val="28"/>
          <w:szCs w:val="28"/>
        </w:rPr>
        <w:t xml:space="preserve"> </w:t>
      </w: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Развитие движений.</w:t>
      </w:r>
    </w:p>
    <w:p w:rsidR="002A5B0A" w:rsidRPr="005F0D28" w:rsidRDefault="002A5B0A" w:rsidP="002A5B0A">
      <w:pPr>
        <w:pStyle w:val="Style1"/>
        <w:widowControl/>
        <w:spacing w:line="200" w:lineRule="exact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sz w:val="28"/>
          <w:szCs w:val="28"/>
        </w:rPr>
        <w:t xml:space="preserve">Цель: </w:t>
      </w: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развивать прыгучесть, сочетая силу с быстротой.</w:t>
      </w:r>
    </w:p>
    <w:p w:rsidR="002A5B0A" w:rsidRPr="005F0D28" w:rsidRDefault="002A5B0A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B7BA2" w:rsidRPr="005F0D28" w:rsidRDefault="002B7BA2" w:rsidP="005F0D28">
      <w:pPr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  <w:r w:rsidRPr="005F0D28">
        <w:rPr>
          <w:rFonts w:cs="Times New Roman"/>
          <w:b/>
          <w:sz w:val="32"/>
          <w:szCs w:val="32"/>
        </w:rPr>
        <w:t>После сна.</w:t>
      </w:r>
    </w:p>
    <w:p w:rsidR="00F2487D" w:rsidRPr="005F0D28" w:rsidRDefault="00F2487D" w:rsidP="003036FB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5F0D28">
        <w:rPr>
          <w:rFonts w:cs="Times New Roman"/>
          <w:i/>
          <w:sz w:val="28"/>
          <w:szCs w:val="28"/>
        </w:rPr>
        <w:t>Беседа по картине “</w:t>
      </w:r>
      <w:r w:rsidR="003156F8" w:rsidRPr="005F0D28">
        <w:rPr>
          <w:rFonts w:cs="Times New Roman"/>
          <w:i/>
          <w:sz w:val="28"/>
          <w:szCs w:val="28"/>
        </w:rPr>
        <w:t>Моя Семья”</w:t>
      </w:r>
    </w:p>
    <w:p w:rsidR="003156F8" w:rsidRPr="005F0D28" w:rsidRDefault="003156F8" w:rsidP="003036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0D28">
        <w:rPr>
          <w:rFonts w:cs="Times New Roman"/>
          <w:sz w:val="28"/>
          <w:szCs w:val="28"/>
        </w:rPr>
        <w:t xml:space="preserve">-Сегодня у нас в гостях картина, которая называется “Родовое дерево”. Рассмотрите дерево одной семьи. Что вам нравится на этой картинке? </w:t>
      </w:r>
      <w:r w:rsidRPr="005F0D28">
        <w:rPr>
          <w:rFonts w:cs="Times New Roman"/>
          <w:sz w:val="28"/>
          <w:szCs w:val="28"/>
        </w:rPr>
        <w:lastRenderedPageBreak/>
        <w:t>Подумайте, почему люди пожилого возраста расположены внизу, возле корней дерева, а дет</w:t>
      </w:r>
      <w:proofErr w:type="gramStart"/>
      <w:r w:rsidRPr="005F0D28">
        <w:rPr>
          <w:rFonts w:cs="Times New Roman"/>
          <w:sz w:val="28"/>
          <w:szCs w:val="28"/>
        </w:rPr>
        <w:t>и-</w:t>
      </w:r>
      <w:proofErr w:type="gramEnd"/>
      <w:r w:rsidRPr="005F0D28">
        <w:rPr>
          <w:rFonts w:cs="Times New Roman"/>
          <w:sz w:val="28"/>
          <w:szCs w:val="28"/>
        </w:rPr>
        <w:t xml:space="preserve"> на самой верхушке? Давайте вместе рассмотрим и назовем членов этой семьи. Чем эта семья отличается от </w:t>
      </w:r>
      <w:proofErr w:type="gramStart"/>
      <w:r w:rsidRPr="005F0D28">
        <w:rPr>
          <w:rFonts w:cs="Times New Roman"/>
          <w:sz w:val="28"/>
          <w:szCs w:val="28"/>
        </w:rPr>
        <w:t>вашей</w:t>
      </w:r>
      <w:proofErr w:type="gramEnd"/>
      <w:r w:rsidRPr="005F0D28">
        <w:rPr>
          <w:rFonts w:cs="Times New Roman"/>
          <w:sz w:val="28"/>
          <w:szCs w:val="28"/>
        </w:rPr>
        <w:t xml:space="preserve">? Чем </w:t>
      </w:r>
      <w:proofErr w:type="gramStart"/>
      <w:r w:rsidRPr="005F0D28">
        <w:rPr>
          <w:rFonts w:cs="Times New Roman"/>
          <w:sz w:val="28"/>
          <w:szCs w:val="28"/>
        </w:rPr>
        <w:t>похожа</w:t>
      </w:r>
      <w:proofErr w:type="gramEnd"/>
      <w:r w:rsidRPr="005F0D28">
        <w:rPr>
          <w:rFonts w:cs="Times New Roman"/>
          <w:sz w:val="28"/>
          <w:szCs w:val="28"/>
        </w:rPr>
        <w:t xml:space="preserve"> на вашу</w:t>
      </w:r>
      <w:r w:rsidRPr="005F0D28">
        <w:rPr>
          <w:rFonts w:cs="Times New Roman"/>
          <w:sz w:val="28"/>
          <w:szCs w:val="28"/>
          <w:lang w:val="en-US"/>
        </w:rPr>
        <w:t>?</w:t>
      </w:r>
    </w:p>
    <w:p w:rsidR="00D56C9D" w:rsidRPr="005F0D28" w:rsidRDefault="00D56C9D" w:rsidP="005F0D28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F0D28">
        <w:rPr>
          <w:rFonts w:cs="Times New Roman"/>
          <w:b/>
          <w:sz w:val="32"/>
          <w:szCs w:val="32"/>
        </w:rPr>
        <w:t>Вечер.</w:t>
      </w:r>
    </w:p>
    <w:p w:rsidR="003036FB" w:rsidRPr="005F0D28" w:rsidRDefault="003036FB">
      <w:pPr>
        <w:rPr>
          <w:rFonts w:cs="Times New Roman"/>
          <w:sz w:val="28"/>
          <w:szCs w:val="28"/>
        </w:rPr>
      </w:pPr>
      <w:r w:rsidRPr="005F0D28">
        <w:rPr>
          <w:rFonts w:cs="Times New Roman"/>
          <w:i/>
          <w:color w:val="0D0D0D"/>
          <w:sz w:val="28"/>
          <w:szCs w:val="28"/>
        </w:rPr>
        <w:t>Игровые тренинги:</w:t>
      </w:r>
      <w:r w:rsidR="002A5B0A" w:rsidRPr="005F0D28">
        <w:rPr>
          <w:rFonts w:cs="Times New Roman"/>
          <w:i/>
          <w:color w:val="0D0D0D"/>
          <w:sz w:val="28"/>
          <w:szCs w:val="28"/>
        </w:rPr>
        <w:t xml:space="preserve"> </w:t>
      </w:r>
      <w:r w:rsidRPr="005F0D28">
        <w:rPr>
          <w:rFonts w:cs="Times New Roman"/>
          <w:sz w:val="28"/>
          <w:szCs w:val="28"/>
        </w:rPr>
        <w:t>«Назови ласково близ</w:t>
      </w:r>
      <w:r w:rsidRPr="005F0D28">
        <w:rPr>
          <w:rFonts w:cs="Times New Roman"/>
          <w:sz w:val="28"/>
          <w:szCs w:val="28"/>
        </w:rPr>
        <w:softHyphen/>
        <w:t>ких и родных», «Скажи, чем ты можешь порадовать маму (папу, дедушку, бабушку)», «Чей ты п</w:t>
      </w:r>
      <w:r w:rsidRPr="005F0D28">
        <w:rPr>
          <w:rFonts w:cs="Times New Roman"/>
          <w:sz w:val="28"/>
          <w:szCs w:val="28"/>
        </w:rPr>
        <w:t>о</w:t>
      </w:r>
      <w:r w:rsidRPr="005F0D28">
        <w:rPr>
          <w:rFonts w:cs="Times New Roman"/>
          <w:sz w:val="28"/>
          <w:szCs w:val="28"/>
        </w:rPr>
        <w:t>мощник дома».</w:t>
      </w:r>
    </w:p>
    <w:p w:rsidR="00D56C9D" w:rsidRPr="005F0D28" w:rsidRDefault="00D56C9D" w:rsidP="005F0D28">
      <w:pPr>
        <w:jc w:val="center"/>
        <w:rPr>
          <w:rFonts w:cs="Times New Roman"/>
          <w:b/>
          <w:sz w:val="28"/>
          <w:szCs w:val="28"/>
        </w:rPr>
      </w:pPr>
      <w:r w:rsidRPr="005F0D28">
        <w:rPr>
          <w:rFonts w:cs="Times New Roman"/>
          <w:b/>
          <w:sz w:val="28"/>
          <w:szCs w:val="28"/>
        </w:rPr>
        <w:t>Прогулка.</w:t>
      </w:r>
    </w:p>
    <w:p w:rsidR="002A5B0A" w:rsidRPr="005F0D28" w:rsidRDefault="00D56C9D" w:rsidP="005F0D28">
      <w:pPr>
        <w:pStyle w:val="Style23"/>
        <w:widowControl/>
        <w:spacing w:line="200" w:lineRule="exact"/>
        <w:jc w:val="left"/>
        <w:rPr>
          <w:rStyle w:val="FontStyle119"/>
          <w:rFonts w:asciiTheme="minorHAnsi" w:hAnsiTheme="minorHAnsi" w:cs="Times New Roman"/>
          <w:b/>
          <w:sz w:val="28"/>
          <w:szCs w:val="28"/>
        </w:rPr>
      </w:pPr>
      <w:r w:rsidRPr="005F0D28">
        <w:rPr>
          <w:rFonts w:asciiTheme="minorHAnsi" w:hAnsiTheme="minorHAnsi"/>
          <w:b/>
          <w:sz w:val="28"/>
          <w:szCs w:val="28"/>
        </w:rPr>
        <w:t>Наблюдение</w:t>
      </w:r>
      <w:r w:rsidRPr="005F0D28">
        <w:rPr>
          <w:rFonts w:asciiTheme="minorHAnsi" w:hAnsiTheme="minorHAnsi"/>
          <w:sz w:val="28"/>
          <w:szCs w:val="28"/>
        </w:rPr>
        <w:t>.</w:t>
      </w:r>
      <w:r w:rsidR="002A5B0A"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 xml:space="preserve"> Солнце — источник тепла и света</w:t>
      </w:r>
    </w:p>
    <w:p w:rsidR="002A5B0A" w:rsidRPr="005F0D28" w:rsidRDefault="002A5B0A" w:rsidP="005F0D28">
      <w:pPr>
        <w:pStyle w:val="a3"/>
        <w:rPr>
          <w:rStyle w:val="FontStyle116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b/>
          <w:i w:val="0"/>
          <w:sz w:val="28"/>
          <w:szCs w:val="28"/>
        </w:rPr>
        <w:t>Цели</w:t>
      </w:r>
      <w:r w:rsidRPr="005F0D28">
        <w:rPr>
          <w:rStyle w:val="FontStyle116"/>
          <w:rFonts w:asciiTheme="minorHAnsi" w:hAnsiTheme="minorHAnsi" w:cs="Times New Roman"/>
          <w:sz w:val="28"/>
          <w:szCs w:val="28"/>
        </w:rPr>
        <w:t>: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формировать представление о том, что Солнце является источником света и тепла;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развивать умения мыслить, рассуждать, доказывать;</w:t>
      </w:r>
    </w:p>
    <w:p w:rsidR="002A5B0A" w:rsidRPr="005F0D28" w:rsidRDefault="005F0D28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 </w:t>
      </w:r>
      <w:r w:rsidR="002A5B0A"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воспитывать бережное отношение к природе. </w:t>
      </w:r>
    </w:p>
    <w:p w:rsidR="005F0D28" w:rsidRPr="005F0D28" w:rsidRDefault="005F0D28" w:rsidP="005F0D28">
      <w:pPr>
        <w:pStyle w:val="a3"/>
        <w:rPr>
          <w:rStyle w:val="FontStyle119"/>
          <w:rFonts w:asciiTheme="minorHAnsi" w:hAnsiTheme="minorHAnsi" w:cs="Times New Roman"/>
          <w:b/>
          <w:sz w:val="28"/>
          <w:szCs w:val="28"/>
        </w:rPr>
      </w:pPr>
      <w:r>
        <w:rPr>
          <w:rStyle w:val="FontStyle119"/>
          <w:rFonts w:asciiTheme="minorHAnsi" w:hAnsiTheme="minorHAnsi" w:cs="Times New Roman"/>
          <w:b/>
          <w:sz w:val="28"/>
          <w:szCs w:val="28"/>
        </w:rPr>
        <w:t>Труд</w:t>
      </w: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>.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Помощь детям младшей группы в уборке территории. 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b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b/>
          <w:sz w:val="28"/>
          <w:szCs w:val="28"/>
        </w:rPr>
        <w:t xml:space="preserve">Цель: </w:t>
      </w: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t>развивать трудолюбие, желание помогать малы</w:t>
      </w:r>
      <w:r w:rsidRPr="005F0D28">
        <w:rPr>
          <w:rStyle w:val="FontStyle119"/>
          <w:rFonts w:asciiTheme="minorHAnsi" w:hAnsiTheme="minorHAnsi" w:cs="Times New Roman"/>
          <w:b/>
          <w:sz w:val="28"/>
          <w:szCs w:val="28"/>
        </w:rPr>
        <w:softHyphen/>
        <w:t>шам.</w:t>
      </w:r>
    </w:p>
    <w:p w:rsidR="005F0D28" w:rsidRPr="005F0D28" w:rsidRDefault="00D56C9D" w:rsidP="005F0D28">
      <w:pPr>
        <w:pStyle w:val="a3"/>
        <w:rPr>
          <w:sz w:val="28"/>
          <w:szCs w:val="28"/>
          <w:lang w:val="en-US"/>
        </w:rPr>
      </w:pPr>
      <w:r w:rsidRPr="005F0D28">
        <w:rPr>
          <w:b/>
          <w:sz w:val="28"/>
          <w:szCs w:val="28"/>
        </w:rPr>
        <w:t>Подвижная игра</w:t>
      </w:r>
      <w:r w:rsidRPr="005F0D28">
        <w:rPr>
          <w:sz w:val="28"/>
          <w:szCs w:val="28"/>
        </w:rPr>
        <w:t>.</w:t>
      </w:r>
    </w:p>
    <w:p w:rsidR="002A5B0A" w:rsidRPr="005F0D28" w:rsidRDefault="005F0D28" w:rsidP="005F0D28">
      <w:pPr>
        <w:pStyle w:val="a3"/>
        <w:rPr>
          <w:sz w:val="28"/>
          <w:szCs w:val="28"/>
        </w:rPr>
      </w:pPr>
      <w:r w:rsidRPr="005F0D28">
        <w:rPr>
          <w:sz w:val="28"/>
          <w:szCs w:val="28"/>
        </w:rPr>
        <w:t>“</w:t>
      </w:r>
      <w:r w:rsidR="002A5B0A" w:rsidRPr="005F0D28">
        <w:rPr>
          <w:sz w:val="28"/>
          <w:szCs w:val="28"/>
        </w:rPr>
        <w:t>Быстрее по местам</w:t>
      </w:r>
      <w:r w:rsidRPr="005F0D28">
        <w:rPr>
          <w:sz w:val="28"/>
          <w:szCs w:val="28"/>
        </w:rPr>
        <w:t>”</w:t>
      </w:r>
    </w:p>
    <w:p w:rsidR="00D56C9D" w:rsidRPr="005F0D28" w:rsidRDefault="00D56C9D" w:rsidP="005F0D28">
      <w:pPr>
        <w:pStyle w:val="a3"/>
        <w:rPr>
          <w:sz w:val="28"/>
          <w:szCs w:val="28"/>
        </w:rPr>
      </w:pPr>
      <w:r w:rsidRPr="005F0D28">
        <w:rPr>
          <w:b/>
          <w:sz w:val="28"/>
          <w:szCs w:val="28"/>
        </w:rPr>
        <w:t>Игра малой подвижности</w:t>
      </w:r>
      <w:r w:rsidRPr="005F0D28">
        <w:rPr>
          <w:sz w:val="28"/>
          <w:szCs w:val="28"/>
        </w:rPr>
        <w:t>.</w:t>
      </w:r>
    </w:p>
    <w:p w:rsidR="002A5B0A" w:rsidRPr="005F0D28" w:rsidRDefault="005F0D28" w:rsidP="005F0D28">
      <w:pPr>
        <w:pStyle w:val="a3"/>
        <w:rPr>
          <w:sz w:val="28"/>
          <w:szCs w:val="28"/>
        </w:rPr>
      </w:pPr>
      <w:proofErr w:type="gramStart"/>
      <w:r w:rsidRPr="005F0D28">
        <w:rPr>
          <w:sz w:val="28"/>
          <w:szCs w:val="28"/>
          <w:lang w:val="en-US"/>
        </w:rPr>
        <w:t>“</w:t>
      </w:r>
      <w:r w:rsidR="002A5B0A" w:rsidRPr="005F0D28">
        <w:rPr>
          <w:sz w:val="28"/>
          <w:szCs w:val="28"/>
        </w:rPr>
        <w:t>Молчанка</w:t>
      </w:r>
      <w:r w:rsidRPr="005F0D28">
        <w:rPr>
          <w:sz w:val="28"/>
          <w:szCs w:val="28"/>
          <w:lang w:val="en-US"/>
        </w:rPr>
        <w:t>”</w:t>
      </w:r>
      <w:r w:rsidR="002A5B0A" w:rsidRPr="005F0D28">
        <w:rPr>
          <w:sz w:val="28"/>
          <w:szCs w:val="28"/>
        </w:rPr>
        <w:t>.</w:t>
      </w:r>
      <w:proofErr w:type="gramEnd"/>
    </w:p>
    <w:p w:rsidR="002A5B0A" w:rsidRPr="005F0D28" w:rsidRDefault="002A5B0A" w:rsidP="005F0D28">
      <w:pPr>
        <w:pStyle w:val="a3"/>
        <w:rPr>
          <w:rStyle w:val="FontStyle93"/>
          <w:rFonts w:asciiTheme="minorHAnsi" w:hAnsiTheme="minorHAnsi" w:cs="Times New Roman"/>
          <w:sz w:val="28"/>
          <w:szCs w:val="28"/>
        </w:rPr>
      </w:pPr>
      <w:r w:rsidRPr="005F0D28">
        <w:rPr>
          <w:rStyle w:val="FontStyle93"/>
          <w:rFonts w:asciiTheme="minorHAnsi" w:hAnsiTheme="minorHAnsi" w:cs="Times New Roman"/>
          <w:sz w:val="28"/>
          <w:szCs w:val="28"/>
        </w:rPr>
        <w:t>Индивидуальная работа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 xml:space="preserve">Прыжки на двух ногах с продвижением вперед. </w:t>
      </w:r>
    </w:p>
    <w:p w:rsidR="002A5B0A" w:rsidRPr="005F0D28" w:rsidRDefault="002A5B0A" w:rsidP="005F0D28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F0D28">
        <w:rPr>
          <w:rStyle w:val="FontStyle116"/>
          <w:rFonts w:asciiTheme="minorHAnsi" w:hAnsiTheme="minorHAnsi" w:cs="Times New Roman"/>
          <w:sz w:val="28"/>
          <w:szCs w:val="28"/>
        </w:rPr>
        <w:t xml:space="preserve">Цель: </w:t>
      </w:r>
      <w:r w:rsidRPr="005F0D28">
        <w:rPr>
          <w:rStyle w:val="FontStyle119"/>
          <w:rFonts w:asciiTheme="minorHAnsi" w:hAnsiTheme="minorHAnsi" w:cs="Times New Roman"/>
          <w:sz w:val="28"/>
          <w:szCs w:val="28"/>
        </w:rPr>
        <w:t>развивать координацию движений.</w:t>
      </w:r>
    </w:p>
    <w:p w:rsidR="003036FB" w:rsidRPr="005F0D28" w:rsidRDefault="003036FB">
      <w:pPr>
        <w:rPr>
          <w:sz w:val="28"/>
          <w:szCs w:val="28"/>
        </w:rPr>
      </w:pPr>
    </w:p>
    <w:p w:rsidR="003036FB" w:rsidRPr="005F0D28" w:rsidRDefault="003036FB">
      <w:pPr>
        <w:rPr>
          <w:sz w:val="28"/>
          <w:szCs w:val="28"/>
        </w:rPr>
      </w:pPr>
    </w:p>
    <w:p w:rsidR="000A7C69" w:rsidRPr="005F0D28" w:rsidRDefault="000A7C69">
      <w:pPr>
        <w:rPr>
          <w:sz w:val="28"/>
          <w:szCs w:val="28"/>
        </w:rPr>
      </w:pPr>
    </w:p>
    <w:sectPr w:rsidR="000A7C69" w:rsidRPr="005F0D28" w:rsidSect="005F0D28">
      <w:pgSz w:w="11906" w:h="16838"/>
      <w:pgMar w:top="1134" w:right="850" w:bottom="1134" w:left="1701" w:header="708" w:footer="708" w:gutter="0"/>
      <w:pgBorders w:offsetFrom="page">
        <w:top w:val="peopleHats" w:sz="8" w:space="24" w:color="auto"/>
        <w:left w:val="peopleHats" w:sz="8" w:space="24" w:color="auto"/>
        <w:bottom w:val="peopleHats" w:sz="8" w:space="24" w:color="auto"/>
        <w:right w:val="peopleHa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thos Pro Regular"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EE0F02"/>
    <w:multiLevelType w:val="hybridMultilevel"/>
    <w:tmpl w:val="C900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0A7C69"/>
    <w:rsid w:val="000A7C69"/>
    <w:rsid w:val="001A2F71"/>
    <w:rsid w:val="002A5B0A"/>
    <w:rsid w:val="002B7BA2"/>
    <w:rsid w:val="003036FB"/>
    <w:rsid w:val="003156F8"/>
    <w:rsid w:val="00325F70"/>
    <w:rsid w:val="005F0D28"/>
    <w:rsid w:val="00C7295C"/>
    <w:rsid w:val="00D56C9D"/>
    <w:rsid w:val="00EE077B"/>
    <w:rsid w:val="00F2487D"/>
    <w:rsid w:val="00FC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0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A5B0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2A5B0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2A5B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2A5B0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2A5B0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2A5B0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2A5B0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2A5B0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69">
    <w:name w:val="Style69"/>
    <w:basedOn w:val="a"/>
    <w:rsid w:val="002A5B0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"/>
    <w:rsid w:val="002A5B0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 Spacing"/>
    <w:uiPriority w:val="1"/>
    <w:qFormat/>
    <w:rsid w:val="005F0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2012-09-01T11:22:00Z</cp:lastPrinted>
  <dcterms:created xsi:type="dcterms:W3CDTF">2012-09-01T08:59:00Z</dcterms:created>
  <dcterms:modified xsi:type="dcterms:W3CDTF">2012-09-01T11:23:00Z</dcterms:modified>
</cp:coreProperties>
</file>