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09" w:rsidRPr="005B2F09" w:rsidRDefault="002E17C2" w:rsidP="005B2F09">
      <w:pPr>
        <w:pStyle w:val="a3"/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B2F09"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Цикл бесед</w:t>
      </w:r>
      <w:r w:rsidR="005B2F09"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:</w:t>
      </w:r>
    </w:p>
    <w:p w:rsidR="005B2F09" w:rsidRDefault="005B2F09" w:rsidP="005B2F09">
      <w:pPr>
        <w:pStyle w:val="a3"/>
      </w:pPr>
    </w:p>
    <w:p w:rsidR="005B2F09" w:rsidRDefault="005B2F09" w:rsidP="005B2F09">
      <w:pPr>
        <w:pStyle w:val="a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213B2" wp14:editId="6B9A6E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2F09" w:rsidRPr="005B2F09" w:rsidRDefault="005B2F09" w:rsidP="005B2F09">
                            <w:pPr>
                              <w:pStyle w:val="a3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B2F09"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«Уроки безопасности»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5B2F09" w:rsidRPr="005B2F09" w:rsidRDefault="005B2F09" w:rsidP="005B2F09">
                      <w:pPr>
                        <w:pStyle w:val="a3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5B2F09"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«Уроки безопасности»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F09" w:rsidRDefault="005B2F09" w:rsidP="005B2F09">
      <w:pPr>
        <w:pStyle w:val="a3"/>
        <w:jc w:val="center"/>
      </w:pPr>
    </w:p>
    <w:p w:rsidR="005B2F09" w:rsidRDefault="005B2F09" w:rsidP="005B2F09">
      <w:pPr>
        <w:pStyle w:val="a3"/>
        <w:jc w:val="center"/>
      </w:pPr>
    </w:p>
    <w:p w:rsidR="005B2F09" w:rsidRDefault="005B2F09" w:rsidP="005B2F09">
      <w:pPr>
        <w:pStyle w:val="a3"/>
        <w:jc w:val="center"/>
      </w:pPr>
      <w:r>
        <w:t xml:space="preserve"> </w:t>
      </w:r>
    </w:p>
    <w:p w:rsidR="005B2F09" w:rsidRDefault="005B2F09" w:rsidP="005B2F09">
      <w:pPr>
        <w:pStyle w:val="a3"/>
        <w:jc w:val="center"/>
      </w:pPr>
    </w:p>
    <w:p w:rsidR="005B2F09" w:rsidRPr="005B2F09" w:rsidRDefault="005B2F09" w:rsidP="005B2F0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F09">
        <w:rPr>
          <w:rFonts w:ascii="Times New Roman" w:hAnsi="Times New Roman" w:cs="Times New Roman"/>
          <w:i/>
          <w:sz w:val="28"/>
          <w:szCs w:val="28"/>
        </w:rPr>
        <w:t>для детей старшего дошкольного возраста</w:t>
      </w:r>
    </w:p>
    <w:p w:rsidR="002E17C2" w:rsidRPr="005B2F09" w:rsidRDefault="002E17C2" w:rsidP="005B2F0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F09">
        <w:rPr>
          <w:rFonts w:ascii="Times New Roman" w:hAnsi="Times New Roman" w:cs="Times New Roman"/>
          <w:i/>
          <w:sz w:val="28"/>
          <w:szCs w:val="28"/>
        </w:rPr>
        <w:t>(образовательная область «Безопасность»)</w:t>
      </w:r>
    </w:p>
    <w:p w:rsidR="005B2F09" w:rsidRDefault="005B2F09" w:rsidP="005B2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F09" w:rsidRPr="005B2F09" w:rsidRDefault="005B2F09" w:rsidP="005B2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F09" w:rsidRPr="005B2F09" w:rsidRDefault="005B2F09" w:rsidP="005B2F09">
      <w:pPr>
        <w:pStyle w:val="a3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F0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Воспитатель МДОБУ детский сад № 15 города Лабинска</w:t>
      </w:r>
    </w:p>
    <w:p w:rsidR="002E17C2" w:rsidRPr="005B2F09" w:rsidRDefault="005B2F09" w:rsidP="005B2F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2F0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Никишина Светлана Сергеевна</w:t>
      </w:r>
    </w:p>
    <w:p w:rsidR="005B2F09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F09" w:rsidRPr="005B2F09" w:rsidRDefault="005B2F09" w:rsidP="00692B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7C2" w:rsidRPr="005B2F09" w:rsidRDefault="002E17C2" w:rsidP="005B2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Цикл бесед составлен для детей старшего возраста, где к ребятам приходят друзья бельчонок и зайчонок, которые своим поведением учат детей правильно поступать в различных чрезвычайных ситуациях.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b/>
          <w:sz w:val="28"/>
          <w:szCs w:val="28"/>
        </w:rPr>
        <w:t>Цель</w:t>
      </w:r>
      <w:r w:rsidR="005B2F09">
        <w:rPr>
          <w:rFonts w:ascii="Times New Roman" w:hAnsi="Times New Roman" w:cs="Times New Roman"/>
          <w:sz w:val="28"/>
          <w:szCs w:val="28"/>
        </w:rPr>
        <w:t>:</w:t>
      </w:r>
      <w:r w:rsidRPr="005B2F09">
        <w:rPr>
          <w:rFonts w:ascii="Times New Roman" w:hAnsi="Times New Roman" w:cs="Times New Roman"/>
          <w:sz w:val="28"/>
          <w:szCs w:val="28"/>
        </w:rPr>
        <w:t xml:space="preserve"> Знать правила поведения в различных чрезвычайных ситуациях. Воспитывать чуткость, сострадание, взаимопомощь, внимательность, осторожность. Формировать общественное сознание гражданской позиции об опасностях дома, на дороге, в детском парке и около дома.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5B2F09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B2F09">
        <w:rPr>
          <w:rFonts w:ascii="Times New Roman" w:hAnsi="Times New Roman" w:cs="Times New Roman"/>
          <w:b/>
          <w:color w:val="0070C0"/>
          <w:sz w:val="36"/>
          <w:szCs w:val="36"/>
        </w:rPr>
        <w:t>Беседа №1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F09">
        <w:rPr>
          <w:rFonts w:ascii="Times New Roman" w:hAnsi="Times New Roman" w:cs="Times New Roman"/>
          <w:b/>
          <w:sz w:val="28"/>
          <w:szCs w:val="28"/>
          <w:u w:val="single"/>
        </w:rPr>
        <w:t>Тема: Пожар.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B2F0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E17C2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7C2" w:rsidRPr="005B2F09">
        <w:rPr>
          <w:rFonts w:ascii="Times New Roman" w:hAnsi="Times New Roman" w:cs="Times New Roman"/>
          <w:sz w:val="28"/>
          <w:szCs w:val="28"/>
        </w:rPr>
        <w:t>Учить детей совершать правильные действия при пожаре.</w:t>
      </w:r>
    </w:p>
    <w:p w:rsidR="002E17C2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7C2" w:rsidRPr="005B2F09">
        <w:rPr>
          <w:rFonts w:ascii="Times New Roman" w:hAnsi="Times New Roman" w:cs="Times New Roman"/>
          <w:sz w:val="28"/>
          <w:szCs w:val="28"/>
        </w:rPr>
        <w:t>Формировать общественное сознание гражданской позиции о том, что беспечность может привести к пожару.</w:t>
      </w:r>
    </w:p>
    <w:p w:rsidR="002E17C2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7C2" w:rsidRPr="005B2F09">
        <w:rPr>
          <w:rFonts w:ascii="Times New Roman" w:hAnsi="Times New Roman" w:cs="Times New Roman"/>
          <w:sz w:val="28"/>
          <w:szCs w:val="28"/>
        </w:rPr>
        <w:t>Воспитывать в детях чуткость, сострадание, взаимопомощь.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5B2F09">
        <w:rPr>
          <w:rFonts w:ascii="Times New Roman" w:hAnsi="Times New Roman" w:cs="Times New Roman"/>
          <w:sz w:val="28"/>
          <w:szCs w:val="28"/>
        </w:rPr>
        <w:t xml:space="preserve"> плоскостное изображение домика, игрушки или картинки с изображениями зайчонка и бельчонка, зайчихи.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5B2F09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по пожарной безопасности и чрезвычайным ситуациям, конкурс рисунков на тему: </w:t>
      </w:r>
      <w:proofErr w:type="gramStart"/>
      <w:r w:rsidRPr="005B2F09">
        <w:rPr>
          <w:rFonts w:ascii="Times New Roman" w:hAnsi="Times New Roman" w:cs="Times New Roman"/>
          <w:sz w:val="28"/>
          <w:szCs w:val="28"/>
        </w:rPr>
        <w:t>«Осторожно, огонь!», дидактические игры, сюжетно-ролевая игра «Мы - пожарные», отгадывание загадок, разучивание стихотворений.</w:t>
      </w:r>
      <w:proofErr w:type="gramEnd"/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  <w:u w:val="single"/>
        </w:rPr>
        <w:lastRenderedPageBreak/>
        <w:t>Словарная работа:</w:t>
      </w:r>
      <w:r w:rsidRPr="005B2F09">
        <w:rPr>
          <w:rFonts w:ascii="Times New Roman" w:hAnsi="Times New Roman" w:cs="Times New Roman"/>
          <w:sz w:val="28"/>
          <w:szCs w:val="28"/>
        </w:rPr>
        <w:t xml:space="preserve"> пожарные, электроплита, лестница, огонь, опасность.</w:t>
      </w:r>
    </w:p>
    <w:p w:rsidR="002E17C2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5B2F09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1. Беседа.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Ребята, отгадайте загадку: Без рук, без ног, а на гору быстро ползет. (Огонь.) О чем эта загадка? От чего происходят пожары? Можно ли оставлять включенным утюг? Телевизор? Электроплиту?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 xml:space="preserve">2. Сегодня мы с вами послушаем и посмотрим сказку о том, как и от </w:t>
      </w:r>
      <w:proofErr w:type="gramStart"/>
      <w:r w:rsidRPr="005B2F09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Pr="005B2F09">
        <w:rPr>
          <w:rFonts w:ascii="Times New Roman" w:hAnsi="Times New Roman" w:cs="Times New Roman"/>
          <w:sz w:val="28"/>
          <w:szCs w:val="28"/>
        </w:rPr>
        <w:t xml:space="preserve"> случился пожар у зайчихи.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3. Показ настольного театра с речевым сопровождением сказки.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Жили в лесу зайчонок и бельчонок. Один раз, как обычно, утром они отправились в лес на прогулку. Друзья бегали, играли, догоняли друг друга.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 xml:space="preserve">Вдруг они учуяли запах дыма. Друзья быстро побежали к месту, откуда шел запах. Беда случилась у тетушки зайчихи. Из окна её дома и из всех щелей валил дым. Она включила электроплиту, чтобы приготовить борщ, а сама пошла в огород за овощами. Плита нагрелась, дунул в окошко ветерок, шторка коснулась плиты и загорелась. Зайчиха звала на помощь. Двое друзей знали, как надо быстро действовать, чтобы не сгорел весь дом.                                      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B2F0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Start"/>
      <w:r w:rsidRPr="005B2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Скок-поскок! Скок-поскок!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Прыгнул зайка на пенек.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Зайке некогда играть: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надо всех на помощь звать.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на носочки подтянись!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на носочках скок-скок-скок!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Зайчонок побежал вызывать пожарных и звать на помощь, а бельчонок освободил тетушку, нашел лестницу. Услышав крики о помощи, прибежали звери и начали тушить пожар. Кто-то носил воду, кто-то подавал ведра, а бельчонок, стоя на лестнице, тушил огонь, поливая его водой. Когда приехала пожарная машина, огонь уже был потушен.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4. Заключение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Понравилась вам сказка? О чем эта сказка? Какие правила поведения при возникновении пожара вы знаете?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Очень давно люди научились добывать огонь. И сегодня без него не обойтись: он согревает, кормит нас. Но когда забывают об осторожном обращении с огнем, он становится опасным. Ребята, не играйте и не шутите с огнем! Будьте осторожными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F09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5B2F09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B2F09">
        <w:rPr>
          <w:rFonts w:ascii="Times New Roman" w:hAnsi="Times New Roman" w:cs="Times New Roman"/>
          <w:b/>
          <w:color w:val="0070C0"/>
          <w:sz w:val="36"/>
          <w:szCs w:val="36"/>
        </w:rPr>
        <w:t>Беседа №2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2F09">
        <w:rPr>
          <w:rFonts w:ascii="Times New Roman" w:hAnsi="Times New Roman" w:cs="Times New Roman"/>
          <w:b/>
          <w:sz w:val="28"/>
          <w:szCs w:val="28"/>
        </w:rPr>
        <w:t>Тема: Опасности на улице и во дворе.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B2F0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E17C2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7C2" w:rsidRPr="005B2F09">
        <w:rPr>
          <w:rFonts w:ascii="Times New Roman" w:hAnsi="Times New Roman" w:cs="Times New Roman"/>
          <w:sz w:val="28"/>
          <w:szCs w:val="28"/>
        </w:rPr>
        <w:t>Учить детей быстро реагировать в чрезвычайных ситуациях.</w:t>
      </w:r>
    </w:p>
    <w:p w:rsidR="002E17C2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7C2" w:rsidRPr="005B2F09">
        <w:rPr>
          <w:rFonts w:ascii="Times New Roman" w:hAnsi="Times New Roman" w:cs="Times New Roman"/>
          <w:sz w:val="28"/>
          <w:szCs w:val="28"/>
        </w:rPr>
        <w:t>Формировать общественное сознание гражданской позиции об опасностях на дороге, в детском парке и около дома.</w:t>
      </w:r>
    </w:p>
    <w:p w:rsidR="002E17C2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7C2" w:rsidRPr="005B2F09">
        <w:rPr>
          <w:rFonts w:ascii="Times New Roman" w:hAnsi="Times New Roman" w:cs="Times New Roman"/>
          <w:sz w:val="28"/>
          <w:szCs w:val="28"/>
        </w:rPr>
        <w:t xml:space="preserve">Воспитывать у детей внимание, чуткость, отзывчивость, умение оказывать помощь </w:t>
      </w:r>
      <w:proofErr w:type="gramStart"/>
      <w:r w:rsidR="002E17C2" w:rsidRPr="005B2F0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2E17C2" w:rsidRPr="005B2F09">
        <w:rPr>
          <w:rFonts w:ascii="Times New Roman" w:hAnsi="Times New Roman" w:cs="Times New Roman"/>
          <w:sz w:val="28"/>
          <w:szCs w:val="28"/>
        </w:rPr>
        <w:t>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5B2F09">
        <w:rPr>
          <w:rFonts w:ascii="Times New Roman" w:hAnsi="Times New Roman" w:cs="Times New Roman"/>
          <w:sz w:val="28"/>
          <w:szCs w:val="28"/>
        </w:rPr>
        <w:t xml:space="preserve"> дорожный знак, альбомный лист, карандаши и фломастеры, игрушки или картинки с изо</w:t>
      </w:r>
      <w:r w:rsidR="005B2F09">
        <w:rPr>
          <w:rFonts w:ascii="Times New Roman" w:hAnsi="Times New Roman" w:cs="Times New Roman"/>
          <w:sz w:val="28"/>
          <w:szCs w:val="28"/>
        </w:rPr>
        <w:t>бражениями зайчонка и бельчонка</w:t>
      </w:r>
    </w:p>
    <w:p w:rsidR="005B2F09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5B2F09">
        <w:rPr>
          <w:rFonts w:ascii="Times New Roman" w:hAnsi="Times New Roman" w:cs="Times New Roman"/>
          <w:sz w:val="28"/>
          <w:szCs w:val="28"/>
        </w:rPr>
        <w:t xml:space="preserve"> рассматривание и знакомство с дорожными знаками, беседа о правилах дорожного движения.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5B2F09">
        <w:rPr>
          <w:rFonts w:ascii="Times New Roman" w:hAnsi="Times New Roman" w:cs="Times New Roman"/>
          <w:sz w:val="28"/>
          <w:szCs w:val="28"/>
        </w:rPr>
        <w:t xml:space="preserve"> улица, дорога, опушка, переход, качели, ушиб.</w:t>
      </w:r>
    </w:p>
    <w:p w:rsidR="002E17C2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F09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1. Вступительная беседа воспитателя.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Где бы вы ни были, в городе большом или маленьком, в деревне, в селе – везде вы встретите дороги. А чтобы дорога была безопасной, мы должны соблюдать правила дорожного движения.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Давайте вспомним, как надо ходить по улице и переходить дорогу? (Ответы детей)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Какие вы знаете правила для пешеходов?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2. Сегодня мы с вами еще раз встретимся с друзьями: бельчонком и зайчонком, послушаем, в какие непредвиденные обстоятельства они попадали.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3. Слушание сказки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Бельчонок и зайчонок решили сходить в детский парк, покататься там на качелях. Детский парк находился за лесом. Добежав до опушки леса, друзья увидели, что в парк не сразу можно попасть. Для этого нужно перейти широкую улицу. Зайчонок предложил перебежать улицу между машинами, которые мчались по дороге. Но бельчонок был очень внимательный: он заметил недалеко дорожный знак, который разрешал переход. По этому знаку друзья без опаски перешли улицу и оказались в парке. (</w:t>
      </w:r>
      <w:proofErr w:type="spellStart"/>
      <w:r w:rsidRPr="005B2F0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B2F09">
        <w:rPr>
          <w:rFonts w:ascii="Times New Roman" w:hAnsi="Times New Roman" w:cs="Times New Roman"/>
          <w:sz w:val="28"/>
          <w:szCs w:val="28"/>
        </w:rPr>
        <w:t>)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Друзья сели в качели. Бельчонок пристегнул ремни, а зайчонок решил, что и так сойдет. И вот качели качнулись….. Зайчонок не удержался и выпал. Бельчонок действовал очень быстро. Он позвонил 03, вызвал машину «Скорая помощь», а сам успокаивал своего друга, что все будет хорошо и все обойдется. Врачи, осмотрев зайчонка, сказали, что</w:t>
      </w:r>
      <w:proofErr w:type="gramStart"/>
      <w:r w:rsidRPr="005B2F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F09">
        <w:rPr>
          <w:rFonts w:ascii="Times New Roman" w:hAnsi="Times New Roman" w:cs="Times New Roman"/>
          <w:sz w:val="28"/>
          <w:szCs w:val="28"/>
        </w:rPr>
        <w:t xml:space="preserve"> к счастью, ушибы незначительные и , пожурив его, отпустили друзей домой.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 xml:space="preserve">4. Беседа по </w:t>
      </w:r>
      <w:proofErr w:type="gramStart"/>
      <w:r w:rsidRPr="005B2F09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5B2F09">
        <w:rPr>
          <w:rFonts w:ascii="Times New Roman" w:hAnsi="Times New Roman" w:cs="Times New Roman"/>
          <w:sz w:val="28"/>
          <w:szCs w:val="28"/>
        </w:rPr>
        <w:t>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Понравилась вам сказка? Какая неприятность могла встретить друзей на дороге? Почему выпал из качелей зайчонок? Как действовал бельчонок?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5. Практическая работа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Какой дорожный знак подсказал друзьям, где переходить дорогу?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Давайте сейчас мы его нарисуем.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6. Заключение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Этот дорожный знак – помощник пешеходов, и они должны дружить с ним.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На улицах, дорогах много разных дорожных знаков. Они – лучшие помощники и друзья для водителей и пешеходов, рассказывают о том, какова дорога, как нужно ездить, что разрешается и чего нельзя делать. Будьте внимательны на дорогах, ребята!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5B2F09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B2F09">
        <w:rPr>
          <w:rFonts w:ascii="Times New Roman" w:hAnsi="Times New Roman" w:cs="Times New Roman"/>
          <w:b/>
          <w:color w:val="0070C0"/>
          <w:sz w:val="36"/>
          <w:szCs w:val="36"/>
        </w:rPr>
        <w:t>Беседа №3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b/>
          <w:sz w:val="28"/>
          <w:szCs w:val="28"/>
        </w:rPr>
        <w:t>Тема: Опасные ситуации на улице и</w:t>
      </w:r>
      <w:r w:rsidRPr="005B2F09">
        <w:rPr>
          <w:rFonts w:ascii="Times New Roman" w:hAnsi="Times New Roman" w:cs="Times New Roman"/>
          <w:sz w:val="28"/>
          <w:szCs w:val="28"/>
        </w:rPr>
        <w:t xml:space="preserve"> </w:t>
      </w:r>
      <w:r w:rsidRPr="005B2F09">
        <w:rPr>
          <w:rFonts w:ascii="Times New Roman" w:hAnsi="Times New Roman" w:cs="Times New Roman"/>
          <w:b/>
          <w:sz w:val="28"/>
          <w:szCs w:val="28"/>
        </w:rPr>
        <w:t>во дворе.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B2F0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E17C2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7C2" w:rsidRPr="005B2F09">
        <w:rPr>
          <w:rFonts w:ascii="Times New Roman" w:hAnsi="Times New Roman" w:cs="Times New Roman"/>
          <w:sz w:val="28"/>
          <w:szCs w:val="28"/>
        </w:rPr>
        <w:t>Учить детей правильно вести себя в ситуациях обнаружения незнакомых предметов и при встрече с незнакомыми людьми.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 xml:space="preserve"> </w:t>
      </w:r>
      <w:r w:rsidR="005B2F09">
        <w:rPr>
          <w:rFonts w:ascii="Times New Roman" w:hAnsi="Times New Roman" w:cs="Times New Roman"/>
          <w:sz w:val="28"/>
          <w:szCs w:val="28"/>
        </w:rPr>
        <w:t>-</w:t>
      </w:r>
      <w:r w:rsidRPr="005B2F09">
        <w:rPr>
          <w:rFonts w:ascii="Times New Roman" w:hAnsi="Times New Roman" w:cs="Times New Roman"/>
          <w:sz w:val="28"/>
          <w:szCs w:val="28"/>
        </w:rPr>
        <w:t>Развивать умение объективно оценивать положительные качества людей.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 xml:space="preserve"> </w:t>
      </w:r>
      <w:r w:rsidR="005B2F09">
        <w:rPr>
          <w:rFonts w:ascii="Times New Roman" w:hAnsi="Times New Roman" w:cs="Times New Roman"/>
          <w:sz w:val="28"/>
          <w:szCs w:val="28"/>
        </w:rPr>
        <w:t>-</w:t>
      </w:r>
      <w:r w:rsidRPr="005B2F09">
        <w:rPr>
          <w:rFonts w:ascii="Times New Roman" w:hAnsi="Times New Roman" w:cs="Times New Roman"/>
          <w:sz w:val="28"/>
          <w:szCs w:val="28"/>
        </w:rPr>
        <w:t>Воспитывать у детей внимательность, осторожность.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5B2F09">
        <w:rPr>
          <w:rFonts w:ascii="Times New Roman" w:hAnsi="Times New Roman" w:cs="Times New Roman"/>
          <w:sz w:val="28"/>
          <w:szCs w:val="28"/>
        </w:rPr>
        <w:t xml:space="preserve"> плоскостные изображения деревьев, домика, красиво упакованная коробочка, игрушки или картинки с изображениями зайчонка и бельчонка, зайца большого.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5B2F09">
        <w:rPr>
          <w:rFonts w:ascii="Times New Roman" w:hAnsi="Times New Roman" w:cs="Times New Roman"/>
          <w:sz w:val="28"/>
          <w:szCs w:val="28"/>
        </w:rPr>
        <w:t>: беседа о несовпадении приятной внешности и добрых намерений незнакомцев, о правилах поведения при обнаружении незнакомых предметов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5B2F09">
        <w:rPr>
          <w:rFonts w:ascii="Times New Roman" w:hAnsi="Times New Roman" w:cs="Times New Roman"/>
          <w:sz w:val="28"/>
          <w:szCs w:val="28"/>
        </w:rPr>
        <w:t>: похититель, добро, зло, упаковка, многоликий, злоумышленник</w:t>
      </w:r>
    </w:p>
    <w:p w:rsid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F09" w:rsidRPr="005B2F09" w:rsidRDefault="005B2F09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1. Вступительная беседа воспитателя.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 xml:space="preserve">Ребята! Мы живем в огромном многоликом мире людей. </w:t>
      </w:r>
      <w:proofErr w:type="gramStart"/>
      <w:r w:rsidRPr="005B2F09">
        <w:rPr>
          <w:rFonts w:ascii="Times New Roman" w:hAnsi="Times New Roman" w:cs="Times New Roman"/>
          <w:sz w:val="28"/>
          <w:szCs w:val="28"/>
        </w:rPr>
        <w:t>Взрослые заботятся о детях, любят, оберегают их, хотят, чтобы вы выросли здоровыми, сильными, умными, честными, добрыми.</w:t>
      </w:r>
      <w:proofErr w:type="gramEnd"/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lastRenderedPageBreak/>
        <w:t xml:space="preserve">Но, к сожаленью, есть и люди, которые творят зло. Они грабят, убивают, воруют людей и совершают разные </w:t>
      </w:r>
      <w:proofErr w:type="gramStart"/>
      <w:r w:rsidRPr="005B2F09">
        <w:rPr>
          <w:rFonts w:ascii="Times New Roman" w:hAnsi="Times New Roman" w:cs="Times New Roman"/>
          <w:sz w:val="28"/>
          <w:szCs w:val="28"/>
        </w:rPr>
        <w:t>гнусные</w:t>
      </w:r>
      <w:proofErr w:type="gramEnd"/>
      <w:r w:rsidRPr="005B2F09">
        <w:rPr>
          <w:rFonts w:ascii="Times New Roman" w:hAnsi="Times New Roman" w:cs="Times New Roman"/>
          <w:sz w:val="28"/>
          <w:szCs w:val="28"/>
        </w:rPr>
        <w:t xml:space="preserve"> преступления.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Человека со злыми мыслями, замышляющего зло, называют злоумышленником.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Какое зло может причинить такой человек вам, вашей семье?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Как научиться разбираться в людях, угадывать, кто добрый, а кто злой?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2. Сегодня, ребята, нас опять ждет встреча с бельчонком и зайчонком. Вы узнаете, какие опасности подстерегали друзей.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 xml:space="preserve">3. Показ настольного театра с речевым </w:t>
      </w:r>
      <w:r w:rsidR="005B2F09" w:rsidRPr="005B2F09">
        <w:rPr>
          <w:rFonts w:ascii="Times New Roman" w:hAnsi="Times New Roman" w:cs="Times New Roman"/>
          <w:sz w:val="28"/>
          <w:szCs w:val="28"/>
        </w:rPr>
        <w:t>сопровождением</w:t>
      </w:r>
      <w:r w:rsidRPr="005B2F09">
        <w:rPr>
          <w:rFonts w:ascii="Times New Roman" w:hAnsi="Times New Roman" w:cs="Times New Roman"/>
          <w:sz w:val="28"/>
          <w:szCs w:val="28"/>
        </w:rPr>
        <w:t>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Бегут друзья по лесу обратно домой: бельчонок по веткам деревьев прыгает, зайчонок по тропинке между кустами.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Вдруг зайчонок увидел красивую коробочку, перевязанную большим бантом. Он позвал друга, чтобы посмотреть, что же там внутри. Подойдя к коробке поближе, друзья услышали тиканье часов. Бельчонок вспомнил, как в лесной школе их учитель Барсук рассказывал о таких странных находках, которые могут принести беду. Недолго думая они позвали своего учителя. Он поблагодарил друзей за их внимательность, осторожность и бдительность. (</w:t>
      </w:r>
      <w:proofErr w:type="spellStart"/>
      <w:r w:rsidRPr="005B2F0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B2F09">
        <w:rPr>
          <w:rFonts w:ascii="Times New Roman" w:hAnsi="Times New Roman" w:cs="Times New Roman"/>
          <w:sz w:val="28"/>
          <w:szCs w:val="28"/>
        </w:rPr>
        <w:t>)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Прибежав к дому, зайчонок заметил какого-то странного незнакомого дядюшку зайца, который ходил вокруг их жилища. Зайчонок быстро подскочил к нему и начал расспрашивать, кто он такой и что делает возле их дома. На что незнакомец вежливо ответил, что он друг отца, находится здесь проездом, и ему хотелось встретиться с ним. Поэтому он хочет подождать его дома. Зайчонок совсем забыл о том, как опасно вести разговоры с незнакомцами.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Хорошо, что мама пришла вовремя домой. А то….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 xml:space="preserve">4. Беседа по </w:t>
      </w:r>
      <w:proofErr w:type="gramStart"/>
      <w:r w:rsidRPr="005B2F09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Pr="005B2F09">
        <w:rPr>
          <w:rFonts w:ascii="Times New Roman" w:hAnsi="Times New Roman" w:cs="Times New Roman"/>
          <w:sz w:val="28"/>
          <w:szCs w:val="28"/>
        </w:rPr>
        <w:t>. Разыгрывание ситуаций.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В какие опасные ситуации попадали бельчонок и зайчонок? Как они избежали беды? Что могло произойти, если бы вовремя не пришла мама?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Ситуация 1. (Дети разыгрывают сценку)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Незнакомка: Здравствуй, девочка.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Девочка: Здравствуйте.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Незнакомка: Как тебя зовут?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Девочка: Таня.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Незнакомка: А где ты живешь?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 xml:space="preserve">Девочка: Извините, меня ждут. Мне родители не разрешают разговаривать с незнакомыми людьми. </w:t>
      </w:r>
      <w:proofErr w:type="gramStart"/>
      <w:r w:rsidRPr="005B2F09">
        <w:rPr>
          <w:rFonts w:ascii="Times New Roman" w:hAnsi="Times New Roman" w:cs="Times New Roman"/>
          <w:sz w:val="28"/>
          <w:szCs w:val="28"/>
        </w:rPr>
        <w:t xml:space="preserve">(Вот я сейчас </w:t>
      </w:r>
      <w:r w:rsidR="005B2F09">
        <w:rPr>
          <w:rFonts w:ascii="Times New Roman" w:hAnsi="Times New Roman" w:cs="Times New Roman"/>
          <w:sz w:val="28"/>
          <w:szCs w:val="28"/>
        </w:rPr>
        <w:t xml:space="preserve">полицейского </w:t>
      </w:r>
      <w:r w:rsidRPr="005B2F09">
        <w:rPr>
          <w:rFonts w:ascii="Times New Roman" w:hAnsi="Times New Roman" w:cs="Times New Roman"/>
          <w:sz w:val="28"/>
          <w:szCs w:val="28"/>
        </w:rPr>
        <w:t xml:space="preserve"> позову, он вам расскажет, где я живу!</w:t>
      </w:r>
      <w:proofErr w:type="gramEnd"/>
      <w:r w:rsidR="005B2F09">
        <w:rPr>
          <w:rFonts w:ascii="Times New Roman" w:hAnsi="Times New Roman" w:cs="Times New Roman"/>
          <w:sz w:val="28"/>
          <w:szCs w:val="28"/>
        </w:rPr>
        <w:t xml:space="preserve"> </w:t>
      </w:r>
      <w:r w:rsidRPr="005B2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F09">
        <w:rPr>
          <w:rFonts w:ascii="Times New Roman" w:hAnsi="Times New Roman" w:cs="Times New Roman"/>
          <w:sz w:val="28"/>
          <w:szCs w:val="28"/>
        </w:rPr>
        <w:t>Простите, но я очень спешу!)</w:t>
      </w:r>
      <w:proofErr w:type="gramEnd"/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Ситуация 2. Незнакомый человек угощает тебя чем-то очень вкусным: «Угощайся, мальчик! Возьми конфетку! Выпей стаканчик фанты!»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5. Заключение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 xml:space="preserve">Ребята, никогда нельзя грубить незнакомцу. Может это вовсе не злоумышленник, а хороший человек, любящий детей, и ты ему покажешься </w:t>
      </w:r>
      <w:proofErr w:type="gramStart"/>
      <w:r w:rsidRPr="005B2F09">
        <w:rPr>
          <w:rFonts w:ascii="Times New Roman" w:hAnsi="Times New Roman" w:cs="Times New Roman"/>
          <w:sz w:val="28"/>
          <w:szCs w:val="28"/>
        </w:rPr>
        <w:t>грубияном</w:t>
      </w:r>
      <w:proofErr w:type="gramEnd"/>
      <w:r w:rsidRPr="005B2F09">
        <w:rPr>
          <w:rFonts w:ascii="Times New Roman" w:hAnsi="Times New Roman" w:cs="Times New Roman"/>
          <w:sz w:val="28"/>
          <w:szCs w:val="28"/>
        </w:rPr>
        <w:t xml:space="preserve">, невоспитанным ребенком. А если это злой человек, то на грубость он может ответить грубостью – толкнуть, ударить. Нельзя есть и </w:t>
      </w:r>
      <w:r w:rsidRPr="005B2F09">
        <w:rPr>
          <w:rFonts w:ascii="Times New Roman" w:hAnsi="Times New Roman" w:cs="Times New Roman"/>
          <w:sz w:val="28"/>
          <w:szCs w:val="28"/>
        </w:rPr>
        <w:lastRenderedPageBreak/>
        <w:t>пить то, что предлагают тебе на улице незнакомцы. С едой тебе могут дать яд или снотворное средство. Будьте внимательны, осторожны и бдительны, ребята!</w:t>
      </w:r>
    </w:p>
    <w:p w:rsidR="002E17C2" w:rsidRPr="005B2F09" w:rsidRDefault="002E17C2" w:rsidP="00692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F09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C7569A" w:rsidRDefault="00C7569A" w:rsidP="00692B4E">
      <w:pPr>
        <w:pStyle w:val="a3"/>
      </w:pPr>
    </w:p>
    <w:sectPr w:rsidR="00C7569A" w:rsidSect="00B405FE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C2"/>
    <w:rsid w:val="002E17C2"/>
    <w:rsid w:val="005B2F09"/>
    <w:rsid w:val="00692B4E"/>
    <w:rsid w:val="00B405FE"/>
    <w:rsid w:val="00C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2013-02-02T18:53:00Z</dcterms:created>
  <dcterms:modified xsi:type="dcterms:W3CDTF">2013-02-02T18:53:00Z</dcterms:modified>
</cp:coreProperties>
</file>