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F" w:rsidRDefault="00935032" w:rsidP="00935032">
      <w:pPr>
        <w:contextualSpacing/>
        <w:jc w:val="left"/>
        <w:rPr>
          <w:sz w:val="32"/>
        </w:rPr>
      </w:pPr>
      <w:r>
        <w:rPr>
          <w:b/>
          <w:sz w:val="32"/>
        </w:rPr>
        <w:t xml:space="preserve">                       Как я провожу пальчиковые игры.</w:t>
      </w:r>
    </w:p>
    <w:p w:rsidR="00935032" w:rsidRDefault="00935032" w:rsidP="00935032">
      <w:pPr>
        <w:contextualSpacing/>
        <w:jc w:val="left"/>
        <w:rPr>
          <w:sz w:val="32"/>
        </w:rPr>
      </w:pP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1.Перед игрой с ребёнком обязательно обсуждаю её содержание, сразу при этом отрабатываю необходимые тексты, комбинации пальцев, движения.</w:t>
      </w: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2.Перед началом упражнений предлагаю детям разогреть ладоши лёгкими поглаживаниями до ощущения тепла.</w:t>
      </w: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3.Все упражнения выполняются в медленном темпе, от 3 до 5 раз, сначала правой рукой, затем левой, а потом двумя руками вместе.</w:t>
      </w: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4.Выполняю упражнения вместе с ребёнком, при этом демонстрирую собственную увлечённость игрой.</w:t>
      </w: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5.При выполнении упражнений, по возможности,  вовлекаю все пальцы.</w:t>
      </w:r>
    </w:p>
    <w:p w:rsidR="00935032" w:rsidRDefault="00935032" w:rsidP="00935032">
      <w:pPr>
        <w:contextualSpacing/>
        <w:jc w:val="left"/>
        <w:rPr>
          <w:sz w:val="32"/>
        </w:rPr>
      </w:pPr>
      <w:r>
        <w:rPr>
          <w:sz w:val="32"/>
        </w:rPr>
        <w:t>6.Необходимо следить за правильной постановкой кисти руки</w:t>
      </w:r>
      <w:r w:rsidR="00F92D57">
        <w:rPr>
          <w:sz w:val="32"/>
        </w:rPr>
        <w:t>, точным переключением с одного движения на другое.</w:t>
      </w:r>
    </w:p>
    <w:p w:rsidR="00F92D57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7.Стараюсь добиваться, чтобы все упражнения выполнялись ребёнком лёгко, без чрезмерного напряжения мышц руки, чтобы они приносили ему радость.</w:t>
      </w:r>
    </w:p>
    <w:p w:rsidR="00F92D57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8.Все указания даю спокойным, доброжелательным тоном, чётко без лишних слов. При необходимости ребёнку оказываю помощь.</w:t>
      </w:r>
    </w:p>
    <w:p w:rsidR="00F92D57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9.Занятие длится несколько минут и повторяется в течение дня 2-3 раза.</w:t>
      </w:r>
    </w:p>
    <w:p w:rsidR="00F92D57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10.Выбрав два, три упражнения, постепенно заменяю их новыми.</w:t>
      </w:r>
    </w:p>
    <w:p w:rsidR="00F92D57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11.Не ставлю перед ребёнком несколько сложных задач сразу.</w:t>
      </w:r>
    </w:p>
    <w:p w:rsidR="00F92D57" w:rsidRPr="00935032" w:rsidRDefault="00F92D57" w:rsidP="00935032">
      <w:pPr>
        <w:contextualSpacing/>
        <w:jc w:val="left"/>
        <w:rPr>
          <w:sz w:val="32"/>
        </w:rPr>
      </w:pPr>
      <w:r>
        <w:rPr>
          <w:sz w:val="32"/>
        </w:rPr>
        <w:t>12.Никогда не принуждаю ребёнка к выполнению упражнений.</w:t>
      </w:r>
    </w:p>
    <w:sectPr w:rsidR="00F92D57" w:rsidRPr="00935032" w:rsidSect="00935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032"/>
    <w:rsid w:val="00027CCE"/>
    <w:rsid w:val="00046B57"/>
    <w:rsid w:val="00174DD9"/>
    <w:rsid w:val="00395E77"/>
    <w:rsid w:val="00935032"/>
    <w:rsid w:val="0097411F"/>
    <w:rsid w:val="00F9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2011-08-10T15:56:00Z</cp:lastPrinted>
  <dcterms:created xsi:type="dcterms:W3CDTF">2011-08-10T15:36:00Z</dcterms:created>
  <dcterms:modified xsi:type="dcterms:W3CDTF">2011-08-10T15:57:00Z</dcterms:modified>
</cp:coreProperties>
</file>