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7F" w:rsidRPr="00D56E7F" w:rsidRDefault="009E6B72" w:rsidP="00D56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Учебно-методический материал </w:t>
      </w:r>
    </w:p>
    <w:p w:rsidR="009E6B72" w:rsidRDefault="009E6B72" w:rsidP="00D56E7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ГБДОУ № 34 Приморского района Санкт-Петербурга</w:t>
      </w: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9E6B72" w:rsidRDefault="009E6B72" w:rsidP="00D56E7F">
      <w:pPr>
        <w:spacing w:after="0" w:line="360" w:lineRule="auto"/>
        <w:jc w:val="center"/>
        <w:rPr>
          <w:rFonts w:ascii="Times New Roman" w:eastAsia="Times New Roman" w:hAnsi="Times New Roman" w:cs="Times New Roman"/>
          <w:b/>
          <w:sz w:val="28"/>
          <w:szCs w:val="28"/>
          <w:lang w:eastAsia="ru-RU"/>
        </w:rPr>
      </w:pPr>
    </w:p>
    <w:p w:rsidR="00D56E7F" w:rsidRPr="00D56E7F" w:rsidRDefault="00D56E7F" w:rsidP="00D56E7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ИГРОВАЯ ДЕЯТЕЛЬНОСТЬ КАК СРЕДСТВО РАЗВИТИЯ КУЛЬТУРНО-ГИГИЕНИЧЕСКИХ НАВЫКОВ</w:t>
      </w:r>
      <w:r w:rsidR="00404B3E">
        <w:rPr>
          <w:rFonts w:ascii="Times New Roman" w:eastAsia="Times New Roman" w:hAnsi="Times New Roman" w:cs="Times New Roman"/>
          <w:b/>
          <w:sz w:val="28"/>
          <w:szCs w:val="28"/>
          <w:lang w:eastAsia="ru-RU"/>
        </w:rPr>
        <w:t xml:space="preserve"> </w:t>
      </w:r>
      <w:r w:rsidR="000474BC">
        <w:rPr>
          <w:rFonts w:ascii="Times New Roman" w:eastAsia="Times New Roman" w:hAnsi="Times New Roman" w:cs="Times New Roman"/>
          <w:b/>
          <w:sz w:val="28"/>
          <w:szCs w:val="28"/>
          <w:lang w:eastAsia="ru-RU"/>
        </w:rPr>
        <w:t xml:space="preserve"> ДЕТЕЙ РАННЕГО ВОЗРАСТА</w:t>
      </w:r>
    </w:p>
    <w:p w:rsidR="00D56E7F" w:rsidRPr="00D56E7F" w:rsidRDefault="00D56E7F" w:rsidP="00D56E7F">
      <w:pPr>
        <w:spacing w:after="0" w:line="240" w:lineRule="auto"/>
        <w:jc w:val="both"/>
        <w:rPr>
          <w:rFonts w:ascii="Times New Roman" w:eastAsia="Times New Roman" w:hAnsi="Times New Roman" w:cs="Times New Roman"/>
          <w:b/>
          <w:sz w:val="28"/>
          <w:szCs w:val="28"/>
          <w:lang w:eastAsia="ru-RU"/>
        </w:rPr>
      </w:pPr>
    </w:p>
    <w:p w:rsidR="00D56E7F" w:rsidRPr="00D56E7F" w:rsidRDefault="00D56E7F" w:rsidP="00D56E7F">
      <w:pPr>
        <w:spacing w:after="0" w:line="240" w:lineRule="auto"/>
        <w:jc w:val="both"/>
        <w:rPr>
          <w:rFonts w:ascii="Times New Roman" w:eastAsia="Times New Roman" w:hAnsi="Times New Roman" w:cs="Times New Roman"/>
          <w:b/>
          <w:sz w:val="28"/>
          <w:szCs w:val="28"/>
          <w:lang w:eastAsia="ru-RU"/>
        </w:rPr>
      </w:pPr>
    </w:p>
    <w:p w:rsidR="00D56E7F" w:rsidRDefault="00D56E7F" w:rsidP="00D56E7F">
      <w:pPr>
        <w:spacing w:after="0" w:line="240" w:lineRule="auto"/>
        <w:jc w:val="both"/>
        <w:rPr>
          <w:rFonts w:ascii="Times New Roman" w:eastAsia="Times New Roman" w:hAnsi="Times New Roman" w:cs="Times New Roman"/>
          <w:b/>
          <w:sz w:val="28"/>
          <w:szCs w:val="28"/>
          <w:lang w:eastAsia="ru-RU"/>
        </w:rPr>
      </w:pPr>
    </w:p>
    <w:p w:rsidR="009E6B72" w:rsidRDefault="009E6B72" w:rsidP="00D56E7F">
      <w:pPr>
        <w:spacing w:after="0" w:line="240" w:lineRule="auto"/>
        <w:jc w:val="both"/>
        <w:rPr>
          <w:rFonts w:ascii="Times New Roman" w:eastAsia="Times New Roman" w:hAnsi="Times New Roman" w:cs="Times New Roman"/>
          <w:b/>
          <w:sz w:val="28"/>
          <w:szCs w:val="28"/>
          <w:lang w:eastAsia="ru-RU"/>
        </w:rPr>
      </w:pPr>
    </w:p>
    <w:p w:rsidR="009E6B72" w:rsidRDefault="009E6B72" w:rsidP="00D56E7F">
      <w:pPr>
        <w:spacing w:after="0" w:line="240" w:lineRule="auto"/>
        <w:jc w:val="both"/>
        <w:rPr>
          <w:rFonts w:ascii="Times New Roman" w:eastAsia="Times New Roman" w:hAnsi="Times New Roman" w:cs="Times New Roman"/>
          <w:b/>
          <w:sz w:val="28"/>
          <w:szCs w:val="28"/>
          <w:lang w:eastAsia="ru-RU"/>
        </w:rPr>
      </w:pPr>
    </w:p>
    <w:p w:rsidR="009E6B72" w:rsidRDefault="009E6B72" w:rsidP="00D56E7F">
      <w:pPr>
        <w:spacing w:after="0" w:line="240" w:lineRule="auto"/>
        <w:jc w:val="both"/>
        <w:rPr>
          <w:rFonts w:ascii="Times New Roman" w:eastAsia="Times New Roman" w:hAnsi="Times New Roman" w:cs="Times New Roman"/>
          <w:b/>
          <w:sz w:val="28"/>
          <w:szCs w:val="28"/>
          <w:lang w:eastAsia="ru-RU"/>
        </w:rPr>
      </w:pPr>
    </w:p>
    <w:p w:rsidR="009E6B72" w:rsidRDefault="009E6B72" w:rsidP="00D56E7F">
      <w:pPr>
        <w:spacing w:after="0" w:line="240" w:lineRule="auto"/>
        <w:jc w:val="both"/>
        <w:rPr>
          <w:rFonts w:ascii="Times New Roman" w:eastAsia="Times New Roman" w:hAnsi="Times New Roman" w:cs="Times New Roman"/>
          <w:b/>
          <w:sz w:val="28"/>
          <w:szCs w:val="28"/>
          <w:lang w:eastAsia="ru-RU"/>
        </w:rPr>
      </w:pPr>
      <w:bookmarkStart w:id="0" w:name="_GoBack"/>
      <w:bookmarkEnd w:id="0"/>
    </w:p>
    <w:p w:rsidR="009E6B72" w:rsidRPr="00D56E7F" w:rsidRDefault="009E6B72" w:rsidP="00D56E7F">
      <w:pPr>
        <w:spacing w:after="0" w:line="240" w:lineRule="auto"/>
        <w:jc w:val="both"/>
        <w:rPr>
          <w:rFonts w:ascii="Times New Roman" w:eastAsia="Times New Roman" w:hAnsi="Times New Roman" w:cs="Times New Roman"/>
          <w:b/>
          <w:sz w:val="28"/>
          <w:szCs w:val="28"/>
          <w:lang w:eastAsia="ru-RU"/>
        </w:rPr>
      </w:pPr>
    </w:p>
    <w:p w:rsidR="00D56E7F" w:rsidRPr="00D56E7F" w:rsidRDefault="00D56E7F" w:rsidP="00D56E7F">
      <w:pPr>
        <w:spacing w:after="0" w:line="240" w:lineRule="auto"/>
        <w:jc w:val="both"/>
        <w:rPr>
          <w:rFonts w:ascii="Times New Roman" w:eastAsia="Times New Roman" w:hAnsi="Times New Roman" w:cs="Times New Roman"/>
          <w:b/>
          <w:sz w:val="28"/>
          <w:szCs w:val="28"/>
          <w:lang w:eastAsia="ru-RU"/>
        </w:rPr>
      </w:pPr>
    </w:p>
    <w:p w:rsidR="00D56E7F" w:rsidRPr="00D56E7F" w:rsidRDefault="00D56E7F" w:rsidP="00D56E7F">
      <w:pPr>
        <w:spacing w:after="0" w:line="240" w:lineRule="auto"/>
        <w:jc w:val="both"/>
        <w:rPr>
          <w:rFonts w:ascii="Times New Roman" w:eastAsia="Times New Roman" w:hAnsi="Times New Roman" w:cs="Times New Roman"/>
          <w:b/>
          <w:sz w:val="28"/>
          <w:szCs w:val="28"/>
          <w:lang w:eastAsia="ru-RU"/>
        </w:rPr>
      </w:pPr>
    </w:p>
    <w:p w:rsidR="00D56E7F" w:rsidRDefault="00D56E7F" w:rsidP="00D56E7F">
      <w:pPr>
        <w:spacing w:after="0" w:line="240" w:lineRule="auto"/>
        <w:jc w:val="both"/>
        <w:rPr>
          <w:rFonts w:ascii="Times New Roman" w:eastAsia="Times New Roman" w:hAnsi="Times New Roman" w:cs="Times New Roman"/>
          <w:b/>
          <w:sz w:val="28"/>
          <w:szCs w:val="28"/>
          <w:lang w:eastAsia="ru-RU"/>
        </w:rPr>
      </w:pPr>
      <w:r w:rsidRPr="00D56E7F">
        <w:rPr>
          <w:rFonts w:ascii="Times New Roman" w:eastAsia="Times New Roman" w:hAnsi="Times New Roman" w:cs="Times New Roman"/>
          <w:b/>
          <w:sz w:val="28"/>
          <w:szCs w:val="28"/>
          <w:lang w:eastAsia="ru-RU"/>
        </w:rPr>
        <w:t>Автор работы (проекта):</w:t>
      </w:r>
    </w:p>
    <w:p w:rsidR="009E6B72" w:rsidRPr="009E6B72" w:rsidRDefault="009E6B72" w:rsidP="00D56E7F">
      <w:pPr>
        <w:spacing w:after="0" w:line="240" w:lineRule="auto"/>
        <w:jc w:val="both"/>
        <w:rPr>
          <w:rFonts w:ascii="Times New Roman" w:eastAsia="Times New Roman" w:hAnsi="Times New Roman" w:cs="Times New Roman"/>
          <w:sz w:val="28"/>
          <w:szCs w:val="28"/>
          <w:lang w:eastAsia="ru-RU"/>
        </w:rPr>
      </w:pPr>
      <w:r w:rsidRPr="009E6B72">
        <w:rPr>
          <w:rFonts w:ascii="Times New Roman" w:eastAsia="Times New Roman" w:hAnsi="Times New Roman" w:cs="Times New Roman"/>
          <w:sz w:val="28"/>
          <w:szCs w:val="28"/>
          <w:lang w:eastAsia="ru-RU"/>
        </w:rPr>
        <w:t>Богданова Светлана Геннадьевна</w:t>
      </w:r>
    </w:p>
    <w:p w:rsidR="00D56E7F" w:rsidRPr="00D56E7F" w:rsidRDefault="00D56E7F" w:rsidP="00D56E7F">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Гарчук</w:t>
      </w:r>
      <w:proofErr w:type="spellEnd"/>
      <w:r>
        <w:rPr>
          <w:rFonts w:ascii="Times New Roman" w:eastAsia="Times New Roman" w:hAnsi="Times New Roman" w:cs="Times New Roman"/>
          <w:sz w:val="28"/>
          <w:szCs w:val="28"/>
          <w:lang w:eastAsia="ru-RU"/>
        </w:rPr>
        <w:t xml:space="preserve"> Анастасия Сергеевна</w:t>
      </w:r>
    </w:p>
    <w:p w:rsidR="00D56E7F" w:rsidRPr="00D56E7F" w:rsidRDefault="00D56E7F" w:rsidP="00D56E7F">
      <w:pPr>
        <w:spacing w:after="0" w:line="240" w:lineRule="auto"/>
        <w:jc w:val="both"/>
        <w:rPr>
          <w:rFonts w:ascii="Times New Roman" w:eastAsia="Times New Roman" w:hAnsi="Times New Roman" w:cs="Times New Roman"/>
          <w:sz w:val="28"/>
          <w:szCs w:val="28"/>
          <w:lang w:eastAsia="ru-RU"/>
        </w:rPr>
      </w:pPr>
    </w:p>
    <w:p w:rsidR="00D56E7F" w:rsidRPr="00D56E7F" w:rsidRDefault="00D56E7F" w:rsidP="00D56E7F">
      <w:pPr>
        <w:spacing w:after="0" w:line="240" w:lineRule="auto"/>
        <w:jc w:val="both"/>
        <w:rPr>
          <w:rFonts w:ascii="Times New Roman" w:eastAsia="Times New Roman" w:hAnsi="Times New Roman" w:cs="Times New Roman"/>
          <w:sz w:val="28"/>
          <w:szCs w:val="28"/>
          <w:lang w:eastAsia="ru-RU"/>
        </w:rPr>
      </w:pPr>
    </w:p>
    <w:p w:rsidR="009E6B72" w:rsidRDefault="009E6B72">
      <w:pPr>
        <w:rPr>
          <w:rFonts w:ascii="Times New Roman" w:hAnsi="Times New Roman" w:cs="Times New Roman"/>
          <w:b/>
          <w:sz w:val="28"/>
          <w:szCs w:val="28"/>
        </w:rPr>
      </w:pPr>
      <w:r>
        <w:rPr>
          <w:rFonts w:ascii="Times New Roman" w:hAnsi="Times New Roman" w:cs="Times New Roman"/>
          <w:b/>
          <w:sz w:val="28"/>
          <w:szCs w:val="28"/>
        </w:rPr>
        <w:br w:type="page"/>
      </w:r>
    </w:p>
    <w:p w:rsidR="00B67AE6" w:rsidRPr="00B67AE6" w:rsidRDefault="00B67AE6" w:rsidP="003E76C1">
      <w:pPr>
        <w:spacing w:line="360" w:lineRule="auto"/>
        <w:ind w:firstLine="709"/>
        <w:jc w:val="both"/>
        <w:rPr>
          <w:rFonts w:ascii="Times New Roman" w:hAnsi="Times New Roman" w:cs="Times New Roman"/>
          <w:b/>
          <w:sz w:val="28"/>
          <w:szCs w:val="28"/>
        </w:rPr>
      </w:pPr>
      <w:r w:rsidRPr="00B67AE6">
        <w:rPr>
          <w:rFonts w:ascii="Times New Roman" w:hAnsi="Times New Roman" w:cs="Times New Roman"/>
          <w:b/>
          <w:sz w:val="28"/>
          <w:szCs w:val="28"/>
        </w:rPr>
        <w:lastRenderedPageBreak/>
        <w:t>Актуальность</w:t>
      </w:r>
    </w:p>
    <w:p w:rsidR="000F5866" w:rsidRDefault="000F5866" w:rsidP="003E76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Культурно-гигиенические навыки формируются в раннем возрасте, пока нервная система еще пластична, а действия связанные с принятием пищи, одеванием, умывание повторяются систематически. Однако в этот период многие родители стремятся уделить больше внимание обучению детей чтению, математике и языкам, чем самообслуживанию, часто не учитывая, что это гораздо актуальнее научиться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пить, есть, одеваться и т.д. Дело в том, что самообслуживание играет определенную роль в развитии ребенка, так как способно резко поднять его самооценку и тем самым знаменует собой самый большой шаг на пути к его независимости.</w:t>
      </w:r>
    </w:p>
    <w:p w:rsidR="003E76C1" w:rsidRDefault="003E76C1" w:rsidP="003E76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значение в охране и укреплении здоровья ребенка принадлежит его гигиеническому обучению и воспитанию. Так как воспитание культурно-гигиенических навыков направлено на укрепление здоровья ребенка</w:t>
      </w:r>
      <w:r w:rsidR="00CA5184" w:rsidRPr="00CA5184">
        <w:rPr>
          <w:rFonts w:ascii="Times New Roman" w:hAnsi="Times New Roman" w:cs="Times New Roman"/>
          <w:sz w:val="28"/>
          <w:szCs w:val="28"/>
        </w:rPr>
        <w:t xml:space="preserve">. </w:t>
      </w:r>
      <w:r w:rsidRPr="003E76C1">
        <w:rPr>
          <w:rFonts w:ascii="Times New Roman" w:hAnsi="Times New Roman" w:cs="Times New Roman"/>
          <w:sz w:val="28"/>
          <w:szCs w:val="28"/>
        </w:rPr>
        <w:t>Вместе с тем оно включает важную задачу – воспитание</w:t>
      </w:r>
      <w:r w:rsidRPr="00D16194">
        <w:rPr>
          <w:rFonts w:ascii="Times New Roman" w:hAnsi="Times New Roman" w:cs="Times New Roman"/>
          <w:sz w:val="28"/>
          <w:szCs w:val="28"/>
        </w:rPr>
        <w:t xml:space="preserve"> культуры поведения. Забота о здоровье детей, их физическом развитии начинается с воспитания у них любви к чистоте, опрятности,</w:t>
      </w:r>
      <w:r w:rsidRPr="003E76C1">
        <w:rPr>
          <w:rFonts w:ascii="Times New Roman" w:hAnsi="Times New Roman" w:cs="Times New Roman"/>
          <w:sz w:val="28"/>
          <w:szCs w:val="28"/>
        </w:rPr>
        <w:t xml:space="preserve"> </w:t>
      </w:r>
      <w:r w:rsidRPr="00D16194">
        <w:rPr>
          <w:rFonts w:ascii="Times New Roman" w:hAnsi="Times New Roman" w:cs="Times New Roman"/>
          <w:sz w:val="28"/>
          <w:szCs w:val="28"/>
        </w:rPr>
        <w:t>порядку</w:t>
      </w:r>
      <w:r w:rsidR="00CA5184" w:rsidRPr="00CA5184">
        <w:rPr>
          <w:rFonts w:ascii="Times New Roman" w:hAnsi="Times New Roman" w:cs="Times New Roman"/>
          <w:sz w:val="28"/>
          <w:szCs w:val="28"/>
        </w:rPr>
        <w:t>[</w:t>
      </w:r>
      <w:r w:rsidR="00330F38" w:rsidRPr="00330F38">
        <w:rPr>
          <w:rFonts w:ascii="Times New Roman" w:hAnsi="Times New Roman" w:cs="Times New Roman"/>
          <w:sz w:val="28"/>
          <w:szCs w:val="28"/>
        </w:rPr>
        <w:t>1</w:t>
      </w:r>
      <w:r w:rsidR="0033514D" w:rsidRPr="0033514D">
        <w:rPr>
          <w:rFonts w:ascii="Times New Roman" w:hAnsi="Times New Roman" w:cs="Times New Roman"/>
          <w:sz w:val="28"/>
          <w:szCs w:val="28"/>
        </w:rPr>
        <w:t>7</w:t>
      </w:r>
      <w:r w:rsidR="00CA5184" w:rsidRPr="00CA5184">
        <w:rPr>
          <w:rFonts w:ascii="Times New Roman" w:hAnsi="Times New Roman" w:cs="Times New Roman"/>
          <w:sz w:val="28"/>
          <w:szCs w:val="28"/>
        </w:rPr>
        <w:t>]</w:t>
      </w:r>
      <w:r w:rsidRPr="00D16194">
        <w:rPr>
          <w:rFonts w:ascii="Times New Roman" w:hAnsi="Times New Roman" w:cs="Times New Roman"/>
          <w:sz w:val="28"/>
          <w:szCs w:val="28"/>
        </w:rPr>
        <w:t xml:space="preserve">. </w:t>
      </w:r>
      <w:r>
        <w:rPr>
          <w:rFonts w:ascii="Times New Roman" w:hAnsi="Times New Roman" w:cs="Times New Roman"/>
          <w:sz w:val="28"/>
          <w:szCs w:val="28"/>
        </w:rPr>
        <w:t>«</w:t>
      </w:r>
      <w:r w:rsidRPr="00D16194">
        <w:rPr>
          <w:rFonts w:ascii="Times New Roman" w:hAnsi="Times New Roman" w:cs="Times New Roman"/>
          <w:sz w:val="28"/>
          <w:szCs w:val="28"/>
        </w:rPr>
        <w:t>Одна из важнейших задач детского сада, - писала Н.К.</w:t>
      </w:r>
      <w:r w:rsidR="00410E04">
        <w:rPr>
          <w:rFonts w:ascii="Times New Roman" w:hAnsi="Times New Roman" w:cs="Times New Roman"/>
          <w:sz w:val="28"/>
          <w:szCs w:val="28"/>
        </w:rPr>
        <w:t xml:space="preserve"> </w:t>
      </w:r>
      <w:r w:rsidRPr="00D16194">
        <w:rPr>
          <w:rFonts w:ascii="Times New Roman" w:hAnsi="Times New Roman" w:cs="Times New Roman"/>
          <w:sz w:val="28"/>
          <w:szCs w:val="28"/>
        </w:rPr>
        <w:t>Крупская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r>
        <w:rPr>
          <w:rFonts w:ascii="Times New Roman" w:hAnsi="Times New Roman" w:cs="Times New Roman"/>
          <w:sz w:val="28"/>
          <w:szCs w:val="28"/>
        </w:rPr>
        <w:t xml:space="preserve"> </w:t>
      </w:r>
    </w:p>
    <w:p w:rsidR="00CB3FA7" w:rsidRPr="00330F38" w:rsidRDefault="00C80DCE" w:rsidP="003E76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Проблемами воспитания культурно-гигиенических навыков детей занимались такие </w:t>
      </w:r>
      <w:r w:rsidR="004567C3">
        <w:rPr>
          <w:rFonts w:ascii="Times New Roman" w:hAnsi="Times New Roman" w:cs="Times New Roman"/>
          <w:sz w:val="28"/>
          <w:szCs w:val="28"/>
        </w:rPr>
        <w:t xml:space="preserve">отечественные авторы, как Выготский Л.С., </w:t>
      </w:r>
      <w:proofErr w:type="spellStart"/>
      <w:r w:rsidR="004567C3">
        <w:rPr>
          <w:rFonts w:ascii="Times New Roman" w:hAnsi="Times New Roman" w:cs="Times New Roman"/>
          <w:sz w:val="28"/>
          <w:szCs w:val="28"/>
        </w:rPr>
        <w:t>Забрамная</w:t>
      </w:r>
      <w:proofErr w:type="spellEnd"/>
      <w:r w:rsidR="004567C3">
        <w:rPr>
          <w:rFonts w:ascii="Times New Roman" w:hAnsi="Times New Roman" w:cs="Times New Roman"/>
          <w:sz w:val="28"/>
          <w:szCs w:val="28"/>
        </w:rPr>
        <w:t xml:space="preserve"> С.Д., Малер А.Р., </w:t>
      </w:r>
      <w:proofErr w:type="spellStart"/>
      <w:r w:rsidR="004567C3">
        <w:rPr>
          <w:rFonts w:ascii="Times New Roman" w:hAnsi="Times New Roman" w:cs="Times New Roman"/>
          <w:sz w:val="28"/>
          <w:szCs w:val="28"/>
        </w:rPr>
        <w:t>Шипицина</w:t>
      </w:r>
      <w:proofErr w:type="spellEnd"/>
      <w:r w:rsidR="004567C3">
        <w:rPr>
          <w:rFonts w:ascii="Times New Roman" w:hAnsi="Times New Roman" w:cs="Times New Roman"/>
          <w:sz w:val="28"/>
          <w:szCs w:val="28"/>
        </w:rPr>
        <w:t xml:space="preserve"> Л.М., среди зарубежных авторов можно выделить </w:t>
      </w:r>
      <w:proofErr w:type="spellStart"/>
      <w:r w:rsidR="004567C3">
        <w:rPr>
          <w:rFonts w:ascii="Times New Roman" w:hAnsi="Times New Roman" w:cs="Times New Roman"/>
          <w:sz w:val="28"/>
          <w:szCs w:val="28"/>
        </w:rPr>
        <w:t>Кристен</w:t>
      </w:r>
      <w:proofErr w:type="spellEnd"/>
      <w:r w:rsidR="004567C3">
        <w:rPr>
          <w:rFonts w:ascii="Times New Roman" w:hAnsi="Times New Roman" w:cs="Times New Roman"/>
          <w:sz w:val="28"/>
          <w:szCs w:val="28"/>
        </w:rPr>
        <w:t xml:space="preserve"> У., </w:t>
      </w:r>
      <w:proofErr w:type="spellStart"/>
      <w:r w:rsidR="004567C3">
        <w:rPr>
          <w:rFonts w:ascii="Times New Roman" w:hAnsi="Times New Roman" w:cs="Times New Roman"/>
          <w:sz w:val="28"/>
          <w:szCs w:val="28"/>
        </w:rPr>
        <w:t>Нюканен</w:t>
      </w:r>
      <w:proofErr w:type="spellEnd"/>
      <w:r w:rsidR="004567C3">
        <w:rPr>
          <w:rFonts w:ascii="Times New Roman" w:hAnsi="Times New Roman" w:cs="Times New Roman"/>
          <w:sz w:val="28"/>
          <w:szCs w:val="28"/>
        </w:rPr>
        <w:t xml:space="preserve"> Л., </w:t>
      </w:r>
      <w:proofErr w:type="spellStart"/>
      <w:r w:rsidR="004567C3">
        <w:rPr>
          <w:rFonts w:ascii="Times New Roman" w:hAnsi="Times New Roman" w:cs="Times New Roman"/>
          <w:sz w:val="28"/>
          <w:szCs w:val="28"/>
        </w:rPr>
        <w:t>Рюкле</w:t>
      </w:r>
      <w:proofErr w:type="spellEnd"/>
      <w:r w:rsidR="004567C3">
        <w:rPr>
          <w:rFonts w:ascii="Times New Roman" w:hAnsi="Times New Roman" w:cs="Times New Roman"/>
          <w:sz w:val="28"/>
          <w:szCs w:val="28"/>
        </w:rPr>
        <w:t xml:space="preserve"> Х.</w:t>
      </w:r>
      <w:r w:rsidR="00330F38" w:rsidRPr="00330F38">
        <w:rPr>
          <w:rFonts w:ascii="Times New Roman" w:hAnsi="Times New Roman" w:cs="Times New Roman"/>
          <w:sz w:val="28"/>
          <w:szCs w:val="28"/>
        </w:rPr>
        <w:t>[</w:t>
      </w:r>
      <w:r w:rsidR="00330F38">
        <w:rPr>
          <w:rFonts w:ascii="Times New Roman" w:hAnsi="Times New Roman" w:cs="Times New Roman"/>
          <w:sz w:val="28"/>
          <w:szCs w:val="28"/>
        </w:rPr>
        <w:t>6</w:t>
      </w:r>
      <w:r w:rsidR="00330F38" w:rsidRPr="00330F38">
        <w:rPr>
          <w:rFonts w:ascii="Times New Roman" w:hAnsi="Times New Roman" w:cs="Times New Roman"/>
          <w:sz w:val="28"/>
          <w:szCs w:val="28"/>
        </w:rPr>
        <w:t>,9].</w:t>
      </w:r>
    </w:p>
    <w:p w:rsidR="002630C7" w:rsidRDefault="008851C8" w:rsidP="00B67A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Обучение детей</w:t>
      </w:r>
      <w:r w:rsidR="007D5319">
        <w:rPr>
          <w:rFonts w:ascii="Times New Roman" w:hAnsi="Times New Roman" w:cs="Times New Roman"/>
          <w:sz w:val="28"/>
          <w:szCs w:val="28"/>
        </w:rPr>
        <w:t xml:space="preserve"> раннего возраста правилам соблюдения гигиены будет более рационально и продуктивно осуществляться преимущественно в игровых формах. </w:t>
      </w:r>
    </w:p>
    <w:p w:rsidR="00C254F4" w:rsidRDefault="00C254F4" w:rsidP="001D7A83">
      <w:pPr>
        <w:spacing w:line="360" w:lineRule="auto"/>
        <w:jc w:val="center"/>
        <w:rPr>
          <w:rFonts w:ascii="Times New Roman" w:hAnsi="Times New Roman" w:cs="Times New Roman"/>
          <w:b/>
          <w:sz w:val="28"/>
          <w:szCs w:val="28"/>
        </w:rPr>
      </w:pPr>
      <w:r w:rsidRPr="00C254F4">
        <w:rPr>
          <w:rFonts w:ascii="Times New Roman" w:hAnsi="Times New Roman" w:cs="Times New Roman"/>
          <w:b/>
          <w:sz w:val="28"/>
          <w:szCs w:val="28"/>
        </w:rPr>
        <w:t>Понятие культурно-г</w:t>
      </w:r>
      <w:r w:rsidR="00FF77C1">
        <w:rPr>
          <w:rFonts w:ascii="Times New Roman" w:hAnsi="Times New Roman" w:cs="Times New Roman"/>
          <w:b/>
          <w:sz w:val="28"/>
          <w:szCs w:val="28"/>
        </w:rPr>
        <w:t xml:space="preserve">игиенических навыков и их </w:t>
      </w:r>
      <w:r w:rsidRPr="00C254F4">
        <w:rPr>
          <w:rFonts w:ascii="Times New Roman" w:hAnsi="Times New Roman" w:cs="Times New Roman"/>
          <w:b/>
          <w:sz w:val="28"/>
          <w:szCs w:val="28"/>
        </w:rPr>
        <w:t xml:space="preserve"> развитие</w:t>
      </w:r>
      <w:r w:rsidR="00FF77C1">
        <w:rPr>
          <w:rFonts w:ascii="Times New Roman" w:hAnsi="Times New Roman" w:cs="Times New Roman"/>
          <w:b/>
          <w:sz w:val="28"/>
          <w:szCs w:val="28"/>
        </w:rPr>
        <w:t xml:space="preserve"> и роль</w:t>
      </w:r>
    </w:p>
    <w:p w:rsidR="008C1C3D" w:rsidRDefault="00467A07" w:rsidP="00BA313D">
      <w:pPr>
        <w:spacing w:after="0" w:line="360" w:lineRule="auto"/>
        <w:ind w:firstLine="709"/>
        <w:jc w:val="both"/>
        <w:rPr>
          <w:rFonts w:ascii="Times New Roman" w:hAnsi="Times New Roman" w:cs="Times New Roman"/>
          <w:sz w:val="28"/>
          <w:szCs w:val="28"/>
        </w:rPr>
      </w:pPr>
      <w:r w:rsidRPr="00565CA3">
        <w:rPr>
          <w:rFonts w:ascii="Times New Roman" w:hAnsi="Times New Roman" w:cs="Times New Roman"/>
          <w:sz w:val="28"/>
          <w:szCs w:val="28"/>
        </w:rPr>
        <w:t>Гигиена</w:t>
      </w:r>
      <w:r w:rsidR="00C953A6" w:rsidRPr="00565CA3">
        <w:rPr>
          <w:rFonts w:ascii="Times New Roman" w:hAnsi="Times New Roman" w:cs="Times New Roman"/>
          <w:sz w:val="28"/>
          <w:szCs w:val="28"/>
        </w:rPr>
        <w:t xml:space="preserve"> детей</w:t>
      </w:r>
      <w:r>
        <w:rPr>
          <w:rFonts w:ascii="Times New Roman" w:hAnsi="Times New Roman" w:cs="Times New Roman"/>
          <w:b/>
          <w:sz w:val="28"/>
          <w:szCs w:val="28"/>
        </w:rPr>
        <w:t xml:space="preserve"> - </w:t>
      </w:r>
      <w:r w:rsidR="00CD6408">
        <w:rPr>
          <w:rFonts w:ascii="Times New Roman" w:hAnsi="Times New Roman" w:cs="Times New Roman"/>
          <w:sz w:val="28"/>
          <w:szCs w:val="28"/>
        </w:rPr>
        <w:t xml:space="preserve"> наука, изучающая взаимодействие организма ребенка</w:t>
      </w:r>
      <w:r w:rsidR="00C953A6">
        <w:rPr>
          <w:rFonts w:ascii="Times New Roman" w:hAnsi="Times New Roman" w:cs="Times New Roman"/>
          <w:sz w:val="28"/>
          <w:szCs w:val="28"/>
        </w:rPr>
        <w:t xml:space="preserve"> с внешней средой и разрабатывающая научно обоснованные нормативы, требования и рекомендации, направленные на сохранение и укрепление здоровья, гармоничное развитие и совершенствование функциональных возможностей организма детей</w:t>
      </w:r>
      <w:r w:rsidR="00330F38" w:rsidRPr="00330F38">
        <w:rPr>
          <w:rFonts w:ascii="Times New Roman" w:hAnsi="Times New Roman" w:cs="Times New Roman"/>
          <w:sz w:val="28"/>
          <w:szCs w:val="28"/>
        </w:rPr>
        <w:t>[1,2]</w:t>
      </w:r>
      <w:r w:rsidR="00C953A6">
        <w:rPr>
          <w:rFonts w:ascii="Times New Roman" w:hAnsi="Times New Roman" w:cs="Times New Roman"/>
          <w:sz w:val="28"/>
          <w:szCs w:val="28"/>
        </w:rPr>
        <w:t xml:space="preserve">.  </w:t>
      </w:r>
    </w:p>
    <w:p w:rsidR="00053A0A" w:rsidRPr="00053A0A" w:rsidRDefault="0024531F" w:rsidP="00BA313D">
      <w:pPr>
        <w:spacing w:after="0" w:line="360" w:lineRule="auto"/>
        <w:ind w:firstLine="709"/>
        <w:jc w:val="both"/>
        <w:rPr>
          <w:rFonts w:ascii="Times New Roman" w:hAnsi="Times New Roman" w:cs="Times New Roman"/>
          <w:sz w:val="28"/>
          <w:szCs w:val="28"/>
        </w:rPr>
      </w:pPr>
      <w:r w:rsidRPr="00BA313D">
        <w:rPr>
          <w:rFonts w:ascii="Times New Roman" w:hAnsi="Times New Roman" w:cs="Times New Roman"/>
          <w:sz w:val="28"/>
          <w:szCs w:val="28"/>
        </w:rPr>
        <w:t>Культурно-гигиенические навыки</w:t>
      </w:r>
      <w:r w:rsidR="00C953A6">
        <w:rPr>
          <w:rFonts w:ascii="Times New Roman" w:hAnsi="Times New Roman" w:cs="Times New Roman"/>
          <w:sz w:val="28"/>
          <w:szCs w:val="28"/>
        </w:rPr>
        <w:t xml:space="preserve"> </w:t>
      </w:r>
      <w:r>
        <w:rPr>
          <w:rFonts w:ascii="Times New Roman" w:hAnsi="Times New Roman" w:cs="Times New Roman"/>
          <w:sz w:val="28"/>
          <w:szCs w:val="28"/>
        </w:rPr>
        <w:t>– важная соста</w:t>
      </w:r>
      <w:r w:rsidR="00053A0A">
        <w:rPr>
          <w:rFonts w:ascii="Times New Roman" w:hAnsi="Times New Roman" w:cs="Times New Roman"/>
          <w:sz w:val="28"/>
          <w:szCs w:val="28"/>
        </w:rPr>
        <w:t xml:space="preserve">вная часть  культуры поведения. </w:t>
      </w:r>
      <w:r w:rsidR="00053A0A" w:rsidRPr="00053A0A">
        <w:rPr>
          <w:rFonts w:ascii="Times New Roman" w:hAnsi="Times New Roman" w:cs="Times New Roman"/>
          <w:sz w:val="28"/>
          <w:szCs w:val="28"/>
        </w:rPr>
        <w:t>Культурно-гигиенические навыки у детей воспитываются с самого раннего возраста. При их формировании идет простое усвоение норм и правил поведения, чрезвычайно  важный процесс социализации малыша. Переход навыка в привычку достигается систематическим повторением его при определенных условиях. Привычки в отличие от навыков создают не только возможность выполнения того или иного действия, а обеспечивают сам факт его существования. Привычки, приобретенные ребенком, сохраняются длительное время и становятся, как гласит народная мудрость, второй натурой. Приобретённые привычки становятся устойчивыми и трудно поддаются перевоспитанию</w:t>
      </w:r>
      <w:r w:rsidR="00330F38" w:rsidRPr="005A20BF">
        <w:rPr>
          <w:rFonts w:ascii="Times New Roman" w:hAnsi="Times New Roman" w:cs="Times New Roman"/>
          <w:sz w:val="28"/>
          <w:szCs w:val="28"/>
        </w:rPr>
        <w:t>[</w:t>
      </w:r>
      <w:r w:rsidR="00E47D50" w:rsidRPr="005A20BF">
        <w:rPr>
          <w:rFonts w:ascii="Times New Roman" w:hAnsi="Times New Roman" w:cs="Times New Roman"/>
          <w:sz w:val="28"/>
          <w:szCs w:val="28"/>
        </w:rPr>
        <w:t>9</w:t>
      </w:r>
      <w:r w:rsidR="00330F38" w:rsidRPr="005A20BF">
        <w:rPr>
          <w:rFonts w:ascii="Times New Roman" w:hAnsi="Times New Roman" w:cs="Times New Roman"/>
          <w:sz w:val="28"/>
          <w:szCs w:val="28"/>
        </w:rPr>
        <w:t>]</w:t>
      </w:r>
      <w:r w:rsidR="00053A0A" w:rsidRPr="00053A0A">
        <w:rPr>
          <w:rFonts w:ascii="Times New Roman" w:hAnsi="Times New Roman" w:cs="Times New Roman"/>
          <w:sz w:val="28"/>
          <w:szCs w:val="28"/>
        </w:rPr>
        <w:t>.</w:t>
      </w:r>
    </w:p>
    <w:p w:rsidR="002630C7" w:rsidRDefault="00053A0A" w:rsidP="00BA313D">
      <w:pPr>
        <w:spacing w:after="0" w:line="360" w:lineRule="auto"/>
        <w:ind w:firstLine="708"/>
        <w:jc w:val="both"/>
        <w:rPr>
          <w:rFonts w:ascii="Times New Roman" w:hAnsi="Times New Roman" w:cs="Times New Roman"/>
          <w:sz w:val="28"/>
          <w:szCs w:val="28"/>
        </w:rPr>
      </w:pPr>
      <w:r w:rsidRPr="00053A0A">
        <w:rPr>
          <w:rFonts w:ascii="Times New Roman" w:hAnsi="Times New Roman" w:cs="Times New Roman"/>
          <w:sz w:val="28"/>
          <w:szCs w:val="28"/>
        </w:rPr>
        <w:t xml:space="preserve"> Как не важны навыки</w:t>
      </w:r>
      <w:r>
        <w:rPr>
          <w:rFonts w:ascii="Times New Roman" w:hAnsi="Times New Roman" w:cs="Times New Roman"/>
          <w:sz w:val="28"/>
          <w:szCs w:val="28"/>
        </w:rPr>
        <w:t>,</w:t>
      </w:r>
      <w:r w:rsidRPr="00053A0A">
        <w:rPr>
          <w:rFonts w:ascii="Times New Roman" w:hAnsi="Times New Roman" w:cs="Times New Roman"/>
          <w:sz w:val="28"/>
          <w:szCs w:val="28"/>
        </w:rPr>
        <w:t xml:space="preserve"> не следует забывать что, одно только овладение ими не обеспечивает правильного поведения. Взрослые должны подавать пример во всем и требуя от ребенка выполнения определенных правил, сами всегда их соблюдать, быть аккуратными, внешне опрятными и т.п.</w:t>
      </w:r>
    </w:p>
    <w:p w:rsidR="00DF11D4" w:rsidRPr="00BA313D" w:rsidRDefault="00DF11D4" w:rsidP="00BA313D">
      <w:pPr>
        <w:spacing w:after="0" w:line="360" w:lineRule="auto"/>
        <w:jc w:val="both"/>
        <w:rPr>
          <w:rFonts w:ascii="Times New Roman" w:hAnsi="Times New Roman" w:cs="Times New Roman"/>
          <w:sz w:val="28"/>
          <w:szCs w:val="28"/>
        </w:rPr>
      </w:pPr>
      <w:r w:rsidRPr="00BA313D">
        <w:rPr>
          <w:rFonts w:ascii="Times New Roman" w:hAnsi="Times New Roman" w:cs="Times New Roman"/>
          <w:sz w:val="28"/>
          <w:szCs w:val="28"/>
        </w:rPr>
        <w:t>В культурно-гигиенические навыки входит следующее</w:t>
      </w:r>
      <w:r w:rsidR="00E47D50" w:rsidRPr="00E47D50">
        <w:rPr>
          <w:rFonts w:ascii="Times New Roman" w:hAnsi="Times New Roman" w:cs="Times New Roman"/>
          <w:sz w:val="28"/>
          <w:szCs w:val="28"/>
        </w:rPr>
        <w:t>[3]</w:t>
      </w:r>
      <w:r w:rsidRPr="00BA313D">
        <w:rPr>
          <w:rFonts w:ascii="Times New Roman" w:hAnsi="Times New Roman" w:cs="Times New Roman"/>
          <w:sz w:val="28"/>
          <w:szCs w:val="28"/>
        </w:rPr>
        <w:t>:</w:t>
      </w:r>
    </w:p>
    <w:p w:rsidR="00DF11D4" w:rsidRPr="00BA313D" w:rsidRDefault="00DF11D4" w:rsidP="00BA313D">
      <w:pPr>
        <w:spacing w:after="0" w:line="360" w:lineRule="auto"/>
        <w:ind w:firstLine="709"/>
        <w:jc w:val="both"/>
        <w:rPr>
          <w:rFonts w:ascii="Times New Roman" w:hAnsi="Times New Roman" w:cs="Times New Roman"/>
          <w:sz w:val="28"/>
          <w:szCs w:val="28"/>
        </w:rPr>
      </w:pPr>
      <w:r w:rsidRPr="00BA313D">
        <w:rPr>
          <w:rFonts w:ascii="Times New Roman" w:hAnsi="Times New Roman" w:cs="Times New Roman"/>
          <w:sz w:val="28"/>
          <w:szCs w:val="28"/>
        </w:rPr>
        <w:lastRenderedPageBreak/>
        <w:t>- формирование у детей привычки под контролем взрослого, а затем самостоятельно мыть руки по мере загрязнения и перед едой, насухо вытирать лицо и руки личным полотенцем;</w:t>
      </w:r>
    </w:p>
    <w:p w:rsidR="00DF11D4" w:rsidRPr="00DF11D4" w:rsidRDefault="00DF11D4" w:rsidP="00BA3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DF11D4">
        <w:rPr>
          <w:rFonts w:ascii="Times New Roman" w:hAnsi="Times New Roman" w:cs="Times New Roman"/>
          <w:sz w:val="28"/>
          <w:szCs w:val="28"/>
        </w:rPr>
        <w:t xml:space="preserve">ормирование умения с помощью взрослого приводить себя в порядок; навыка пользоваться  индивидуальными предметами (носовым платком, салфеткой, </w:t>
      </w:r>
      <w:r>
        <w:rPr>
          <w:rFonts w:ascii="Times New Roman" w:hAnsi="Times New Roman" w:cs="Times New Roman"/>
          <w:sz w:val="28"/>
          <w:szCs w:val="28"/>
        </w:rPr>
        <w:t>полотенцем, расческой, горшком);</w:t>
      </w:r>
    </w:p>
    <w:p w:rsidR="00DF11D4" w:rsidRPr="00DF11D4" w:rsidRDefault="00DF11D4" w:rsidP="00BA3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DF11D4">
        <w:rPr>
          <w:rFonts w:ascii="Times New Roman" w:hAnsi="Times New Roman" w:cs="Times New Roman"/>
          <w:sz w:val="28"/>
          <w:szCs w:val="28"/>
        </w:rPr>
        <w:t>ормирование умения во вр</w:t>
      </w:r>
      <w:r>
        <w:rPr>
          <w:rFonts w:ascii="Times New Roman" w:hAnsi="Times New Roman" w:cs="Times New Roman"/>
          <w:sz w:val="28"/>
          <w:szCs w:val="28"/>
        </w:rPr>
        <w:t>емя еды правильно держать ложку;</w:t>
      </w:r>
    </w:p>
    <w:p w:rsidR="00DF11D4" w:rsidRDefault="00E47D50" w:rsidP="00BA3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47D50">
        <w:rPr>
          <w:rFonts w:ascii="Times New Roman" w:hAnsi="Times New Roman" w:cs="Times New Roman"/>
          <w:sz w:val="28"/>
          <w:szCs w:val="28"/>
        </w:rPr>
        <w:t xml:space="preserve"> </w:t>
      </w:r>
      <w:r w:rsidR="00DF11D4">
        <w:rPr>
          <w:rFonts w:ascii="Times New Roman" w:hAnsi="Times New Roman" w:cs="Times New Roman"/>
          <w:sz w:val="28"/>
          <w:szCs w:val="28"/>
        </w:rPr>
        <w:t>ф</w:t>
      </w:r>
      <w:r w:rsidR="00DF11D4" w:rsidRPr="00DF11D4">
        <w:rPr>
          <w:rFonts w:ascii="Times New Roman" w:hAnsi="Times New Roman" w:cs="Times New Roman"/>
          <w:sz w:val="28"/>
          <w:szCs w:val="28"/>
        </w:rPr>
        <w:t>ормирование умения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C55CCC" w:rsidRPr="00BA313D" w:rsidRDefault="00C55CCC" w:rsidP="00BA313D">
      <w:pPr>
        <w:spacing w:after="0" w:line="360" w:lineRule="auto"/>
        <w:rPr>
          <w:rFonts w:ascii="Times New Roman" w:hAnsi="Times New Roman" w:cs="Times New Roman"/>
          <w:sz w:val="28"/>
          <w:szCs w:val="28"/>
        </w:rPr>
      </w:pPr>
      <w:r w:rsidRPr="00BA313D">
        <w:rPr>
          <w:rFonts w:ascii="Times New Roman" w:hAnsi="Times New Roman" w:cs="Times New Roman"/>
          <w:sz w:val="28"/>
          <w:szCs w:val="28"/>
        </w:rPr>
        <w:t>Условия формирования культурно-гигиенических навыков</w:t>
      </w:r>
      <w:r w:rsidR="0033514D">
        <w:rPr>
          <w:rFonts w:ascii="Times New Roman" w:hAnsi="Times New Roman" w:cs="Times New Roman"/>
          <w:sz w:val="28"/>
          <w:szCs w:val="28"/>
        </w:rPr>
        <w:t>[2</w:t>
      </w:r>
      <w:r w:rsidR="0033514D" w:rsidRPr="0033514D">
        <w:rPr>
          <w:rFonts w:ascii="Times New Roman" w:hAnsi="Times New Roman" w:cs="Times New Roman"/>
          <w:sz w:val="28"/>
          <w:szCs w:val="28"/>
        </w:rPr>
        <w:t>0</w:t>
      </w:r>
      <w:r w:rsidR="00E47D50" w:rsidRPr="00E47D50">
        <w:rPr>
          <w:rFonts w:ascii="Times New Roman" w:hAnsi="Times New Roman" w:cs="Times New Roman"/>
          <w:sz w:val="28"/>
          <w:szCs w:val="28"/>
        </w:rPr>
        <w:t>]</w:t>
      </w:r>
      <w:r w:rsidRPr="00BA313D">
        <w:rPr>
          <w:rFonts w:ascii="Times New Roman" w:hAnsi="Times New Roman" w:cs="Times New Roman"/>
          <w:sz w:val="28"/>
          <w:szCs w:val="28"/>
        </w:rPr>
        <w:t>:</w:t>
      </w:r>
    </w:p>
    <w:p w:rsidR="00C55CCC" w:rsidRDefault="00C55CCC" w:rsidP="00BA3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социально-бытовых условий;</w:t>
      </w:r>
    </w:p>
    <w:p w:rsidR="00C55CCC" w:rsidRDefault="00C55CCC" w:rsidP="00BA3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рациональная организованная обстановка;</w:t>
      </w:r>
    </w:p>
    <w:p w:rsidR="00C55CCC" w:rsidRDefault="00C55CCC" w:rsidP="00BA3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четкий режим дня;</w:t>
      </w:r>
    </w:p>
    <w:p w:rsidR="00C55CCC" w:rsidRDefault="00C55CCC" w:rsidP="00BA3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руководство взрослых.</w:t>
      </w:r>
    </w:p>
    <w:p w:rsidR="00AB7C70" w:rsidRPr="00BA313D" w:rsidRDefault="00AB7C70" w:rsidP="00BA3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Pr="00BA313D">
        <w:rPr>
          <w:rFonts w:ascii="Times New Roman" w:hAnsi="Times New Roman" w:cs="Times New Roman"/>
          <w:sz w:val="28"/>
          <w:szCs w:val="28"/>
        </w:rPr>
        <w:t>социально-бытовых условий – наличие воды, освещения отопления и т.п.</w:t>
      </w:r>
    </w:p>
    <w:p w:rsidR="004267F1" w:rsidRDefault="00C55CCC" w:rsidP="00BA313D">
      <w:pPr>
        <w:spacing w:after="0" w:line="360" w:lineRule="auto"/>
        <w:jc w:val="both"/>
        <w:rPr>
          <w:rFonts w:ascii="Times New Roman" w:hAnsi="Times New Roman" w:cs="Times New Roman"/>
          <w:sz w:val="28"/>
          <w:szCs w:val="28"/>
        </w:rPr>
      </w:pPr>
      <w:r w:rsidRPr="00BA313D">
        <w:rPr>
          <w:rFonts w:ascii="Times New Roman" w:hAnsi="Times New Roman" w:cs="Times New Roman"/>
          <w:sz w:val="28"/>
          <w:szCs w:val="28"/>
        </w:rPr>
        <w:t>Под рационально организованной обстановкой</w:t>
      </w:r>
      <w:r>
        <w:rPr>
          <w:rFonts w:ascii="Times New Roman" w:hAnsi="Times New Roman" w:cs="Times New Roman"/>
          <w:sz w:val="28"/>
          <w:szCs w:val="28"/>
        </w:rPr>
        <w:t xml:space="preserve">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r w:rsidR="00200E48" w:rsidRPr="00200E48">
        <w:rPr>
          <w:rFonts w:ascii="Times New Roman" w:hAnsi="Times New Roman" w:cs="Times New Roman"/>
          <w:sz w:val="28"/>
          <w:szCs w:val="28"/>
        </w:rPr>
        <w:t>[</w:t>
      </w:r>
      <w:r w:rsidR="0033514D">
        <w:rPr>
          <w:rFonts w:ascii="Times New Roman" w:hAnsi="Times New Roman" w:cs="Times New Roman"/>
          <w:sz w:val="28"/>
          <w:szCs w:val="28"/>
        </w:rPr>
        <w:t>2</w:t>
      </w:r>
      <w:r w:rsidR="0033514D" w:rsidRPr="0033514D">
        <w:rPr>
          <w:rFonts w:ascii="Times New Roman" w:hAnsi="Times New Roman" w:cs="Times New Roman"/>
          <w:sz w:val="28"/>
          <w:szCs w:val="28"/>
        </w:rPr>
        <w:t>0</w:t>
      </w:r>
      <w:r w:rsidR="00200E48" w:rsidRPr="00200E48">
        <w:rPr>
          <w:rFonts w:ascii="Times New Roman" w:hAnsi="Times New Roman" w:cs="Times New Roman"/>
          <w:sz w:val="28"/>
          <w:szCs w:val="28"/>
        </w:rPr>
        <w:t>]</w:t>
      </w:r>
      <w:r>
        <w:rPr>
          <w:rFonts w:ascii="Times New Roman" w:hAnsi="Times New Roman" w:cs="Times New Roman"/>
          <w:sz w:val="28"/>
          <w:szCs w:val="28"/>
        </w:rPr>
        <w:t>.</w:t>
      </w:r>
    </w:p>
    <w:p w:rsidR="00C55CCC" w:rsidRDefault="00C55CCC" w:rsidP="00BA313D">
      <w:pPr>
        <w:spacing w:after="0" w:line="360" w:lineRule="auto"/>
        <w:ind w:firstLine="709"/>
        <w:jc w:val="both"/>
        <w:rPr>
          <w:rFonts w:ascii="Times New Roman" w:hAnsi="Times New Roman" w:cs="Times New Roman"/>
          <w:sz w:val="28"/>
          <w:szCs w:val="28"/>
        </w:rPr>
      </w:pPr>
      <w:r w:rsidRPr="00C55CCC">
        <w:rPr>
          <w:rFonts w:ascii="Times New Roman" w:hAnsi="Times New Roman" w:cs="Times New Roman"/>
          <w:sz w:val="28"/>
          <w:szCs w:val="28"/>
        </w:rPr>
        <w:t xml:space="preserve">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w:t>
      </w:r>
      <w:r w:rsidRPr="00C55CCC">
        <w:rPr>
          <w:rFonts w:ascii="Times New Roman" w:hAnsi="Times New Roman" w:cs="Times New Roman"/>
          <w:sz w:val="28"/>
          <w:szCs w:val="28"/>
        </w:rPr>
        <w:lastRenderedPageBreak/>
        <w:t>раковины и полотенца размещаются с учетом роста детей; на вешалке над каждым полотенцем картинка. Это повышает интерес детей к умыванию.</w:t>
      </w:r>
    </w:p>
    <w:p w:rsidR="006A46B7" w:rsidRPr="00BA313D" w:rsidRDefault="006A46B7" w:rsidP="00BA313D">
      <w:pPr>
        <w:spacing w:after="0" w:line="360" w:lineRule="auto"/>
        <w:ind w:firstLine="709"/>
        <w:jc w:val="both"/>
        <w:rPr>
          <w:rFonts w:ascii="Times New Roman" w:hAnsi="Times New Roman" w:cs="Times New Roman"/>
          <w:sz w:val="28"/>
          <w:szCs w:val="28"/>
        </w:rPr>
      </w:pPr>
      <w:r w:rsidRPr="00BA313D">
        <w:rPr>
          <w:rFonts w:ascii="Times New Roman" w:hAnsi="Times New Roman" w:cs="Times New Roman"/>
          <w:sz w:val="28"/>
          <w:szCs w:val="28"/>
        </w:rPr>
        <w:t>Режим дня – 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w:t>
      </w:r>
      <w:r w:rsidR="00200E48" w:rsidRPr="00200E48">
        <w:rPr>
          <w:rFonts w:ascii="Times New Roman" w:hAnsi="Times New Roman" w:cs="Times New Roman"/>
          <w:sz w:val="28"/>
          <w:szCs w:val="28"/>
        </w:rPr>
        <w:t>[</w:t>
      </w:r>
      <w:r w:rsidR="002935BB">
        <w:rPr>
          <w:rFonts w:ascii="Times New Roman" w:hAnsi="Times New Roman" w:cs="Times New Roman"/>
          <w:sz w:val="28"/>
          <w:szCs w:val="28"/>
        </w:rPr>
        <w:t>1</w:t>
      </w:r>
      <w:r w:rsidR="002935BB" w:rsidRPr="002935BB">
        <w:rPr>
          <w:rFonts w:ascii="Times New Roman" w:hAnsi="Times New Roman" w:cs="Times New Roman"/>
          <w:sz w:val="28"/>
          <w:szCs w:val="28"/>
        </w:rPr>
        <w:t>6</w:t>
      </w:r>
      <w:r w:rsidR="00200E48" w:rsidRPr="00200E48">
        <w:rPr>
          <w:rFonts w:ascii="Times New Roman" w:hAnsi="Times New Roman" w:cs="Times New Roman"/>
          <w:sz w:val="28"/>
          <w:szCs w:val="28"/>
        </w:rPr>
        <w:t>]</w:t>
      </w:r>
      <w:r w:rsidRPr="00BA313D">
        <w:rPr>
          <w:rFonts w:ascii="Times New Roman" w:hAnsi="Times New Roman" w:cs="Times New Roman"/>
          <w:sz w:val="28"/>
          <w:szCs w:val="28"/>
        </w:rPr>
        <w:t>.</w:t>
      </w:r>
    </w:p>
    <w:p w:rsidR="006A46B7" w:rsidRPr="00BA313D" w:rsidRDefault="006A46B7" w:rsidP="00BA313D">
      <w:pPr>
        <w:spacing w:after="0" w:line="360" w:lineRule="auto"/>
        <w:ind w:firstLine="709"/>
        <w:jc w:val="both"/>
        <w:rPr>
          <w:rFonts w:ascii="Times New Roman" w:hAnsi="Times New Roman" w:cs="Times New Roman"/>
          <w:sz w:val="28"/>
          <w:szCs w:val="28"/>
        </w:rPr>
      </w:pPr>
      <w:r w:rsidRPr="00BA313D">
        <w:rPr>
          <w:rFonts w:ascii="Times New Roman" w:hAnsi="Times New Roman" w:cs="Times New Roman"/>
          <w:sz w:val="28"/>
          <w:szCs w:val="28"/>
        </w:rPr>
        <w:t>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w:t>
      </w:r>
      <w:r w:rsidR="00200E48" w:rsidRPr="00200E48">
        <w:rPr>
          <w:rFonts w:ascii="Times New Roman" w:hAnsi="Times New Roman" w:cs="Times New Roman"/>
          <w:sz w:val="28"/>
          <w:szCs w:val="28"/>
        </w:rPr>
        <w:t>[9]</w:t>
      </w:r>
      <w:r w:rsidRPr="00BA313D">
        <w:rPr>
          <w:rFonts w:ascii="Times New Roman" w:hAnsi="Times New Roman" w:cs="Times New Roman"/>
          <w:sz w:val="28"/>
          <w:szCs w:val="28"/>
        </w:rPr>
        <w:t>.</w:t>
      </w:r>
    </w:p>
    <w:p w:rsidR="008359DE" w:rsidRPr="00BA313D" w:rsidRDefault="008359DE" w:rsidP="00BA313D">
      <w:pPr>
        <w:spacing w:after="0" w:line="360" w:lineRule="auto"/>
        <w:ind w:firstLine="709"/>
        <w:jc w:val="both"/>
        <w:rPr>
          <w:rFonts w:ascii="Times New Roman" w:hAnsi="Times New Roman" w:cs="Times New Roman"/>
          <w:sz w:val="28"/>
          <w:szCs w:val="28"/>
        </w:rPr>
      </w:pPr>
      <w:r w:rsidRPr="00BA313D">
        <w:rPr>
          <w:rFonts w:ascii="Times New Roman" w:hAnsi="Times New Roman" w:cs="Times New Roman"/>
          <w:sz w:val="28"/>
          <w:szCs w:val="28"/>
        </w:rPr>
        <w:t>Формирование культурно - 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w:t>
      </w:r>
    </w:p>
    <w:p w:rsidR="001703D0" w:rsidRDefault="001703D0" w:rsidP="00BA313D">
      <w:pPr>
        <w:spacing w:after="0" w:line="360" w:lineRule="auto"/>
        <w:ind w:firstLine="709"/>
        <w:jc w:val="both"/>
        <w:rPr>
          <w:rFonts w:ascii="Times New Roman" w:hAnsi="Times New Roman" w:cs="Times New Roman"/>
          <w:sz w:val="28"/>
          <w:szCs w:val="28"/>
        </w:rPr>
      </w:pPr>
      <w:r w:rsidRPr="00BA313D">
        <w:rPr>
          <w:rFonts w:ascii="Times New Roman" w:hAnsi="Times New Roman" w:cs="Times New Roman"/>
          <w:sz w:val="28"/>
          <w:szCs w:val="28"/>
        </w:rPr>
        <w:t xml:space="preserve">Большую роль в развитии гигиены детей сыграли учёные В.И. Молчанов, Г.Н. Сперанский, М.С. Маслов, Н.М. </w:t>
      </w:r>
      <w:proofErr w:type="spellStart"/>
      <w:r w:rsidRPr="00BA313D">
        <w:rPr>
          <w:rFonts w:ascii="Times New Roman" w:hAnsi="Times New Roman" w:cs="Times New Roman"/>
          <w:sz w:val="28"/>
          <w:szCs w:val="28"/>
        </w:rPr>
        <w:t>Щелованов</w:t>
      </w:r>
      <w:proofErr w:type="spellEnd"/>
      <w:r w:rsidR="00200E48" w:rsidRPr="00200E48">
        <w:rPr>
          <w:rFonts w:ascii="Times New Roman" w:hAnsi="Times New Roman" w:cs="Times New Roman"/>
          <w:sz w:val="28"/>
          <w:szCs w:val="28"/>
        </w:rPr>
        <w:t>[9,13]</w:t>
      </w:r>
      <w:r>
        <w:rPr>
          <w:rFonts w:ascii="Times New Roman" w:hAnsi="Times New Roman" w:cs="Times New Roman"/>
          <w:sz w:val="28"/>
          <w:szCs w:val="28"/>
        </w:rPr>
        <w:t>.</w:t>
      </w:r>
    </w:p>
    <w:p w:rsidR="008C1A26" w:rsidRPr="00BA313D" w:rsidRDefault="00A206F7" w:rsidP="00BA313D">
      <w:pPr>
        <w:spacing w:after="0" w:line="360" w:lineRule="auto"/>
        <w:jc w:val="both"/>
        <w:rPr>
          <w:rFonts w:ascii="Times New Roman" w:hAnsi="Times New Roman" w:cs="Times New Roman"/>
          <w:sz w:val="28"/>
          <w:szCs w:val="28"/>
        </w:rPr>
      </w:pPr>
      <w:r w:rsidRPr="00BA313D">
        <w:rPr>
          <w:rFonts w:ascii="Times New Roman" w:hAnsi="Times New Roman" w:cs="Times New Roman"/>
          <w:sz w:val="28"/>
          <w:szCs w:val="28"/>
        </w:rPr>
        <w:t>Роль культурно-гигиенических навыков:</w:t>
      </w:r>
    </w:p>
    <w:p w:rsidR="00A206F7" w:rsidRPr="00BA313D" w:rsidRDefault="00BA313D" w:rsidP="00BA3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A206F7" w:rsidRPr="00BA313D">
        <w:rPr>
          <w:rFonts w:ascii="Times New Roman" w:hAnsi="Times New Roman" w:cs="Times New Roman"/>
          <w:sz w:val="28"/>
          <w:szCs w:val="28"/>
        </w:rPr>
        <w:t>У детей формируются такие волевые качества личности, как целеустремленность, организованность, дисциплинированность, выдержка, настойчивость, самостоятельность.</w:t>
      </w:r>
    </w:p>
    <w:p w:rsidR="00A206F7" w:rsidRPr="00BA313D" w:rsidRDefault="00BA313D" w:rsidP="00BA3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206F7" w:rsidRPr="00BA313D">
        <w:rPr>
          <w:rFonts w:ascii="Times New Roman" w:hAnsi="Times New Roman" w:cs="Times New Roman"/>
          <w:sz w:val="28"/>
          <w:szCs w:val="28"/>
        </w:rPr>
        <w:t>Выполнение культурно-гигиенических навыков создает условия для формирования основ эстетического вкуса.</w:t>
      </w:r>
      <w:r w:rsidR="004522C1" w:rsidRPr="00BA313D">
        <w:rPr>
          <w:rFonts w:ascii="Times New Roman" w:hAnsi="Times New Roman" w:cs="Times New Roman"/>
          <w:sz w:val="28"/>
          <w:szCs w:val="28"/>
        </w:rPr>
        <w:t xml:space="preserve"> Ребенок оценивает свой внешний вид, устраняет неряшливость в своей одежде и внешности, у него складывается критическое отношение к своему облику, рождается правильная самооценка.</w:t>
      </w:r>
      <w:r w:rsidR="002E7697" w:rsidRPr="00BA313D">
        <w:rPr>
          <w:rFonts w:ascii="Times New Roman" w:hAnsi="Times New Roman" w:cs="Times New Roman"/>
          <w:sz w:val="28"/>
          <w:szCs w:val="28"/>
        </w:rPr>
        <w:t xml:space="preserve"> Ребёнок постепенно переходит к контролю над своим внешним видом.</w:t>
      </w:r>
    </w:p>
    <w:p w:rsidR="00A206F7" w:rsidRPr="00BA313D" w:rsidRDefault="00BA313D" w:rsidP="00BA3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A206F7" w:rsidRPr="00BA313D">
        <w:rPr>
          <w:rFonts w:ascii="Times New Roman" w:hAnsi="Times New Roman" w:cs="Times New Roman"/>
          <w:sz w:val="28"/>
          <w:szCs w:val="28"/>
        </w:rPr>
        <w:t>Освоение культурно-гигиенических навыков связано с этическим развитием дошкольника</w:t>
      </w:r>
      <w:r w:rsidR="004522C1" w:rsidRPr="00BA313D">
        <w:rPr>
          <w:rFonts w:ascii="Times New Roman" w:hAnsi="Times New Roman" w:cs="Times New Roman"/>
          <w:sz w:val="28"/>
          <w:szCs w:val="28"/>
        </w:rPr>
        <w:t>. Трехлетний ребенок уже может дать моральную оценку действиям человека или героям сказки.</w:t>
      </w:r>
    </w:p>
    <w:p w:rsidR="00FD4B67" w:rsidRPr="00BA313D" w:rsidRDefault="00BA313D" w:rsidP="00BA3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4522C1" w:rsidRPr="00BA313D">
        <w:rPr>
          <w:rFonts w:ascii="Times New Roman" w:hAnsi="Times New Roman" w:cs="Times New Roman"/>
          <w:sz w:val="28"/>
          <w:szCs w:val="28"/>
        </w:rPr>
        <w:t>С формированием культурно-гигиенических навыков взаимосвязано складываются и развиваются нравственные чувства.</w:t>
      </w:r>
      <w:r w:rsidR="00C14C0D" w:rsidRPr="00BA313D">
        <w:rPr>
          <w:rFonts w:ascii="Times New Roman" w:hAnsi="Times New Roman" w:cs="Times New Roman"/>
          <w:sz w:val="28"/>
          <w:szCs w:val="28"/>
        </w:rPr>
        <w:t xml:space="preserve"> Когда ребенок поймет, что за каждым действием стоит правило, он усвоит нравственную норму, соотнесёт её с действием и начнет испытывать удовольствие от того, что поступает в соответствии с нравственной нормой. Также начнет замечать нарушение правил другими детьми и будет сообщать об этом.</w:t>
      </w:r>
    </w:p>
    <w:p w:rsidR="00711EEE" w:rsidRPr="003C7AA3" w:rsidRDefault="00A70327" w:rsidP="003C7AA3">
      <w:pPr>
        <w:spacing w:line="360" w:lineRule="auto"/>
        <w:ind w:firstLine="708"/>
        <w:jc w:val="both"/>
        <w:rPr>
          <w:rFonts w:ascii="Times New Roman" w:hAnsi="Times New Roman" w:cs="Times New Roman"/>
          <w:sz w:val="28"/>
          <w:szCs w:val="28"/>
        </w:rPr>
      </w:pPr>
      <w:r w:rsidRPr="00A70327">
        <w:rPr>
          <w:rFonts w:ascii="Times New Roman" w:hAnsi="Times New Roman" w:cs="Times New Roman"/>
          <w:sz w:val="28"/>
          <w:szCs w:val="28"/>
        </w:rPr>
        <w:t>Таким образом, следует, что воспитание у детей навыков личной гигиены играет важную роль в охране их здоровья, способствует правильному поведению в быту, в общественных местах.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совершенствовались.</w:t>
      </w:r>
    </w:p>
    <w:p w:rsidR="00C254F4" w:rsidRDefault="00A002AF" w:rsidP="00DF11D4">
      <w:pPr>
        <w:spacing w:line="360" w:lineRule="auto"/>
        <w:jc w:val="center"/>
        <w:rPr>
          <w:rFonts w:ascii="Times New Roman" w:hAnsi="Times New Roman" w:cs="Times New Roman"/>
          <w:b/>
          <w:sz w:val="28"/>
          <w:szCs w:val="28"/>
        </w:rPr>
      </w:pPr>
      <w:r w:rsidRPr="00A002AF">
        <w:rPr>
          <w:rFonts w:ascii="Times New Roman" w:hAnsi="Times New Roman" w:cs="Times New Roman"/>
          <w:b/>
          <w:sz w:val="28"/>
          <w:szCs w:val="28"/>
        </w:rPr>
        <w:t>Возрастные особенности детей раннего возраста</w:t>
      </w:r>
    </w:p>
    <w:p w:rsidR="00A002AF" w:rsidRDefault="00A002AF"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Ранний возраст (от 1 до 3 лет) имеет исключительно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в развитии человека. В этот период закладываются наиболее важные и фундаментальные человеческие способности: познавательная активность, любознательность, уверенность в себе и доверие к другим людям, целенаправленность и настойчивость, воображение, творческая направленность и многое другое</w:t>
      </w:r>
      <w:r w:rsidR="002935BB" w:rsidRPr="002935BB">
        <w:rPr>
          <w:rFonts w:ascii="Times New Roman" w:hAnsi="Times New Roman" w:cs="Times New Roman"/>
          <w:sz w:val="28"/>
          <w:szCs w:val="28"/>
        </w:rPr>
        <w:t>[</w:t>
      </w:r>
      <w:r w:rsidR="002935BB">
        <w:rPr>
          <w:rFonts w:ascii="Times New Roman" w:hAnsi="Times New Roman" w:cs="Times New Roman"/>
          <w:sz w:val="28"/>
          <w:szCs w:val="28"/>
        </w:rPr>
        <w:t>5</w:t>
      </w:r>
      <w:r w:rsidR="002935BB" w:rsidRPr="002935BB">
        <w:rPr>
          <w:rFonts w:ascii="Times New Roman" w:hAnsi="Times New Roman" w:cs="Times New Roman"/>
          <w:sz w:val="28"/>
          <w:szCs w:val="28"/>
        </w:rPr>
        <w:t>]</w:t>
      </w:r>
      <w:r>
        <w:rPr>
          <w:rFonts w:ascii="Times New Roman" w:hAnsi="Times New Roman" w:cs="Times New Roman"/>
          <w:sz w:val="28"/>
          <w:szCs w:val="28"/>
        </w:rPr>
        <w:t>.</w:t>
      </w:r>
    </w:p>
    <w:p w:rsidR="00C2544F" w:rsidRPr="00C2544F" w:rsidRDefault="000B1CD5"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544F">
        <w:rPr>
          <w:rFonts w:ascii="Times New Roman" w:hAnsi="Times New Roman" w:cs="Times New Roman"/>
          <w:sz w:val="28"/>
          <w:szCs w:val="28"/>
        </w:rPr>
        <w:t>Сначала рассмотрим</w:t>
      </w:r>
      <w:r>
        <w:rPr>
          <w:rFonts w:ascii="Times New Roman" w:hAnsi="Times New Roman" w:cs="Times New Roman"/>
          <w:sz w:val="28"/>
          <w:szCs w:val="28"/>
        </w:rPr>
        <w:t xml:space="preserve"> физиологические особенности детей раннего возраста.</w:t>
      </w:r>
      <w:r w:rsidR="00C2544F">
        <w:rPr>
          <w:rFonts w:ascii="Times New Roman" w:hAnsi="Times New Roman" w:cs="Times New Roman"/>
          <w:sz w:val="28"/>
          <w:szCs w:val="28"/>
        </w:rPr>
        <w:t xml:space="preserve"> </w:t>
      </w:r>
      <w:r w:rsidR="00C2544F" w:rsidRPr="00C2544F">
        <w:rPr>
          <w:rFonts w:ascii="Times New Roman" w:hAnsi="Times New Roman" w:cs="Times New Roman"/>
          <w:sz w:val="28"/>
          <w:szCs w:val="28"/>
        </w:rPr>
        <w:t xml:space="preserve">Необходимо помнить, что рост и физическое развитие детей оказывают влияние факторы внешней среды. Так, при появлении в воде вредных химических веществ у детей бывает заметное отставание в развитии костной ткани, снижается масса тела, уменьшаются длина тела и окружность грудной клетки. Загрязнение атмосферного воздуха может вызвать задержку в развитии и росте детей. Масса тела детей также может </w:t>
      </w:r>
      <w:r w:rsidR="00C2544F" w:rsidRPr="00C2544F">
        <w:rPr>
          <w:rFonts w:ascii="Times New Roman" w:hAnsi="Times New Roman" w:cs="Times New Roman"/>
          <w:sz w:val="28"/>
          <w:szCs w:val="28"/>
        </w:rPr>
        <w:lastRenderedPageBreak/>
        <w:t>зависеть от количественного и качественного состава пищи, режима питания, двигательной активности</w:t>
      </w:r>
      <w:r w:rsidR="002935BB" w:rsidRPr="002935BB">
        <w:rPr>
          <w:rFonts w:ascii="Times New Roman" w:hAnsi="Times New Roman" w:cs="Times New Roman"/>
          <w:sz w:val="28"/>
          <w:szCs w:val="28"/>
        </w:rPr>
        <w:t>[8]</w:t>
      </w:r>
      <w:r w:rsidR="00C2544F" w:rsidRPr="00C2544F">
        <w:rPr>
          <w:rFonts w:ascii="Times New Roman" w:hAnsi="Times New Roman" w:cs="Times New Roman"/>
          <w:sz w:val="28"/>
          <w:szCs w:val="28"/>
        </w:rPr>
        <w:t>.</w:t>
      </w:r>
    </w:p>
    <w:p w:rsidR="000B1CD5" w:rsidRDefault="00C2544F" w:rsidP="005512AA">
      <w:pPr>
        <w:spacing w:after="0" w:line="360" w:lineRule="auto"/>
        <w:ind w:firstLine="709"/>
        <w:jc w:val="both"/>
        <w:rPr>
          <w:rFonts w:ascii="Times New Roman" w:hAnsi="Times New Roman" w:cs="Times New Roman"/>
          <w:sz w:val="28"/>
          <w:szCs w:val="28"/>
        </w:rPr>
      </w:pPr>
      <w:r w:rsidRPr="00C2544F">
        <w:rPr>
          <w:rFonts w:ascii="Times New Roman" w:hAnsi="Times New Roman" w:cs="Times New Roman"/>
          <w:sz w:val="28"/>
          <w:szCs w:val="28"/>
        </w:rPr>
        <w:t>В этот период из-за недостаточно развитой иммунной системы организм сильно подвержен различным инфекционным заболеваниям, таким  как  кишечная инфекция, заболевания дыхательной системы, носоглотки, которые могут вызвать тяжелые осложнения или перерасти в хронические формы. Поэтому важно для предотвращения всех этих негативных явлений и последствий необходимо регулярно и своевременно соблюдать правила личной и общей гигиены.</w:t>
      </w:r>
    </w:p>
    <w:p w:rsidR="003D5DDC" w:rsidRDefault="00C2544F"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раннем</w:t>
      </w:r>
      <w:r w:rsidR="00585A71">
        <w:rPr>
          <w:rFonts w:ascii="Times New Roman" w:hAnsi="Times New Roman" w:cs="Times New Roman"/>
          <w:sz w:val="28"/>
          <w:szCs w:val="28"/>
        </w:rPr>
        <w:t xml:space="preserve"> возрасте ребенку</w:t>
      </w:r>
      <w:r>
        <w:rPr>
          <w:rFonts w:ascii="Times New Roman" w:hAnsi="Times New Roman" w:cs="Times New Roman"/>
          <w:sz w:val="28"/>
          <w:szCs w:val="28"/>
        </w:rPr>
        <w:t xml:space="preserve"> также</w:t>
      </w:r>
      <w:r w:rsidR="00585A71">
        <w:rPr>
          <w:rFonts w:ascii="Times New Roman" w:hAnsi="Times New Roman" w:cs="Times New Roman"/>
          <w:sz w:val="28"/>
          <w:szCs w:val="28"/>
        </w:rPr>
        <w:t xml:space="preserve"> важно</w:t>
      </w:r>
      <w:r w:rsidR="002935BB" w:rsidRPr="002935BB">
        <w:rPr>
          <w:rFonts w:ascii="Times New Roman" w:hAnsi="Times New Roman" w:cs="Times New Roman"/>
          <w:sz w:val="28"/>
          <w:szCs w:val="28"/>
        </w:rPr>
        <w:t>[5,8]</w:t>
      </w:r>
      <w:r w:rsidR="00585A71">
        <w:rPr>
          <w:rFonts w:ascii="Times New Roman" w:hAnsi="Times New Roman" w:cs="Times New Roman"/>
          <w:sz w:val="28"/>
          <w:szCs w:val="28"/>
        </w:rPr>
        <w:t>:</w:t>
      </w:r>
    </w:p>
    <w:p w:rsidR="00585A71" w:rsidRDefault="00585A71"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много двигаться, потому что через движение он развивает и познает свое тело, а также осваивает окружающее пространство.</w:t>
      </w:r>
    </w:p>
    <w:p w:rsidR="00585A71" w:rsidRDefault="00585A71"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освоить мелкие движения пальчиков через игры с мелкими предметами, потому что развитие мелкой моторики напрямую связано с развитием речи и мышления.</w:t>
      </w:r>
    </w:p>
    <w:p w:rsidR="003D5DDC" w:rsidRDefault="00585A71"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 можно шире осваивать речь, поскольку она помогает и в развитии контакта ребенка с миром, и в развитии его мышления.</w:t>
      </w:r>
      <w:r w:rsidR="004E1CAF">
        <w:rPr>
          <w:rFonts w:ascii="Times New Roman" w:hAnsi="Times New Roman" w:cs="Times New Roman"/>
          <w:sz w:val="28"/>
          <w:szCs w:val="28"/>
        </w:rPr>
        <w:t xml:space="preserve"> </w:t>
      </w:r>
      <w:r>
        <w:rPr>
          <w:rFonts w:ascii="Times New Roman" w:hAnsi="Times New Roman" w:cs="Times New Roman"/>
          <w:sz w:val="28"/>
          <w:szCs w:val="28"/>
        </w:rPr>
        <w:t>У ребенка в этом возрасте быстро растет словарный запас, причем количество произносимых слов всегда меньше, чем количество понимаемых.</w:t>
      </w:r>
    </w:p>
    <w:p w:rsidR="004E1CAF" w:rsidRDefault="004E1CAF"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играть, поскольку именно в игре начинают активно развиваться важные психические функции: восприятие, воображение, мышление, память. Через игру ребенок осваивает окружающий мир, познает законы вза</w:t>
      </w:r>
      <w:r w:rsidR="00EB6C44">
        <w:rPr>
          <w:rFonts w:ascii="Times New Roman" w:hAnsi="Times New Roman" w:cs="Times New Roman"/>
          <w:sz w:val="28"/>
          <w:szCs w:val="28"/>
        </w:rPr>
        <w:t>и</w:t>
      </w:r>
      <w:r>
        <w:rPr>
          <w:rFonts w:ascii="Times New Roman" w:hAnsi="Times New Roman" w:cs="Times New Roman"/>
          <w:sz w:val="28"/>
          <w:szCs w:val="28"/>
        </w:rPr>
        <w:t>модействия.</w:t>
      </w:r>
    </w:p>
    <w:p w:rsidR="002E1FB6" w:rsidRDefault="002E1FB6"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в раннем возрасте обладают меньшей концентрацией внимания и </w:t>
      </w:r>
      <w:r w:rsidR="006A5162">
        <w:rPr>
          <w:rFonts w:ascii="Times New Roman" w:hAnsi="Times New Roman" w:cs="Times New Roman"/>
          <w:sz w:val="28"/>
          <w:szCs w:val="28"/>
        </w:rPr>
        <w:t>усидчивостью</w:t>
      </w:r>
      <w:r>
        <w:rPr>
          <w:rFonts w:ascii="Times New Roman" w:hAnsi="Times New Roman" w:cs="Times New Roman"/>
          <w:sz w:val="28"/>
          <w:szCs w:val="28"/>
        </w:rPr>
        <w:t xml:space="preserve">, поэтому наиболее целесообразно приучать детей </w:t>
      </w:r>
      <w:r w:rsidR="00DF4378">
        <w:rPr>
          <w:rFonts w:ascii="Times New Roman" w:hAnsi="Times New Roman" w:cs="Times New Roman"/>
          <w:sz w:val="28"/>
          <w:szCs w:val="28"/>
        </w:rPr>
        <w:t xml:space="preserve">в игровой форме (дидактические игры; сюжетно-ролевые игры; чтение художественной литературы; </w:t>
      </w:r>
      <w:proofErr w:type="spellStart"/>
      <w:r w:rsidR="00DF4378">
        <w:rPr>
          <w:rFonts w:ascii="Times New Roman" w:hAnsi="Times New Roman" w:cs="Times New Roman"/>
          <w:sz w:val="28"/>
          <w:szCs w:val="28"/>
        </w:rPr>
        <w:t>потешки</w:t>
      </w:r>
      <w:proofErr w:type="spellEnd"/>
      <w:r w:rsidR="00DF4378">
        <w:rPr>
          <w:rFonts w:ascii="Times New Roman" w:hAnsi="Times New Roman" w:cs="Times New Roman"/>
          <w:sz w:val="28"/>
          <w:szCs w:val="28"/>
        </w:rPr>
        <w:t>).</w:t>
      </w:r>
    </w:p>
    <w:p w:rsidR="004A3698" w:rsidRDefault="004A3698" w:rsidP="0021438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Понятие</w:t>
      </w:r>
      <w:r w:rsidR="00E327B5">
        <w:rPr>
          <w:rFonts w:ascii="Times New Roman" w:hAnsi="Times New Roman" w:cs="Times New Roman"/>
          <w:b/>
          <w:sz w:val="28"/>
          <w:szCs w:val="28"/>
        </w:rPr>
        <w:t xml:space="preserve"> игровой деятельности и ее виды</w:t>
      </w:r>
    </w:p>
    <w:p w:rsidR="00265B0F" w:rsidRPr="005512AA" w:rsidRDefault="00265B0F"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исследованиях В.Л. Выготского, Д.Б.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А.В. Запорожца отмечается, что возрастные осо</w:t>
      </w:r>
      <w:r w:rsidR="004239C1">
        <w:rPr>
          <w:rFonts w:ascii="Times New Roman" w:hAnsi="Times New Roman" w:cs="Times New Roman"/>
          <w:sz w:val="28"/>
          <w:szCs w:val="28"/>
        </w:rPr>
        <w:t>бенности детей в раннем</w:t>
      </w:r>
      <w:r>
        <w:rPr>
          <w:rFonts w:ascii="Times New Roman" w:hAnsi="Times New Roman" w:cs="Times New Roman"/>
          <w:sz w:val="28"/>
          <w:szCs w:val="28"/>
        </w:rPr>
        <w:t xml:space="preserve"> возрасте, в котором формируется культурно-гигиеническая база, не позволяют полностью понять и принять их значение просто при условии наказа</w:t>
      </w:r>
      <w:r w:rsidR="00CB3888">
        <w:rPr>
          <w:rFonts w:ascii="Times New Roman" w:hAnsi="Times New Roman" w:cs="Times New Roman"/>
          <w:sz w:val="28"/>
          <w:szCs w:val="28"/>
        </w:rPr>
        <w:t xml:space="preserve"> от  взрослого</w:t>
      </w:r>
      <w:r>
        <w:rPr>
          <w:rFonts w:ascii="Times New Roman" w:hAnsi="Times New Roman" w:cs="Times New Roman"/>
          <w:sz w:val="28"/>
          <w:szCs w:val="28"/>
        </w:rPr>
        <w:t>.</w:t>
      </w:r>
      <w:r w:rsidR="00CB3888">
        <w:rPr>
          <w:rFonts w:ascii="Times New Roman" w:hAnsi="Times New Roman" w:cs="Times New Roman"/>
          <w:sz w:val="28"/>
          <w:szCs w:val="28"/>
        </w:rPr>
        <w:t xml:space="preserve"> Поэтому важно подобрать средство, в котором сформируется положительное отношение к выполнению гигиенических действий и постепенно произойдет осознание, зачем ребенок все это делает. </w:t>
      </w:r>
      <w:r w:rsidR="00CB3888" w:rsidRPr="005512AA">
        <w:rPr>
          <w:rFonts w:ascii="Times New Roman" w:hAnsi="Times New Roman" w:cs="Times New Roman"/>
          <w:sz w:val="28"/>
          <w:szCs w:val="28"/>
        </w:rPr>
        <w:t xml:space="preserve">Удальцова Е.Н., Бондаренко А.К., </w:t>
      </w:r>
      <w:proofErr w:type="spellStart"/>
      <w:r w:rsidR="00CB3888" w:rsidRPr="005512AA">
        <w:rPr>
          <w:rFonts w:ascii="Times New Roman" w:hAnsi="Times New Roman" w:cs="Times New Roman"/>
          <w:sz w:val="28"/>
          <w:szCs w:val="28"/>
        </w:rPr>
        <w:t>Урунтаева</w:t>
      </w:r>
      <w:proofErr w:type="spellEnd"/>
      <w:r w:rsidR="00CB3888" w:rsidRPr="005512AA">
        <w:rPr>
          <w:rFonts w:ascii="Times New Roman" w:hAnsi="Times New Roman" w:cs="Times New Roman"/>
          <w:sz w:val="28"/>
          <w:szCs w:val="28"/>
        </w:rPr>
        <w:t xml:space="preserve"> Г.А., </w:t>
      </w:r>
      <w:proofErr w:type="spellStart"/>
      <w:r w:rsidR="00CB3888" w:rsidRPr="005512AA">
        <w:rPr>
          <w:rFonts w:ascii="Times New Roman" w:hAnsi="Times New Roman" w:cs="Times New Roman"/>
          <w:sz w:val="28"/>
          <w:szCs w:val="28"/>
        </w:rPr>
        <w:t>Афонкина</w:t>
      </w:r>
      <w:proofErr w:type="spellEnd"/>
      <w:r w:rsidR="00CB3888" w:rsidRPr="005512AA">
        <w:rPr>
          <w:rFonts w:ascii="Times New Roman" w:hAnsi="Times New Roman" w:cs="Times New Roman"/>
          <w:sz w:val="28"/>
          <w:szCs w:val="28"/>
        </w:rPr>
        <w:t xml:space="preserve"> Ю.А., отмечают, что таким эффективным средством в этом возрасте является дидактическая игра</w:t>
      </w:r>
      <w:r w:rsidR="002935BB" w:rsidRPr="002935BB">
        <w:rPr>
          <w:rFonts w:ascii="Times New Roman" w:hAnsi="Times New Roman" w:cs="Times New Roman"/>
          <w:sz w:val="28"/>
          <w:szCs w:val="28"/>
        </w:rPr>
        <w:t>[6]</w:t>
      </w:r>
      <w:r w:rsidR="00CB3888" w:rsidRPr="005512AA">
        <w:rPr>
          <w:rFonts w:ascii="Times New Roman" w:hAnsi="Times New Roman" w:cs="Times New Roman"/>
          <w:sz w:val="28"/>
          <w:szCs w:val="28"/>
        </w:rPr>
        <w:t>.</w:t>
      </w:r>
      <w:r w:rsidR="00CA1190" w:rsidRPr="005512AA">
        <w:rPr>
          <w:rFonts w:ascii="Times New Roman" w:hAnsi="Times New Roman" w:cs="Times New Roman"/>
          <w:sz w:val="28"/>
          <w:szCs w:val="28"/>
        </w:rPr>
        <w:t xml:space="preserve"> </w:t>
      </w:r>
    </w:p>
    <w:p w:rsidR="004239C1" w:rsidRPr="005512AA" w:rsidRDefault="004239C1" w:rsidP="005512AA">
      <w:pPr>
        <w:spacing w:after="0" w:line="360" w:lineRule="auto"/>
        <w:ind w:firstLine="709"/>
        <w:jc w:val="both"/>
        <w:rPr>
          <w:rFonts w:ascii="Times New Roman" w:hAnsi="Times New Roman" w:cs="Times New Roman"/>
          <w:sz w:val="28"/>
          <w:szCs w:val="28"/>
        </w:rPr>
      </w:pPr>
      <w:r w:rsidRPr="005512AA">
        <w:rPr>
          <w:rFonts w:ascii="Times New Roman" w:hAnsi="Times New Roman" w:cs="Times New Roman"/>
          <w:sz w:val="28"/>
          <w:szCs w:val="28"/>
        </w:rPr>
        <w:t>У детей раннего возраста сильно выражена потребность в общении и предметной деятельности, однако любая деятельность должна сопровождаться интересом. Обеспечить такой интерес и эмоциональную окраску может только игра как ведущий вид деятельности ребенка.</w:t>
      </w:r>
    </w:p>
    <w:p w:rsidR="004239C1" w:rsidRPr="005512AA" w:rsidRDefault="00125926" w:rsidP="005512AA">
      <w:pPr>
        <w:spacing w:after="0" w:line="360" w:lineRule="auto"/>
        <w:ind w:firstLine="709"/>
        <w:jc w:val="both"/>
        <w:rPr>
          <w:rFonts w:ascii="Times New Roman" w:hAnsi="Times New Roman" w:cs="Times New Roman"/>
          <w:sz w:val="28"/>
          <w:szCs w:val="28"/>
        </w:rPr>
      </w:pPr>
      <w:r w:rsidRPr="005512AA">
        <w:rPr>
          <w:rFonts w:ascii="Times New Roman" w:hAnsi="Times New Roman" w:cs="Times New Roman"/>
          <w:sz w:val="28"/>
          <w:szCs w:val="28"/>
        </w:rPr>
        <w:t>Игра является важнейшей деятельностью ребенка. Это лучшее средство удовлетворения его интересов и потребностей</w:t>
      </w:r>
      <w:r w:rsidR="001C3C95" w:rsidRPr="005512AA">
        <w:rPr>
          <w:rFonts w:ascii="Times New Roman" w:hAnsi="Times New Roman" w:cs="Times New Roman"/>
          <w:sz w:val="28"/>
          <w:szCs w:val="28"/>
        </w:rPr>
        <w:t>,</w:t>
      </w:r>
      <w:r w:rsidRPr="005512AA">
        <w:rPr>
          <w:rFonts w:ascii="Times New Roman" w:hAnsi="Times New Roman" w:cs="Times New Roman"/>
          <w:sz w:val="28"/>
          <w:szCs w:val="28"/>
        </w:rPr>
        <w:t xml:space="preserve"> реализация его замыслов и желаний. В своей игре ребенок как бы отражает то, что будет в его жизни, когда он станет взрослым. Содержание игр формирует добрые чувства, смелость, решительность, уверенность в себе</w:t>
      </w:r>
      <w:r w:rsidR="002935BB" w:rsidRPr="002935BB">
        <w:rPr>
          <w:rFonts w:ascii="Times New Roman" w:hAnsi="Times New Roman" w:cs="Times New Roman"/>
          <w:sz w:val="28"/>
          <w:szCs w:val="28"/>
        </w:rPr>
        <w:t>[7]</w:t>
      </w:r>
      <w:r w:rsidRPr="005512AA">
        <w:rPr>
          <w:rFonts w:ascii="Times New Roman" w:hAnsi="Times New Roman" w:cs="Times New Roman"/>
          <w:sz w:val="28"/>
          <w:szCs w:val="28"/>
        </w:rPr>
        <w:t>.</w:t>
      </w:r>
    </w:p>
    <w:p w:rsidR="0053230B" w:rsidRPr="005512AA" w:rsidRDefault="001C3C95" w:rsidP="005512AA">
      <w:pPr>
        <w:spacing w:after="0" w:line="360" w:lineRule="auto"/>
        <w:ind w:firstLine="709"/>
        <w:jc w:val="both"/>
        <w:rPr>
          <w:rFonts w:ascii="Times New Roman" w:hAnsi="Times New Roman" w:cs="Times New Roman"/>
          <w:sz w:val="28"/>
          <w:szCs w:val="28"/>
        </w:rPr>
      </w:pPr>
      <w:r w:rsidRPr="005512AA">
        <w:rPr>
          <w:rFonts w:ascii="Times New Roman" w:hAnsi="Times New Roman" w:cs="Times New Roman"/>
          <w:sz w:val="28"/>
          <w:szCs w:val="28"/>
        </w:rPr>
        <w:t>С точки зрения науки о гигиены, игра является групповой формой гигиенического воспитания, представляющая собой развлекательное занятие с определенными правилами, приемами.</w:t>
      </w:r>
    </w:p>
    <w:p w:rsidR="00E42C71" w:rsidRPr="005512AA" w:rsidRDefault="00E42C71" w:rsidP="005512AA">
      <w:pPr>
        <w:spacing w:after="0" w:line="360" w:lineRule="auto"/>
        <w:ind w:firstLine="708"/>
        <w:jc w:val="both"/>
        <w:rPr>
          <w:rFonts w:ascii="Times New Roman" w:hAnsi="Times New Roman" w:cs="Times New Roman"/>
          <w:sz w:val="28"/>
          <w:szCs w:val="28"/>
        </w:rPr>
      </w:pPr>
      <w:r w:rsidRPr="005512AA">
        <w:rPr>
          <w:rFonts w:ascii="Times New Roman" w:hAnsi="Times New Roman" w:cs="Times New Roman"/>
          <w:sz w:val="28"/>
          <w:szCs w:val="28"/>
        </w:rPr>
        <w:t>Рассмотрим виды игровой деятельности</w:t>
      </w:r>
      <w:r w:rsidR="001C3C95" w:rsidRPr="005512AA">
        <w:rPr>
          <w:rFonts w:ascii="Times New Roman" w:hAnsi="Times New Roman" w:cs="Times New Roman"/>
          <w:sz w:val="28"/>
          <w:szCs w:val="28"/>
        </w:rPr>
        <w:t xml:space="preserve"> гигиенического воспитания ребенка</w:t>
      </w:r>
      <w:r w:rsidRPr="005512AA">
        <w:rPr>
          <w:rFonts w:ascii="Times New Roman" w:hAnsi="Times New Roman" w:cs="Times New Roman"/>
          <w:sz w:val="28"/>
          <w:szCs w:val="28"/>
        </w:rPr>
        <w:t>:</w:t>
      </w:r>
    </w:p>
    <w:p w:rsidR="001C3C95" w:rsidRPr="005512AA" w:rsidRDefault="005512AA"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2029" w:rsidRPr="005512AA">
        <w:rPr>
          <w:rFonts w:ascii="Times New Roman" w:hAnsi="Times New Roman" w:cs="Times New Roman"/>
          <w:sz w:val="28"/>
          <w:szCs w:val="28"/>
        </w:rPr>
        <w:t>сюжетно-ролевые игры</w:t>
      </w:r>
      <w:r w:rsidR="0009159F" w:rsidRPr="005512AA">
        <w:rPr>
          <w:rFonts w:ascii="Times New Roman" w:hAnsi="Times New Roman" w:cs="Times New Roman"/>
          <w:sz w:val="28"/>
          <w:szCs w:val="28"/>
        </w:rPr>
        <w:t>;</w:t>
      </w:r>
    </w:p>
    <w:p w:rsidR="004A51C3" w:rsidRPr="005512AA" w:rsidRDefault="005512AA" w:rsidP="00551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A51C3" w:rsidRPr="005512AA">
        <w:rPr>
          <w:rFonts w:ascii="Times New Roman" w:hAnsi="Times New Roman" w:cs="Times New Roman"/>
          <w:sz w:val="28"/>
          <w:szCs w:val="28"/>
        </w:rPr>
        <w:t>дидактические игры</w:t>
      </w:r>
      <w:r w:rsidR="009D76E3" w:rsidRPr="005512AA">
        <w:rPr>
          <w:rFonts w:ascii="Times New Roman" w:hAnsi="Times New Roman" w:cs="Times New Roman"/>
          <w:sz w:val="28"/>
          <w:szCs w:val="28"/>
        </w:rPr>
        <w:t>: игры с предметами,</w:t>
      </w:r>
      <w:r w:rsidR="009D76E3" w:rsidRPr="005512AA">
        <w:t xml:space="preserve"> </w:t>
      </w:r>
      <w:r w:rsidR="009D76E3" w:rsidRPr="005512AA">
        <w:rPr>
          <w:rFonts w:ascii="Times New Roman" w:hAnsi="Times New Roman" w:cs="Times New Roman"/>
          <w:sz w:val="28"/>
          <w:szCs w:val="28"/>
        </w:rPr>
        <w:t>настольно-печатные, словесные игры.</w:t>
      </w:r>
    </w:p>
    <w:p w:rsidR="00F83B50" w:rsidRPr="005512AA" w:rsidRDefault="00F83B50" w:rsidP="005512AA">
      <w:pPr>
        <w:spacing w:after="0" w:line="360" w:lineRule="auto"/>
        <w:ind w:firstLine="709"/>
        <w:jc w:val="both"/>
        <w:rPr>
          <w:rFonts w:ascii="Times New Roman" w:hAnsi="Times New Roman" w:cs="Times New Roman"/>
          <w:sz w:val="28"/>
          <w:szCs w:val="28"/>
        </w:rPr>
      </w:pPr>
      <w:r w:rsidRPr="005512AA">
        <w:rPr>
          <w:rFonts w:ascii="Times New Roman" w:hAnsi="Times New Roman" w:cs="Times New Roman"/>
          <w:sz w:val="28"/>
          <w:szCs w:val="28"/>
        </w:rPr>
        <w:t xml:space="preserve">Игры с предметами (игрушками), в которых особое место занимают сюжетно-дидактические, где дети выполняют определенные роли, и игры -  </w:t>
      </w:r>
      <w:r w:rsidRPr="005512AA">
        <w:rPr>
          <w:rFonts w:ascii="Times New Roman" w:hAnsi="Times New Roman" w:cs="Times New Roman"/>
          <w:sz w:val="28"/>
          <w:szCs w:val="28"/>
        </w:rPr>
        <w:lastRenderedPageBreak/>
        <w:t>инсценировки, которые помогают уточнить представления о различных предметах</w:t>
      </w:r>
      <w:r w:rsidR="00675821" w:rsidRPr="00675821">
        <w:rPr>
          <w:rFonts w:ascii="Times New Roman" w:hAnsi="Times New Roman" w:cs="Times New Roman"/>
          <w:sz w:val="28"/>
          <w:szCs w:val="28"/>
        </w:rPr>
        <w:t>[10]</w:t>
      </w:r>
      <w:r w:rsidRPr="005512AA">
        <w:rPr>
          <w:rFonts w:ascii="Times New Roman" w:hAnsi="Times New Roman" w:cs="Times New Roman"/>
          <w:sz w:val="28"/>
          <w:szCs w:val="28"/>
        </w:rPr>
        <w:t>.</w:t>
      </w:r>
    </w:p>
    <w:p w:rsidR="00F83B50" w:rsidRPr="005512AA" w:rsidRDefault="00F83B50" w:rsidP="005512AA">
      <w:pPr>
        <w:spacing w:after="0" w:line="360" w:lineRule="auto"/>
        <w:ind w:firstLine="709"/>
        <w:jc w:val="both"/>
        <w:rPr>
          <w:rFonts w:ascii="Times New Roman" w:hAnsi="Times New Roman" w:cs="Times New Roman"/>
          <w:sz w:val="28"/>
          <w:szCs w:val="28"/>
        </w:rPr>
      </w:pPr>
      <w:r w:rsidRPr="005512AA">
        <w:rPr>
          <w:rFonts w:ascii="Times New Roman" w:hAnsi="Times New Roman" w:cs="Times New Roman"/>
          <w:sz w:val="28"/>
          <w:szCs w:val="28"/>
        </w:rPr>
        <w:t>Настольно-печатные игры. Эти игры разнообразны по содержанию, обучающим задачам, оформлению. Они помогают уточнять и расширять представления детей об окружающем мире</w:t>
      </w:r>
      <w:r w:rsidR="00F526F0" w:rsidRPr="005512AA">
        <w:rPr>
          <w:rFonts w:ascii="Times New Roman" w:hAnsi="Times New Roman" w:cs="Times New Roman"/>
          <w:sz w:val="28"/>
          <w:szCs w:val="28"/>
        </w:rPr>
        <w:t>, систематизировать знания, развивать мыслительные процессы</w:t>
      </w:r>
      <w:r w:rsidR="00675821" w:rsidRPr="00675821">
        <w:rPr>
          <w:rFonts w:ascii="Times New Roman" w:hAnsi="Times New Roman" w:cs="Times New Roman"/>
          <w:sz w:val="28"/>
          <w:szCs w:val="28"/>
        </w:rPr>
        <w:t>[11]</w:t>
      </w:r>
      <w:r w:rsidR="00F526F0" w:rsidRPr="005512AA">
        <w:rPr>
          <w:rFonts w:ascii="Times New Roman" w:hAnsi="Times New Roman" w:cs="Times New Roman"/>
          <w:sz w:val="28"/>
          <w:szCs w:val="28"/>
        </w:rPr>
        <w:t>.</w:t>
      </w:r>
    </w:p>
    <w:p w:rsidR="00F526F0" w:rsidRPr="005512AA" w:rsidRDefault="00F526F0" w:rsidP="005512AA">
      <w:pPr>
        <w:spacing w:after="0" w:line="360" w:lineRule="auto"/>
        <w:ind w:firstLine="709"/>
        <w:jc w:val="both"/>
        <w:rPr>
          <w:rFonts w:ascii="Times New Roman" w:hAnsi="Times New Roman" w:cs="Times New Roman"/>
          <w:sz w:val="28"/>
          <w:szCs w:val="28"/>
        </w:rPr>
      </w:pPr>
      <w:r w:rsidRPr="005512AA">
        <w:rPr>
          <w:rFonts w:ascii="Times New Roman" w:hAnsi="Times New Roman" w:cs="Times New Roman"/>
          <w:sz w:val="28"/>
          <w:szCs w:val="28"/>
        </w:rPr>
        <w:t>Словесные игры отличаются тем, что процесс решения обучающей задачи осуществляется в мыслительном плане</w:t>
      </w:r>
      <w:r w:rsidR="004B0E59" w:rsidRPr="005512AA">
        <w:rPr>
          <w:rFonts w:ascii="Times New Roman" w:hAnsi="Times New Roman" w:cs="Times New Roman"/>
          <w:sz w:val="28"/>
          <w:szCs w:val="28"/>
        </w:rPr>
        <w:t>, на основе представлений и без опоры на наглядность.</w:t>
      </w:r>
    </w:p>
    <w:p w:rsidR="00ED58F7" w:rsidRPr="00F109EE" w:rsidRDefault="00ED58F7" w:rsidP="00693221">
      <w:pPr>
        <w:spacing w:after="0" w:line="360" w:lineRule="auto"/>
        <w:ind w:firstLine="709"/>
        <w:rPr>
          <w:rFonts w:ascii="Times New Roman" w:hAnsi="Times New Roman" w:cs="Times New Roman"/>
          <w:sz w:val="28"/>
          <w:szCs w:val="28"/>
        </w:rPr>
      </w:pPr>
      <w:r w:rsidRPr="00F109EE">
        <w:rPr>
          <w:rFonts w:ascii="Times New Roman" w:hAnsi="Times New Roman" w:cs="Times New Roman"/>
          <w:sz w:val="28"/>
          <w:szCs w:val="28"/>
        </w:rPr>
        <w:t>Роль игры для формирования личности ребенка</w:t>
      </w:r>
      <w:r w:rsidR="00675821" w:rsidRPr="00DD469E">
        <w:rPr>
          <w:rFonts w:ascii="Times New Roman" w:hAnsi="Times New Roman" w:cs="Times New Roman"/>
          <w:sz w:val="28"/>
          <w:szCs w:val="28"/>
        </w:rPr>
        <w:t>[6]</w:t>
      </w:r>
      <w:r w:rsidRPr="00F109EE">
        <w:rPr>
          <w:rFonts w:ascii="Times New Roman" w:hAnsi="Times New Roman" w:cs="Times New Roman"/>
          <w:sz w:val="28"/>
          <w:szCs w:val="28"/>
        </w:rPr>
        <w:t>:</w:t>
      </w:r>
    </w:p>
    <w:p w:rsidR="00ED58F7" w:rsidRPr="00F109EE" w:rsidRDefault="00F109EE" w:rsidP="00001E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1.В</w:t>
      </w:r>
      <w:r w:rsidR="00ED58F7" w:rsidRPr="00F109EE">
        <w:rPr>
          <w:rFonts w:ascii="Times New Roman" w:hAnsi="Times New Roman" w:cs="Times New Roman"/>
          <w:sz w:val="28"/>
          <w:szCs w:val="28"/>
        </w:rPr>
        <w:t xml:space="preserve"> игре ребенок учится полноценному общению со сверстниками;</w:t>
      </w:r>
    </w:p>
    <w:p w:rsidR="00ED58F7" w:rsidRPr="00F109EE" w:rsidRDefault="00F109EE" w:rsidP="00001E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2.У</w:t>
      </w:r>
      <w:r w:rsidR="00ED58F7" w:rsidRPr="00F109EE">
        <w:rPr>
          <w:rFonts w:ascii="Times New Roman" w:hAnsi="Times New Roman" w:cs="Times New Roman"/>
          <w:sz w:val="28"/>
          <w:szCs w:val="28"/>
        </w:rPr>
        <w:t>чится подчинять свои импульсивные желания правилам игры;</w:t>
      </w:r>
    </w:p>
    <w:p w:rsidR="00ED58F7" w:rsidRPr="00F109EE" w:rsidRDefault="00F109EE" w:rsidP="00001E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3.В</w:t>
      </w:r>
      <w:r w:rsidR="003F4570" w:rsidRPr="00F109EE">
        <w:rPr>
          <w:rFonts w:ascii="Times New Roman" w:hAnsi="Times New Roman" w:cs="Times New Roman"/>
          <w:sz w:val="28"/>
          <w:szCs w:val="28"/>
        </w:rPr>
        <w:t xml:space="preserve"> игре интенсивно развиваются психические процессы, формируются первые нравственные </w:t>
      </w:r>
      <w:r>
        <w:rPr>
          <w:rFonts w:ascii="Times New Roman" w:hAnsi="Times New Roman" w:cs="Times New Roman"/>
          <w:sz w:val="28"/>
          <w:szCs w:val="28"/>
        </w:rPr>
        <w:t>чувства что плохо, а что хорошо</w:t>
      </w:r>
      <w:r w:rsidR="003F4570" w:rsidRPr="00F109EE">
        <w:rPr>
          <w:rFonts w:ascii="Times New Roman" w:hAnsi="Times New Roman" w:cs="Times New Roman"/>
          <w:sz w:val="28"/>
          <w:szCs w:val="28"/>
        </w:rPr>
        <w:t>;</w:t>
      </w:r>
    </w:p>
    <w:p w:rsidR="003F4570" w:rsidRPr="00F109EE" w:rsidRDefault="00F109EE" w:rsidP="00001E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4.Ф</w:t>
      </w:r>
      <w:r w:rsidR="003F4570" w:rsidRPr="00F109EE">
        <w:rPr>
          <w:rFonts w:ascii="Times New Roman" w:hAnsi="Times New Roman" w:cs="Times New Roman"/>
          <w:sz w:val="28"/>
          <w:szCs w:val="28"/>
        </w:rPr>
        <w:t>ормируются новые мотивы и потребности (соревновательные, игровые мотивы, потребность в самостоятельности);</w:t>
      </w:r>
    </w:p>
    <w:p w:rsidR="003F4570" w:rsidRPr="00F109EE" w:rsidRDefault="00F109EE" w:rsidP="00001E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F109EE">
        <w:rPr>
          <w:rFonts w:ascii="Times New Roman" w:hAnsi="Times New Roman" w:cs="Times New Roman"/>
          <w:sz w:val="28"/>
          <w:szCs w:val="28"/>
        </w:rPr>
        <w:t>В</w:t>
      </w:r>
      <w:r w:rsidR="003F4570" w:rsidRPr="00F109EE">
        <w:rPr>
          <w:rFonts w:ascii="Times New Roman" w:hAnsi="Times New Roman" w:cs="Times New Roman"/>
          <w:sz w:val="28"/>
          <w:szCs w:val="28"/>
        </w:rPr>
        <w:t xml:space="preserve"> игре зарождаются новые виды продуктивной деятельности (рисование, лепка, аппликация).</w:t>
      </w:r>
    </w:p>
    <w:p w:rsidR="00001E12" w:rsidRDefault="00001E12" w:rsidP="005C34BF">
      <w:pPr>
        <w:jc w:val="center"/>
        <w:rPr>
          <w:rFonts w:ascii="Times New Roman" w:hAnsi="Times New Roman" w:cs="Times New Roman"/>
          <w:b/>
          <w:sz w:val="28"/>
          <w:szCs w:val="28"/>
        </w:rPr>
      </w:pPr>
    </w:p>
    <w:p w:rsidR="00001E12" w:rsidRDefault="00001E12" w:rsidP="005C34BF">
      <w:pPr>
        <w:jc w:val="center"/>
        <w:rPr>
          <w:rFonts w:ascii="Times New Roman" w:hAnsi="Times New Roman" w:cs="Times New Roman"/>
          <w:b/>
          <w:sz w:val="28"/>
          <w:szCs w:val="28"/>
        </w:rPr>
      </w:pPr>
    </w:p>
    <w:p w:rsidR="00001E12" w:rsidRDefault="00001E12" w:rsidP="005C34BF">
      <w:pPr>
        <w:jc w:val="center"/>
        <w:rPr>
          <w:rFonts w:ascii="Times New Roman" w:hAnsi="Times New Roman" w:cs="Times New Roman"/>
          <w:b/>
          <w:sz w:val="28"/>
          <w:szCs w:val="28"/>
        </w:rPr>
      </w:pPr>
    </w:p>
    <w:p w:rsidR="00001E12" w:rsidRDefault="00001E12" w:rsidP="005C34BF">
      <w:pPr>
        <w:jc w:val="center"/>
        <w:rPr>
          <w:rFonts w:ascii="Times New Roman" w:hAnsi="Times New Roman" w:cs="Times New Roman"/>
          <w:b/>
          <w:sz w:val="28"/>
          <w:szCs w:val="28"/>
        </w:rPr>
      </w:pPr>
    </w:p>
    <w:p w:rsidR="00001E12" w:rsidRDefault="00001E12" w:rsidP="005C34BF">
      <w:pPr>
        <w:jc w:val="center"/>
        <w:rPr>
          <w:rFonts w:ascii="Times New Roman" w:hAnsi="Times New Roman" w:cs="Times New Roman"/>
          <w:b/>
          <w:sz w:val="28"/>
          <w:szCs w:val="28"/>
        </w:rPr>
      </w:pPr>
    </w:p>
    <w:p w:rsidR="00001E12" w:rsidRDefault="00001E12" w:rsidP="005C34BF">
      <w:pPr>
        <w:jc w:val="center"/>
        <w:rPr>
          <w:rFonts w:ascii="Times New Roman" w:hAnsi="Times New Roman" w:cs="Times New Roman"/>
          <w:b/>
          <w:sz w:val="28"/>
          <w:szCs w:val="28"/>
        </w:rPr>
      </w:pPr>
    </w:p>
    <w:p w:rsidR="00001E12" w:rsidRDefault="00001E12" w:rsidP="005C34BF">
      <w:pPr>
        <w:jc w:val="center"/>
        <w:rPr>
          <w:rFonts w:ascii="Times New Roman" w:hAnsi="Times New Roman" w:cs="Times New Roman"/>
          <w:b/>
          <w:sz w:val="28"/>
          <w:szCs w:val="28"/>
        </w:rPr>
      </w:pPr>
    </w:p>
    <w:p w:rsidR="00001E12" w:rsidRDefault="00001E12" w:rsidP="005C34BF">
      <w:pPr>
        <w:jc w:val="center"/>
        <w:rPr>
          <w:rFonts w:ascii="Times New Roman" w:hAnsi="Times New Roman" w:cs="Times New Roman"/>
          <w:b/>
          <w:sz w:val="28"/>
          <w:szCs w:val="28"/>
        </w:rPr>
      </w:pPr>
    </w:p>
    <w:p w:rsidR="00001E12" w:rsidRDefault="00001E12" w:rsidP="005C34BF">
      <w:pPr>
        <w:jc w:val="center"/>
        <w:rPr>
          <w:rFonts w:ascii="Times New Roman" w:hAnsi="Times New Roman" w:cs="Times New Roman"/>
          <w:b/>
          <w:sz w:val="28"/>
          <w:szCs w:val="28"/>
        </w:rPr>
      </w:pPr>
    </w:p>
    <w:p w:rsidR="00001E12" w:rsidRDefault="00001E12" w:rsidP="005C34BF">
      <w:pPr>
        <w:jc w:val="center"/>
        <w:rPr>
          <w:rFonts w:ascii="Times New Roman" w:hAnsi="Times New Roman" w:cs="Times New Roman"/>
          <w:b/>
          <w:sz w:val="28"/>
          <w:szCs w:val="28"/>
        </w:rPr>
      </w:pPr>
    </w:p>
    <w:p w:rsidR="009B7193" w:rsidRDefault="00B57D86" w:rsidP="00AA3646">
      <w:pPr>
        <w:shd w:val="clear" w:color="auto" w:fill="FFFFFF"/>
        <w:spacing w:after="0" w:line="36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lastRenderedPageBreak/>
        <w:t>Разработка проекта</w:t>
      </w:r>
      <w:r w:rsidR="009B7193">
        <w:rPr>
          <w:rFonts w:ascii="Times New Roman" w:eastAsia="Arial" w:hAnsi="Times New Roman" w:cs="Times New Roman"/>
          <w:b/>
          <w:color w:val="000000"/>
          <w:sz w:val="28"/>
          <w:szCs w:val="28"/>
        </w:rPr>
        <w:t xml:space="preserve"> по</w:t>
      </w:r>
      <w:r w:rsidR="009B7193" w:rsidRPr="009B7193">
        <w:rPr>
          <w:rFonts w:ascii="Times New Roman" w:eastAsia="Arial" w:hAnsi="Times New Roman" w:cs="Times New Roman"/>
          <w:b/>
          <w:color w:val="000000"/>
          <w:sz w:val="28"/>
          <w:szCs w:val="28"/>
        </w:rPr>
        <w:t xml:space="preserve"> развитию культурно-гигиенических навыков детей раннего возраста.</w:t>
      </w:r>
    </w:p>
    <w:p w:rsidR="00201E1B" w:rsidRDefault="0005728D" w:rsidP="00201E1B">
      <w:pPr>
        <w:spacing w:after="0" w:line="360" w:lineRule="auto"/>
        <w:jc w:val="both"/>
        <w:rPr>
          <w:rFonts w:ascii="Times New Roman" w:hAnsi="Times New Roman" w:cs="Times New Roman"/>
          <w:color w:val="000000" w:themeColor="text1"/>
          <w:sz w:val="28"/>
          <w:szCs w:val="28"/>
        </w:rPr>
      </w:pPr>
      <w:r w:rsidRPr="0005728D">
        <w:rPr>
          <w:rFonts w:ascii="Times New Roman" w:hAnsi="Times New Roman" w:cs="Times New Roman"/>
          <w:color w:val="000000" w:themeColor="text1"/>
          <w:sz w:val="28"/>
          <w:szCs w:val="28"/>
        </w:rPr>
        <w:t xml:space="preserve">Цель: </w:t>
      </w:r>
    </w:p>
    <w:p w:rsidR="0005728D" w:rsidRDefault="00201E1B" w:rsidP="00201E1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05728D" w:rsidRPr="0005728D">
        <w:rPr>
          <w:rFonts w:ascii="Times New Roman" w:hAnsi="Times New Roman" w:cs="Times New Roman"/>
          <w:color w:val="000000" w:themeColor="text1"/>
          <w:sz w:val="28"/>
          <w:szCs w:val="28"/>
        </w:rPr>
        <w:t xml:space="preserve">азвитие </w:t>
      </w:r>
      <w:r w:rsidR="0005728D">
        <w:rPr>
          <w:rFonts w:ascii="Times New Roman" w:hAnsi="Times New Roman" w:cs="Times New Roman"/>
          <w:color w:val="000000" w:themeColor="text1"/>
          <w:sz w:val="28"/>
          <w:szCs w:val="28"/>
        </w:rPr>
        <w:t>культурно-гигиенических навыков</w:t>
      </w:r>
      <w:r w:rsidR="0005728D" w:rsidRPr="0005728D">
        <w:rPr>
          <w:rFonts w:ascii="Times New Roman" w:hAnsi="Times New Roman" w:cs="Times New Roman"/>
          <w:color w:val="000000" w:themeColor="text1"/>
          <w:sz w:val="28"/>
          <w:szCs w:val="28"/>
        </w:rPr>
        <w:t xml:space="preserve"> детей </w:t>
      </w:r>
      <w:r w:rsidR="0005728D">
        <w:rPr>
          <w:rFonts w:ascii="Times New Roman" w:hAnsi="Times New Roman" w:cs="Times New Roman"/>
          <w:color w:val="000000" w:themeColor="text1"/>
          <w:sz w:val="28"/>
          <w:szCs w:val="28"/>
        </w:rPr>
        <w:t>раннего возраста.</w:t>
      </w:r>
    </w:p>
    <w:p w:rsidR="0005728D" w:rsidRDefault="0005728D" w:rsidP="00201E1B">
      <w:pPr>
        <w:spacing w:after="0" w:line="360" w:lineRule="auto"/>
        <w:jc w:val="both"/>
        <w:rPr>
          <w:rFonts w:ascii="Times New Roman" w:hAnsi="Times New Roman" w:cs="Times New Roman"/>
          <w:color w:val="000000" w:themeColor="text1"/>
          <w:sz w:val="28"/>
          <w:szCs w:val="28"/>
        </w:rPr>
      </w:pPr>
      <w:r w:rsidRPr="0005728D">
        <w:rPr>
          <w:rFonts w:ascii="Times New Roman" w:hAnsi="Times New Roman" w:cs="Times New Roman"/>
          <w:color w:val="000000" w:themeColor="text1"/>
          <w:sz w:val="28"/>
          <w:szCs w:val="28"/>
        </w:rPr>
        <w:t xml:space="preserve">Задачи: </w:t>
      </w:r>
    </w:p>
    <w:p w:rsidR="0005728D" w:rsidRDefault="0005728D" w:rsidP="00201E1B">
      <w:pPr>
        <w:spacing w:after="0" w:line="360" w:lineRule="auto"/>
        <w:jc w:val="both"/>
        <w:rPr>
          <w:rFonts w:ascii="Times New Roman" w:hAnsi="Times New Roman" w:cs="Times New Roman"/>
          <w:sz w:val="28"/>
          <w:szCs w:val="28"/>
        </w:rPr>
      </w:pPr>
      <w:r w:rsidRPr="00A173F5">
        <w:rPr>
          <w:rFonts w:ascii="Times New Roman" w:hAnsi="Times New Roman" w:cs="Times New Roman"/>
          <w:sz w:val="28"/>
          <w:szCs w:val="28"/>
        </w:rPr>
        <w:t xml:space="preserve">1.Формировать культурно-гигиенические навыки у детей </w:t>
      </w:r>
      <w:r>
        <w:rPr>
          <w:rFonts w:ascii="Times New Roman" w:hAnsi="Times New Roman" w:cs="Times New Roman"/>
          <w:sz w:val="28"/>
          <w:szCs w:val="28"/>
        </w:rPr>
        <w:t>раннего возраста (</w:t>
      </w:r>
      <w:r w:rsidRPr="0005728D">
        <w:rPr>
          <w:rFonts w:ascii="Times New Roman" w:hAnsi="Times New Roman" w:cs="Times New Roman"/>
          <w:sz w:val="28"/>
          <w:szCs w:val="28"/>
        </w:rPr>
        <w:t>навыки мытья рук, правила одевания и раздевания, навыки культуры еды, уме</w:t>
      </w:r>
      <w:r>
        <w:rPr>
          <w:rFonts w:ascii="Times New Roman" w:hAnsi="Times New Roman" w:cs="Times New Roman"/>
          <w:sz w:val="28"/>
          <w:szCs w:val="28"/>
        </w:rPr>
        <w:t>ние пользования носовым платком)</w:t>
      </w:r>
      <w:r w:rsidR="00201E1B">
        <w:rPr>
          <w:rFonts w:ascii="Times New Roman" w:hAnsi="Times New Roman" w:cs="Times New Roman"/>
          <w:sz w:val="28"/>
          <w:szCs w:val="28"/>
        </w:rPr>
        <w:t>.</w:t>
      </w:r>
    </w:p>
    <w:p w:rsidR="0005728D" w:rsidRDefault="0005728D" w:rsidP="00201E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A173F5">
        <w:rPr>
          <w:rFonts w:ascii="Times New Roman" w:hAnsi="Times New Roman" w:cs="Times New Roman"/>
          <w:sz w:val="28"/>
          <w:szCs w:val="28"/>
        </w:rPr>
        <w:t xml:space="preserve">Воспитывать у детей желание выглядеть чистыми, аккуратными и опрятными. </w:t>
      </w:r>
    </w:p>
    <w:p w:rsidR="000E041B" w:rsidRPr="00283151" w:rsidRDefault="000E041B" w:rsidP="00201E1B">
      <w:pPr>
        <w:spacing w:after="0" w:line="240" w:lineRule="auto"/>
        <w:jc w:val="both"/>
        <w:rPr>
          <w:rFonts w:ascii="Times New Roman" w:hAnsi="Times New Roman" w:cs="Times New Roman"/>
          <w:sz w:val="28"/>
          <w:szCs w:val="28"/>
        </w:rPr>
      </w:pPr>
      <w:r w:rsidRPr="00283151">
        <w:rPr>
          <w:rFonts w:ascii="Times New Roman" w:hAnsi="Times New Roman" w:cs="Times New Roman"/>
          <w:sz w:val="28"/>
          <w:szCs w:val="28"/>
        </w:rPr>
        <w:t>В процессе работы были использованы</w:t>
      </w:r>
      <w:r>
        <w:rPr>
          <w:rFonts w:ascii="Times New Roman" w:hAnsi="Times New Roman" w:cs="Times New Roman"/>
          <w:sz w:val="28"/>
          <w:szCs w:val="28"/>
        </w:rPr>
        <w:t xml:space="preserve"> следующие методы</w:t>
      </w:r>
      <w:r w:rsidRPr="00283151">
        <w:rPr>
          <w:rFonts w:ascii="Times New Roman" w:hAnsi="Times New Roman" w:cs="Times New Roman"/>
          <w:sz w:val="28"/>
          <w:szCs w:val="28"/>
        </w:rPr>
        <w:t>:</w:t>
      </w:r>
    </w:p>
    <w:p w:rsidR="00201E1B" w:rsidRDefault="00201E1B" w:rsidP="00201E1B">
      <w:pPr>
        <w:spacing w:after="0" w:line="240" w:lineRule="auto"/>
        <w:jc w:val="both"/>
        <w:rPr>
          <w:rFonts w:ascii="Times New Roman" w:hAnsi="Times New Roman" w:cs="Times New Roman"/>
          <w:sz w:val="28"/>
          <w:szCs w:val="28"/>
        </w:rPr>
      </w:pPr>
    </w:p>
    <w:p w:rsidR="000E041B" w:rsidRPr="00283151" w:rsidRDefault="000E041B" w:rsidP="00201E1B">
      <w:pPr>
        <w:spacing w:after="0" w:line="360" w:lineRule="auto"/>
        <w:jc w:val="both"/>
        <w:rPr>
          <w:rFonts w:ascii="Times New Roman" w:hAnsi="Times New Roman" w:cs="Times New Roman"/>
          <w:sz w:val="28"/>
          <w:szCs w:val="28"/>
        </w:rPr>
      </w:pPr>
      <w:r w:rsidRPr="00283151">
        <w:rPr>
          <w:rFonts w:ascii="Times New Roman" w:hAnsi="Times New Roman" w:cs="Times New Roman"/>
          <w:sz w:val="28"/>
          <w:szCs w:val="28"/>
        </w:rPr>
        <w:t>Наглядные методы: наблюдения, показ иллюстраций и картин, показ образ;</w:t>
      </w:r>
    </w:p>
    <w:p w:rsidR="000E041B" w:rsidRPr="00283151" w:rsidRDefault="000E041B" w:rsidP="00201E1B">
      <w:pPr>
        <w:spacing w:after="0" w:line="360" w:lineRule="auto"/>
        <w:jc w:val="both"/>
        <w:rPr>
          <w:rFonts w:ascii="Times New Roman" w:hAnsi="Times New Roman" w:cs="Times New Roman"/>
          <w:sz w:val="28"/>
          <w:szCs w:val="28"/>
        </w:rPr>
      </w:pPr>
      <w:r w:rsidRPr="00283151">
        <w:rPr>
          <w:rFonts w:ascii="Times New Roman" w:hAnsi="Times New Roman" w:cs="Times New Roman"/>
          <w:sz w:val="28"/>
          <w:szCs w:val="28"/>
        </w:rPr>
        <w:t>Словесные методы: пояснение, рассказ, чтение художественных произведений, объяснение;</w:t>
      </w:r>
    </w:p>
    <w:p w:rsidR="000E041B" w:rsidRPr="00A002AF" w:rsidRDefault="000E041B" w:rsidP="00201E1B">
      <w:pPr>
        <w:spacing w:after="0" w:line="360" w:lineRule="auto"/>
        <w:jc w:val="both"/>
        <w:rPr>
          <w:rFonts w:ascii="Times New Roman" w:hAnsi="Times New Roman" w:cs="Times New Roman"/>
          <w:sz w:val="28"/>
          <w:szCs w:val="28"/>
        </w:rPr>
      </w:pPr>
      <w:r w:rsidRPr="00283151">
        <w:rPr>
          <w:rFonts w:ascii="Times New Roman" w:hAnsi="Times New Roman" w:cs="Times New Roman"/>
          <w:sz w:val="28"/>
          <w:szCs w:val="28"/>
        </w:rPr>
        <w:t>Игровые методы: дидактические игры, обыгрывание сказок, подвижные игры.</w:t>
      </w:r>
    </w:p>
    <w:p w:rsidR="00210E21" w:rsidRPr="00201E1B" w:rsidRDefault="00C367DA" w:rsidP="0076293F">
      <w:pPr>
        <w:shd w:val="clear" w:color="auto" w:fill="FFFFFF"/>
        <w:spacing w:after="0" w:line="36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осно</w:t>
      </w:r>
      <w:r w:rsidR="00271EAB">
        <w:rPr>
          <w:rFonts w:ascii="Times New Roman" w:eastAsia="Arial" w:hAnsi="Times New Roman" w:cs="Times New Roman"/>
          <w:color w:val="000000"/>
          <w:sz w:val="28"/>
          <w:szCs w:val="28"/>
        </w:rPr>
        <w:t>вании резуль</w:t>
      </w:r>
      <w:r w:rsidR="000C5229">
        <w:rPr>
          <w:rFonts w:ascii="Times New Roman" w:eastAsia="Arial" w:hAnsi="Times New Roman" w:cs="Times New Roman"/>
          <w:color w:val="000000"/>
          <w:sz w:val="28"/>
          <w:szCs w:val="28"/>
        </w:rPr>
        <w:t>та</w:t>
      </w:r>
      <w:r>
        <w:rPr>
          <w:rFonts w:ascii="Times New Roman" w:eastAsia="Arial" w:hAnsi="Times New Roman" w:cs="Times New Roman"/>
          <w:color w:val="000000"/>
          <w:sz w:val="28"/>
          <w:szCs w:val="28"/>
        </w:rPr>
        <w:t>та</w:t>
      </w:r>
      <w:r w:rsidR="000C5229">
        <w:rPr>
          <w:rFonts w:ascii="Times New Roman" w:eastAsia="Arial" w:hAnsi="Times New Roman" w:cs="Times New Roman"/>
          <w:color w:val="000000"/>
          <w:sz w:val="28"/>
          <w:szCs w:val="28"/>
        </w:rPr>
        <w:t xml:space="preserve"> </w:t>
      </w:r>
      <w:r w:rsidR="00271EAB">
        <w:rPr>
          <w:rFonts w:ascii="Times New Roman" w:eastAsia="Arial" w:hAnsi="Times New Roman" w:cs="Times New Roman"/>
          <w:color w:val="000000"/>
          <w:sz w:val="28"/>
          <w:szCs w:val="28"/>
        </w:rPr>
        <w:t xml:space="preserve">исследования развития </w:t>
      </w:r>
      <w:r>
        <w:rPr>
          <w:rFonts w:ascii="Times New Roman" w:eastAsia="Arial" w:hAnsi="Times New Roman" w:cs="Times New Roman"/>
          <w:color w:val="000000"/>
          <w:sz w:val="28"/>
          <w:szCs w:val="28"/>
        </w:rPr>
        <w:t>культурно-гигиенических навыков</w:t>
      </w:r>
      <w:r w:rsidR="00271EAB">
        <w:rPr>
          <w:rFonts w:ascii="Times New Roman" w:eastAsia="Arial" w:hAnsi="Times New Roman" w:cs="Times New Roman"/>
          <w:color w:val="000000"/>
          <w:sz w:val="28"/>
          <w:szCs w:val="28"/>
        </w:rPr>
        <w:t xml:space="preserve"> детей </w:t>
      </w:r>
      <w:r>
        <w:rPr>
          <w:rFonts w:ascii="Times New Roman" w:eastAsia="Arial" w:hAnsi="Times New Roman" w:cs="Times New Roman"/>
          <w:color w:val="000000"/>
          <w:sz w:val="28"/>
          <w:szCs w:val="28"/>
        </w:rPr>
        <w:t>раннего возраста</w:t>
      </w:r>
      <w:r w:rsidR="00271EAB">
        <w:rPr>
          <w:rFonts w:ascii="Times New Roman" w:eastAsia="Arial" w:hAnsi="Times New Roman" w:cs="Times New Roman"/>
          <w:color w:val="000000"/>
          <w:sz w:val="28"/>
          <w:szCs w:val="28"/>
        </w:rPr>
        <w:t xml:space="preserve"> </w:t>
      </w:r>
      <w:r w:rsidR="00DB1988">
        <w:rPr>
          <w:rFonts w:ascii="Times New Roman" w:eastAsia="Arial" w:hAnsi="Times New Roman" w:cs="Times New Roman"/>
          <w:color w:val="000000"/>
          <w:sz w:val="28"/>
          <w:szCs w:val="28"/>
        </w:rPr>
        <w:t>был</w:t>
      </w:r>
      <w:r w:rsidR="00271EAB">
        <w:rPr>
          <w:rFonts w:ascii="Times New Roman" w:eastAsia="Arial" w:hAnsi="Times New Roman" w:cs="Times New Roman"/>
          <w:color w:val="000000"/>
          <w:sz w:val="28"/>
          <w:szCs w:val="28"/>
        </w:rPr>
        <w:t xml:space="preserve"> </w:t>
      </w:r>
      <w:r w:rsidR="005E4D49">
        <w:rPr>
          <w:rFonts w:ascii="Times New Roman" w:eastAsia="Arial" w:hAnsi="Times New Roman" w:cs="Times New Roman"/>
          <w:color w:val="000000"/>
          <w:sz w:val="28"/>
          <w:szCs w:val="28"/>
        </w:rPr>
        <w:t>разработан проект</w:t>
      </w:r>
      <w:r w:rsidR="004F54C1" w:rsidRPr="004F54C1">
        <w:rPr>
          <w:rFonts w:ascii="Times New Roman" w:eastAsia="Arial" w:hAnsi="Times New Roman" w:cs="Times New Roman"/>
          <w:color w:val="000000"/>
          <w:sz w:val="28"/>
          <w:szCs w:val="28"/>
        </w:rPr>
        <w:t xml:space="preserve"> по </w:t>
      </w:r>
      <w:r w:rsidR="00DE02A0">
        <w:rPr>
          <w:rFonts w:ascii="Times New Roman" w:eastAsia="Arial" w:hAnsi="Times New Roman" w:cs="Times New Roman"/>
          <w:color w:val="000000"/>
          <w:sz w:val="28"/>
          <w:szCs w:val="28"/>
        </w:rPr>
        <w:t>развитию</w:t>
      </w:r>
      <w:r w:rsidR="004F54C1" w:rsidRPr="004F54C1">
        <w:rPr>
          <w:rFonts w:ascii="Times New Roman" w:eastAsia="Arial" w:hAnsi="Times New Roman" w:cs="Times New Roman"/>
          <w:color w:val="000000"/>
          <w:sz w:val="28"/>
          <w:szCs w:val="28"/>
        </w:rPr>
        <w:t xml:space="preserve"> культурно-гигиенических навыков</w:t>
      </w:r>
      <w:r w:rsidR="00DD469E" w:rsidRPr="00DD469E">
        <w:rPr>
          <w:rFonts w:ascii="Times New Roman" w:eastAsia="Arial" w:hAnsi="Times New Roman" w:cs="Times New Roman"/>
          <w:color w:val="000000"/>
          <w:sz w:val="28"/>
          <w:szCs w:val="28"/>
        </w:rPr>
        <w:t>[19,20,12]</w:t>
      </w:r>
      <w:r w:rsidR="004F54C1" w:rsidRPr="004F54C1">
        <w:rPr>
          <w:rFonts w:ascii="Times New Roman" w:eastAsia="Arial" w:hAnsi="Times New Roman" w:cs="Times New Roman"/>
          <w:color w:val="000000"/>
          <w:sz w:val="28"/>
          <w:szCs w:val="28"/>
        </w:rPr>
        <w:t>.</w:t>
      </w:r>
    </w:p>
    <w:tbl>
      <w:tblPr>
        <w:tblStyle w:val="aa"/>
        <w:tblW w:w="9621" w:type="dxa"/>
        <w:tblInd w:w="-198" w:type="dxa"/>
        <w:tblLayout w:type="fixed"/>
        <w:tblLook w:val="04A0" w:firstRow="1" w:lastRow="0" w:firstColumn="1" w:lastColumn="0" w:noHBand="0" w:noVBand="1"/>
      </w:tblPr>
      <w:tblGrid>
        <w:gridCol w:w="1385"/>
        <w:gridCol w:w="12"/>
        <w:gridCol w:w="2596"/>
        <w:gridCol w:w="3165"/>
        <w:gridCol w:w="6"/>
        <w:gridCol w:w="2457"/>
      </w:tblGrid>
      <w:tr w:rsidR="00347586" w:rsidTr="003E39E3">
        <w:trPr>
          <w:trHeight w:val="1553"/>
        </w:trPr>
        <w:tc>
          <w:tcPr>
            <w:tcW w:w="1397" w:type="dxa"/>
            <w:gridSpan w:val="2"/>
            <w:vAlign w:val="center"/>
          </w:tcPr>
          <w:p w:rsidR="00210E21" w:rsidRPr="00942BF8" w:rsidRDefault="00210E21" w:rsidP="003E39E3">
            <w:pPr>
              <w:spacing w:line="360" w:lineRule="auto"/>
              <w:jc w:val="center"/>
              <w:rPr>
                <w:rFonts w:ascii="Times New Roman" w:hAnsi="Times New Roman" w:cs="Times New Roman"/>
                <w:bCs/>
                <w:iCs/>
                <w:sz w:val="24"/>
                <w:szCs w:val="24"/>
              </w:rPr>
            </w:pPr>
            <w:r w:rsidRPr="00942BF8">
              <w:rPr>
                <w:rFonts w:ascii="Times New Roman" w:hAnsi="Times New Roman" w:cs="Times New Roman"/>
                <w:bCs/>
                <w:iCs/>
                <w:sz w:val="24"/>
                <w:szCs w:val="24"/>
              </w:rPr>
              <w:t>Месяц</w:t>
            </w:r>
          </w:p>
        </w:tc>
        <w:tc>
          <w:tcPr>
            <w:tcW w:w="2596" w:type="dxa"/>
            <w:vAlign w:val="center"/>
          </w:tcPr>
          <w:p w:rsidR="00210E21" w:rsidRPr="00942BF8" w:rsidRDefault="00210E21" w:rsidP="003E39E3">
            <w:pPr>
              <w:tabs>
                <w:tab w:val="left" w:pos="937"/>
              </w:tabs>
              <w:spacing w:line="360" w:lineRule="auto"/>
              <w:jc w:val="center"/>
              <w:rPr>
                <w:rFonts w:ascii="Times New Roman" w:hAnsi="Times New Roman" w:cs="Times New Roman"/>
                <w:bCs/>
                <w:iCs/>
                <w:sz w:val="24"/>
                <w:szCs w:val="24"/>
              </w:rPr>
            </w:pPr>
            <w:r w:rsidRPr="00942BF8">
              <w:rPr>
                <w:rFonts w:ascii="Times New Roman" w:hAnsi="Times New Roman" w:cs="Times New Roman"/>
                <w:bCs/>
                <w:iCs/>
                <w:sz w:val="24"/>
                <w:szCs w:val="24"/>
              </w:rPr>
              <w:t>Наименование навыка</w:t>
            </w:r>
          </w:p>
        </w:tc>
        <w:tc>
          <w:tcPr>
            <w:tcW w:w="3171" w:type="dxa"/>
            <w:gridSpan w:val="2"/>
            <w:vAlign w:val="center"/>
          </w:tcPr>
          <w:p w:rsidR="00210E21" w:rsidRPr="00942BF8" w:rsidRDefault="00210E21" w:rsidP="003E39E3">
            <w:pPr>
              <w:spacing w:line="360" w:lineRule="auto"/>
              <w:jc w:val="center"/>
              <w:rPr>
                <w:rFonts w:ascii="Times New Roman" w:hAnsi="Times New Roman" w:cs="Times New Roman"/>
                <w:bCs/>
                <w:iCs/>
                <w:sz w:val="24"/>
                <w:szCs w:val="24"/>
              </w:rPr>
            </w:pPr>
            <w:r w:rsidRPr="00942BF8">
              <w:rPr>
                <w:rFonts w:ascii="Times New Roman" w:hAnsi="Times New Roman" w:cs="Times New Roman"/>
                <w:bCs/>
                <w:iCs/>
                <w:sz w:val="24"/>
                <w:szCs w:val="24"/>
              </w:rPr>
              <w:t>Цель</w:t>
            </w:r>
          </w:p>
        </w:tc>
        <w:tc>
          <w:tcPr>
            <w:tcW w:w="2457" w:type="dxa"/>
            <w:vAlign w:val="center"/>
          </w:tcPr>
          <w:p w:rsidR="00210E21" w:rsidRPr="00942BF8" w:rsidRDefault="00210E21" w:rsidP="003E39E3">
            <w:pPr>
              <w:spacing w:line="360" w:lineRule="auto"/>
              <w:jc w:val="center"/>
              <w:rPr>
                <w:rFonts w:ascii="Times New Roman" w:hAnsi="Times New Roman" w:cs="Times New Roman"/>
                <w:bCs/>
                <w:iCs/>
                <w:sz w:val="24"/>
                <w:szCs w:val="24"/>
              </w:rPr>
            </w:pPr>
            <w:r w:rsidRPr="00942BF8">
              <w:rPr>
                <w:rFonts w:ascii="Times New Roman" w:hAnsi="Times New Roman" w:cs="Times New Roman"/>
                <w:bCs/>
                <w:iCs/>
                <w:sz w:val="24"/>
                <w:szCs w:val="24"/>
              </w:rPr>
              <w:t>Наименование игр</w:t>
            </w:r>
          </w:p>
        </w:tc>
      </w:tr>
      <w:tr w:rsidR="00347586" w:rsidTr="003E39E3">
        <w:trPr>
          <w:trHeight w:val="259"/>
        </w:trPr>
        <w:tc>
          <w:tcPr>
            <w:tcW w:w="1397" w:type="dxa"/>
            <w:gridSpan w:val="2"/>
            <w:vMerge w:val="restart"/>
            <w:vAlign w:val="center"/>
          </w:tcPr>
          <w:p w:rsidR="004F3A03" w:rsidRDefault="004F3A03" w:rsidP="003E39E3">
            <w:pPr>
              <w:spacing w:line="360" w:lineRule="auto"/>
              <w:jc w:val="center"/>
              <w:rPr>
                <w:rFonts w:ascii="Times New Roman" w:hAnsi="Times New Roman" w:cs="Times New Roman"/>
                <w:bCs/>
                <w:iCs/>
                <w:sz w:val="24"/>
                <w:szCs w:val="24"/>
              </w:rPr>
            </w:pPr>
          </w:p>
          <w:p w:rsidR="004F3A03" w:rsidRDefault="004F3A03" w:rsidP="003E39E3">
            <w:pPr>
              <w:spacing w:line="360" w:lineRule="auto"/>
              <w:jc w:val="center"/>
              <w:rPr>
                <w:rFonts w:ascii="Times New Roman" w:hAnsi="Times New Roman" w:cs="Times New Roman"/>
                <w:bCs/>
                <w:iCs/>
                <w:sz w:val="24"/>
                <w:szCs w:val="24"/>
              </w:rPr>
            </w:pPr>
          </w:p>
          <w:p w:rsidR="00210E21" w:rsidRDefault="00F07596" w:rsidP="00454F5C">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Октябрь</w:t>
            </w:r>
          </w:p>
          <w:p w:rsidR="004F3A03" w:rsidRDefault="004F3A03" w:rsidP="003E39E3">
            <w:pPr>
              <w:spacing w:line="360" w:lineRule="auto"/>
              <w:jc w:val="center"/>
              <w:rPr>
                <w:rFonts w:ascii="Times New Roman" w:hAnsi="Times New Roman" w:cs="Times New Roman"/>
                <w:bCs/>
                <w:iCs/>
                <w:sz w:val="24"/>
                <w:szCs w:val="24"/>
              </w:rPr>
            </w:pPr>
          </w:p>
          <w:p w:rsidR="004F3A03" w:rsidRDefault="004F3A03" w:rsidP="003E39E3">
            <w:pPr>
              <w:spacing w:line="360" w:lineRule="auto"/>
              <w:jc w:val="center"/>
              <w:rPr>
                <w:rFonts w:ascii="Times New Roman" w:hAnsi="Times New Roman" w:cs="Times New Roman"/>
                <w:bCs/>
                <w:iCs/>
                <w:sz w:val="24"/>
                <w:szCs w:val="24"/>
              </w:rPr>
            </w:pPr>
          </w:p>
          <w:p w:rsidR="004F3A03" w:rsidRDefault="004F3A03" w:rsidP="003E39E3">
            <w:pPr>
              <w:spacing w:line="360" w:lineRule="auto"/>
              <w:jc w:val="center"/>
              <w:rPr>
                <w:rFonts w:ascii="Times New Roman" w:hAnsi="Times New Roman" w:cs="Times New Roman"/>
                <w:bCs/>
                <w:iCs/>
                <w:sz w:val="24"/>
                <w:szCs w:val="24"/>
              </w:rPr>
            </w:pPr>
          </w:p>
          <w:p w:rsidR="004F3A03" w:rsidRDefault="004F3A03" w:rsidP="003E39E3">
            <w:pPr>
              <w:spacing w:line="360" w:lineRule="auto"/>
              <w:jc w:val="center"/>
              <w:rPr>
                <w:rFonts w:ascii="Times New Roman" w:hAnsi="Times New Roman" w:cs="Times New Roman"/>
                <w:bCs/>
                <w:iCs/>
                <w:sz w:val="24"/>
                <w:szCs w:val="24"/>
              </w:rPr>
            </w:pPr>
          </w:p>
          <w:p w:rsidR="00520B6F" w:rsidRDefault="00520B6F" w:rsidP="00454F5C">
            <w:pPr>
              <w:spacing w:line="360" w:lineRule="auto"/>
              <w:jc w:val="center"/>
              <w:rPr>
                <w:rFonts w:ascii="Times New Roman" w:hAnsi="Times New Roman" w:cs="Times New Roman"/>
                <w:bCs/>
                <w:iCs/>
                <w:sz w:val="24"/>
                <w:szCs w:val="24"/>
              </w:rPr>
            </w:pPr>
          </w:p>
          <w:p w:rsidR="004F3A03" w:rsidRPr="001A400D" w:rsidRDefault="004F3A03" w:rsidP="00454F5C">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Октябрь</w:t>
            </w:r>
          </w:p>
        </w:tc>
        <w:tc>
          <w:tcPr>
            <w:tcW w:w="2596" w:type="dxa"/>
            <w:vAlign w:val="center"/>
          </w:tcPr>
          <w:p w:rsidR="000F7C49" w:rsidRDefault="000F7C49" w:rsidP="003E39E3">
            <w:pPr>
              <w:jc w:val="center"/>
              <w:rPr>
                <w:rFonts w:ascii="Times New Roman" w:hAnsi="Times New Roman" w:cs="Times New Roman"/>
                <w:bCs/>
                <w:iCs/>
                <w:sz w:val="24"/>
                <w:szCs w:val="24"/>
              </w:rPr>
            </w:pPr>
          </w:p>
          <w:p w:rsidR="000F7C49" w:rsidRDefault="000F7C49" w:rsidP="003E39E3">
            <w:pPr>
              <w:jc w:val="center"/>
              <w:rPr>
                <w:rFonts w:ascii="Times New Roman" w:hAnsi="Times New Roman" w:cs="Times New Roman"/>
                <w:bCs/>
                <w:iCs/>
                <w:sz w:val="24"/>
                <w:szCs w:val="24"/>
              </w:rPr>
            </w:pPr>
          </w:p>
          <w:p w:rsidR="00210E21" w:rsidRDefault="00210E21" w:rsidP="000F7C49">
            <w:pPr>
              <w:jc w:val="center"/>
              <w:rPr>
                <w:rFonts w:ascii="Times New Roman" w:hAnsi="Times New Roman" w:cs="Times New Roman"/>
                <w:bCs/>
                <w:iCs/>
                <w:sz w:val="24"/>
                <w:szCs w:val="24"/>
              </w:rPr>
            </w:pPr>
            <w:r w:rsidRPr="001A400D">
              <w:rPr>
                <w:rFonts w:ascii="Times New Roman" w:hAnsi="Times New Roman" w:cs="Times New Roman"/>
                <w:bCs/>
                <w:iCs/>
                <w:sz w:val="24"/>
                <w:szCs w:val="24"/>
              </w:rPr>
              <w:t>Навык одевания и раздевания</w:t>
            </w:r>
          </w:p>
          <w:p w:rsidR="000F7C49" w:rsidRDefault="000F7C49" w:rsidP="003E39E3">
            <w:pPr>
              <w:jc w:val="center"/>
              <w:rPr>
                <w:rFonts w:ascii="Times New Roman" w:hAnsi="Times New Roman" w:cs="Times New Roman"/>
                <w:bCs/>
                <w:iCs/>
                <w:sz w:val="24"/>
                <w:szCs w:val="24"/>
              </w:rPr>
            </w:pPr>
          </w:p>
          <w:p w:rsidR="000F7C49" w:rsidRPr="001A400D" w:rsidRDefault="000F7C49" w:rsidP="005A20BF">
            <w:pPr>
              <w:rPr>
                <w:rFonts w:ascii="Times New Roman" w:hAnsi="Times New Roman" w:cs="Times New Roman"/>
                <w:bCs/>
                <w:iCs/>
                <w:sz w:val="24"/>
                <w:szCs w:val="24"/>
              </w:rPr>
            </w:pPr>
          </w:p>
        </w:tc>
        <w:tc>
          <w:tcPr>
            <w:tcW w:w="3171" w:type="dxa"/>
            <w:gridSpan w:val="2"/>
          </w:tcPr>
          <w:p w:rsidR="00347586" w:rsidRPr="00347586" w:rsidRDefault="00347586" w:rsidP="003E39E3">
            <w:pPr>
              <w:rPr>
                <w:rFonts w:ascii="Times New Roman" w:hAnsi="Times New Roman" w:cs="Times New Roman"/>
                <w:bCs/>
                <w:iCs/>
                <w:sz w:val="24"/>
                <w:szCs w:val="24"/>
              </w:rPr>
            </w:pPr>
            <w:r w:rsidRPr="00347586">
              <w:rPr>
                <w:rFonts w:ascii="Times New Roman" w:hAnsi="Times New Roman" w:cs="Times New Roman"/>
                <w:bCs/>
                <w:iCs/>
                <w:sz w:val="24"/>
                <w:szCs w:val="24"/>
              </w:rPr>
              <w:t>Знакомство с оборудованием раздевалки</w:t>
            </w:r>
            <w:r>
              <w:rPr>
                <w:rFonts w:ascii="Times New Roman" w:hAnsi="Times New Roman" w:cs="Times New Roman"/>
                <w:bCs/>
                <w:iCs/>
                <w:sz w:val="24"/>
                <w:szCs w:val="24"/>
              </w:rPr>
              <w:t xml:space="preserve"> (шкафчики для одежды, скамейки</w:t>
            </w:r>
            <w:r w:rsidRPr="00347586">
              <w:rPr>
                <w:rFonts w:ascii="Times New Roman" w:hAnsi="Times New Roman" w:cs="Times New Roman"/>
                <w:bCs/>
                <w:iCs/>
                <w:sz w:val="24"/>
                <w:szCs w:val="24"/>
              </w:rPr>
              <w:t>, полочка для обуви), назначением и способами его использования ребенком</w:t>
            </w:r>
            <w:r>
              <w:rPr>
                <w:rFonts w:ascii="Times New Roman" w:hAnsi="Times New Roman" w:cs="Times New Roman"/>
                <w:bCs/>
                <w:iCs/>
                <w:sz w:val="24"/>
                <w:szCs w:val="24"/>
              </w:rPr>
              <w:t>.</w:t>
            </w:r>
            <w:r>
              <w:t xml:space="preserve"> </w:t>
            </w:r>
            <w:r>
              <w:rPr>
                <w:rFonts w:ascii="Times New Roman" w:hAnsi="Times New Roman" w:cs="Times New Roman"/>
                <w:bCs/>
                <w:iCs/>
                <w:sz w:val="24"/>
                <w:szCs w:val="24"/>
              </w:rPr>
              <w:tab/>
            </w:r>
            <w:r w:rsidR="00D73B5F" w:rsidRPr="00D73B5F">
              <w:rPr>
                <w:rFonts w:ascii="Times New Roman" w:hAnsi="Times New Roman" w:cs="Times New Roman"/>
                <w:bCs/>
                <w:iCs/>
                <w:sz w:val="24"/>
                <w:szCs w:val="24"/>
              </w:rPr>
              <w:t xml:space="preserve">Учить детей знать и находить свои картинки, </w:t>
            </w:r>
            <w:r w:rsidR="00D73B5F">
              <w:rPr>
                <w:rFonts w:ascii="Times New Roman" w:hAnsi="Times New Roman" w:cs="Times New Roman"/>
                <w:bCs/>
                <w:iCs/>
                <w:sz w:val="24"/>
                <w:szCs w:val="24"/>
              </w:rPr>
              <w:t>символизирующие место его вещей.</w:t>
            </w:r>
          </w:p>
        </w:tc>
        <w:tc>
          <w:tcPr>
            <w:tcW w:w="2457" w:type="dxa"/>
          </w:tcPr>
          <w:p w:rsidR="00210E21" w:rsidRDefault="00347586" w:rsidP="003E39E3">
            <w:pPr>
              <w:rPr>
                <w:rFonts w:ascii="Times New Roman" w:hAnsi="Times New Roman" w:cs="Times New Roman"/>
                <w:bCs/>
                <w:iCs/>
                <w:sz w:val="24"/>
                <w:szCs w:val="24"/>
              </w:rPr>
            </w:pPr>
            <w:r>
              <w:rPr>
                <w:rFonts w:ascii="Times New Roman" w:hAnsi="Times New Roman" w:cs="Times New Roman"/>
                <w:bCs/>
                <w:iCs/>
                <w:sz w:val="24"/>
                <w:szCs w:val="24"/>
              </w:rPr>
              <w:t xml:space="preserve">Игровая </w:t>
            </w:r>
            <w:r w:rsidRPr="00347586">
              <w:rPr>
                <w:rFonts w:ascii="Times New Roman" w:hAnsi="Times New Roman" w:cs="Times New Roman"/>
                <w:bCs/>
                <w:iCs/>
                <w:sz w:val="24"/>
                <w:szCs w:val="24"/>
              </w:rPr>
              <w:t>ситуация «Путешествие с куклой Катей». Знакомство с раздевалкой.</w:t>
            </w:r>
          </w:p>
          <w:p w:rsidR="00347586" w:rsidRDefault="00347586" w:rsidP="003E39E3">
            <w:pPr>
              <w:rPr>
                <w:rFonts w:ascii="Times New Roman" w:hAnsi="Times New Roman" w:cs="Times New Roman"/>
                <w:bCs/>
                <w:iCs/>
                <w:sz w:val="24"/>
                <w:szCs w:val="24"/>
              </w:rPr>
            </w:pPr>
            <w:r w:rsidRPr="00347586">
              <w:rPr>
                <w:rFonts w:ascii="Times New Roman" w:hAnsi="Times New Roman" w:cs="Times New Roman"/>
                <w:bCs/>
                <w:iCs/>
                <w:sz w:val="24"/>
                <w:szCs w:val="24"/>
              </w:rPr>
              <w:t>Дидактическое упражнение «Найди свой шкафчик»</w:t>
            </w:r>
            <w:r w:rsidR="00D22745">
              <w:rPr>
                <w:rFonts w:ascii="Times New Roman" w:hAnsi="Times New Roman" w:cs="Times New Roman"/>
                <w:bCs/>
                <w:iCs/>
                <w:sz w:val="24"/>
                <w:szCs w:val="24"/>
              </w:rPr>
              <w:t>, «Чья картинка»</w:t>
            </w:r>
          </w:p>
          <w:p w:rsidR="00347586" w:rsidRDefault="00347586" w:rsidP="003E39E3">
            <w:pPr>
              <w:rPr>
                <w:rFonts w:ascii="Times New Roman" w:hAnsi="Times New Roman" w:cs="Times New Roman"/>
                <w:bCs/>
                <w:iCs/>
                <w:sz w:val="28"/>
                <w:szCs w:val="28"/>
              </w:rPr>
            </w:pPr>
          </w:p>
        </w:tc>
      </w:tr>
      <w:tr w:rsidR="00347586" w:rsidRPr="000F1B33" w:rsidTr="003E39E3">
        <w:trPr>
          <w:trHeight w:val="259"/>
        </w:trPr>
        <w:tc>
          <w:tcPr>
            <w:tcW w:w="1397" w:type="dxa"/>
            <w:gridSpan w:val="2"/>
            <w:vMerge/>
          </w:tcPr>
          <w:p w:rsidR="00210E21" w:rsidRPr="001A400D" w:rsidRDefault="00210E21" w:rsidP="003E39E3">
            <w:pPr>
              <w:spacing w:line="360" w:lineRule="auto"/>
              <w:rPr>
                <w:rFonts w:ascii="Times New Roman" w:hAnsi="Times New Roman" w:cs="Times New Roman"/>
                <w:bCs/>
                <w:iCs/>
                <w:sz w:val="24"/>
                <w:szCs w:val="24"/>
              </w:rPr>
            </w:pPr>
          </w:p>
        </w:tc>
        <w:tc>
          <w:tcPr>
            <w:tcW w:w="2596" w:type="dxa"/>
            <w:vAlign w:val="center"/>
          </w:tcPr>
          <w:p w:rsidR="00210E21" w:rsidRPr="001A400D" w:rsidRDefault="00210E21" w:rsidP="003E39E3">
            <w:pPr>
              <w:jc w:val="center"/>
              <w:rPr>
                <w:rFonts w:ascii="Times New Roman" w:hAnsi="Times New Roman" w:cs="Times New Roman"/>
                <w:bCs/>
                <w:iCs/>
                <w:sz w:val="24"/>
                <w:szCs w:val="24"/>
              </w:rPr>
            </w:pPr>
            <w:r w:rsidRPr="001A400D">
              <w:rPr>
                <w:rFonts w:ascii="Times New Roman" w:hAnsi="Times New Roman" w:cs="Times New Roman"/>
                <w:bCs/>
                <w:iCs/>
                <w:sz w:val="24"/>
                <w:szCs w:val="24"/>
              </w:rPr>
              <w:t>Навык культуры еды</w:t>
            </w:r>
          </w:p>
          <w:p w:rsidR="00445842" w:rsidRPr="001A400D" w:rsidRDefault="00445842" w:rsidP="003E39E3">
            <w:pPr>
              <w:jc w:val="center"/>
              <w:rPr>
                <w:rFonts w:ascii="Times New Roman" w:hAnsi="Times New Roman" w:cs="Times New Roman"/>
                <w:bCs/>
                <w:iCs/>
                <w:sz w:val="24"/>
                <w:szCs w:val="24"/>
              </w:rPr>
            </w:pPr>
          </w:p>
        </w:tc>
        <w:tc>
          <w:tcPr>
            <w:tcW w:w="3171" w:type="dxa"/>
            <w:gridSpan w:val="2"/>
          </w:tcPr>
          <w:p w:rsidR="00210E21" w:rsidRPr="00347586" w:rsidRDefault="000F1B33" w:rsidP="003E39E3">
            <w:pPr>
              <w:rPr>
                <w:rFonts w:ascii="Times New Roman" w:hAnsi="Times New Roman" w:cs="Times New Roman"/>
                <w:bCs/>
                <w:iCs/>
                <w:sz w:val="24"/>
                <w:szCs w:val="24"/>
              </w:rPr>
            </w:pPr>
            <w:r w:rsidRPr="000F1B33">
              <w:rPr>
                <w:rFonts w:ascii="Times New Roman" w:hAnsi="Times New Roman" w:cs="Times New Roman"/>
                <w:bCs/>
                <w:iCs/>
                <w:sz w:val="24"/>
                <w:szCs w:val="24"/>
              </w:rPr>
              <w:t>Формировать навык аккуратной</w:t>
            </w:r>
            <w:r w:rsidRPr="00D167AC">
              <w:rPr>
                <w:rFonts w:ascii="Times New Roman" w:hAnsi="Times New Roman" w:cs="Times New Roman"/>
                <w:bCs/>
                <w:iCs/>
                <w:sz w:val="8"/>
                <w:szCs w:val="8"/>
              </w:rPr>
              <w:t xml:space="preserve"> </w:t>
            </w:r>
            <w:r w:rsidRPr="000F1B33">
              <w:rPr>
                <w:rFonts w:ascii="Times New Roman" w:hAnsi="Times New Roman" w:cs="Times New Roman"/>
                <w:bCs/>
                <w:iCs/>
                <w:sz w:val="24"/>
                <w:szCs w:val="24"/>
              </w:rPr>
              <w:t>еды, правильно пользоваться ложкой.</w:t>
            </w:r>
          </w:p>
        </w:tc>
        <w:tc>
          <w:tcPr>
            <w:tcW w:w="2457" w:type="dxa"/>
          </w:tcPr>
          <w:p w:rsidR="00210E21" w:rsidRPr="000F1B33" w:rsidRDefault="000F1B33" w:rsidP="003E39E3">
            <w:pPr>
              <w:rPr>
                <w:rFonts w:ascii="Times New Roman" w:hAnsi="Times New Roman" w:cs="Times New Roman"/>
                <w:bCs/>
                <w:iCs/>
                <w:sz w:val="24"/>
                <w:szCs w:val="24"/>
              </w:rPr>
            </w:pPr>
            <w:r w:rsidRPr="000F1B33">
              <w:rPr>
                <w:rFonts w:ascii="Times New Roman" w:hAnsi="Times New Roman" w:cs="Times New Roman"/>
                <w:bCs/>
                <w:iCs/>
                <w:sz w:val="24"/>
                <w:szCs w:val="24"/>
              </w:rPr>
              <w:t xml:space="preserve">Рассказывание истории про Машу и </w:t>
            </w:r>
            <w:r w:rsidR="00285E3A">
              <w:rPr>
                <w:rFonts w:ascii="Times New Roman" w:hAnsi="Times New Roman" w:cs="Times New Roman"/>
                <w:bCs/>
                <w:iCs/>
                <w:sz w:val="24"/>
                <w:szCs w:val="24"/>
              </w:rPr>
              <w:t>Мишу «Как вести себя за столом»</w:t>
            </w:r>
          </w:p>
        </w:tc>
      </w:tr>
      <w:tr w:rsidR="00347586" w:rsidRPr="000F1B33" w:rsidTr="003E39E3">
        <w:trPr>
          <w:trHeight w:val="1042"/>
        </w:trPr>
        <w:tc>
          <w:tcPr>
            <w:tcW w:w="1397" w:type="dxa"/>
            <w:gridSpan w:val="2"/>
            <w:vMerge/>
          </w:tcPr>
          <w:p w:rsidR="00210E21" w:rsidRPr="001A400D" w:rsidRDefault="00210E21" w:rsidP="003E39E3">
            <w:pPr>
              <w:spacing w:line="360" w:lineRule="auto"/>
              <w:rPr>
                <w:rFonts w:ascii="Times New Roman" w:hAnsi="Times New Roman" w:cs="Times New Roman"/>
                <w:bCs/>
                <w:iCs/>
                <w:sz w:val="24"/>
                <w:szCs w:val="24"/>
              </w:rPr>
            </w:pPr>
          </w:p>
        </w:tc>
        <w:tc>
          <w:tcPr>
            <w:tcW w:w="2596" w:type="dxa"/>
            <w:vAlign w:val="center"/>
          </w:tcPr>
          <w:p w:rsidR="00210E21" w:rsidRPr="001A400D" w:rsidRDefault="004F54C1" w:rsidP="003E39E3">
            <w:pPr>
              <w:jc w:val="center"/>
              <w:rPr>
                <w:rFonts w:ascii="Times New Roman" w:hAnsi="Times New Roman" w:cs="Times New Roman"/>
                <w:bCs/>
                <w:iCs/>
                <w:sz w:val="24"/>
                <w:szCs w:val="24"/>
              </w:rPr>
            </w:pPr>
            <w:r w:rsidRPr="001A400D">
              <w:rPr>
                <w:rFonts w:ascii="Times New Roman" w:hAnsi="Times New Roman" w:cs="Times New Roman"/>
                <w:bCs/>
                <w:iCs/>
                <w:sz w:val="24"/>
                <w:szCs w:val="24"/>
              </w:rPr>
              <w:t xml:space="preserve">Навык пользования </w:t>
            </w:r>
            <w:r w:rsidR="00EA125E">
              <w:rPr>
                <w:rFonts w:ascii="Times New Roman" w:hAnsi="Times New Roman" w:cs="Times New Roman"/>
                <w:bCs/>
                <w:iCs/>
                <w:sz w:val="24"/>
                <w:szCs w:val="24"/>
              </w:rPr>
              <w:t xml:space="preserve">носовым </w:t>
            </w:r>
            <w:r w:rsidRPr="001A400D">
              <w:rPr>
                <w:rFonts w:ascii="Times New Roman" w:hAnsi="Times New Roman" w:cs="Times New Roman"/>
                <w:bCs/>
                <w:iCs/>
                <w:sz w:val="24"/>
                <w:szCs w:val="24"/>
              </w:rPr>
              <w:t>платком</w:t>
            </w:r>
          </w:p>
        </w:tc>
        <w:tc>
          <w:tcPr>
            <w:tcW w:w="3171" w:type="dxa"/>
            <w:gridSpan w:val="2"/>
          </w:tcPr>
          <w:p w:rsidR="00210E21" w:rsidRPr="00D22745" w:rsidRDefault="00D22745" w:rsidP="003E39E3">
            <w:pPr>
              <w:rPr>
                <w:rFonts w:ascii="Times New Roman" w:hAnsi="Times New Roman" w:cs="Times New Roman"/>
                <w:bCs/>
                <w:iCs/>
                <w:sz w:val="24"/>
                <w:szCs w:val="24"/>
              </w:rPr>
            </w:pPr>
            <w:r w:rsidRPr="00D22745">
              <w:rPr>
                <w:rFonts w:ascii="Times New Roman" w:hAnsi="Times New Roman" w:cs="Times New Roman"/>
                <w:bCs/>
                <w:iCs/>
                <w:sz w:val="24"/>
                <w:szCs w:val="24"/>
              </w:rPr>
              <w:t>Знакомство с предметами личной гигиены (мыло</w:t>
            </w:r>
            <w:r>
              <w:rPr>
                <w:rFonts w:ascii="Times New Roman" w:hAnsi="Times New Roman" w:cs="Times New Roman"/>
                <w:bCs/>
                <w:iCs/>
                <w:sz w:val="24"/>
                <w:szCs w:val="24"/>
              </w:rPr>
              <w:t>,</w:t>
            </w:r>
            <w:r w:rsidRPr="00D22745">
              <w:rPr>
                <w:rFonts w:ascii="Times New Roman" w:hAnsi="Times New Roman" w:cs="Times New Roman"/>
                <w:bCs/>
                <w:iCs/>
                <w:sz w:val="24"/>
                <w:szCs w:val="24"/>
              </w:rPr>
              <w:t xml:space="preserve"> полотенце, расческа, носовой платок).</w:t>
            </w:r>
          </w:p>
        </w:tc>
        <w:tc>
          <w:tcPr>
            <w:tcW w:w="2457" w:type="dxa"/>
          </w:tcPr>
          <w:p w:rsidR="00210E21" w:rsidRPr="000F1B33" w:rsidRDefault="00D22745" w:rsidP="003E39E3">
            <w:pPr>
              <w:rPr>
                <w:rFonts w:ascii="Times New Roman" w:hAnsi="Times New Roman" w:cs="Times New Roman"/>
                <w:bCs/>
                <w:iCs/>
                <w:sz w:val="24"/>
                <w:szCs w:val="24"/>
              </w:rPr>
            </w:pPr>
            <w:r>
              <w:rPr>
                <w:rFonts w:ascii="Times New Roman" w:hAnsi="Times New Roman" w:cs="Times New Roman"/>
                <w:bCs/>
                <w:iCs/>
                <w:sz w:val="24"/>
                <w:szCs w:val="24"/>
              </w:rPr>
              <w:t>Упражнение «</w:t>
            </w:r>
            <w:proofErr w:type="spellStart"/>
            <w:r w:rsidR="008C07D7">
              <w:rPr>
                <w:rFonts w:ascii="Times New Roman" w:hAnsi="Times New Roman" w:cs="Times New Roman"/>
                <w:bCs/>
                <w:iCs/>
                <w:sz w:val="24"/>
                <w:szCs w:val="24"/>
              </w:rPr>
              <w:t>Умывалочка</w:t>
            </w:r>
            <w:proofErr w:type="spellEnd"/>
            <w:r>
              <w:rPr>
                <w:rFonts w:ascii="Times New Roman" w:hAnsi="Times New Roman" w:cs="Times New Roman"/>
                <w:bCs/>
                <w:iCs/>
                <w:sz w:val="24"/>
                <w:szCs w:val="24"/>
              </w:rPr>
              <w:t>»</w:t>
            </w:r>
          </w:p>
        </w:tc>
      </w:tr>
      <w:tr w:rsidR="008D2492" w:rsidRPr="000F1B33" w:rsidTr="003E39E3">
        <w:trPr>
          <w:trHeight w:val="259"/>
        </w:trPr>
        <w:tc>
          <w:tcPr>
            <w:tcW w:w="1397" w:type="dxa"/>
            <w:gridSpan w:val="2"/>
            <w:vMerge w:val="restart"/>
            <w:vAlign w:val="center"/>
          </w:tcPr>
          <w:p w:rsidR="0052710A" w:rsidRDefault="0052710A" w:rsidP="003E39E3">
            <w:pPr>
              <w:spacing w:line="360" w:lineRule="auto"/>
              <w:jc w:val="center"/>
              <w:rPr>
                <w:rFonts w:ascii="Times New Roman" w:hAnsi="Times New Roman" w:cs="Times New Roman"/>
                <w:bCs/>
                <w:iCs/>
                <w:sz w:val="24"/>
                <w:szCs w:val="24"/>
              </w:rPr>
            </w:pPr>
          </w:p>
          <w:p w:rsidR="0052710A" w:rsidRDefault="0052710A" w:rsidP="003E39E3">
            <w:pPr>
              <w:spacing w:line="360" w:lineRule="auto"/>
              <w:jc w:val="center"/>
              <w:rPr>
                <w:rFonts w:ascii="Times New Roman" w:hAnsi="Times New Roman" w:cs="Times New Roman"/>
                <w:bCs/>
                <w:iCs/>
                <w:sz w:val="24"/>
                <w:szCs w:val="24"/>
              </w:rPr>
            </w:pPr>
          </w:p>
          <w:p w:rsidR="0052710A" w:rsidRDefault="0052710A" w:rsidP="003E39E3">
            <w:pPr>
              <w:spacing w:line="360" w:lineRule="auto"/>
              <w:jc w:val="center"/>
              <w:rPr>
                <w:rFonts w:ascii="Times New Roman" w:hAnsi="Times New Roman" w:cs="Times New Roman"/>
                <w:bCs/>
                <w:iCs/>
                <w:sz w:val="24"/>
                <w:szCs w:val="24"/>
              </w:rPr>
            </w:pPr>
          </w:p>
          <w:p w:rsidR="0052710A" w:rsidRDefault="0052710A" w:rsidP="003E39E3">
            <w:pPr>
              <w:spacing w:line="360" w:lineRule="auto"/>
              <w:jc w:val="center"/>
              <w:rPr>
                <w:rFonts w:ascii="Times New Roman" w:hAnsi="Times New Roman" w:cs="Times New Roman"/>
                <w:bCs/>
                <w:iCs/>
                <w:sz w:val="24"/>
                <w:szCs w:val="24"/>
              </w:rPr>
            </w:pPr>
          </w:p>
          <w:p w:rsidR="00AA3646" w:rsidRDefault="00AA3646" w:rsidP="003E39E3">
            <w:pPr>
              <w:spacing w:line="360" w:lineRule="auto"/>
              <w:jc w:val="center"/>
              <w:rPr>
                <w:rFonts w:ascii="Times New Roman" w:hAnsi="Times New Roman" w:cs="Times New Roman"/>
                <w:bCs/>
                <w:iCs/>
                <w:sz w:val="24"/>
                <w:szCs w:val="24"/>
              </w:rPr>
            </w:pPr>
          </w:p>
          <w:p w:rsidR="00AA3646" w:rsidRDefault="00AA3646" w:rsidP="003E39E3">
            <w:pPr>
              <w:spacing w:line="360" w:lineRule="auto"/>
              <w:jc w:val="center"/>
              <w:rPr>
                <w:rFonts w:ascii="Times New Roman" w:hAnsi="Times New Roman" w:cs="Times New Roman"/>
                <w:bCs/>
                <w:iCs/>
                <w:sz w:val="24"/>
                <w:szCs w:val="24"/>
              </w:rPr>
            </w:pPr>
          </w:p>
          <w:p w:rsidR="00AA3646" w:rsidRDefault="00AA3646" w:rsidP="003E39E3">
            <w:pPr>
              <w:spacing w:line="360" w:lineRule="auto"/>
              <w:jc w:val="center"/>
              <w:rPr>
                <w:rFonts w:ascii="Times New Roman" w:hAnsi="Times New Roman" w:cs="Times New Roman"/>
                <w:bCs/>
                <w:iCs/>
                <w:sz w:val="24"/>
                <w:szCs w:val="24"/>
              </w:rPr>
            </w:pPr>
          </w:p>
          <w:p w:rsidR="008D2492" w:rsidRDefault="008D2492" w:rsidP="003E39E3">
            <w:pPr>
              <w:spacing w:line="360" w:lineRule="auto"/>
              <w:jc w:val="center"/>
              <w:rPr>
                <w:rFonts w:ascii="Times New Roman" w:hAnsi="Times New Roman" w:cs="Times New Roman"/>
                <w:bCs/>
                <w:iCs/>
                <w:sz w:val="24"/>
                <w:szCs w:val="24"/>
              </w:rPr>
            </w:pPr>
            <w:r w:rsidRPr="001A400D">
              <w:rPr>
                <w:rFonts w:ascii="Times New Roman" w:hAnsi="Times New Roman" w:cs="Times New Roman"/>
                <w:bCs/>
                <w:iCs/>
                <w:sz w:val="24"/>
                <w:szCs w:val="24"/>
              </w:rPr>
              <w:t>Ноябрь</w:t>
            </w:r>
          </w:p>
          <w:p w:rsidR="0052710A" w:rsidRDefault="0052710A" w:rsidP="003E39E3">
            <w:pPr>
              <w:spacing w:line="360" w:lineRule="auto"/>
              <w:jc w:val="center"/>
              <w:rPr>
                <w:rFonts w:ascii="Times New Roman" w:hAnsi="Times New Roman" w:cs="Times New Roman"/>
                <w:bCs/>
                <w:iCs/>
                <w:sz w:val="24"/>
                <w:szCs w:val="24"/>
              </w:rPr>
            </w:pPr>
          </w:p>
          <w:p w:rsidR="0052710A" w:rsidRDefault="0052710A" w:rsidP="003E39E3">
            <w:pPr>
              <w:spacing w:line="360" w:lineRule="auto"/>
              <w:jc w:val="center"/>
              <w:rPr>
                <w:rFonts w:ascii="Times New Roman" w:hAnsi="Times New Roman" w:cs="Times New Roman"/>
                <w:bCs/>
                <w:iCs/>
                <w:sz w:val="24"/>
                <w:szCs w:val="24"/>
              </w:rPr>
            </w:pPr>
          </w:p>
          <w:p w:rsidR="0052710A" w:rsidRDefault="0052710A" w:rsidP="003E39E3">
            <w:pPr>
              <w:spacing w:line="360" w:lineRule="auto"/>
              <w:jc w:val="center"/>
              <w:rPr>
                <w:rFonts w:ascii="Times New Roman" w:hAnsi="Times New Roman" w:cs="Times New Roman"/>
                <w:bCs/>
                <w:iCs/>
                <w:sz w:val="24"/>
                <w:szCs w:val="24"/>
              </w:rPr>
            </w:pPr>
          </w:p>
          <w:p w:rsidR="0052710A" w:rsidRDefault="0052710A" w:rsidP="003E39E3">
            <w:pPr>
              <w:spacing w:line="360" w:lineRule="auto"/>
              <w:jc w:val="center"/>
              <w:rPr>
                <w:rFonts w:ascii="Times New Roman" w:hAnsi="Times New Roman" w:cs="Times New Roman"/>
                <w:bCs/>
                <w:iCs/>
                <w:sz w:val="24"/>
                <w:szCs w:val="24"/>
              </w:rPr>
            </w:pPr>
          </w:p>
          <w:p w:rsidR="0052710A" w:rsidRDefault="0052710A" w:rsidP="003E39E3">
            <w:pPr>
              <w:spacing w:line="360" w:lineRule="auto"/>
              <w:jc w:val="center"/>
              <w:rPr>
                <w:rFonts w:ascii="Times New Roman" w:hAnsi="Times New Roman" w:cs="Times New Roman"/>
                <w:bCs/>
                <w:iCs/>
                <w:sz w:val="24"/>
                <w:szCs w:val="24"/>
              </w:rPr>
            </w:pPr>
          </w:p>
          <w:p w:rsidR="0052710A" w:rsidRDefault="0052710A" w:rsidP="003E39E3">
            <w:pPr>
              <w:spacing w:line="360" w:lineRule="auto"/>
              <w:jc w:val="center"/>
              <w:rPr>
                <w:rFonts w:ascii="Times New Roman" w:hAnsi="Times New Roman" w:cs="Times New Roman"/>
                <w:bCs/>
                <w:iCs/>
                <w:sz w:val="24"/>
                <w:szCs w:val="24"/>
              </w:rPr>
            </w:pPr>
          </w:p>
          <w:p w:rsidR="0052710A" w:rsidRDefault="0052710A" w:rsidP="003E39E3">
            <w:pPr>
              <w:spacing w:line="360" w:lineRule="auto"/>
              <w:jc w:val="center"/>
              <w:rPr>
                <w:rFonts w:ascii="Times New Roman" w:hAnsi="Times New Roman" w:cs="Times New Roman"/>
                <w:bCs/>
                <w:iCs/>
                <w:sz w:val="24"/>
                <w:szCs w:val="24"/>
              </w:rPr>
            </w:pPr>
          </w:p>
          <w:p w:rsidR="0052710A" w:rsidRPr="001A400D" w:rsidRDefault="0052710A" w:rsidP="003E39E3">
            <w:pPr>
              <w:spacing w:line="360" w:lineRule="auto"/>
              <w:jc w:val="center"/>
              <w:rPr>
                <w:rFonts w:ascii="Times New Roman" w:hAnsi="Times New Roman" w:cs="Times New Roman"/>
                <w:bCs/>
                <w:iCs/>
                <w:sz w:val="24"/>
                <w:szCs w:val="24"/>
              </w:rPr>
            </w:pPr>
          </w:p>
        </w:tc>
        <w:tc>
          <w:tcPr>
            <w:tcW w:w="2596" w:type="dxa"/>
            <w:vAlign w:val="center"/>
          </w:tcPr>
          <w:p w:rsidR="008D2492" w:rsidRPr="001A400D" w:rsidRDefault="008D2492" w:rsidP="003E39E3">
            <w:pPr>
              <w:jc w:val="center"/>
              <w:rPr>
                <w:rFonts w:ascii="Times New Roman" w:hAnsi="Times New Roman" w:cs="Times New Roman"/>
                <w:bCs/>
                <w:iCs/>
                <w:sz w:val="24"/>
                <w:szCs w:val="24"/>
              </w:rPr>
            </w:pPr>
            <w:r w:rsidRPr="001A400D">
              <w:rPr>
                <w:rFonts w:ascii="Times New Roman" w:hAnsi="Times New Roman" w:cs="Times New Roman"/>
                <w:bCs/>
                <w:iCs/>
                <w:sz w:val="24"/>
                <w:szCs w:val="24"/>
              </w:rPr>
              <w:t>Навык мытья рук</w:t>
            </w:r>
          </w:p>
        </w:tc>
        <w:tc>
          <w:tcPr>
            <w:tcW w:w="3171" w:type="dxa"/>
            <w:gridSpan w:val="2"/>
          </w:tcPr>
          <w:p w:rsidR="008D2492" w:rsidRPr="00D73B5F" w:rsidRDefault="00D73B5F" w:rsidP="003E39E3">
            <w:pPr>
              <w:rPr>
                <w:rFonts w:ascii="Times New Roman" w:hAnsi="Times New Roman" w:cs="Times New Roman"/>
                <w:bCs/>
                <w:iCs/>
                <w:sz w:val="24"/>
                <w:szCs w:val="24"/>
              </w:rPr>
            </w:pPr>
            <w:r w:rsidRPr="00D73B5F">
              <w:rPr>
                <w:rFonts w:ascii="Times New Roman" w:hAnsi="Times New Roman" w:cs="Times New Roman"/>
                <w:bCs/>
                <w:iCs/>
                <w:sz w:val="24"/>
                <w:szCs w:val="24"/>
              </w:rPr>
              <w:t>Учить детей подворачивать рукава одежды перед умыванием и мытьём рук с помощью взрослого.</w:t>
            </w:r>
          </w:p>
        </w:tc>
        <w:tc>
          <w:tcPr>
            <w:tcW w:w="2457" w:type="dxa"/>
          </w:tcPr>
          <w:p w:rsidR="004E683A" w:rsidRPr="000F1B33" w:rsidRDefault="004E683A" w:rsidP="003E39E3">
            <w:pPr>
              <w:rPr>
                <w:rFonts w:ascii="Times New Roman" w:hAnsi="Times New Roman" w:cs="Times New Roman"/>
                <w:bCs/>
                <w:iCs/>
                <w:sz w:val="24"/>
                <w:szCs w:val="24"/>
              </w:rPr>
            </w:pPr>
            <w:r w:rsidRPr="000F1B33">
              <w:rPr>
                <w:rFonts w:ascii="Times New Roman" w:hAnsi="Times New Roman" w:cs="Times New Roman"/>
                <w:bCs/>
                <w:iCs/>
                <w:sz w:val="24"/>
                <w:szCs w:val="24"/>
              </w:rPr>
              <w:t>Игра «Умоем куклу Машу»</w:t>
            </w:r>
          </w:p>
          <w:p w:rsidR="008D2492" w:rsidRPr="000F1B33" w:rsidRDefault="004E683A" w:rsidP="003E39E3">
            <w:pPr>
              <w:rPr>
                <w:rFonts w:ascii="Times New Roman" w:hAnsi="Times New Roman" w:cs="Times New Roman"/>
                <w:bCs/>
                <w:iCs/>
                <w:sz w:val="24"/>
                <w:szCs w:val="24"/>
              </w:rPr>
            </w:pPr>
            <w:r w:rsidRPr="000F1B33">
              <w:rPr>
                <w:rFonts w:ascii="Times New Roman" w:hAnsi="Times New Roman" w:cs="Times New Roman"/>
                <w:bCs/>
                <w:iCs/>
                <w:sz w:val="24"/>
                <w:szCs w:val="24"/>
              </w:rPr>
              <w:t>Педагогическая с</w:t>
            </w:r>
            <w:r w:rsidR="00285E3A">
              <w:rPr>
                <w:rFonts w:ascii="Times New Roman" w:hAnsi="Times New Roman" w:cs="Times New Roman"/>
                <w:bCs/>
                <w:iCs/>
                <w:sz w:val="24"/>
                <w:szCs w:val="24"/>
              </w:rPr>
              <w:t>итуация «Покажи чистые ладошки»</w:t>
            </w:r>
          </w:p>
        </w:tc>
      </w:tr>
      <w:tr w:rsidR="008D2492" w:rsidRPr="000F1B33" w:rsidTr="003E39E3">
        <w:trPr>
          <w:trHeight w:val="259"/>
        </w:trPr>
        <w:tc>
          <w:tcPr>
            <w:tcW w:w="1397" w:type="dxa"/>
            <w:gridSpan w:val="2"/>
            <w:vMerge/>
          </w:tcPr>
          <w:p w:rsidR="008D2492" w:rsidRPr="001A400D" w:rsidRDefault="008D2492" w:rsidP="003E39E3">
            <w:pPr>
              <w:spacing w:line="360" w:lineRule="auto"/>
              <w:rPr>
                <w:rFonts w:ascii="Times New Roman" w:hAnsi="Times New Roman" w:cs="Times New Roman"/>
                <w:bCs/>
                <w:iCs/>
                <w:sz w:val="24"/>
                <w:szCs w:val="24"/>
              </w:rPr>
            </w:pPr>
          </w:p>
        </w:tc>
        <w:tc>
          <w:tcPr>
            <w:tcW w:w="2596" w:type="dxa"/>
            <w:vAlign w:val="center"/>
          </w:tcPr>
          <w:p w:rsidR="008D2492" w:rsidRPr="001A400D" w:rsidRDefault="008D2492" w:rsidP="003E39E3">
            <w:pPr>
              <w:jc w:val="center"/>
              <w:rPr>
                <w:rFonts w:ascii="Times New Roman" w:hAnsi="Times New Roman" w:cs="Times New Roman"/>
                <w:bCs/>
                <w:iCs/>
                <w:sz w:val="24"/>
                <w:szCs w:val="24"/>
              </w:rPr>
            </w:pPr>
            <w:r w:rsidRPr="001A400D">
              <w:rPr>
                <w:rFonts w:ascii="Times New Roman" w:hAnsi="Times New Roman" w:cs="Times New Roman"/>
                <w:bCs/>
                <w:iCs/>
                <w:sz w:val="24"/>
                <w:szCs w:val="24"/>
              </w:rPr>
              <w:t>Навык одевания и раздевания</w:t>
            </w:r>
          </w:p>
        </w:tc>
        <w:tc>
          <w:tcPr>
            <w:tcW w:w="3171" w:type="dxa"/>
            <w:gridSpan w:val="2"/>
          </w:tcPr>
          <w:p w:rsidR="008D2492" w:rsidRPr="005E55AF" w:rsidRDefault="005E55AF" w:rsidP="003E39E3">
            <w:pPr>
              <w:rPr>
                <w:rFonts w:ascii="Times New Roman" w:hAnsi="Times New Roman" w:cs="Times New Roman"/>
                <w:bCs/>
                <w:iCs/>
                <w:sz w:val="24"/>
                <w:szCs w:val="24"/>
              </w:rPr>
            </w:pPr>
            <w:r w:rsidRPr="005E55AF">
              <w:rPr>
                <w:rFonts w:ascii="Times New Roman" w:hAnsi="Times New Roman" w:cs="Times New Roman"/>
                <w:bCs/>
                <w:iCs/>
                <w:sz w:val="24"/>
                <w:szCs w:val="24"/>
              </w:rPr>
              <w:t xml:space="preserve">Учить снимать одежду в определённой последовательности </w:t>
            </w:r>
            <w:r w:rsidR="002C0ED7">
              <w:rPr>
                <w:rFonts w:ascii="Times New Roman" w:hAnsi="Times New Roman" w:cs="Times New Roman"/>
                <w:bCs/>
                <w:iCs/>
                <w:sz w:val="24"/>
                <w:szCs w:val="24"/>
              </w:rPr>
              <w:t xml:space="preserve">и </w:t>
            </w:r>
            <w:r w:rsidRPr="005E55AF">
              <w:rPr>
                <w:rFonts w:ascii="Times New Roman" w:hAnsi="Times New Roman" w:cs="Times New Roman"/>
                <w:bCs/>
                <w:iCs/>
                <w:sz w:val="24"/>
                <w:szCs w:val="24"/>
              </w:rPr>
              <w:t>вешать на стул.</w:t>
            </w:r>
          </w:p>
        </w:tc>
        <w:tc>
          <w:tcPr>
            <w:tcW w:w="2457" w:type="dxa"/>
          </w:tcPr>
          <w:p w:rsidR="008D2492" w:rsidRPr="000F1B33" w:rsidRDefault="005E55AF" w:rsidP="003E39E3">
            <w:pPr>
              <w:rPr>
                <w:rFonts w:ascii="Times New Roman" w:hAnsi="Times New Roman" w:cs="Times New Roman"/>
                <w:bCs/>
                <w:iCs/>
                <w:sz w:val="24"/>
                <w:szCs w:val="24"/>
              </w:rPr>
            </w:pPr>
            <w:r>
              <w:rPr>
                <w:rFonts w:ascii="Times New Roman" w:hAnsi="Times New Roman" w:cs="Times New Roman"/>
                <w:bCs/>
                <w:iCs/>
                <w:sz w:val="24"/>
                <w:szCs w:val="24"/>
              </w:rPr>
              <w:t xml:space="preserve">Игра </w:t>
            </w:r>
            <w:r w:rsidRPr="005E55AF">
              <w:rPr>
                <w:rFonts w:ascii="Times New Roman" w:hAnsi="Times New Roman" w:cs="Times New Roman"/>
                <w:bCs/>
                <w:iCs/>
                <w:sz w:val="24"/>
                <w:szCs w:val="24"/>
              </w:rPr>
              <w:t>«Уложим куклу спать», стих</w:t>
            </w:r>
            <w:r>
              <w:rPr>
                <w:rFonts w:ascii="Times New Roman" w:hAnsi="Times New Roman" w:cs="Times New Roman"/>
                <w:bCs/>
                <w:iCs/>
                <w:sz w:val="24"/>
                <w:szCs w:val="24"/>
              </w:rPr>
              <w:t xml:space="preserve">отворение «Спать пора» </w:t>
            </w:r>
            <w:proofErr w:type="spellStart"/>
            <w:r>
              <w:rPr>
                <w:rFonts w:ascii="Times New Roman" w:hAnsi="Times New Roman" w:cs="Times New Roman"/>
                <w:bCs/>
                <w:iCs/>
                <w:sz w:val="24"/>
                <w:szCs w:val="24"/>
              </w:rPr>
              <w:t>П.Воронько</w:t>
            </w:r>
            <w:proofErr w:type="spellEnd"/>
          </w:p>
        </w:tc>
      </w:tr>
      <w:tr w:rsidR="008D2492" w:rsidTr="003E39E3">
        <w:trPr>
          <w:trHeight w:val="259"/>
        </w:trPr>
        <w:tc>
          <w:tcPr>
            <w:tcW w:w="1397" w:type="dxa"/>
            <w:gridSpan w:val="2"/>
            <w:vMerge/>
          </w:tcPr>
          <w:p w:rsidR="008D2492" w:rsidRPr="001A400D" w:rsidRDefault="008D2492" w:rsidP="003E39E3">
            <w:pPr>
              <w:spacing w:line="360" w:lineRule="auto"/>
              <w:rPr>
                <w:rFonts w:ascii="Times New Roman" w:hAnsi="Times New Roman" w:cs="Times New Roman"/>
                <w:bCs/>
                <w:iCs/>
                <w:sz w:val="24"/>
                <w:szCs w:val="24"/>
              </w:rPr>
            </w:pPr>
          </w:p>
        </w:tc>
        <w:tc>
          <w:tcPr>
            <w:tcW w:w="2596" w:type="dxa"/>
            <w:vAlign w:val="center"/>
          </w:tcPr>
          <w:p w:rsidR="0052710A" w:rsidRDefault="0052710A" w:rsidP="003E39E3">
            <w:pPr>
              <w:jc w:val="center"/>
              <w:rPr>
                <w:rFonts w:ascii="Times New Roman" w:hAnsi="Times New Roman" w:cs="Times New Roman"/>
                <w:bCs/>
                <w:iCs/>
                <w:sz w:val="24"/>
                <w:szCs w:val="24"/>
              </w:rPr>
            </w:pPr>
          </w:p>
          <w:p w:rsidR="0052710A" w:rsidRPr="001A400D" w:rsidRDefault="008D2492" w:rsidP="00C077AA">
            <w:pPr>
              <w:jc w:val="center"/>
              <w:rPr>
                <w:rFonts w:ascii="Times New Roman" w:hAnsi="Times New Roman" w:cs="Times New Roman"/>
                <w:bCs/>
                <w:iCs/>
                <w:sz w:val="24"/>
                <w:szCs w:val="24"/>
              </w:rPr>
            </w:pPr>
            <w:r w:rsidRPr="001A400D">
              <w:rPr>
                <w:rFonts w:ascii="Times New Roman" w:hAnsi="Times New Roman" w:cs="Times New Roman"/>
                <w:bCs/>
                <w:iCs/>
                <w:sz w:val="24"/>
                <w:szCs w:val="24"/>
              </w:rPr>
              <w:t>Навык культуры еды</w:t>
            </w:r>
          </w:p>
        </w:tc>
        <w:tc>
          <w:tcPr>
            <w:tcW w:w="3171" w:type="dxa"/>
            <w:gridSpan w:val="2"/>
          </w:tcPr>
          <w:p w:rsidR="008D2492" w:rsidRPr="00D90ADB" w:rsidRDefault="00D90ADB" w:rsidP="003E39E3">
            <w:pPr>
              <w:rPr>
                <w:rFonts w:ascii="Times New Roman" w:hAnsi="Times New Roman" w:cs="Times New Roman"/>
                <w:bCs/>
                <w:iCs/>
                <w:sz w:val="24"/>
                <w:szCs w:val="24"/>
              </w:rPr>
            </w:pPr>
            <w:r w:rsidRPr="00D90ADB">
              <w:rPr>
                <w:rFonts w:ascii="Times New Roman" w:hAnsi="Times New Roman" w:cs="Times New Roman"/>
                <w:bCs/>
                <w:iCs/>
                <w:sz w:val="24"/>
                <w:szCs w:val="24"/>
              </w:rPr>
              <w:t>Учить детей принимать правильное положение за столом во время еды держать хлеб в левой, а ложку в правой руке (дети-левши наоборот).</w:t>
            </w:r>
          </w:p>
        </w:tc>
        <w:tc>
          <w:tcPr>
            <w:tcW w:w="2457" w:type="dxa"/>
          </w:tcPr>
          <w:p w:rsidR="00D90ADB" w:rsidRPr="00D90ADB" w:rsidRDefault="00D90ADB" w:rsidP="003E39E3">
            <w:pPr>
              <w:rPr>
                <w:rFonts w:ascii="Times New Roman" w:hAnsi="Times New Roman" w:cs="Times New Roman"/>
                <w:bCs/>
                <w:iCs/>
                <w:sz w:val="24"/>
                <w:szCs w:val="24"/>
              </w:rPr>
            </w:pPr>
            <w:r w:rsidRPr="00D90ADB">
              <w:rPr>
                <w:rFonts w:ascii="Times New Roman" w:hAnsi="Times New Roman" w:cs="Times New Roman"/>
                <w:bCs/>
                <w:iCs/>
                <w:sz w:val="24"/>
                <w:szCs w:val="24"/>
              </w:rPr>
              <w:t xml:space="preserve">Стихотворение «Приятного аппетита» </w:t>
            </w:r>
            <w:proofErr w:type="spellStart"/>
            <w:r w:rsidRPr="00D90ADB">
              <w:rPr>
                <w:rFonts w:ascii="Times New Roman" w:hAnsi="Times New Roman" w:cs="Times New Roman"/>
                <w:bCs/>
                <w:iCs/>
                <w:sz w:val="24"/>
                <w:szCs w:val="24"/>
              </w:rPr>
              <w:t>В.Берестов</w:t>
            </w:r>
            <w:proofErr w:type="spellEnd"/>
            <w:r w:rsidRPr="00D90ADB">
              <w:rPr>
                <w:rFonts w:ascii="Times New Roman" w:hAnsi="Times New Roman" w:cs="Times New Roman"/>
                <w:bCs/>
                <w:iCs/>
                <w:sz w:val="24"/>
                <w:szCs w:val="24"/>
              </w:rPr>
              <w:t>,</w:t>
            </w:r>
          </w:p>
          <w:p w:rsidR="008D2492" w:rsidRDefault="00D90ADB" w:rsidP="003E39E3">
            <w:pPr>
              <w:rPr>
                <w:rFonts w:ascii="Times New Roman" w:hAnsi="Times New Roman" w:cs="Times New Roman"/>
                <w:bCs/>
                <w:iCs/>
                <w:sz w:val="28"/>
                <w:szCs w:val="28"/>
              </w:rPr>
            </w:pPr>
            <w:r w:rsidRPr="00D90ADB">
              <w:rPr>
                <w:rFonts w:ascii="Times New Roman" w:hAnsi="Times New Roman" w:cs="Times New Roman"/>
                <w:bCs/>
                <w:iCs/>
                <w:sz w:val="24"/>
                <w:szCs w:val="24"/>
              </w:rPr>
              <w:t xml:space="preserve">рассказывание истории про Машу и Мишу «Как Витю </w:t>
            </w:r>
            <w:proofErr w:type="gramStart"/>
            <w:r w:rsidR="002C0ED7">
              <w:rPr>
                <w:rFonts w:ascii="Times New Roman" w:hAnsi="Times New Roman" w:cs="Times New Roman"/>
                <w:bCs/>
                <w:iCs/>
                <w:sz w:val="24"/>
                <w:szCs w:val="24"/>
              </w:rPr>
              <w:t>учили</w:t>
            </w:r>
            <w:proofErr w:type="gramEnd"/>
            <w:r w:rsidRPr="00D90ADB">
              <w:rPr>
                <w:rFonts w:ascii="Times New Roman" w:hAnsi="Times New Roman" w:cs="Times New Roman"/>
                <w:bCs/>
                <w:iCs/>
                <w:sz w:val="24"/>
                <w:szCs w:val="24"/>
              </w:rPr>
              <w:t xml:space="preserve"> есть ложкой»</w:t>
            </w:r>
          </w:p>
        </w:tc>
      </w:tr>
      <w:tr w:rsidR="008D2492" w:rsidTr="003E39E3">
        <w:tblPrEx>
          <w:tblLook w:val="0000" w:firstRow="0" w:lastRow="0" w:firstColumn="0" w:lastColumn="0" w:noHBand="0" w:noVBand="0"/>
        </w:tblPrEx>
        <w:trPr>
          <w:trHeight w:val="852"/>
        </w:trPr>
        <w:tc>
          <w:tcPr>
            <w:tcW w:w="1397" w:type="dxa"/>
            <w:gridSpan w:val="2"/>
            <w:vMerge/>
          </w:tcPr>
          <w:p w:rsidR="008D2492" w:rsidRPr="001A400D" w:rsidRDefault="008D2492" w:rsidP="003E39E3">
            <w:pPr>
              <w:spacing w:line="360" w:lineRule="auto"/>
              <w:ind w:left="108"/>
              <w:rPr>
                <w:rFonts w:ascii="Times New Roman" w:hAnsi="Times New Roman" w:cs="Times New Roman"/>
                <w:bCs/>
                <w:iCs/>
                <w:sz w:val="24"/>
                <w:szCs w:val="24"/>
              </w:rPr>
            </w:pPr>
          </w:p>
        </w:tc>
        <w:tc>
          <w:tcPr>
            <w:tcW w:w="2596" w:type="dxa"/>
            <w:vAlign w:val="center"/>
          </w:tcPr>
          <w:p w:rsidR="008D2492" w:rsidRPr="001A400D" w:rsidRDefault="008D2492" w:rsidP="003E39E3">
            <w:pPr>
              <w:jc w:val="center"/>
              <w:rPr>
                <w:rFonts w:ascii="Times New Roman" w:hAnsi="Times New Roman" w:cs="Times New Roman"/>
                <w:bCs/>
                <w:iCs/>
                <w:sz w:val="24"/>
                <w:szCs w:val="24"/>
              </w:rPr>
            </w:pPr>
            <w:r w:rsidRPr="001A400D">
              <w:rPr>
                <w:rFonts w:ascii="Times New Roman" w:hAnsi="Times New Roman" w:cs="Times New Roman"/>
                <w:bCs/>
                <w:iCs/>
                <w:sz w:val="24"/>
                <w:szCs w:val="24"/>
              </w:rPr>
              <w:t xml:space="preserve">Навык пользования </w:t>
            </w:r>
            <w:r w:rsidR="00EA125E">
              <w:rPr>
                <w:rFonts w:ascii="Times New Roman" w:hAnsi="Times New Roman" w:cs="Times New Roman"/>
                <w:bCs/>
                <w:iCs/>
                <w:sz w:val="24"/>
                <w:szCs w:val="24"/>
              </w:rPr>
              <w:t xml:space="preserve">носовым </w:t>
            </w:r>
            <w:r w:rsidRPr="001A400D">
              <w:rPr>
                <w:rFonts w:ascii="Times New Roman" w:hAnsi="Times New Roman" w:cs="Times New Roman"/>
                <w:bCs/>
                <w:iCs/>
                <w:sz w:val="24"/>
                <w:szCs w:val="24"/>
              </w:rPr>
              <w:t>платком</w:t>
            </w:r>
          </w:p>
        </w:tc>
        <w:tc>
          <w:tcPr>
            <w:tcW w:w="3171" w:type="dxa"/>
            <w:gridSpan w:val="2"/>
          </w:tcPr>
          <w:p w:rsidR="008D2492" w:rsidRPr="00A53B26" w:rsidRDefault="00A53B26" w:rsidP="003E39E3">
            <w:pPr>
              <w:rPr>
                <w:rFonts w:ascii="Times New Roman" w:hAnsi="Times New Roman" w:cs="Times New Roman"/>
                <w:bCs/>
                <w:iCs/>
                <w:sz w:val="24"/>
                <w:szCs w:val="24"/>
              </w:rPr>
            </w:pPr>
            <w:r w:rsidRPr="00A53B26">
              <w:rPr>
                <w:rFonts w:ascii="Times New Roman" w:hAnsi="Times New Roman" w:cs="Times New Roman"/>
                <w:bCs/>
                <w:iCs/>
                <w:sz w:val="24"/>
                <w:szCs w:val="24"/>
              </w:rPr>
              <w:t>Учить ребенка пользоваться носовым платком</w:t>
            </w:r>
            <w:r w:rsidR="00031152">
              <w:rPr>
                <w:rFonts w:ascii="Times New Roman" w:hAnsi="Times New Roman" w:cs="Times New Roman"/>
                <w:bCs/>
                <w:iCs/>
                <w:sz w:val="24"/>
                <w:szCs w:val="24"/>
              </w:rPr>
              <w:t>.</w:t>
            </w:r>
          </w:p>
        </w:tc>
        <w:tc>
          <w:tcPr>
            <w:tcW w:w="2457" w:type="dxa"/>
          </w:tcPr>
          <w:p w:rsidR="00A53B26" w:rsidRPr="00A53B26" w:rsidRDefault="00A53B26" w:rsidP="003E39E3">
            <w:pPr>
              <w:ind w:left="108"/>
              <w:rPr>
                <w:rFonts w:ascii="Times New Roman" w:hAnsi="Times New Roman" w:cs="Times New Roman"/>
                <w:bCs/>
                <w:iCs/>
                <w:sz w:val="24"/>
                <w:szCs w:val="24"/>
              </w:rPr>
            </w:pPr>
            <w:r w:rsidRPr="00A53B26">
              <w:rPr>
                <w:rFonts w:ascii="Times New Roman" w:hAnsi="Times New Roman" w:cs="Times New Roman"/>
                <w:bCs/>
                <w:iCs/>
                <w:sz w:val="24"/>
                <w:szCs w:val="24"/>
              </w:rPr>
              <w:t>Игра "Кукла заболела"</w:t>
            </w:r>
          </w:p>
          <w:p w:rsidR="00A53B26" w:rsidRPr="00A53B26" w:rsidRDefault="00A53B26" w:rsidP="003E39E3">
            <w:pPr>
              <w:ind w:left="108"/>
              <w:rPr>
                <w:rFonts w:ascii="Times New Roman" w:hAnsi="Times New Roman" w:cs="Times New Roman"/>
                <w:bCs/>
                <w:iCs/>
                <w:sz w:val="24"/>
                <w:szCs w:val="24"/>
              </w:rPr>
            </w:pPr>
          </w:p>
          <w:p w:rsidR="008D2492" w:rsidRDefault="008D2492" w:rsidP="003E39E3">
            <w:pPr>
              <w:ind w:left="108"/>
              <w:rPr>
                <w:rFonts w:ascii="Times New Roman" w:hAnsi="Times New Roman" w:cs="Times New Roman"/>
                <w:bCs/>
                <w:iCs/>
                <w:sz w:val="28"/>
                <w:szCs w:val="28"/>
              </w:rPr>
            </w:pPr>
          </w:p>
        </w:tc>
      </w:tr>
      <w:tr w:rsidR="00116F4C" w:rsidTr="003E39E3">
        <w:tblPrEx>
          <w:tblLook w:val="0000" w:firstRow="0" w:lastRow="0" w:firstColumn="0" w:lastColumn="0" w:noHBand="0" w:noVBand="0"/>
        </w:tblPrEx>
        <w:trPr>
          <w:trHeight w:val="2672"/>
        </w:trPr>
        <w:tc>
          <w:tcPr>
            <w:tcW w:w="1397" w:type="dxa"/>
            <w:gridSpan w:val="2"/>
            <w:vMerge w:val="restart"/>
            <w:vAlign w:val="center"/>
          </w:tcPr>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116F4C" w:rsidRDefault="00116F4C" w:rsidP="00E06497">
            <w:pPr>
              <w:spacing w:line="360" w:lineRule="auto"/>
              <w:jc w:val="center"/>
              <w:rPr>
                <w:rFonts w:ascii="Times New Roman" w:hAnsi="Times New Roman" w:cs="Times New Roman"/>
                <w:bCs/>
                <w:iCs/>
                <w:sz w:val="24"/>
                <w:szCs w:val="24"/>
              </w:rPr>
            </w:pPr>
            <w:r w:rsidRPr="001A400D">
              <w:rPr>
                <w:rFonts w:ascii="Times New Roman" w:hAnsi="Times New Roman" w:cs="Times New Roman"/>
                <w:bCs/>
                <w:iCs/>
                <w:sz w:val="24"/>
                <w:szCs w:val="24"/>
              </w:rPr>
              <w:t>Декабрь</w:t>
            </w: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Default="00E06497" w:rsidP="003E39E3">
            <w:pPr>
              <w:spacing w:line="360" w:lineRule="auto"/>
              <w:ind w:left="108"/>
              <w:rPr>
                <w:rFonts w:ascii="Times New Roman" w:hAnsi="Times New Roman" w:cs="Times New Roman"/>
                <w:bCs/>
                <w:iCs/>
                <w:sz w:val="24"/>
                <w:szCs w:val="24"/>
              </w:rPr>
            </w:pPr>
          </w:p>
          <w:p w:rsidR="00E06497" w:rsidRPr="001A400D" w:rsidRDefault="00E06497" w:rsidP="00E06497">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Декабрь</w:t>
            </w:r>
          </w:p>
        </w:tc>
        <w:tc>
          <w:tcPr>
            <w:tcW w:w="2596" w:type="dxa"/>
            <w:vAlign w:val="center"/>
          </w:tcPr>
          <w:p w:rsidR="00116F4C" w:rsidRPr="00F07596" w:rsidRDefault="001551BB" w:rsidP="003E39E3">
            <w:pPr>
              <w:jc w:val="center"/>
              <w:rPr>
                <w:rFonts w:ascii="Times New Roman" w:hAnsi="Times New Roman" w:cs="Times New Roman"/>
                <w:bCs/>
                <w:iCs/>
                <w:sz w:val="24"/>
                <w:szCs w:val="24"/>
              </w:rPr>
            </w:pPr>
            <w:r w:rsidRPr="00F07596">
              <w:rPr>
                <w:rFonts w:ascii="Times New Roman" w:hAnsi="Times New Roman" w:cs="Times New Roman"/>
                <w:bCs/>
                <w:iCs/>
                <w:sz w:val="24"/>
                <w:szCs w:val="24"/>
              </w:rPr>
              <w:lastRenderedPageBreak/>
              <w:t>Навык мытья рук</w:t>
            </w:r>
          </w:p>
        </w:tc>
        <w:tc>
          <w:tcPr>
            <w:tcW w:w="3171" w:type="dxa"/>
            <w:gridSpan w:val="2"/>
          </w:tcPr>
          <w:p w:rsidR="00116F4C" w:rsidRPr="00B55428" w:rsidRDefault="00B55428" w:rsidP="003E39E3">
            <w:pPr>
              <w:rPr>
                <w:rFonts w:ascii="Times New Roman" w:hAnsi="Times New Roman" w:cs="Times New Roman"/>
                <w:bCs/>
                <w:iCs/>
                <w:sz w:val="24"/>
                <w:szCs w:val="24"/>
              </w:rPr>
            </w:pPr>
            <w:r w:rsidRPr="00B55428">
              <w:rPr>
                <w:rFonts w:ascii="Times New Roman" w:hAnsi="Times New Roman" w:cs="Times New Roman"/>
                <w:bCs/>
                <w:iCs/>
                <w:sz w:val="24"/>
                <w:szCs w:val="24"/>
              </w:rPr>
              <w:t>Учить детей следить за чистотой своих рук и мыть их при необходимости, учить подставлять руки под струю</w:t>
            </w:r>
            <w:r>
              <w:rPr>
                <w:rFonts w:ascii="Times New Roman" w:hAnsi="Times New Roman" w:cs="Times New Roman"/>
                <w:bCs/>
                <w:iCs/>
                <w:sz w:val="24"/>
                <w:szCs w:val="24"/>
              </w:rPr>
              <w:t xml:space="preserve"> воды, делать круговые движения </w:t>
            </w:r>
            <w:r w:rsidRPr="00B55428">
              <w:rPr>
                <w:rFonts w:ascii="Times New Roman" w:hAnsi="Times New Roman" w:cs="Times New Roman"/>
                <w:bCs/>
                <w:iCs/>
                <w:sz w:val="24"/>
                <w:szCs w:val="24"/>
              </w:rPr>
              <w:t>ладошками.</w:t>
            </w:r>
          </w:p>
        </w:tc>
        <w:tc>
          <w:tcPr>
            <w:tcW w:w="2457" w:type="dxa"/>
          </w:tcPr>
          <w:p w:rsidR="004D592A" w:rsidRPr="004D592A" w:rsidRDefault="004D592A" w:rsidP="003E39E3">
            <w:pPr>
              <w:ind w:left="108"/>
              <w:rPr>
                <w:rFonts w:ascii="Times New Roman" w:hAnsi="Times New Roman" w:cs="Times New Roman"/>
                <w:bCs/>
                <w:iCs/>
                <w:sz w:val="24"/>
                <w:szCs w:val="24"/>
              </w:rPr>
            </w:pPr>
            <w:r>
              <w:rPr>
                <w:rFonts w:ascii="Times New Roman" w:hAnsi="Times New Roman" w:cs="Times New Roman"/>
                <w:bCs/>
                <w:iCs/>
                <w:sz w:val="24"/>
                <w:szCs w:val="24"/>
              </w:rPr>
              <w:t xml:space="preserve">Использование </w:t>
            </w:r>
            <w:proofErr w:type="spellStart"/>
            <w:r>
              <w:rPr>
                <w:rFonts w:ascii="Times New Roman" w:hAnsi="Times New Roman" w:cs="Times New Roman"/>
                <w:bCs/>
                <w:iCs/>
                <w:sz w:val="24"/>
                <w:szCs w:val="24"/>
              </w:rPr>
              <w:t>потешки</w:t>
            </w:r>
            <w:proofErr w:type="spellEnd"/>
            <w:r>
              <w:rPr>
                <w:rFonts w:ascii="Times New Roman" w:hAnsi="Times New Roman" w:cs="Times New Roman"/>
                <w:bCs/>
                <w:iCs/>
                <w:sz w:val="24"/>
                <w:szCs w:val="24"/>
              </w:rPr>
              <w:t xml:space="preserve"> «Водичка-водичка», с</w:t>
            </w:r>
            <w:r w:rsidRPr="004D592A">
              <w:rPr>
                <w:rFonts w:ascii="Times New Roman" w:hAnsi="Times New Roman" w:cs="Times New Roman"/>
                <w:bCs/>
                <w:iCs/>
                <w:sz w:val="24"/>
                <w:szCs w:val="24"/>
              </w:rPr>
              <w:t>тих</w:t>
            </w:r>
            <w:r>
              <w:rPr>
                <w:rFonts w:ascii="Times New Roman" w:hAnsi="Times New Roman" w:cs="Times New Roman"/>
                <w:bCs/>
                <w:iCs/>
                <w:sz w:val="24"/>
                <w:szCs w:val="24"/>
              </w:rPr>
              <w:t>отворения</w:t>
            </w:r>
            <w:r>
              <w:t xml:space="preserve"> </w:t>
            </w:r>
            <w:proofErr w:type="spellStart"/>
            <w:r w:rsidRPr="004D592A">
              <w:rPr>
                <w:rFonts w:ascii="Times New Roman" w:hAnsi="Times New Roman" w:cs="Times New Roman"/>
                <w:bCs/>
                <w:iCs/>
                <w:sz w:val="24"/>
                <w:szCs w:val="24"/>
              </w:rPr>
              <w:t>Г.Ладонщиков</w:t>
            </w:r>
            <w:r>
              <w:rPr>
                <w:rFonts w:ascii="Times New Roman" w:hAnsi="Times New Roman" w:cs="Times New Roman"/>
                <w:bCs/>
                <w:iCs/>
                <w:sz w:val="24"/>
                <w:szCs w:val="24"/>
              </w:rPr>
              <w:t>а</w:t>
            </w:r>
            <w:proofErr w:type="spellEnd"/>
          </w:p>
          <w:p w:rsidR="008E60C3" w:rsidRDefault="008E60C3" w:rsidP="003E39E3">
            <w:pPr>
              <w:ind w:left="108"/>
              <w:rPr>
                <w:rFonts w:ascii="Times New Roman" w:hAnsi="Times New Roman" w:cs="Times New Roman"/>
                <w:bCs/>
                <w:iCs/>
                <w:sz w:val="24"/>
                <w:szCs w:val="24"/>
              </w:rPr>
            </w:pPr>
            <w:r>
              <w:rPr>
                <w:rFonts w:ascii="Times New Roman" w:hAnsi="Times New Roman" w:cs="Times New Roman"/>
                <w:bCs/>
                <w:iCs/>
                <w:sz w:val="24"/>
                <w:szCs w:val="24"/>
              </w:rPr>
              <w:t>«Я под краном руки мыла…»,</w:t>
            </w:r>
          </w:p>
          <w:p w:rsidR="00116F4C" w:rsidRPr="004D592A" w:rsidRDefault="004D592A" w:rsidP="003E39E3">
            <w:pPr>
              <w:ind w:left="108"/>
              <w:rPr>
                <w:rFonts w:ascii="Times New Roman" w:hAnsi="Times New Roman" w:cs="Times New Roman"/>
                <w:bCs/>
                <w:iCs/>
                <w:sz w:val="24"/>
                <w:szCs w:val="24"/>
              </w:rPr>
            </w:pPr>
            <w:r>
              <w:rPr>
                <w:rFonts w:ascii="Times New Roman" w:hAnsi="Times New Roman" w:cs="Times New Roman"/>
                <w:bCs/>
                <w:iCs/>
                <w:sz w:val="24"/>
                <w:szCs w:val="24"/>
              </w:rPr>
              <w:t xml:space="preserve">Упражнение </w:t>
            </w:r>
            <w:r w:rsidRPr="004D592A">
              <w:rPr>
                <w:rFonts w:ascii="Times New Roman" w:hAnsi="Times New Roman" w:cs="Times New Roman"/>
                <w:bCs/>
                <w:iCs/>
                <w:sz w:val="24"/>
                <w:szCs w:val="24"/>
              </w:rPr>
              <w:t>«Мыльные</w:t>
            </w:r>
            <w:r w:rsidR="00285E3A">
              <w:rPr>
                <w:rFonts w:ascii="Times New Roman" w:hAnsi="Times New Roman" w:cs="Times New Roman"/>
                <w:bCs/>
                <w:iCs/>
                <w:sz w:val="24"/>
                <w:szCs w:val="24"/>
              </w:rPr>
              <w:t xml:space="preserve"> перчатки»</w:t>
            </w:r>
          </w:p>
        </w:tc>
      </w:tr>
      <w:tr w:rsidR="00116F4C" w:rsidTr="003E39E3">
        <w:tblPrEx>
          <w:tblLook w:val="0000" w:firstRow="0" w:lastRow="0" w:firstColumn="0" w:lastColumn="0" w:noHBand="0" w:noVBand="0"/>
        </w:tblPrEx>
        <w:trPr>
          <w:trHeight w:val="1220"/>
        </w:trPr>
        <w:tc>
          <w:tcPr>
            <w:tcW w:w="1397" w:type="dxa"/>
            <w:gridSpan w:val="2"/>
            <w:vMerge/>
          </w:tcPr>
          <w:p w:rsidR="00116F4C" w:rsidRPr="001A400D" w:rsidRDefault="00116F4C" w:rsidP="003E39E3">
            <w:pPr>
              <w:spacing w:line="360" w:lineRule="auto"/>
              <w:ind w:left="108" w:firstLine="708"/>
              <w:jc w:val="both"/>
              <w:rPr>
                <w:rFonts w:ascii="Times New Roman" w:hAnsi="Times New Roman" w:cs="Times New Roman"/>
                <w:b/>
                <w:bCs/>
                <w:i/>
                <w:iCs/>
                <w:sz w:val="24"/>
                <w:szCs w:val="24"/>
              </w:rPr>
            </w:pPr>
          </w:p>
        </w:tc>
        <w:tc>
          <w:tcPr>
            <w:tcW w:w="2596" w:type="dxa"/>
            <w:vAlign w:val="center"/>
          </w:tcPr>
          <w:p w:rsidR="00116F4C" w:rsidRPr="00F07596" w:rsidRDefault="001551BB" w:rsidP="003E39E3">
            <w:pPr>
              <w:jc w:val="center"/>
              <w:rPr>
                <w:rFonts w:ascii="Times New Roman" w:hAnsi="Times New Roman" w:cs="Times New Roman"/>
                <w:b/>
                <w:bCs/>
                <w:i/>
                <w:iCs/>
                <w:sz w:val="24"/>
                <w:szCs w:val="24"/>
              </w:rPr>
            </w:pPr>
            <w:r w:rsidRPr="00F07596">
              <w:rPr>
                <w:rFonts w:ascii="Times New Roman" w:hAnsi="Times New Roman" w:cs="Times New Roman"/>
                <w:bCs/>
                <w:iCs/>
                <w:sz w:val="24"/>
                <w:szCs w:val="24"/>
              </w:rPr>
              <w:t>Навык одевания и раздевания</w:t>
            </w:r>
          </w:p>
        </w:tc>
        <w:tc>
          <w:tcPr>
            <w:tcW w:w="3171" w:type="dxa"/>
            <w:gridSpan w:val="2"/>
          </w:tcPr>
          <w:p w:rsidR="00116F4C" w:rsidRPr="00A24723" w:rsidRDefault="00A24723" w:rsidP="003E39E3">
            <w:pPr>
              <w:rPr>
                <w:rFonts w:ascii="Times New Roman" w:hAnsi="Times New Roman" w:cs="Times New Roman"/>
                <w:bCs/>
                <w:iCs/>
                <w:sz w:val="24"/>
                <w:szCs w:val="24"/>
              </w:rPr>
            </w:pPr>
            <w:r>
              <w:rPr>
                <w:rFonts w:ascii="Times New Roman" w:hAnsi="Times New Roman" w:cs="Times New Roman"/>
                <w:bCs/>
                <w:iCs/>
                <w:sz w:val="24"/>
                <w:szCs w:val="24"/>
              </w:rPr>
              <w:t>У</w:t>
            </w:r>
            <w:r w:rsidR="00FE6115">
              <w:rPr>
                <w:rFonts w:ascii="Times New Roman" w:hAnsi="Times New Roman" w:cs="Times New Roman"/>
                <w:bCs/>
                <w:iCs/>
                <w:sz w:val="24"/>
                <w:szCs w:val="24"/>
              </w:rPr>
              <w:t>чить детей одевать колготки, шорты</w:t>
            </w:r>
            <w:r w:rsidRPr="00A24723">
              <w:rPr>
                <w:rFonts w:ascii="Times New Roman" w:hAnsi="Times New Roman" w:cs="Times New Roman"/>
                <w:bCs/>
                <w:iCs/>
                <w:sz w:val="24"/>
                <w:szCs w:val="24"/>
              </w:rPr>
              <w:t xml:space="preserve">, просить о помощи взрослых, при </w:t>
            </w:r>
            <w:r w:rsidR="00FE6115">
              <w:rPr>
                <w:rFonts w:ascii="Times New Roman" w:hAnsi="Times New Roman" w:cs="Times New Roman"/>
                <w:bCs/>
                <w:iCs/>
                <w:sz w:val="24"/>
                <w:szCs w:val="24"/>
              </w:rPr>
              <w:t>раздевании вешать вещи</w:t>
            </w:r>
            <w:r w:rsidRPr="00A24723">
              <w:rPr>
                <w:rFonts w:ascii="Times New Roman" w:hAnsi="Times New Roman" w:cs="Times New Roman"/>
                <w:bCs/>
                <w:iCs/>
                <w:sz w:val="24"/>
                <w:szCs w:val="24"/>
              </w:rPr>
              <w:t xml:space="preserve"> на стульчик, воспитывать самостоятельность.</w:t>
            </w:r>
          </w:p>
        </w:tc>
        <w:tc>
          <w:tcPr>
            <w:tcW w:w="2457" w:type="dxa"/>
          </w:tcPr>
          <w:p w:rsidR="00116F4C" w:rsidRPr="00285E3A" w:rsidRDefault="00313D55" w:rsidP="003E39E3">
            <w:pPr>
              <w:ind w:left="108"/>
              <w:rPr>
                <w:rFonts w:ascii="Times New Roman" w:hAnsi="Times New Roman" w:cs="Times New Roman"/>
                <w:bCs/>
                <w:iCs/>
                <w:sz w:val="24"/>
                <w:szCs w:val="24"/>
              </w:rPr>
            </w:pPr>
            <w:r w:rsidRPr="00285E3A">
              <w:rPr>
                <w:rFonts w:ascii="Times New Roman" w:hAnsi="Times New Roman" w:cs="Times New Roman"/>
                <w:bCs/>
                <w:iCs/>
                <w:sz w:val="24"/>
                <w:szCs w:val="24"/>
              </w:rPr>
              <w:t>Игра «Такие разные носочки»</w:t>
            </w:r>
            <w:r w:rsidR="00285E3A">
              <w:rPr>
                <w:rFonts w:ascii="Times New Roman" w:hAnsi="Times New Roman" w:cs="Times New Roman"/>
                <w:bCs/>
                <w:iCs/>
                <w:sz w:val="24"/>
                <w:szCs w:val="24"/>
              </w:rPr>
              <w:t xml:space="preserve">, А. </w:t>
            </w:r>
            <w:proofErr w:type="spellStart"/>
            <w:r w:rsidR="00285E3A">
              <w:rPr>
                <w:rFonts w:ascii="Times New Roman" w:hAnsi="Times New Roman" w:cs="Times New Roman"/>
                <w:bCs/>
                <w:iCs/>
                <w:sz w:val="24"/>
                <w:szCs w:val="24"/>
              </w:rPr>
              <w:t>Барто</w:t>
            </w:r>
            <w:proofErr w:type="spellEnd"/>
            <w:r w:rsidR="00285E3A" w:rsidRPr="00285E3A">
              <w:rPr>
                <w:rFonts w:ascii="Times New Roman" w:hAnsi="Times New Roman" w:cs="Times New Roman"/>
                <w:bCs/>
                <w:iCs/>
                <w:sz w:val="24"/>
                <w:szCs w:val="24"/>
              </w:rPr>
              <w:tab/>
              <w:t xml:space="preserve">«Башмаки» </w:t>
            </w:r>
          </w:p>
        </w:tc>
      </w:tr>
      <w:tr w:rsidR="00116F4C" w:rsidTr="003E39E3">
        <w:tblPrEx>
          <w:tblLook w:val="0000" w:firstRow="0" w:lastRow="0" w:firstColumn="0" w:lastColumn="0" w:noHBand="0" w:noVBand="0"/>
        </w:tblPrEx>
        <w:trPr>
          <w:trHeight w:val="1490"/>
        </w:trPr>
        <w:tc>
          <w:tcPr>
            <w:tcW w:w="1397" w:type="dxa"/>
            <w:gridSpan w:val="2"/>
            <w:vMerge/>
          </w:tcPr>
          <w:p w:rsidR="00116F4C" w:rsidRDefault="00116F4C" w:rsidP="003E39E3">
            <w:pPr>
              <w:spacing w:line="360" w:lineRule="auto"/>
              <w:ind w:left="108" w:firstLine="708"/>
              <w:jc w:val="both"/>
              <w:rPr>
                <w:rFonts w:ascii="Times New Roman" w:hAnsi="Times New Roman" w:cs="Times New Roman"/>
                <w:b/>
                <w:bCs/>
                <w:i/>
                <w:iCs/>
                <w:sz w:val="28"/>
                <w:szCs w:val="28"/>
              </w:rPr>
            </w:pPr>
          </w:p>
        </w:tc>
        <w:tc>
          <w:tcPr>
            <w:tcW w:w="2596" w:type="dxa"/>
            <w:vAlign w:val="center"/>
          </w:tcPr>
          <w:p w:rsidR="00116F4C" w:rsidRPr="00F07596" w:rsidRDefault="001551BB" w:rsidP="003E39E3">
            <w:pPr>
              <w:jc w:val="center"/>
              <w:rPr>
                <w:rFonts w:ascii="Times New Roman" w:hAnsi="Times New Roman" w:cs="Times New Roman"/>
                <w:b/>
                <w:bCs/>
                <w:i/>
                <w:iCs/>
                <w:sz w:val="24"/>
                <w:szCs w:val="24"/>
              </w:rPr>
            </w:pPr>
            <w:r w:rsidRPr="00F07596">
              <w:rPr>
                <w:rFonts w:ascii="Times New Roman" w:hAnsi="Times New Roman" w:cs="Times New Roman"/>
                <w:bCs/>
                <w:iCs/>
                <w:sz w:val="24"/>
                <w:szCs w:val="24"/>
              </w:rPr>
              <w:t>Навык культуры еды</w:t>
            </w:r>
          </w:p>
        </w:tc>
        <w:tc>
          <w:tcPr>
            <w:tcW w:w="3171" w:type="dxa"/>
            <w:gridSpan w:val="2"/>
          </w:tcPr>
          <w:p w:rsidR="00116F4C" w:rsidRPr="000B0305" w:rsidRDefault="00107361" w:rsidP="003E39E3">
            <w:pPr>
              <w:rPr>
                <w:rFonts w:ascii="Times New Roman" w:hAnsi="Times New Roman" w:cs="Times New Roman"/>
                <w:bCs/>
                <w:iCs/>
                <w:sz w:val="24"/>
                <w:szCs w:val="24"/>
              </w:rPr>
            </w:pPr>
            <w:r w:rsidRPr="00107361">
              <w:rPr>
                <w:rFonts w:ascii="Times New Roman" w:hAnsi="Times New Roman" w:cs="Times New Roman"/>
                <w:bCs/>
                <w:iCs/>
                <w:sz w:val="24"/>
                <w:szCs w:val="24"/>
              </w:rPr>
              <w:t>Учить с помощью взрослых ставить стулья к столам, стелить на стол салфетки, ставить вазочки, продолжать приучать</w:t>
            </w:r>
            <w:r>
              <w:rPr>
                <w:rFonts w:ascii="Times New Roman" w:hAnsi="Times New Roman" w:cs="Times New Roman"/>
                <w:bCs/>
                <w:iCs/>
                <w:sz w:val="24"/>
                <w:szCs w:val="24"/>
              </w:rPr>
              <w:t>.</w:t>
            </w:r>
            <w:r>
              <w:t xml:space="preserve"> </w:t>
            </w:r>
            <w:r w:rsidRPr="00107361">
              <w:rPr>
                <w:rFonts w:ascii="Times New Roman" w:hAnsi="Times New Roman" w:cs="Times New Roman"/>
                <w:bCs/>
                <w:iCs/>
                <w:sz w:val="24"/>
                <w:szCs w:val="24"/>
              </w:rPr>
              <w:t>Совершенствовать навыки аккуратной еды, учить благодарить после еды.</w:t>
            </w:r>
          </w:p>
        </w:tc>
        <w:tc>
          <w:tcPr>
            <w:tcW w:w="2457" w:type="dxa"/>
            <w:shd w:val="clear" w:color="auto" w:fill="auto"/>
          </w:tcPr>
          <w:p w:rsidR="00107361" w:rsidRPr="00107361" w:rsidRDefault="00107361" w:rsidP="003E39E3">
            <w:pPr>
              <w:rPr>
                <w:rFonts w:ascii="Times New Roman" w:hAnsi="Times New Roman" w:cs="Times New Roman"/>
                <w:bCs/>
                <w:iCs/>
                <w:sz w:val="24"/>
                <w:szCs w:val="24"/>
              </w:rPr>
            </w:pPr>
            <w:r w:rsidRPr="00107361">
              <w:rPr>
                <w:rFonts w:ascii="Times New Roman" w:hAnsi="Times New Roman" w:cs="Times New Roman"/>
                <w:bCs/>
                <w:iCs/>
                <w:sz w:val="24"/>
                <w:szCs w:val="24"/>
              </w:rPr>
              <w:t>«Этикет для карапузов»,</w:t>
            </w:r>
          </w:p>
          <w:p w:rsidR="00107361" w:rsidRPr="00107361" w:rsidRDefault="00107361" w:rsidP="003E39E3">
            <w:pPr>
              <w:rPr>
                <w:rFonts w:ascii="Times New Roman" w:hAnsi="Times New Roman" w:cs="Times New Roman"/>
                <w:bCs/>
                <w:iCs/>
                <w:sz w:val="24"/>
                <w:szCs w:val="24"/>
              </w:rPr>
            </w:pPr>
            <w:r w:rsidRPr="00107361">
              <w:rPr>
                <w:rFonts w:ascii="Times New Roman" w:hAnsi="Times New Roman" w:cs="Times New Roman"/>
                <w:bCs/>
                <w:iCs/>
                <w:sz w:val="24"/>
                <w:szCs w:val="24"/>
              </w:rPr>
              <w:t>рассматривание картинок на тему</w:t>
            </w:r>
            <w:r>
              <w:rPr>
                <w:rFonts w:ascii="Times New Roman" w:hAnsi="Times New Roman" w:cs="Times New Roman"/>
                <w:bCs/>
                <w:iCs/>
                <w:sz w:val="24"/>
                <w:szCs w:val="24"/>
              </w:rPr>
              <w:t xml:space="preserve"> </w:t>
            </w:r>
            <w:r w:rsidRPr="00107361">
              <w:rPr>
                <w:rFonts w:ascii="Times New Roman" w:hAnsi="Times New Roman" w:cs="Times New Roman"/>
                <w:bCs/>
                <w:iCs/>
                <w:sz w:val="24"/>
                <w:szCs w:val="24"/>
              </w:rPr>
              <w:t>- посуда.</w:t>
            </w:r>
            <w:r w:rsidR="00146931">
              <w:rPr>
                <w:rFonts w:ascii="Times New Roman" w:hAnsi="Times New Roman" w:cs="Times New Roman"/>
                <w:bCs/>
                <w:iCs/>
                <w:sz w:val="24"/>
                <w:szCs w:val="24"/>
              </w:rPr>
              <w:t xml:space="preserve"> </w:t>
            </w:r>
            <w:proofErr w:type="spellStart"/>
            <w:r w:rsidR="00146931">
              <w:rPr>
                <w:rFonts w:ascii="Times New Roman" w:hAnsi="Times New Roman" w:cs="Times New Roman"/>
                <w:bCs/>
                <w:iCs/>
                <w:sz w:val="24"/>
                <w:szCs w:val="24"/>
              </w:rPr>
              <w:t>Педаг</w:t>
            </w:r>
            <w:proofErr w:type="spellEnd"/>
            <w:r w:rsidR="00146931">
              <w:rPr>
                <w:rFonts w:ascii="Times New Roman" w:hAnsi="Times New Roman" w:cs="Times New Roman"/>
                <w:bCs/>
                <w:iCs/>
                <w:sz w:val="24"/>
                <w:szCs w:val="24"/>
              </w:rPr>
              <w:t xml:space="preserve">. </w:t>
            </w:r>
            <w:r w:rsidRPr="00107361">
              <w:rPr>
                <w:rFonts w:ascii="Times New Roman" w:hAnsi="Times New Roman" w:cs="Times New Roman"/>
                <w:bCs/>
                <w:iCs/>
                <w:sz w:val="24"/>
                <w:szCs w:val="24"/>
              </w:rPr>
              <w:t>ситуация</w:t>
            </w:r>
          </w:p>
          <w:p w:rsidR="00116F4C" w:rsidRPr="000B0305" w:rsidRDefault="00107361" w:rsidP="003E39E3">
            <w:pPr>
              <w:rPr>
                <w:rFonts w:ascii="Times New Roman" w:hAnsi="Times New Roman" w:cs="Times New Roman"/>
                <w:bCs/>
                <w:iCs/>
                <w:sz w:val="28"/>
                <w:szCs w:val="28"/>
              </w:rPr>
            </w:pPr>
            <w:r w:rsidRPr="00107361">
              <w:rPr>
                <w:rFonts w:ascii="Times New Roman" w:hAnsi="Times New Roman" w:cs="Times New Roman"/>
                <w:bCs/>
                <w:iCs/>
                <w:sz w:val="24"/>
                <w:szCs w:val="24"/>
              </w:rPr>
              <w:t xml:space="preserve"> «Кукла учится у ребят аккуратно кушать» - виз</w:t>
            </w:r>
            <w:r w:rsidR="00285E3A">
              <w:rPr>
                <w:rFonts w:ascii="Times New Roman" w:hAnsi="Times New Roman" w:cs="Times New Roman"/>
                <w:bCs/>
                <w:iCs/>
                <w:sz w:val="24"/>
                <w:szCs w:val="24"/>
              </w:rPr>
              <w:t>ит куклы на обед, полдник, ужин</w:t>
            </w:r>
          </w:p>
        </w:tc>
      </w:tr>
      <w:tr w:rsidR="00116F4C" w:rsidTr="003E39E3">
        <w:tblPrEx>
          <w:tblLook w:val="0000" w:firstRow="0" w:lastRow="0" w:firstColumn="0" w:lastColumn="0" w:noHBand="0" w:noVBand="0"/>
        </w:tblPrEx>
        <w:trPr>
          <w:trHeight w:val="1152"/>
        </w:trPr>
        <w:tc>
          <w:tcPr>
            <w:tcW w:w="1397" w:type="dxa"/>
            <w:gridSpan w:val="2"/>
            <w:vMerge/>
          </w:tcPr>
          <w:p w:rsidR="00116F4C" w:rsidRDefault="00116F4C" w:rsidP="003E39E3">
            <w:pPr>
              <w:spacing w:line="360" w:lineRule="auto"/>
              <w:ind w:left="108" w:firstLine="708"/>
              <w:jc w:val="both"/>
              <w:rPr>
                <w:rFonts w:ascii="Times New Roman" w:hAnsi="Times New Roman" w:cs="Times New Roman"/>
                <w:b/>
                <w:bCs/>
                <w:i/>
                <w:iCs/>
                <w:sz w:val="28"/>
                <w:szCs w:val="28"/>
              </w:rPr>
            </w:pPr>
          </w:p>
        </w:tc>
        <w:tc>
          <w:tcPr>
            <w:tcW w:w="2596" w:type="dxa"/>
            <w:vAlign w:val="center"/>
          </w:tcPr>
          <w:p w:rsidR="00116F4C" w:rsidRPr="00F07596" w:rsidRDefault="001551BB" w:rsidP="003E39E3">
            <w:pPr>
              <w:jc w:val="center"/>
              <w:rPr>
                <w:rFonts w:ascii="Times New Roman" w:hAnsi="Times New Roman" w:cs="Times New Roman"/>
                <w:b/>
                <w:bCs/>
                <w:i/>
                <w:iCs/>
                <w:sz w:val="24"/>
                <w:szCs w:val="24"/>
              </w:rPr>
            </w:pPr>
            <w:r w:rsidRPr="00F07596">
              <w:rPr>
                <w:rFonts w:ascii="Times New Roman" w:hAnsi="Times New Roman" w:cs="Times New Roman"/>
                <w:bCs/>
                <w:iCs/>
                <w:sz w:val="24"/>
                <w:szCs w:val="24"/>
              </w:rPr>
              <w:t xml:space="preserve">Навык пользования </w:t>
            </w:r>
            <w:r w:rsidR="00EA125E">
              <w:rPr>
                <w:rFonts w:ascii="Times New Roman" w:hAnsi="Times New Roman" w:cs="Times New Roman"/>
                <w:bCs/>
                <w:iCs/>
                <w:sz w:val="24"/>
                <w:szCs w:val="24"/>
              </w:rPr>
              <w:t xml:space="preserve">носовым </w:t>
            </w:r>
            <w:r w:rsidRPr="00F07596">
              <w:rPr>
                <w:rFonts w:ascii="Times New Roman" w:hAnsi="Times New Roman" w:cs="Times New Roman"/>
                <w:bCs/>
                <w:iCs/>
                <w:sz w:val="24"/>
                <w:szCs w:val="24"/>
              </w:rPr>
              <w:t>платком</w:t>
            </w:r>
          </w:p>
        </w:tc>
        <w:tc>
          <w:tcPr>
            <w:tcW w:w="3171" w:type="dxa"/>
            <w:gridSpan w:val="2"/>
          </w:tcPr>
          <w:p w:rsidR="00116F4C" w:rsidRPr="00A937F6" w:rsidRDefault="00A937F6" w:rsidP="003E39E3">
            <w:pPr>
              <w:rPr>
                <w:rFonts w:ascii="Times New Roman" w:hAnsi="Times New Roman" w:cs="Times New Roman"/>
                <w:bCs/>
                <w:iCs/>
                <w:sz w:val="24"/>
                <w:szCs w:val="24"/>
              </w:rPr>
            </w:pPr>
            <w:r w:rsidRPr="00A937F6">
              <w:rPr>
                <w:rFonts w:ascii="Times New Roman" w:hAnsi="Times New Roman" w:cs="Times New Roman"/>
                <w:bCs/>
                <w:iCs/>
                <w:sz w:val="24"/>
                <w:szCs w:val="24"/>
              </w:rPr>
              <w:t>Учить ребенка пользоваться индивидуальным носовым платком.</w:t>
            </w:r>
          </w:p>
        </w:tc>
        <w:tc>
          <w:tcPr>
            <w:tcW w:w="2457" w:type="dxa"/>
          </w:tcPr>
          <w:p w:rsidR="00A937F6" w:rsidRPr="00A937F6" w:rsidRDefault="00D92B76" w:rsidP="003E39E3">
            <w:pPr>
              <w:ind w:left="108"/>
              <w:jc w:val="both"/>
              <w:rPr>
                <w:rFonts w:ascii="Times New Roman" w:hAnsi="Times New Roman" w:cs="Times New Roman"/>
                <w:bCs/>
                <w:iCs/>
                <w:sz w:val="24"/>
                <w:szCs w:val="24"/>
              </w:rPr>
            </w:pPr>
            <w:r>
              <w:rPr>
                <w:rFonts w:ascii="Times New Roman" w:hAnsi="Times New Roman" w:cs="Times New Roman"/>
                <w:bCs/>
                <w:iCs/>
                <w:sz w:val="24"/>
                <w:szCs w:val="24"/>
              </w:rPr>
              <w:t>Упражнение</w:t>
            </w:r>
            <w:r w:rsidR="00A937F6" w:rsidRPr="00A937F6">
              <w:rPr>
                <w:rFonts w:ascii="Times New Roman" w:hAnsi="Times New Roman" w:cs="Times New Roman"/>
                <w:bCs/>
                <w:iCs/>
                <w:sz w:val="24"/>
                <w:szCs w:val="24"/>
              </w:rPr>
              <w:t xml:space="preserve"> "Носики-</w:t>
            </w:r>
            <w:proofErr w:type="spellStart"/>
            <w:r w:rsidR="00A937F6" w:rsidRPr="00A937F6">
              <w:rPr>
                <w:rFonts w:ascii="Times New Roman" w:hAnsi="Times New Roman" w:cs="Times New Roman"/>
                <w:bCs/>
                <w:iCs/>
                <w:sz w:val="24"/>
                <w:szCs w:val="24"/>
              </w:rPr>
              <w:t>курносики</w:t>
            </w:r>
            <w:proofErr w:type="spellEnd"/>
            <w:r w:rsidR="00A937F6" w:rsidRPr="00A937F6">
              <w:rPr>
                <w:rFonts w:ascii="Times New Roman" w:hAnsi="Times New Roman" w:cs="Times New Roman"/>
                <w:bCs/>
                <w:iCs/>
                <w:sz w:val="24"/>
                <w:szCs w:val="24"/>
              </w:rPr>
              <w:t>"</w:t>
            </w:r>
          </w:p>
          <w:p w:rsidR="00A937F6" w:rsidRPr="00A937F6" w:rsidRDefault="00A937F6" w:rsidP="003E39E3">
            <w:pPr>
              <w:ind w:left="108" w:firstLine="708"/>
              <w:jc w:val="both"/>
              <w:rPr>
                <w:rFonts w:ascii="Times New Roman" w:hAnsi="Times New Roman" w:cs="Times New Roman"/>
                <w:bCs/>
                <w:iCs/>
                <w:sz w:val="24"/>
                <w:szCs w:val="24"/>
              </w:rPr>
            </w:pPr>
          </w:p>
          <w:p w:rsidR="00116F4C" w:rsidRPr="00A937F6" w:rsidRDefault="00116F4C" w:rsidP="003E39E3">
            <w:pPr>
              <w:ind w:left="108" w:firstLine="708"/>
              <w:jc w:val="both"/>
              <w:rPr>
                <w:rFonts w:ascii="Times New Roman" w:hAnsi="Times New Roman" w:cs="Times New Roman"/>
                <w:bCs/>
                <w:iCs/>
                <w:sz w:val="28"/>
                <w:szCs w:val="28"/>
              </w:rPr>
            </w:pPr>
          </w:p>
        </w:tc>
      </w:tr>
      <w:tr w:rsidR="00095D46" w:rsidTr="003E39E3">
        <w:tblPrEx>
          <w:tblLook w:val="0000" w:firstRow="0" w:lastRow="0" w:firstColumn="0" w:lastColumn="0" w:noHBand="0" w:noVBand="0"/>
        </w:tblPrEx>
        <w:trPr>
          <w:trHeight w:val="380"/>
        </w:trPr>
        <w:tc>
          <w:tcPr>
            <w:tcW w:w="1397" w:type="dxa"/>
            <w:gridSpan w:val="2"/>
            <w:vMerge w:val="restart"/>
            <w:vAlign w:val="center"/>
          </w:tcPr>
          <w:p w:rsidR="00095D46" w:rsidRPr="00942BF8" w:rsidRDefault="00095D46" w:rsidP="003E39E3">
            <w:pPr>
              <w:spacing w:line="360" w:lineRule="auto"/>
              <w:jc w:val="center"/>
              <w:rPr>
                <w:rFonts w:ascii="Times New Roman" w:hAnsi="Times New Roman" w:cs="Times New Roman"/>
                <w:bCs/>
                <w:iCs/>
                <w:sz w:val="24"/>
                <w:szCs w:val="24"/>
              </w:rPr>
            </w:pPr>
            <w:r w:rsidRPr="00942BF8">
              <w:rPr>
                <w:rFonts w:ascii="Times New Roman" w:hAnsi="Times New Roman" w:cs="Times New Roman"/>
                <w:bCs/>
                <w:iCs/>
                <w:sz w:val="24"/>
                <w:szCs w:val="24"/>
              </w:rPr>
              <w:t>Январь</w:t>
            </w:r>
          </w:p>
        </w:tc>
        <w:tc>
          <w:tcPr>
            <w:tcW w:w="2596" w:type="dxa"/>
            <w:vAlign w:val="center"/>
          </w:tcPr>
          <w:p w:rsidR="00095D46" w:rsidRPr="00095D46" w:rsidRDefault="00095D46" w:rsidP="003E39E3">
            <w:pPr>
              <w:ind w:left="306"/>
              <w:rPr>
                <w:rFonts w:ascii="Times New Roman" w:hAnsi="Times New Roman" w:cs="Times New Roman"/>
                <w:bCs/>
                <w:iCs/>
                <w:sz w:val="24"/>
                <w:szCs w:val="24"/>
              </w:rPr>
            </w:pPr>
            <w:r>
              <w:rPr>
                <w:rFonts w:ascii="Times New Roman" w:hAnsi="Times New Roman" w:cs="Times New Roman"/>
                <w:bCs/>
                <w:iCs/>
                <w:sz w:val="24"/>
                <w:szCs w:val="24"/>
              </w:rPr>
              <w:t xml:space="preserve">Навык </w:t>
            </w:r>
            <w:r w:rsidRPr="00095D46">
              <w:rPr>
                <w:rFonts w:ascii="Times New Roman" w:hAnsi="Times New Roman" w:cs="Times New Roman"/>
                <w:bCs/>
                <w:iCs/>
                <w:sz w:val="24"/>
                <w:szCs w:val="24"/>
              </w:rPr>
              <w:t>мытья рук</w:t>
            </w:r>
          </w:p>
        </w:tc>
        <w:tc>
          <w:tcPr>
            <w:tcW w:w="3165" w:type="dxa"/>
          </w:tcPr>
          <w:p w:rsidR="00095D46" w:rsidRPr="00C35B11" w:rsidRDefault="00C35B11" w:rsidP="003E39E3">
            <w:pPr>
              <w:rPr>
                <w:rFonts w:ascii="Times New Roman" w:hAnsi="Times New Roman" w:cs="Times New Roman"/>
                <w:bCs/>
                <w:iCs/>
                <w:sz w:val="24"/>
                <w:szCs w:val="24"/>
              </w:rPr>
            </w:pPr>
            <w:r w:rsidRPr="00C35B11">
              <w:rPr>
                <w:rFonts w:ascii="Times New Roman" w:hAnsi="Times New Roman" w:cs="Times New Roman"/>
                <w:bCs/>
                <w:iCs/>
                <w:sz w:val="24"/>
                <w:szCs w:val="24"/>
              </w:rPr>
              <w:t xml:space="preserve">Учить </w:t>
            </w:r>
            <w:proofErr w:type="gramStart"/>
            <w:r w:rsidRPr="00C35B11">
              <w:rPr>
                <w:rFonts w:ascii="Times New Roman" w:hAnsi="Times New Roman" w:cs="Times New Roman"/>
                <w:bCs/>
                <w:iCs/>
                <w:sz w:val="24"/>
                <w:szCs w:val="24"/>
              </w:rPr>
              <w:t>самостоятельно</w:t>
            </w:r>
            <w:proofErr w:type="gramEnd"/>
            <w:r w:rsidRPr="00C35B11">
              <w:rPr>
                <w:rFonts w:ascii="Times New Roman" w:hAnsi="Times New Roman" w:cs="Times New Roman"/>
                <w:bCs/>
                <w:iCs/>
                <w:sz w:val="24"/>
                <w:szCs w:val="24"/>
              </w:rPr>
              <w:t xml:space="preserve"> брать мыло, смочив его намыливать руки</w:t>
            </w:r>
            <w:r w:rsidR="00E44411">
              <w:rPr>
                <w:rFonts w:ascii="Times New Roman" w:hAnsi="Times New Roman" w:cs="Times New Roman"/>
                <w:bCs/>
                <w:iCs/>
                <w:sz w:val="24"/>
                <w:szCs w:val="24"/>
              </w:rPr>
              <w:t>.</w:t>
            </w:r>
          </w:p>
        </w:tc>
        <w:tc>
          <w:tcPr>
            <w:tcW w:w="2463" w:type="dxa"/>
            <w:gridSpan w:val="2"/>
          </w:tcPr>
          <w:p w:rsidR="00095D46" w:rsidRPr="00C35B11" w:rsidRDefault="00C35B11" w:rsidP="003E39E3">
            <w:pPr>
              <w:rPr>
                <w:rFonts w:ascii="Times New Roman" w:hAnsi="Times New Roman" w:cs="Times New Roman"/>
                <w:bCs/>
                <w:iCs/>
                <w:sz w:val="24"/>
                <w:szCs w:val="24"/>
              </w:rPr>
            </w:pPr>
            <w:r w:rsidRPr="00C35B11">
              <w:rPr>
                <w:rFonts w:ascii="Times New Roman" w:hAnsi="Times New Roman" w:cs="Times New Roman"/>
                <w:bCs/>
                <w:iCs/>
                <w:sz w:val="24"/>
                <w:szCs w:val="24"/>
              </w:rPr>
              <w:t>Чтение «</w:t>
            </w:r>
            <w:proofErr w:type="spellStart"/>
            <w:r w:rsidRPr="00C35B11">
              <w:rPr>
                <w:rFonts w:ascii="Times New Roman" w:hAnsi="Times New Roman" w:cs="Times New Roman"/>
                <w:bCs/>
                <w:iCs/>
                <w:sz w:val="24"/>
                <w:szCs w:val="24"/>
              </w:rPr>
              <w:t>Мойдодыр</w:t>
            </w:r>
            <w:proofErr w:type="spellEnd"/>
            <w:r w:rsidRPr="00C35B11">
              <w:rPr>
                <w:rFonts w:ascii="Times New Roman" w:hAnsi="Times New Roman" w:cs="Times New Roman"/>
                <w:bCs/>
                <w:iCs/>
                <w:sz w:val="24"/>
                <w:szCs w:val="24"/>
              </w:rPr>
              <w:t xml:space="preserve">» </w:t>
            </w:r>
            <w:r>
              <w:rPr>
                <w:rFonts w:ascii="Times New Roman" w:hAnsi="Times New Roman" w:cs="Times New Roman"/>
                <w:bCs/>
                <w:iCs/>
                <w:sz w:val="24"/>
                <w:szCs w:val="24"/>
              </w:rPr>
              <w:t>К. Чуковского</w:t>
            </w:r>
            <w:r w:rsidRPr="00C35B11">
              <w:rPr>
                <w:rFonts w:ascii="Times New Roman" w:hAnsi="Times New Roman" w:cs="Times New Roman"/>
                <w:bCs/>
                <w:iCs/>
                <w:sz w:val="24"/>
                <w:szCs w:val="24"/>
              </w:rPr>
              <w:t>;</w:t>
            </w:r>
            <w:r>
              <w:rPr>
                <w:rFonts w:ascii="Times New Roman" w:hAnsi="Times New Roman" w:cs="Times New Roman"/>
                <w:bCs/>
                <w:iCs/>
                <w:sz w:val="24"/>
                <w:szCs w:val="24"/>
              </w:rPr>
              <w:t xml:space="preserve"> использование </w:t>
            </w:r>
            <w:proofErr w:type="spellStart"/>
            <w:r>
              <w:rPr>
                <w:rFonts w:ascii="Times New Roman" w:hAnsi="Times New Roman" w:cs="Times New Roman"/>
                <w:bCs/>
                <w:iCs/>
                <w:sz w:val="24"/>
                <w:szCs w:val="24"/>
              </w:rPr>
              <w:t>потешки</w:t>
            </w:r>
            <w:proofErr w:type="spellEnd"/>
            <w:r>
              <w:rPr>
                <w:rFonts w:ascii="Times New Roman" w:hAnsi="Times New Roman" w:cs="Times New Roman"/>
                <w:bCs/>
                <w:iCs/>
                <w:sz w:val="24"/>
                <w:szCs w:val="24"/>
              </w:rPr>
              <w:t xml:space="preserve"> «О</w:t>
            </w:r>
            <w:r w:rsidRPr="00C35B11">
              <w:rPr>
                <w:rFonts w:ascii="Times New Roman" w:hAnsi="Times New Roman" w:cs="Times New Roman"/>
                <w:bCs/>
                <w:iCs/>
                <w:sz w:val="24"/>
                <w:szCs w:val="24"/>
              </w:rPr>
              <w:t>й лады, лады, лады не боимся мы воды…»</w:t>
            </w:r>
            <w:r w:rsidR="00002ADF">
              <w:rPr>
                <w:rFonts w:ascii="Times New Roman" w:hAnsi="Times New Roman" w:cs="Times New Roman"/>
                <w:bCs/>
                <w:iCs/>
                <w:sz w:val="24"/>
                <w:szCs w:val="24"/>
              </w:rPr>
              <w:t>, упражнение «Сделаем лодочки»</w:t>
            </w:r>
          </w:p>
        </w:tc>
      </w:tr>
      <w:tr w:rsidR="00095D46" w:rsidTr="003E39E3">
        <w:tblPrEx>
          <w:tblLook w:val="0000" w:firstRow="0" w:lastRow="0" w:firstColumn="0" w:lastColumn="0" w:noHBand="0" w:noVBand="0"/>
        </w:tblPrEx>
        <w:trPr>
          <w:trHeight w:val="394"/>
        </w:trPr>
        <w:tc>
          <w:tcPr>
            <w:tcW w:w="1397" w:type="dxa"/>
            <w:gridSpan w:val="2"/>
            <w:vMerge/>
          </w:tcPr>
          <w:p w:rsidR="00095D46" w:rsidRDefault="00095D46" w:rsidP="003E39E3">
            <w:pPr>
              <w:spacing w:line="360" w:lineRule="auto"/>
              <w:ind w:left="306" w:firstLine="708"/>
              <w:jc w:val="both"/>
              <w:rPr>
                <w:rFonts w:ascii="Times New Roman" w:hAnsi="Times New Roman" w:cs="Times New Roman"/>
                <w:b/>
                <w:bCs/>
                <w:i/>
                <w:iCs/>
                <w:sz w:val="28"/>
                <w:szCs w:val="28"/>
              </w:rPr>
            </w:pPr>
          </w:p>
        </w:tc>
        <w:tc>
          <w:tcPr>
            <w:tcW w:w="2596" w:type="dxa"/>
            <w:vAlign w:val="center"/>
          </w:tcPr>
          <w:p w:rsidR="00095D46" w:rsidRPr="00095D46" w:rsidRDefault="00095D46" w:rsidP="003E39E3">
            <w:pPr>
              <w:ind w:left="306"/>
              <w:jc w:val="center"/>
              <w:rPr>
                <w:rFonts w:ascii="Times New Roman" w:hAnsi="Times New Roman" w:cs="Times New Roman"/>
                <w:bCs/>
                <w:iCs/>
                <w:sz w:val="24"/>
                <w:szCs w:val="24"/>
              </w:rPr>
            </w:pPr>
            <w:r>
              <w:rPr>
                <w:rFonts w:ascii="Times New Roman" w:hAnsi="Times New Roman" w:cs="Times New Roman"/>
                <w:bCs/>
                <w:iCs/>
                <w:sz w:val="24"/>
                <w:szCs w:val="24"/>
              </w:rPr>
              <w:t>Навык одевания и раздевания</w:t>
            </w:r>
          </w:p>
        </w:tc>
        <w:tc>
          <w:tcPr>
            <w:tcW w:w="3165" w:type="dxa"/>
          </w:tcPr>
          <w:p w:rsidR="00095D46" w:rsidRPr="00146931" w:rsidRDefault="00146931" w:rsidP="003E39E3">
            <w:pPr>
              <w:rPr>
                <w:rFonts w:ascii="Times New Roman" w:hAnsi="Times New Roman" w:cs="Times New Roman"/>
                <w:bCs/>
                <w:iCs/>
                <w:sz w:val="24"/>
                <w:szCs w:val="24"/>
              </w:rPr>
            </w:pPr>
            <w:r w:rsidRPr="00146931">
              <w:rPr>
                <w:rFonts w:ascii="Times New Roman" w:eastAsia="Arial" w:hAnsi="Times New Roman" w:cs="Times New Roman"/>
                <w:iCs/>
                <w:color w:val="000000"/>
                <w:sz w:val="24"/>
                <w:szCs w:val="24"/>
              </w:rPr>
              <w:t>Учить детей складывать и убирать одежду в шкаф после прогулки</w:t>
            </w:r>
            <w:r w:rsidR="00E44411">
              <w:rPr>
                <w:rFonts w:ascii="Times New Roman" w:eastAsia="Arial" w:hAnsi="Times New Roman" w:cs="Times New Roman"/>
                <w:iCs/>
                <w:color w:val="000000"/>
                <w:sz w:val="24"/>
                <w:szCs w:val="24"/>
              </w:rPr>
              <w:t>.</w:t>
            </w:r>
          </w:p>
        </w:tc>
        <w:tc>
          <w:tcPr>
            <w:tcW w:w="2463" w:type="dxa"/>
            <w:gridSpan w:val="2"/>
          </w:tcPr>
          <w:p w:rsidR="00095D46" w:rsidRPr="00D92B76" w:rsidRDefault="00D92B76" w:rsidP="003E39E3">
            <w:pPr>
              <w:rPr>
                <w:rFonts w:ascii="Times New Roman" w:hAnsi="Times New Roman" w:cs="Times New Roman"/>
                <w:bCs/>
                <w:iCs/>
                <w:sz w:val="24"/>
                <w:szCs w:val="24"/>
              </w:rPr>
            </w:pPr>
            <w:r w:rsidRPr="00D92B76">
              <w:rPr>
                <w:rFonts w:ascii="Times New Roman" w:eastAsia="Arial" w:hAnsi="Times New Roman" w:cs="Times New Roman"/>
                <w:iCs/>
                <w:color w:val="000000"/>
                <w:sz w:val="24"/>
                <w:szCs w:val="24"/>
              </w:rPr>
              <w:t>Дидактическая игра «Кукла Маша идёт на прогулку»,</w:t>
            </w:r>
            <w:r w:rsidRPr="00D92B76">
              <w:rPr>
                <w:rFonts w:ascii="Times New Roman" w:eastAsia="Arial" w:hAnsi="Times New Roman" w:cs="Times New Roman"/>
                <w:sz w:val="24"/>
                <w:szCs w:val="24"/>
              </w:rPr>
              <w:t xml:space="preserve"> </w:t>
            </w:r>
            <w:r>
              <w:rPr>
                <w:rFonts w:ascii="Times New Roman" w:eastAsia="Arial" w:hAnsi="Times New Roman" w:cs="Times New Roman"/>
                <w:sz w:val="24"/>
                <w:szCs w:val="24"/>
              </w:rPr>
              <w:t>игра «Поможем кукле раздеться»</w:t>
            </w:r>
          </w:p>
        </w:tc>
      </w:tr>
      <w:tr w:rsidR="00095D46" w:rsidTr="003E39E3">
        <w:tblPrEx>
          <w:tblLook w:val="0000" w:firstRow="0" w:lastRow="0" w:firstColumn="0" w:lastColumn="0" w:noHBand="0" w:noVBand="0"/>
        </w:tblPrEx>
        <w:trPr>
          <w:trHeight w:val="421"/>
        </w:trPr>
        <w:tc>
          <w:tcPr>
            <w:tcW w:w="1397" w:type="dxa"/>
            <w:gridSpan w:val="2"/>
            <w:vMerge/>
          </w:tcPr>
          <w:p w:rsidR="00095D46" w:rsidRDefault="00095D46" w:rsidP="003E39E3">
            <w:pPr>
              <w:spacing w:line="360" w:lineRule="auto"/>
              <w:ind w:left="306"/>
              <w:rPr>
                <w:rFonts w:ascii="Times New Roman" w:hAnsi="Times New Roman" w:cs="Times New Roman"/>
                <w:bCs/>
                <w:iCs/>
                <w:sz w:val="28"/>
                <w:szCs w:val="28"/>
              </w:rPr>
            </w:pPr>
          </w:p>
        </w:tc>
        <w:tc>
          <w:tcPr>
            <w:tcW w:w="2596" w:type="dxa"/>
            <w:vAlign w:val="center"/>
          </w:tcPr>
          <w:p w:rsidR="00095D46" w:rsidRPr="00095D46" w:rsidRDefault="00C35B11" w:rsidP="003E39E3">
            <w:pPr>
              <w:ind w:left="306"/>
              <w:jc w:val="center"/>
              <w:rPr>
                <w:rFonts w:ascii="Times New Roman" w:hAnsi="Times New Roman" w:cs="Times New Roman"/>
                <w:bCs/>
                <w:iCs/>
                <w:sz w:val="24"/>
                <w:szCs w:val="24"/>
              </w:rPr>
            </w:pPr>
            <w:r>
              <w:rPr>
                <w:rFonts w:ascii="Times New Roman" w:hAnsi="Times New Roman" w:cs="Times New Roman"/>
                <w:bCs/>
                <w:iCs/>
                <w:sz w:val="24"/>
                <w:szCs w:val="24"/>
              </w:rPr>
              <w:t>Навык культуры еды</w:t>
            </w:r>
          </w:p>
        </w:tc>
        <w:tc>
          <w:tcPr>
            <w:tcW w:w="3165" w:type="dxa"/>
          </w:tcPr>
          <w:p w:rsidR="00095D46" w:rsidRPr="00603C10" w:rsidRDefault="00EF0FFE" w:rsidP="003E39E3">
            <w:pPr>
              <w:rPr>
                <w:rFonts w:ascii="Times New Roman" w:hAnsi="Times New Roman" w:cs="Times New Roman"/>
                <w:bCs/>
                <w:iCs/>
                <w:sz w:val="24"/>
                <w:szCs w:val="24"/>
              </w:rPr>
            </w:pPr>
            <w:r w:rsidRPr="00603C10">
              <w:rPr>
                <w:rFonts w:ascii="Times New Roman" w:hAnsi="Times New Roman" w:cs="Times New Roman"/>
                <w:bCs/>
                <w:iCs/>
                <w:sz w:val="24"/>
                <w:szCs w:val="24"/>
              </w:rPr>
              <w:t>Учить детей тщательно пережевывать пищу, откусывать хлеб, заедать супом; совершенствовать навык культурной еды</w:t>
            </w:r>
            <w:r w:rsidR="00E44411">
              <w:rPr>
                <w:rFonts w:ascii="Times New Roman" w:hAnsi="Times New Roman" w:cs="Times New Roman"/>
                <w:bCs/>
                <w:iCs/>
                <w:sz w:val="24"/>
                <w:szCs w:val="24"/>
              </w:rPr>
              <w:t>.</w:t>
            </w:r>
          </w:p>
        </w:tc>
        <w:tc>
          <w:tcPr>
            <w:tcW w:w="2463" w:type="dxa"/>
            <w:gridSpan w:val="2"/>
          </w:tcPr>
          <w:p w:rsidR="00095D46" w:rsidRPr="00D92B76" w:rsidRDefault="00EF0FFE" w:rsidP="003E39E3">
            <w:pPr>
              <w:rPr>
                <w:rFonts w:ascii="Times New Roman" w:hAnsi="Times New Roman" w:cs="Times New Roman"/>
                <w:bCs/>
                <w:iCs/>
                <w:sz w:val="24"/>
                <w:szCs w:val="24"/>
              </w:rPr>
            </w:pPr>
            <w:r>
              <w:rPr>
                <w:rFonts w:ascii="Times New Roman" w:hAnsi="Times New Roman" w:cs="Times New Roman"/>
                <w:bCs/>
                <w:iCs/>
                <w:sz w:val="24"/>
                <w:szCs w:val="24"/>
              </w:rPr>
              <w:t>С</w:t>
            </w:r>
            <w:r w:rsidRPr="00EF0FFE">
              <w:rPr>
                <w:rFonts w:ascii="Times New Roman" w:hAnsi="Times New Roman" w:cs="Times New Roman"/>
                <w:bCs/>
                <w:iCs/>
                <w:sz w:val="24"/>
                <w:szCs w:val="24"/>
              </w:rPr>
              <w:t>тих</w:t>
            </w:r>
            <w:r>
              <w:rPr>
                <w:rFonts w:ascii="Times New Roman" w:hAnsi="Times New Roman" w:cs="Times New Roman"/>
                <w:bCs/>
                <w:iCs/>
                <w:sz w:val="24"/>
                <w:szCs w:val="24"/>
              </w:rPr>
              <w:t>отворение</w:t>
            </w:r>
            <w:r w:rsidRPr="00EF0FFE">
              <w:rPr>
                <w:rFonts w:ascii="Times New Roman" w:hAnsi="Times New Roman" w:cs="Times New Roman"/>
                <w:bCs/>
                <w:iCs/>
                <w:sz w:val="24"/>
                <w:szCs w:val="24"/>
              </w:rPr>
              <w:t xml:space="preserve"> «Приятного аппетита»</w:t>
            </w:r>
            <w:r>
              <w:rPr>
                <w:rFonts w:ascii="Times New Roman" w:hAnsi="Times New Roman" w:cs="Times New Roman"/>
                <w:bCs/>
                <w:iCs/>
                <w:sz w:val="24"/>
                <w:szCs w:val="24"/>
              </w:rPr>
              <w:t>,</w:t>
            </w:r>
            <w:r w:rsidRPr="00EF0FFE">
              <w:rPr>
                <w:rFonts w:ascii="Times New Roman" w:hAnsi="Times New Roman" w:cs="Times New Roman"/>
                <w:bCs/>
                <w:iCs/>
                <w:sz w:val="24"/>
                <w:szCs w:val="24"/>
              </w:rPr>
              <w:t xml:space="preserve"> </w:t>
            </w:r>
            <w:proofErr w:type="spellStart"/>
            <w:r w:rsidRPr="00EF0FFE">
              <w:rPr>
                <w:rFonts w:ascii="Times New Roman" w:hAnsi="Times New Roman" w:cs="Times New Roman"/>
                <w:bCs/>
                <w:iCs/>
                <w:sz w:val="24"/>
                <w:szCs w:val="24"/>
              </w:rPr>
              <w:t>Ю.Кушак</w:t>
            </w:r>
            <w:proofErr w:type="spellEnd"/>
          </w:p>
        </w:tc>
      </w:tr>
      <w:tr w:rsidR="00095D46" w:rsidTr="003E39E3">
        <w:tblPrEx>
          <w:tblLook w:val="0000" w:firstRow="0" w:lastRow="0" w:firstColumn="0" w:lastColumn="0" w:noHBand="0" w:noVBand="0"/>
        </w:tblPrEx>
        <w:trPr>
          <w:trHeight w:val="679"/>
        </w:trPr>
        <w:tc>
          <w:tcPr>
            <w:tcW w:w="1397" w:type="dxa"/>
            <w:gridSpan w:val="2"/>
            <w:vMerge/>
          </w:tcPr>
          <w:p w:rsidR="00095D46" w:rsidRDefault="00095D46" w:rsidP="003E39E3">
            <w:pPr>
              <w:spacing w:line="360" w:lineRule="auto"/>
              <w:ind w:left="306" w:firstLine="708"/>
              <w:jc w:val="both"/>
              <w:rPr>
                <w:rFonts w:ascii="Times New Roman" w:hAnsi="Times New Roman" w:cs="Times New Roman"/>
                <w:b/>
                <w:bCs/>
                <w:i/>
                <w:iCs/>
                <w:sz w:val="28"/>
                <w:szCs w:val="28"/>
              </w:rPr>
            </w:pPr>
          </w:p>
        </w:tc>
        <w:tc>
          <w:tcPr>
            <w:tcW w:w="2596" w:type="dxa"/>
            <w:vAlign w:val="center"/>
          </w:tcPr>
          <w:p w:rsidR="00095D46" w:rsidRPr="00095D46" w:rsidRDefault="006C0DA7" w:rsidP="003E39E3">
            <w:pPr>
              <w:ind w:left="306"/>
              <w:jc w:val="center"/>
              <w:rPr>
                <w:rFonts w:ascii="Times New Roman" w:hAnsi="Times New Roman" w:cs="Times New Roman"/>
                <w:bCs/>
                <w:iCs/>
                <w:sz w:val="24"/>
                <w:szCs w:val="24"/>
              </w:rPr>
            </w:pPr>
            <w:r>
              <w:rPr>
                <w:rFonts w:ascii="Times New Roman" w:hAnsi="Times New Roman" w:cs="Times New Roman"/>
                <w:bCs/>
                <w:iCs/>
                <w:sz w:val="24"/>
                <w:szCs w:val="24"/>
              </w:rPr>
              <w:t xml:space="preserve">Навык пользования </w:t>
            </w:r>
            <w:r w:rsidR="00EA125E">
              <w:rPr>
                <w:rFonts w:ascii="Times New Roman" w:hAnsi="Times New Roman" w:cs="Times New Roman"/>
                <w:bCs/>
                <w:iCs/>
                <w:sz w:val="24"/>
                <w:szCs w:val="24"/>
              </w:rPr>
              <w:t xml:space="preserve">носовым </w:t>
            </w:r>
            <w:r>
              <w:rPr>
                <w:rFonts w:ascii="Times New Roman" w:hAnsi="Times New Roman" w:cs="Times New Roman"/>
                <w:bCs/>
                <w:iCs/>
                <w:sz w:val="24"/>
                <w:szCs w:val="24"/>
              </w:rPr>
              <w:t>платком</w:t>
            </w:r>
          </w:p>
        </w:tc>
        <w:tc>
          <w:tcPr>
            <w:tcW w:w="3165" w:type="dxa"/>
          </w:tcPr>
          <w:p w:rsidR="00095D46" w:rsidRPr="00603C10" w:rsidRDefault="00CE3555" w:rsidP="003E39E3">
            <w:pPr>
              <w:rPr>
                <w:rFonts w:ascii="Times New Roman" w:hAnsi="Times New Roman" w:cs="Times New Roman"/>
                <w:bCs/>
                <w:iCs/>
                <w:sz w:val="24"/>
                <w:szCs w:val="24"/>
              </w:rPr>
            </w:pPr>
            <w:r>
              <w:rPr>
                <w:rFonts w:ascii="Times New Roman" w:eastAsia="Arial" w:hAnsi="Times New Roman" w:cs="Times New Roman"/>
                <w:iCs/>
                <w:color w:val="000000"/>
                <w:sz w:val="24"/>
                <w:szCs w:val="24"/>
              </w:rPr>
              <w:t xml:space="preserve">Учить детей пользоваться </w:t>
            </w:r>
            <w:r w:rsidR="00485077" w:rsidRPr="00603C10">
              <w:rPr>
                <w:rFonts w:ascii="Times New Roman" w:eastAsia="Arial" w:hAnsi="Times New Roman" w:cs="Times New Roman"/>
                <w:iCs/>
                <w:color w:val="000000"/>
                <w:sz w:val="24"/>
                <w:szCs w:val="24"/>
              </w:rPr>
              <w:t xml:space="preserve"> носовым платком</w:t>
            </w:r>
            <w:r w:rsidR="003A570B">
              <w:rPr>
                <w:rFonts w:ascii="Times New Roman" w:eastAsia="Arial" w:hAnsi="Times New Roman" w:cs="Times New Roman"/>
                <w:iCs/>
                <w:color w:val="000000"/>
                <w:sz w:val="24"/>
                <w:szCs w:val="24"/>
              </w:rPr>
              <w:t xml:space="preserve"> с помощью воспитателя</w:t>
            </w:r>
            <w:r w:rsidR="00E44411">
              <w:rPr>
                <w:rFonts w:ascii="Times New Roman" w:eastAsia="Arial" w:hAnsi="Times New Roman" w:cs="Times New Roman"/>
                <w:iCs/>
                <w:color w:val="000000"/>
                <w:sz w:val="24"/>
                <w:szCs w:val="24"/>
              </w:rPr>
              <w:t>.</w:t>
            </w:r>
          </w:p>
        </w:tc>
        <w:tc>
          <w:tcPr>
            <w:tcW w:w="2463" w:type="dxa"/>
            <w:gridSpan w:val="2"/>
          </w:tcPr>
          <w:p w:rsidR="00095D46" w:rsidRPr="00D92B76" w:rsidRDefault="004768EB" w:rsidP="003A570B">
            <w:pPr>
              <w:rPr>
                <w:rFonts w:ascii="Times New Roman" w:hAnsi="Times New Roman" w:cs="Times New Roman"/>
                <w:bCs/>
                <w:iCs/>
                <w:sz w:val="24"/>
                <w:szCs w:val="24"/>
              </w:rPr>
            </w:pPr>
            <w:r>
              <w:rPr>
                <w:rFonts w:ascii="Times New Roman" w:hAnsi="Times New Roman" w:cs="Times New Roman"/>
                <w:bCs/>
                <w:iCs/>
                <w:sz w:val="24"/>
                <w:szCs w:val="24"/>
              </w:rPr>
              <w:t>Игра «Платочек для куклы Оли»</w:t>
            </w:r>
          </w:p>
        </w:tc>
      </w:tr>
      <w:tr w:rsidR="005D0AD5" w:rsidTr="003E39E3">
        <w:tblPrEx>
          <w:tblLook w:val="0000" w:firstRow="0" w:lastRow="0" w:firstColumn="0" w:lastColumn="0" w:noHBand="0" w:noVBand="0"/>
        </w:tblPrEx>
        <w:trPr>
          <w:trHeight w:val="693"/>
        </w:trPr>
        <w:tc>
          <w:tcPr>
            <w:tcW w:w="1397" w:type="dxa"/>
            <w:gridSpan w:val="2"/>
            <w:vMerge w:val="restart"/>
            <w:vAlign w:val="center"/>
          </w:tcPr>
          <w:p w:rsidR="003F7841" w:rsidRDefault="003F7841" w:rsidP="003E39E3">
            <w:pPr>
              <w:spacing w:line="360" w:lineRule="auto"/>
              <w:jc w:val="center"/>
              <w:rPr>
                <w:rFonts w:ascii="Times New Roman" w:hAnsi="Times New Roman" w:cs="Times New Roman"/>
                <w:bCs/>
                <w:iCs/>
                <w:sz w:val="24"/>
                <w:szCs w:val="24"/>
              </w:rPr>
            </w:pPr>
          </w:p>
          <w:p w:rsidR="003F7841" w:rsidRDefault="003F7841" w:rsidP="003E39E3">
            <w:pPr>
              <w:spacing w:line="360" w:lineRule="auto"/>
              <w:jc w:val="center"/>
              <w:rPr>
                <w:rFonts w:ascii="Times New Roman" w:hAnsi="Times New Roman" w:cs="Times New Roman"/>
                <w:bCs/>
                <w:iCs/>
                <w:sz w:val="24"/>
                <w:szCs w:val="24"/>
              </w:rPr>
            </w:pPr>
          </w:p>
          <w:p w:rsidR="003F7841" w:rsidRDefault="003F7841" w:rsidP="003E39E3">
            <w:pPr>
              <w:spacing w:line="360" w:lineRule="auto"/>
              <w:jc w:val="center"/>
              <w:rPr>
                <w:rFonts w:ascii="Times New Roman" w:hAnsi="Times New Roman" w:cs="Times New Roman"/>
                <w:bCs/>
                <w:iCs/>
                <w:sz w:val="24"/>
                <w:szCs w:val="24"/>
              </w:rPr>
            </w:pPr>
          </w:p>
          <w:p w:rsidR="005D0AD5" w:rsidRDefault="00092F58" w:rsidP="00454F5C">
            <w:pPr>
              <w:spacing w:line="360" w:lineRule="auto"/>
              <w:jc w:val="center"/>
              <w:rPr>
                <w:rFonts w:ascii="Times New Roman" w:hAnsi="Times New Roman" w:cs="Times New Roman"/>
                <w:bCs/>
                <w:iCs/>
                <w:sz w:val="24"/>
                <w:szCs w:val="24"/>
              </w:rPr>
            </w:pPr>
            <w:r w:rsidRPr="00942BF8">
              <w:rPr>
                <w:rFonts w:ascii="Times New Roman" w:hAnsi="Times New Roman" w:cs="Times New Roman"/>
                <w:bCs/>
                <w:iCs/>
                <w:sz w:val="24"/>
                <w:szCs w:val="24"/>
              </w:rPr>
              <w:t>Февраль</w:t>
            </w:r>
          </w:p>
          <w:p w:rsidR="003F7841" w:rsidRDefault="003F7841" w:rsidP="003E39E3">
            <w:pPr>
              <w:spacing w:line="360" w:lineRule="auto"/>
              <w:jc w:val="center"/>
              <w:rPr>
                <w:rFonts w:ascii="Times New Roman" w:hAnsi="Times New Roman" w:cs="Times New Roman"/>
                <w:bCs/>
                <w:iCs/>
                <w:sz w:val="24"/>
                <w:szCs w:val="24"/>
              </w:rPr>
            </w:pPr>
          </w:p>
          <w:p w:rsidR="003F7841" w:rsidRDefault="003F7841" w:rsidP="003E39E3">
            <w:pPr>
              <w:spacing w:line="360" w:lineRule="auto"/>
              <w:jc w:val="center"/>
              <w:rPr>
                <w:rFonts w:ascii="Times New Roman" w:hAnsi="Times New Roman" w:cs="Times New Roman"/>
                <w:bCs/>
                <w:iCs/>
                <w:sz w:val="24"/>
                <w:szCs w:val="24"/>
              </w:rPr>
            </w:pPr>
          </w:p>
          <w:p w:rsidR="003F7841" w:rsidRDefault="003F7841" w:rsidP="003E39E3">
            <w:pPr>
              <w:spacing w:line="360" w:lineRule="auto"/>
              <w:jc w:val="center"/>
              <w:rPr>
                <w:rFonts w:ascii="Times New Roman" w:hAnsi="Times New Roman" w:cs="Times New Roman"/>
                <w:bCs/>
                <w:iCs/>
                <w:sz w:val="24"/>
                <w:szCs w:val="24"/>
              </w:rPr>
            </w:pPr>
          </w:p>
          <w:p w:rsidR="003F7841" w:rsidRDefault="003F7841" w:rsidP="003E39E3">
            <w:pPr>
              <w:spacing w:line="360" w:lineRule="auto"/>
              <w:jc w:val="center"/>
              <w:rPr>
                <w:rFonts w:ascii="Times New Roman" w:hAnsi="Times New Roman" w:cs="Times New Roman"/>
                <w:bCs/>
                <w:iCs/>
                <w:sz w:val="24"/>
                <w:szCs w:val="24"/>
              </w:rPr>
            </w:pPr>
          </w:p>
          <w:p w:rsidR="003F7841" w:rsidRDefault="003F7841" w:rsidP="003E39E3">
            <w:pPr>
              <w:spacing w:line="360" w:lineRule="auto"/>
              <w:jc w:val="center"/>
              <w:rPr>
                <w:rFonts w:ascii="Times New Roman" w:hAnsi="Times New Roman" w:cs="Times New Roman"/>
                <w:bCs/>
                <w:iCs/>
                <w:sz w:val="24"/>
                <w:szCs w:val="24"/>
              </w:rPr>
            </w:pPr>
          </w:p>
          <w:p w:rsidR="003F7841" w:rsidRDefault="003F7841" w:rsidP="003E39E3">
            <w:pPr>
              <w:spacing w:line="360" w:lineRule="auto"/>
              <w:jc w:val="center"/>
              <w:rPr>
                <w:rFonts w:ascii="Times New Roman" w:hAnsi="Times New Roman" w:cs="Times New Roman"/>
                <w:bCs/>
                <w:iCs/>
                <w:sz w:val="24"/>
                <w:szCs w:val="24"/>
              </w:rPr>
            </w:pPr>
          </w:p>
          <w:p w:rsidR="000143F8" w:rsidRDefault="000143F8" w:rsidP="003F7841">
            <w:pPr>
              <w:spacing w:line="360" w:lineRule="auto"/>
              <w:jc w:val="center"/>
              <w:rPr>
                <w:rFonts w:ascii="Times New Roman" w:hAnsi="Times New Roman" w:cs="Times New Roman"/>
                <w:bCs/>
                <w:iCs/>
                <w:sz w:val="24"/>
                <w:szCs w:val="24"/>
              </w:rPr>
            </w:pPr>
          </w:p>
          <w:p w:rsidR="003F7841" w:rsidRPr="00942BF8" w:rsidRDefault="003F7841" w:rsidP="003F7841">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Февраль</w:t>
            </w:r>
          </w:p>
        </w:tc>
        <w:tc>
          <w:tcPr>
            <w:tcW w:w="2596" w:type="dxa"/>
            <w:vAlign w:val="center"/>
          </w:tcPr>
          <w:p w:rsidR="005D0AD5" w:rsidRPr="00092F58" w:rsidRDefault="00092F58" w:rsidP="003E39E3">
            <w:pPr>
              <w:ind w:left="306"/>
              <w:rPr>
                <w:rFonts w:ascii="Times New Roman" w:hAnsi="Times New Roman" w:cs="Times New Roman"/>
                <w:bCs/>
                <w:iCs/>
                <w:sz w:val="24"/>
                <w:szCs w:val="24"/>
              </w:rPr>
            </w:pPr>
            <w:r>
              <w:rPr>
                <w:rFonts w:ascii="Times New Roman" w:hAnsi="Times New Roman" w:cs="Times New Roman"/>
                <w:bCs/>
                <w:iCs/>
                <w:sz w:val="24"/>
                <w:szCs w:val="24"/>
              </w:rPr>
              <w:lastRenderedPageBreak/>
              <w:t>Навык мытья рук</w:t>
            </w:r>
          </w:p>
        </w:tc>
        <w:tc>
          <w:tcPr>
            <w:tcW w:w="3165" w:type="dxa"/>
          </w:tcPr>
          <w:p w:rsidR="005D0AD5" w:rsidRPr="00092F58" w:rsidRDefault="002672C8" w:rsidP="003E39E3">
            <w:pPr>
              <w:rPr>
                <w:rFonts w:ascii="Times New Roman" w:hAnsi="Times New Roman" w:cs="Times New Roman"/>
                <w:bCs/>
                <w:iCs/>
                <w:sz w:val="24"/>
                <w:szCs w:val="24"/>
              </w:rPr>
            </w:pPr>
            <w:r w:rsidRPr="002672C8">
              <w:rPr>
                <w:rFonts w:ascii="Times New Roman" w:hAnsi="Times New Roman" w:cs="Times New Roman"/>
                <w:bCs/>
                <w:iCs/>
                <w:sz w:val="24"/>
                <w:szCs w:val="24"/>
              </w:rPr>
              <w:t>Учить отжимать воду с рук</w:t>
            </w:r>
            <w:r w:rsidR="00A25A40">
              <w:rPr>
                <w:rFonts w:ascii="Times New Roman" w:hAnsi="Times New Roman" w:cs="Times New Roman"/>
                <w:bCs/>
                <w:iCs/>
                <w:sz w:val="24"/>
                <w:szCs w:val="24"/>
              </w:rPr>
              <w:t xml:space="preserve"> </w:t>
            </w:r>
            <w:r w:rsidRPr="002672C8">
              <w:rPr>
                <w:rFonts w:ascii="Times New Roman" w:hAnsi="Times New Roman" w:cs="Times New Roman"/>
                <w:bCs/>
                <w:iCs/>
                <w:sz w:val="24"/>
                <w:szCs w:val="24"/>
              </w:rPr>
              <w:t>(кулачки),</w:t>
            </w:r>
            <w:r w:rsidR="00753681">
              <w:rPr>
                <w:rFonts w:ascii="Times New Roman" w:hAnsi="Times New Roman" w:cs="Times New Roman"/>
                <w:bCs/>
                <w:iCs/>
                <w:sz w:val="24"/>
                <w:szCs w:val="24"/>
              </w:rPr>
              <w:t xml:space="preserve"> </w:t>
            </w:r>
            <w:r w:rsidRPr="002672C8">
              <w:rPr>
                <w:rFonts w:ascii="Times New Roman" w:hAnsi="Times New Roman" w:cs="Times New Roman"/>
                <w:bCs/>
                <w:iCs/>
                <w:sz w:val="24"/>
                <w:szCs w:val="24"/>
              </w:rPr>
              <w:t>не капать на пол, пользоваться своим полотенцем, своевременно пользоваться туалетом</w:t>
            </w:r>
            <w:r w:rsidR="00E44411">
              <w:rPr>
                <w:rFonts w:ascii="Times New Roman" w:hAnsi="Times New Roman" w:cs="Times New Roman"/>
                <w:bCs/>
                <w:iCs/>
                <w:sz w:val="24"/>
                <w:szCs w:val="24"/>
              </w:rPr>
              <w:t>.</w:t>
            </w:r>
          </w:p>
        </w:tc>
        <w:tc>
          <w:tcPr>
            <w:tcW w:w="2463" w:type="dxa"/>
            <w:gridSpan w:val="2"/>
          </w:tcPr>
          <w:p w:rsidR="005D0AD5" w:rsidRPr="00092F58" w:rsidRDefault="002672C8" w:rsidP="003E39E3">
            <w:pPr>
              <w:rPr>
                <w:rFonts w:ascii="Times New Roman" w:hAnsi="Times New Roman" w:cs="Times New Roman"/>
                <w:bCs/>
                <w:iCs/>
                <w:sz w:val="24"/>
                <w:szCs w:val="24"/>
              </w:rPr>
            </w:pPr>
            <w:proofErr w:type="spellStart"/>
            <w:r>
              <w:rPr>
                <w:rFonts w:ascii="Times New Roman" w:hAnsi="Times New Roman" w:cs="Times New Roman"/>
                <w:bCs/>
                <w:iCs/>
                <w:sz w:val="24"/>
                <w:szCs w:val="24"/>
              </w:rPr>
              <w:t>Потешки</w:t>
            </w:r>
            <w:proofErr w:type="spellEnd"/>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Кран-откройся</w:t>
            </w:r>
            <w:proofErr w:type="gramEnd"/>
            <w:r>
              <w:rPr>
                <w:rFonts w:ascii="Times New Roman" w:hAnsi="Times New Roman" w:cs="Times New Roman"/>
                <w:bCs/>
                <w:iCs/>
                <w:sz w:val="24"/>
                <w:szCs w:val="24"/>
              </w:rPr>
              <w:t>…», р</w:t>
            </w:r>
            <w:r w:rsidRPr="002672C8">
              <w:rPr>
                <w:rFonts w:ascii="Times New Roman" w:hAnsi="Times New Roman" w:cs="Times New Roman"/>
                <w:bCs/>
                <w:iCs/>
                <w:sz w:val="24"/>
                <w:szCs w:val="24"/>
              </w:rPr>
              <w:t>ассказывание истории про Машу и Мишу «Как Маша и Миша учились мыть руки»</w:t>
            </w:r>
            <w:r w:rsidR="00131B16">
              <w:rPr>
                <w:rFonts w:ascii="Times New Roman" w:hAnsi="Times New Roman" w:cs="Times New Roman"/>
                <w:bCs/>
                <w:iCs/>
                <w:sz w:val="24"/>
                <w:szCs w:val="24"/>
              </w:rPr>
              <w:t>, упражнение «Мыльные перчатки»</w:t>
            </w:r>
          </w:p>
        </w:tc>
      </w:tr>
      <w:tr w:rsidR="005D0AD5" w:rsidTr="003E39E3">
        <w:tblPrEx>
          <w:tblLook w:val="0000" w:firstRow="0" w:lastRow="0" w:firstColumn="0" w:lastColumn="0" w:noHBand="0" w:noVBand="0"/>
        </w:tblPrEx>
        <w:trPr>
          <w:trHeight w:val="503"/>
        </w:trPr>
        <w:tc>
          <w:tcPr>
            <w:tcW w:w="1397" w:type="dxa"/>
            <w:gridSpan w:val="2"/>
            <w:vMerge/>
          </w:tcPr>
          <w:p w:rsidR="005D0AD5" w:rsidRDefault="005D0AD5" w:rsidP="003E39E3">
            <w:pPr>
              <w:spacing w:line="360" w:lineRule="auto"/>
              <w:ind w:left="306" w:firstLine="708"/>
              <w:jc w:val="both"/>
              <w:rPr>
                <w:rFonts w:ascii="Times New Roman" w:hAnsi="Times New Roman" w:cs="Times New Roman"/>
                <w:b/>
                <w:bCs/>
                <w:i/>
                <w:iCs/>
                <w:sz w:val="28"/>
                <w:szCs w:val="28"/>
              </w:rPr>
            </w:pPr>
          </w:p>
        </w:tc>
        <w:tc>
          <w:tcPr>
            <w:tcW w:w="2596" w:type="dxa"/>
            <w:vAlign w:val="center"/>
          </w:tcPr>
          <w:p w:rsidR="00E00965" w:rsidRPr="00092F58" w:rsidRDefault="00092F58" w:rsidP="000143F8">
            <w:pPr>
              <w:ind w:left="306"/>
              <w:jc w:val="center"/>
              <w:rPr>
                <w:rFonts w:ascii="Times New Roman" w:hAnsi="Times New Roman" w:cs="Times New Roman"/>
                <w:bCs/>
                <w:iCs/>
                <w:sz w:val="24"/>
                <w:szCs w:val="24"/>
              </w:rPr>
            </w:pPr>
            <w:r w:rsidRPr="00092F58">
              <w:rPr>
                <w:rFonts w:ascii="Times New Roman" w:hAnsi="Times New Roman" w:cs="Times New Roman"/>
                <w:bCs/>
                <w:iCs/>
                <w:sz w:val="24"/>
                <w:szCs w:val="24"/>
              </w:rPr>
              <w:t>Навык одевания и раздевания</w:t>
            </w:r>
          </w:p>
        </w:tc>
        <w:tc>
          <w:tcPr>
            <w:tcW w:w="3165" w:type="dxa"/>
          </w:tcPr>
          <w:p w:rsidR="005D0AD5" w:rsidRPr="00092F58" w:rsidRDefault="00232FBF" w:rsidP="003E39E3">
            <w:pPr>
              <w:rPr>
                <w:rFonts w:ascii="Times New Roman" w:hAnsi="Times New Roman" w:cs="Times New Roman"/>
                <w:bCs/>
                <w:iCs/>
                <w:sz w:val="24"/>
                <w:szCs w:val="24"/>
              </w:rPr>
            </w:pPr>
            <w:r>
              <w:rPr>
                <w:rFonts w:ascii="Times New Roman" w:hAnsi="Times New Roman" w:cs="Times New Roman"/>
                <w:bCs/>
                <w:iCs/>
                <w:sz w:val="24"/>
                <w:szCs w:val="24"/>
              </w:rPr>
              <w:t>У</w:t>
            </w:r>
            <w:r w:rsidRPr="00232FBF">
              <w:rPr>
                <w:rFonts w:ascii="Times New Roman" w:hAnsi="Times New Roman" w:cs="Times New Roman"/>
                <w:bCs/>
                <w:iCs/>
                <w:sz w:val="24"/>
                <w:szCs w:val="24"/>
              </w:rPr>
              <w:t>чить застёгивать и расстегивать пуговицы на одежде с помощью взрослого, застёгивать и расстегивать «липучки»</w:t>
            </w:r>
            <w:r w:rsidR="00E44411">
              <w:rPr>
                <w:rFonts w:ascii="Times New Roman" w:hAnsi="Times New Roman" w:cs="Times New Roman"/>
                <w:bCs/>
                <w:iCs/>
                <w:sz w:val="24"/>
                <w:szCs w:val="24"/>
              </w:rPr>
              <w:t>.</w:t>
            </w:r>
          </w:p>
        </w:tc>
        <w:tc>
          <w:tcPr>
            <w:tcW w:w="2463" w:type="dxa"/>
            <w:gridSpan w:val="2"/>
          </w:tcPr>
          <w:p w:rsidR="005D0AD5" w:rsidRPr="00092F58" w:rsidRDefault="00A25A40" w:rsidP="00753681">
            <w:pPr>
              <w:rPr>
                <w:rFonts w:ascii="Times New Roman" w:hAnsi="Times New Roman" w:cs="Times New Roman"/>
                <w:bCs/>
                <w:iCs/>
                <w:sz w:val="24"/>
                <w:szCs w:val="24"/>
              </w:rPr>
            </w:pPr>
            <w:proofErr w:type="spellStart"/>
            <w:r>
              <w:rPr>
                <w:rFonts w:ascii="Times New Roman" w:hAnsi="Times New Roman" w:cs="Times New Roman"/>
                <w:bCs/>
                <w:iCs/>
                <w:sz w:val="24"/>
                <w:szCs w:val="24"/>
              </w:rPr>
              <w:t>Д</w:t>
            </w:r>
            <w:r w:rsidRPr="00A25A40">
              <w:rPr>
                <w:rFonts w:ascii="Times New Roman" w:hAnsi="Times New Roman" w:cs="Times New Roman"/>
                <w:bCs/>
                <w:iCs/>
                <w:sz w:val="24"/>
                <w:szCs w:val="24"/>
              </w:rPr>
              <w:t>ид</w:t>
            </w:r>
            <w:proofErr w:type="gramStart"/>
            <w:r w:rsidRPr="00A25A40">
              <w:rPr>
                <w:rFonts w:ascii="Times New Roman" w:hAnsi="Times New Roman" w:cs="Times New Roman"/>
                <w:bCs/>
                <w:iCs/>
                <w:sz w:val="24"/>
                <w:szCs w:val="24"/>
              </w:rPr>
              <w:t>.и</w:t>
            </w:r>
            <w:proofErr w:type="gramEnd"/>
            <w:r w:rsidRPr="00A25A40">
              <w:rPr>
                <w:rFonts w:ascii="Times New Roman" w:hAnsi="Times New Roman" w:cs="Times New Roman"/>
                <w:bCs/>
                <w:iCs/>
                <w:sz w:val="24"/>
                <w:szCs w:val="24"/>
              </w:rPr>
              <w:t>гры</w:t>
            </w:r>
            <w:proofErr w:type="spellEnd"/>
            <w:r w:rsidRPr="00A25A40">
              <w:rPr>
                <w:rFonts w:ascii="Times New Roman" w:hAnsi="Times New Roman" w:cs="Times New Roman"/>
                <w:bCs/>
                <w:iCs/>
                <w:sz w:val="24"/>
                <w:szCs w:val="24"/>
              </w:rPr>
              <w:t xml:space="preserve"> «Застёжки-</w:t>
            </w:r>
            <w:proofErr w:type="spellStart"/>
            <w:r w:rsidRPr="00A25A40">
              <w:rPr>
                <w:rFonts w:ascii="Times New Roman" w:hAnsi="Times New Roman" w:cs="Times New Roman"/>
                <w:bCs/>
                <w:iCs/>
                <w:sz w:val="24"/>
                <w:szCs w:val="24"/>
              </w:rPr>
              <w:t>шнурочки</w:t>
            </w:r>
            <w:proofErr w:type="spellEnd"/>
            <w:r w:rsidRPr="00A25A40">
              <w:rPr>
                <w:rFonts w:ascii="Times New Roman" w:hAnsi="Times New Roman" w:cs="Times New Roman"/>
                <w:bCs/>
                <w:iCs/>
                <w:sz w:val="24"/>
                <w:szCs w:val="24"/>
              </w:rPr>
              <w:t>»,«</w:t>
            </w:r>
            <w:proofErr w:type="spellStart"/>
            <w:r w:rsidRPr="00A25A40">
              <w:rPr>
                <w:rFonts w:ascii="Times New Roman" w:hAnsi="Times New Roman" w:cs="Times New Roman"/>
                <w:bCs/>
                <w:iCs/>
                <w:sz w:val="24"/>
                <w:szCs w:val="24"/>
              </w:rPr>
              <w:t>Волшеб-ные</w:t>
            </w:r>
            <w:proofErr w:type="spellEnd"/>
            <w:r w:rsidRPr="00A25A40">
              <w:rPr>
                <w:rFonts w:ascii="Times New Roman" w:hAnsi="Times New Roman" w:cs="Times New Roman"/>
                <w:bCs/>
                <w:iCs/>
                <w:sz w:val="24"/>
                <w:szCs w:val="24"/>
              </w:rPr>
              <w:t xml:space="preserve"> пуговки»</w:t>
            </w:r>
            <w:r w:rsidR="00753681">
              <w:rPr>
                <w:rFonts w:ascii="Times New Roman" w:hAnsi="Times New Roman" w:cs="Times New Roman"/>
                <w:bCs/>
                <w:iCs/>
                <w:sz w:val="24"/>
                <w:szCs w:val="24"/>
              </w:rPr>
              <w:t>,</w:t>
            </w:r>
            <w:r w:rsidR="00753681">
              <w:t xml:space="preserve"> </w:t>
            </w:r>
            <w:r w:rsidR="00753681">
              <w:rPr>
                <w:rFonts w:ascii="Times New Roman" w:hAnsi="Times New Roman" w:cs="Times New Roman"/>
                <w:bCs/>
                <w:iCs/>
                <w:sz w:val="24"/>
                <w:szCs w:val="24"/>
              </w:rPr>
              <w:t xml:space="preserve">стишок </w:t>
            </w:r>
            <w:r w:rsidR="00753681" w:rsidRPr="00753681">
              <w:rPr>
                <w:rFonts w:ascii="Times New Roman" w:hAnsi="Times New Roman" w:cs="Times New Roman"/>
                <w:bCs/>
                <w:iCs/>
                <w:sz w:val="24"/>
                <w:szCs w:val="24"/>
              </w:rPr>
              <w:tab/>
              <w:t xml:space="preserve">«Где мой пальчик» Н. </w:t>
            </w:r>
            <w:proofErr w:type="spellStart"/>
            <w:r w:rsidR="00753681" w:rsidRPr="00753681">
              <w:rPr>
                <w:rFonts w:ascii="Times New Roman" w:hAnsi="Times New Roman" w:cs="Times New Roman"/>
                <w:bCs/>
                <w:iCs/>
                <w:sz w:val="24"/>
                <w:szCs w:val="24"/>
              </w:rPr>
              <w:t>Саконская</w:t>
            </w:r>
            <w:proofErr w:type="spellEnd"/>
          </w:p>
        </w:tc>
      </w:tr>
      <w:tr w:rsidR="005D0AD5" w:rsidTr="003E39E3">
        <w:tblPrEx>
          <w:tblLook w:val="0000" w:firstRow="0" w:lastRow="0" w:firstColumn="0" w:lastColumn="0" w:noHBand="0" w:noVBand="0"/>
        </w:tblPrEx>
        <w:trPr>
          <w:trHeight w:val="679"/>
        </w:trPr>
        <w:tc>
          <w:tcPr>
            <w:tcW w:w="1397" w:type="dxa"/>
            <w:gridSpan w:val="2"/>
            <w:vMerge/>
          </w:tcPr>
          <w:p w:rsidR="005D0AD5" w:rsidRDefault="005D0AD5" w:rsidP="003E39E3">
            <w:pPr>
              <w:spacing w:line="360" w:lineRule="auto"/>
              <w:ind w:left="306" w:firstLine="708"/>
              <w:jc w:val="both"/>
              <w:rPr>
                <w:rFonts w:ascii="Times New Roman" w:hAnsi="Times New Roman" w:cs="Times New Roman"/>
                <w:b/>
                <w:bCs/>
                <w:i/>
                <w:iCs/>
                <w:sz w:val="28"/>
                <w:szCs w:val="28"/>
              </w:rPr>
            </w:pPr>
          </w:p>
        </w:tc>
        <w:tc>
          <w:tcPr>
            <w:tcW w:w="2596" w:type="dxa"/>
            <w:vAlign w:val="center"/>
          </w:tcPr>
          <w:p w:rsidR="005D0AD5" w:rsidRPr="00092F58" w:rsidRDefault="00092F58" w:rsidP="003E39E3">
            <w:pPr>
              <w:ind w:left="306"/>
              <w:jc w:val="center"/>
              <w:rPr>
                <w:rFonts w:ascii="Times New Roman" w:hAnsi="Times New Roman" w:cs="Times New Roman"/>
                <w:bCs/>
                <w:iCs/>
                <w:sz w:val="24"/>
                <w:szCs w:val="24"/>
              </w:rPr>
            </w:pPr>
            <w:r w:rsidRPr="00092F58">
              <w:rPr>
                <w:rFonts w:ascii="Times New Roman" w:hAnsi="Times New Roman" w:cs="Times New Roman"/>
                <w:bCs/>
                <w:iCs/>
                <w:sz w:val="24"/>
                <w:szCs w:val="24"/>
              </w:rPr>
              <w:t>Навык культуры еды</w:t>
            </w:r>
          </w:p>
        </w:tc>
        <w:tc>
          <w:tcPr>
            <w:tcW w:w="3165" w:type="dxa"/>
          </w:tcPr>
          <w:p w:rsidR="005D0AD5" w:rsidRPr="00092F58" w:rsidRDefault="00F87498" w:rsidP="003E39E3">
            <w:pPr>
              <w:rPr>
                <w:rFonts w:ascii="Times New Roman" w:hAnsi="Times New Roman" w:cs="Times New Roman"/>
                <w:bCs/>
                <w:iCs/>
                <w:sz w:val="24"/>
                <w:szCs w:val="24"/>
              </w:rPr>
            </w:pPr>
            <w:r>
              <w:rPr>
                <w:rFonts w:ascii="Times New Roman" w:hAnsi="Times New Roman" w:cs="Times New Roman"/>
                <w:bCs/>
                <w:iCs/>
                <w:sz w:val="24"/>
                <w:szCs w:val="24"/>
              </w:rPr>
              <w:t>Совершенство</w:t>
            </w:r>
            <w:r w:rsidRPr="00F87498">
              <w:rPr>
                <w:rFonts w:ascii="Times New Roman" w:hAnsi="Times New Roman" w:cs="Times New Roman"/>
                <w:bCs/>
                <w:iCs/>
                <w:sz w:val="24"/>
                <w:szCs w:val="24"/>
              </w:rPr>
              <w:t>вать навыки культуры еды, учить пользоваться салфеткой после приёма пищи</w:t>
            </w:r>
            <w:r w:rsidR="00E44411">
              <w:rPr>
                <w:rFonts w:ascii="Times New Roman" w:hAnsi="Times New Roman" w:cs="Times New Roman"/>
                <w:bCs/>
                <w:iCs/>
                <w:sz w:val="24"/>
                <w:szCs w:val="24"/>
              </w:rPr>
              <w:t>.</w:t>
            </w:r>
          </w:p>
        </w:tc>
        <w:tc>
          <w:tcPr>
            <w:tcW w:w="2463" w:type="dxa"/>
            <w:gridSpan w:val="2"/>
          </w:tcPr>
          <w:p w:rsidR="005D0AD5" w:rsidRPr="00092F58" w:rsidRDefault="00753681" w:rsidP="003E39E3">
            <w:pPr>
              <w:rPr>
                <w:rFonts w:ascii="Times New Roman" w:hAnsi="Times New Roman" w:cs="Times New Roman"/>
                <w:bCs/>
                <w:iCs/>
                <w:sz w:val="24"/>
                <w:szCs w:val="24"/>
              </w:rPr>
            </w:pPr>
            <w:r>
              <w:rPr>
                <w:rFonts w:ascii="Times New Roman" w:hAnsi="Times New Roman" w:cs="Times New Roman"/>
                <w:bCs/>
                <w:iCs/>
                <w:sz w:val="24"/>
                <w:szCs w:val="24"/>
              </w:rPr>
              <w:t>Стихотворение</w:t>
            </w:r>
            <w:r w:rsidR="00000026">
              <w:rPr>
                <w:rFonts w:ascii="Times New Roman" w:hAnsi="Times New Roman" w:cs="Times New Roman"/>
                <w:bCs/>
                <w:iCs/>
                <w:sz w:val="24"/>
                <w:szCs w:val="24"/>
              </w:rPr>
              <w:t xml:space="preserve"> « Про ложку» </w:t>
            </w:r>
            <w:proofErr w:type="spellStart"/>
            <w:r w:rsidR="00000026">
              <w:rPr>
                <w:rFonts w:ascii="Times New Roman" w:hAnsi="Times New Roman" w:cs="Times New Roman"/>
                <w:bCs/>
                <w:iCs/>
                <w:sz w:val="24"/>
                <w:szCs w:val="24"/>
              </w:rPr>
              <w:t>В.Берестов</w:t>
            </w:r>
            <w:proofErr w:type="spellEnd"/>
          </w:p>
        </w:tc>
      </w:tr>
      <w:tr w:rsidR="005D0AD5" w:rsidTr="003E39E3">
        <w:tblPrEx>
          <w:tblLook w:val="0000" w:firstRow="0" w:lastRow="0" w:firstColumn="0" w:lastColumn="0" w:noHBand="0" w:noVBand="0"/>
        </w:tblPrEx>
        <w:trPr>
          <w:trHeight w:val="652"/>
        </w:trPr>
        <w:tc>
          <w:tcPr>
            <w:tcW w:w="1397" w:type="dxa"/>
            <w:gridSpan w:val="2"/>
            <w:vMerge/>
          </w:tcPr>
          <w:p w:rsidR="005D0AD5" w:rsidRDefault="005D0AD5" w:rsidP="003E39E3">
            <w:pPr>
              <w:spacing w:line="360" w:lineRule="auto"/>
              <w:ind w:left="306" w:firstLine="708"/>
              <w:jc w:val="both"/>
              <w:rPr>
                <w:rFonts w:ascii="Times New Roman" w:hAnsi="Times New Roman" w:cs="Times New Roman"/>
                <w:b/>
                <w:bCs/>
                <w:i/>
                <w:iCs/>
                <w:sz w:val="28"/>
                <w:szCs w:val="28"/>
              </w:rPr>
            </w:pPr>
          </w:p>
        </w:tc>
        <w:tc>
          <w:tcPr>
            <w:tcW w:w="2596" w:type="dxa"/>
            <w:vAlign w:val="center"/>
          </w:tcPr>
          <w:p w:rsidR="005D0AD5" w:rsidRPr="00092F58" w:rsidRDefault="00092F58" w:rsidP="003E39E3">
            <w:pPr>
              <w:ind w:left="306"/>
              <w:jc w:val="center"/>
              <w:rPr>
                <w:rFonts w:ascii="Times New Roman" w:hAnsi="Times New Roman" w:cs="Times New Roman"/>
                <w:bCs/>
                <w:iCs/>
                <w:sz w:val="24"/>
                <w:szCs w:val="24"/>
              </w:rPr>
            </w:pPr>
            <w:r w:rsidRPr="00092F58">
              <w:rPr>
                <w:rFonts w:ascii="Times New Roman" w:hAnsi="Times New Roman" w:cs="Times New Roman"/>
                <w:bCs/>
                <w:iCs/>
                <w:sz w:val="24"/>
                <w:szCs w:val="24"/>
              </w:rPr>
              <w:t xml:space="preserve">Навык пользования </w:t>
            </w:r>
            <w:r w:rsidR="00EA125E">
              <w:rPr>
                <w:rFonts w:ascii="Times New Roman" w:hAnsi="Times New Roman" w:cs="Times New Roman"/>
                <w:bCs/>
                <w:iCs/>
                <w:sz w:val="24"/>
                <w:szCs w:val="24"/>
              </w:rPr>
              <w:t xml:space="preserve">носовым </w:t>
            </w:r>
            <w:r w:rsidRPr="00092F58">
              <w:rPr>
                <w:rFonts w:ascii="Times New Roman" w:hAnsi="Times New Roman" w:cs="Times New Roman"/>
                <w:bCs/>
                <w:iCs/>
                <w:sz w:val="24"/>
                <w:szCs w:val="24"/>
              </w:rPr>
              <w:t>платком</w:t>
            </w:r>
          </w:p>
        </w:tc>
        <w:tc>
          <w:tcPr>
            <w:tcW w:w="3165" w:type="dxa"/>
            <w:shd w:val="clear" w:color="auto" w:fill="auto"/>
          </w:tcPr>
          <w:p w:rsidR="005D0AD5" w:rsidRPr="00840EF0" w:rsidRDefault="00CE3555" w:rsidP="003E39E3">
            <w:pPr>
              <w:rPr>
                <w:rFonts w:ascii="Times New Roman" w:hAnsi="Times New Roman" w:cs="Times New Roman"/>
                <w:bCs/>
                <w:iCs/>
                <w:sz w:val="24"/>
                <w:szCs w:val="24"/>
              </w:rPr>
            </w:pPr>
            <w:r w:rsidRPr="00CE3555">
              <w:rPr>
                <w:rFonts w:ascii="Times New Roman" w:hAnsi="Times New Roman" w:cs="Times New Roman"/>
                <w:bCs/>
                <w:iCs/>
                <w:sz w:val="24"/>
                <w:szCs w:val="24"/>
              </w:rPr>
              <w:t>Учить детей пользоваться  носовым платком с помощью воспитателя</w:t>
            </w:r>
            <w:r w:rsidR="00E44411">
              <w:rPr>
                <w:rFonts w:ascii="Times New Roman" w:hAnsi="Times New Roman" w:cs="Times New Roman"/>
                <w:bCs/>
                <w:iCs/>
                <w:sz w:val="24"/>
                <w:szCs w:val="24"/>
              </w:rPr>
              <w:t>.</w:t>
            </w:r>
          </w:p>
        </w:tc>
        <w:tc>
          <w:tcPr>
            <w:tcW w:w="2463" w:type="dxa"/>
            <w:gridSpan w:val="2"/>
          </w:tcPr>
          <w:p w:rsidR="005D0AD5" w:rsidRPr="00092F58" w:rsidRDefault="00964ED6" w:rsidP="00964ED6">
            <w:pPr>
              <w:rPr>
                <w:rFonts w:ascii="Times New Roman" w:hAnsi="Times New Roman" w:cs="Times New Roman"/>
                <w:bCs/>
                <w:iCs/>
                <w:sz w:val="24"/>
                <w:szCs w:val="24"/>
              </w:rPr>
            </w:pPr>
            <w:r>
              <w:rPr>
                <w:rFonts w:ascii="Times New Roman" w:hAnsi="Times New Roman" w:cs="Times New Roman"/>
                <w:bCs/>
                <w:iCs/>
                <w:sz w:val="24"/>
                <w:szCs w:val="24"/>
              </w:rPr>
              <w:t>Игра «Плато</w:t>
            </w:r>
            <w:r w:rsidR="005B7D35">
              <w:rPr>
                <w:rFonts w:ascii="Times New Roman" w:hAnsi="Times New Roman" w:cs="Times New Roman"/>
                <w:bCs/>
                <w:iCs/>
                <w:sz w:val="24"/>
                <w:szCs w:val="24"/>
              </w:rPr>
              <w:t>чек для М</w:t>
            </w:r>
            <w:r>
              <w:rPr>
                <w:rFonts w:ascii="Times New Roman" w:hAnsi="Times New Roman" w:cs="Times New Roman"/>
                <w:bCs/>
                <w:iCs/>
                <w:sz w:val="24"/>
                <w:szCs w:val="24"/>
              </w:rPr>
              <w:t>ишки»</w:t>
            </w:r>
          </w:p>
        </w:tc>
      </w:tr>
      <w:tr w:rsidR="00942BF8" w:rsidRPr="00AC47DE" w:rsidTr="003E39E3">
        <w:tblPrEx>
          <w:tblLook w:val="0000" w:firstRow="0" w:lastRow="0" w:firstColumn="0" w:lastColumn="0" w:noHBand="0" w:noVBand="0"/>
        </w:tblPrEx>
        <w:trPr>
          <w:trHeight w:val="747"/>
        </w:trPr>
        <w:tc>
          <w:tcPr>
            <w:tcW w:w="1397" w:type="dxa"/>
            <w:gridSpan w:val="2"/>
            <w:vMerge w:val="restart"/>
            <w:vAlign w:val="center"/>
          </w:tcPr>
          <w:p w:rsidR="00942BF8" w:rsidRPr="00AC47DE" w:rsidRDefault="00942BF8" w:rsidP="008C2B7B">
            <w:pPr>
              <w:spacing w:after="200" w:line="360" w:lineRule="auto"/>
              <w:ind w:left="306"/>
              <w:rPr>
                <w:rFonts w:ascii="Times New Roman" w:hAnsi="Times New Roman" w:cs="Times New Roman"/>
                <w:bCs/>
                <w:iCs/>
                <w:sz w:val="24"/>
                <w:szCs w:val="24"/>
              </w:rPr>
            </w:pPr>
            <w:r w:rsidRPr="00AC47DE">
              <w:rPr>
                <w:rFonts w:ascii="Times New Roman" w:hAnsi="Times New Roman" w:cs="Times New Roman"/>
                <w:bCs/>
                <w:iCs/>
                <w:sz w:val="24"/>
                <w:szCs w:val="24"/>
              </w:rPr>
              <w:t>Март</w:t>
            </w:r>
          </w:p>
        </w:tc>
        <w:tc>
          <w:tcPr>
            <w:tcW w:w="2596" w:type="dxa"/>
            <w:vAlign w:val="center"/>
          </w:tcPr>
          <w:p w:rsidR="00942BF8" w:rsidRPr="00AC47DE" w:rsidRDefault="00942BF8" w:rsidP="003E39E3">
            <w:pPr>
              <w:spacing w:line="360" w:lineRule="auto"/>
              <w:ind w:left="306"/>
              <w:rPr>
                <w:rFonts w:ascii="Times New Roman" w:hAnsi="Times New Roman" w:cs="Times New Roman"/>
                <w:bCs/>
                <w:iCs/>
                <w:sz w:val="24"/>
                <w:szCs w:val="24"/>
              </w:rPr>
            </w:pPr>
            <w:r w:rsidRPr="00AC47DE">
              <w:rPr>
                <w:rFonts w:ascii="Times New Roman" w:hAnsi="Times New Roman" w:cs="Times New Roman"/>
                <w:bCs/>
                <w:iCs/>
                <w:sz w:val="24"/>
                <w:szCs w:val="24"/>
              </w:rPr>
              <w:t>Навык мытья рук</w:t>
            </w:r>
          </w:p>
        </w:tc>
        <w:tc>
          <w:tcPr>
            <w:tcW w:w="3165" w:type="dxa"/>
          </w:tcPr>
          <w:p w:rsidR="00942BF8" w:rsidRPr="00E44411" w:rsidRDefault="00E44411" w:rsidP="003E39E3">
            <w:pPr>
              <w:rPr>
                <w:rFonts w:ascii="Times New Roman" w:hAnsi="Times New Roman" w:cs="Times New Roman"/>
                <w:bCs/>
                <w:iCs/>
                <w:sz w:val="24"/>
                <w:szCs w:val="24"/>
              </w:rPr>
            </w:pPr>
            <w:r w:rsidRPr="00E44411">
              <w:rPr>
                <w:rFonts w:ascii="Times New Roman" w:hAnsi="Times New Roman" w:cs="Times New Roman"/>
                <w:bCs/>
                <w:iCs/>
                <w:sz w:val="24"/>
                <w:szCs w:val="24"/>
              </w:rPr>
              <w:t>Учить детей самостоятельно пользоваться развёрнутым полотенцем в процессе умывания</w:t>
            </w:r>
            <w:r>
              <w:rPr>
                <w:rFonts w:ascii="Times New Roman" w:hAnsi="Times New Roman" w:cs="Times New Roman"/>
                <w:bCs/>
                <w:iCs/>
                <w:sz w:val="24"/>
                <w:szCs w:val="24"/>
              </w:rPr>
              <w:t>.</w:t>
            </w:r>
          </w:p>
        </w:tc>
        <w:tc>
          <w:tcPr>
            <w:tcW w:w="2463" w:type="dxa"/>
            <w:gridSpan w:val="2"/>
          </w:tcPr>
          <w:p w:rsidR="00AC47DE" w:rsidRPr="00AC47DE" w:rsidRDefault="00AC47DE" w:rsidP="003E39E3">
            <w:pPr>
              <w:rPr>
                <w:rFonts w:ascii="Times New Roman" w:hAnsi="Times New Roman" w:cs="Times New Roman"/>
                <w:bCs/>
                <w:iCs/>
                <w:sz w:val="24"/>
                <w:szCs w:val="24"/>
              </w:rPr>
            </w:pPr>
            <w:r w:rsidRPr="00AC47DE">
              <w:rPr>
                <w:rFonts w:ascii="Times New Roman" w:hAnsi="Times New Roman" w:cs="Times New Roman"/>
                <w:bCs/>
                <w:iCs/>
                <w:sz w:val="24"/>
                <w:szCs w:val="24"/>
              </w:rPr>
              <w:t xml:space="preserve">Чтение </w:t>
            </w:r>
            <w:proofErr w:type="spellStart"/>
            <w:r w:rsidRPr="00AC47DE">
              <w:rPr>
                <w:rFonts w:ascii="Times New Roman" w:hAnsi="Times New Roman" w:cs="Times New Roman"/>
                <w:bCs/>
                <w:iCs/>
                <w:sz w:val="24"/>
                <w:szCs w:val="24"/>
              </w:rPr>
              <w:t>Н.Найдёнова</w:t>
            </w:r>
            <w:proofErr w:type="spellEnd"/>
            <w:r w:rsidRPr="00AC47DE">
              <w:rPr>
                <w:rFonts w:ascii="Times New Roman" w:hAnsi="Times New Roman" w:cs="Times New Roman"/>
                <w:bCs/>
                <w:iCs/>
                <w:sz w:val="24"/>
                <w:szCs w:val="24"/>
              </w:rPr>
              <w:t xml:space="preserve"> «Наши полотенца», </w:t>
            </w:r>
          </w:p>
          <w:p w:rsidR="00942BF8" w:rsidRPr="00000026" w:rsidRDefault="00000026" w:rsidP="003E39E3">
            <w:pPr>
              <w:rPr>
                <w:rFonts w:ascii="Times New Roman" w:hAnsi="Times New Roman" w:cs="Times New Roman"/>
                <w:bCs/>
                <w:iCs/>
                <w:sz w:val="24"/>
                <w:szCs w:val="24"/>
              </w:rPr>
            </w:pPr>
            <w:r>
              <w:rPr>
                <w:rFonts w:ascii="Times New Roman" w:hAnsi="Times New Roman" w:cs="Times New Roman"/>
                <w:bCs/>
                <w:iCs/>
                <w:sz w:val="24"/>
                <w:szCs w:val="24"/>
              </w:rPr>
              <w:t xml:space="preserve">дидактические игры: </w:t>
            </w:r>
            <w:r w:rsidR="00AC47DE" w:rsidRPr="00AC47DE">
              <w:rPr>
                <w:rFonts w:ascii="Times New Roman" w:hAnsi="Times New Roman" w:cs="Times New Roman"/>
                <w:bCs/>
                <w:iCs/>
                <w:sz w:val="24"/>
                <w:szCs w:val="24"/>
              </w:rPr>
              <w:t>«Причешем куклу Машу»,</w:t>
            </w:r>
            <w:r>
              <w:rPr>
                <w:rFonts w:ascii="Times New Roman" w:hAnsi="Times New Roman" w:cs="Times New Roman"/>
                <w:bCs/>
                <w:iCs/>
                <w:sz w:val="24"/>
                <w:szCs w:val="24"/>
              </w:rPr>
              <w:t xml:space="preserve"> «Купание куклы»</w:t>
            </w:r>
            <w:r w:rsidR="00131B16">
              <w:rPr>
                <w:rFonts w:ascii="Times New Roman" w:hAnsi="Times New Roman" w:cs="Times New Roman"/>
                <w:bCs/>
                <w:iCs/>
                <w:sz w:val="24"/>
                <w:szCs w:val="24"/>
              </w:rPr>
              <w:t>, упражнение «</w:t>
            </w:r>
            <w:proofErr w:type="spellStart"/>
            <w:r w:rsidR="00131B16">
              <w:rPr>
                <w:rFonts w:ascii="Times New Roman" w:hAnsi="Times New Roman" w:cs="Times New Roman"/>
                <w:bCs/>
                <w:iCs/>
                <w:sz w:val="24"/>
                <w:szCs w:val="24"/>
              </w:rPr>
              <w:t>Умывалочка</w:t>
            </w:r>
            <w:proofErr w:type="spellEnd"/>
            <w:r w:rsidR="00131B16">
              <w:rPr>
                <w:rFonts w:ascii="Times New Roman" w:hAnsi="Times New Roman" w:cs="Times New Roman"/>
                <w:bCs/>
                <w:iCs/>
                <w:sz w:val="24"/>
                <w:szCs w:val="24"/>
              </w:rPr>
              <w:t>»</w:t>
            </w:r>
          </w:p>
        </w:tc>
      </w:tr>
      <w:tr w:rsidR="00942BF8" w:rsidRPr="00AC47DE" w:rsidTr="003E39E3">
        <w:tblPrEx>
          <w:tblLook w:val="0000" w:firstRow="0" w:lastRow="0" w:firstColumn="0" w:lastColumn="0" w:noHBand="0" w:noVBand="0"/>
        </w:tblPrEx>
        <w:trPr>
          <w:trHeight w:val="802"/>
        </w:trPr>
        <w:tc>
          <w:tcPr>
            <w:tcW w:w="1397" w:type="dxa"/>
            <w:gridSpan w:val="2"/>
            <w:vMerge/>
          </w:tcPr>
          <w:p w:rsidR="00942BF8" w:rsidRPr="00AC47DE" w:rsidRDefault="00942BF8" w:rsidP="003E39E3">
            <w:pPr>
              <w:spacing w:after="200" w:line="360" w:lineRule="auto"/>
              <w:ind w:left="306" w:firstLine="708"/>
              <w:jc w:val="both"/>
              <w:rPr>
                <w:rFonts w:ascii="Times New Roman" w:hAnsi="Times New Roman" w:cs="Times New Roman"/>
                <w:bCs/>
                <w:iCs/>
                <w:sz w:val="28"/>
                <w:szCs w:val="28"/>
              </w:rPr>
            </w:pPr>
          </w:p>
        </w:tc>
        <w:tc>
          <w:tcPr>
            <w:tcW w:w="2596" w:type="dxa"/>
            <w:vAlign w:val="center"/>
          </w:tcPr>
          <w:p w:rsidR="00942BF8" w:rsidRPr="00AC47DE" w:rsidRDefault="00942BF8" w:rsidP="003E39E3">
            <w:pPr>
              <w:ind w:left="306"/>
              <w:jc w:val="center"/>
              <w:rPr>
                <w:rFonts w:ascii="Times New Roman" w:hAnsi="Times New Roman" w:cs="Times New Roman"/>
                <w:bCs/>
                <w:iCs/>
                <w:sz w:val="24"/>
                <w:szCs w:val="24"/>
              </w:rPr>
            </w:pPr>
            <w:r w:rsidRPr="00AC47DE">
              <w:rPr>
                <w:rFonts w:ascii="Times New Roman" w:hAnsi="Times New Roman" w:cs="Times New Roman"/>
                <w:bCs/>
                <w:iCs/>
                <w:sz w:val="24"/>
                <w:szCs w:val="24"/>
              </w:rPr>
              <w:t>Навык одевания и раздевания</w:t>
            </w:r>
          </w:p>
        </w:tc>
        <w:tc>
          <w:tcPr>
            <w:tcW w:w="3165" w:type="dxa"/>
            <w:shd w:val="clear" w:color="auto" w:fill="auto"/>
          </w:tcPr>
          <w:p w:rsidR="00942BF8" w:rsidRPr="00031152" w:rsidRDefault="00031152" w:rsidP="003E39E3">
            <w:pPr>
              <w:rPr>
                <w:rFonts w:ascii="Times New Roman" w:hAnsi="Times New Roman" w:cs="Times New Roman"/>
                <w:bCs/>
                <w:iCs/>
                <w:sz w:val="24"/>
                <w:szCs w:val="24"/>
              </w:rPr>
            </w:pPr>
            <w:r w:rsidRPr="00031152">
              <w:rPr>
                <w:rFonts w:ascii="Times New Roman" w:hAnsi="Times New Roman" w:cs="Times New Roman"/>
                <w:bCs/>
                <w:iCs/>
                <w:sz w:val="24"/>
                <w:szCs w:val="24"/>
              </w:rPr>
              <w:t>Учить одеваться в определённой последовательности, начиная с ног, а раздеваться сверху</w:t>
            </w:r>
            <w:r>
              <w:rPr>
                <w:rFonts w:ascii="Times New Roman" w:hAnsi="Times New Roman" w:cs="Times New Roman"/>
                <w:bCs/>
                <w:iCs/>
                <w:sz w:val="24"/>
                <w:szCs w:val="24"/>
              </w:rPr>
              <w:t>.</w:t>
            </w:r>
          </w:p>
        </w:tc>
        <w:tc>
          <w:tcPr>
            <w:tcW w:w="2463" w:type="dxa"/>
            <w:gridSpan w:val="2"/>
          </w:tcPr>
          <w:p w:rsidR="00942BF8" w:rsidRPr="00031152" w:rsidRDefault="00031152" w:rsidP="003E39E3">
            <w:pPr>
              <w:rPr>
                <w:rFonts w:ascii="Times New Roman" w:hAnsi="Times New Roman" w:cs="Times New Roman"/>
                <w:bCs/>
                <w:iCs/>
                <w:sz w:val="24"/>
                <w:szCs w:val="24"/>
              </w:rPr>
            </w:pPr>
            <w:r w:rsidRPr="00031152">
              <w:rPr>
                <w:rFonts w:ascii="Times New Roman" w:hAnsi="Times New Roman" w:cs="Times New Roman"/>
                <w:bCs/>
                <w:iCs/>
                <w:sz w:val="24"/>
                <w:szCs w:val="24"/>
              </w:rPr>
              <w:t>Рассматривание картин</w:t>
            </w:r>
            <w:r>
              <w:rPr>
                <w:rFonts w:ascii="Times New Roman" w:hAnsi="Times New Roman" w:cs="Times New Roman"/>
                <w:bCs/>
                <w:iCs/>
                <w:sz w:val="24"/>
                <w:szCs w:val="24"/>
              </w:rPr>
              <w:t>ы</w:t>
            </w:r>
            <w:r w:rsidRPr="00031152">
              <w:rPr>
                <w:rFonts w:ascii="Times New Roman" w:hAnsi="Times New Roman" w:cs="Times New Roman"/>
                <w:bCs/>
                <w:iCs/>
                <w:sz w:val="24"/>
                <w:szCs w:val="24"/>
              </w:rPr>
              <w:t>: «Петя собирается на прогулку»</w:t>
            </w:r>
            <w:r w:rsidR="000512DB">
              <w:rPr>
                <w:rFonts w:ascii="Times New Roman" w:hAnsi="Times New Roman" w:cs="Times New Roman"/>
                <w:bCs/>
                <w:iCs/>
                <w:sz w:val="24"/>
                <w:szCs w:val="24"/>
              </w:rPr>
              <w:t>,</w:t>
            </w:r>
            <w:r w:rsidR="000512DB">
              <w:t xml:space="preserve"> </w:t>
            </w:r>
            <w:r w:rsidR="00753681">
              <w:rPr>
                <w:rFonts w:ascii="Times New Roman" w:hAnsi="Times New Roman" w:cs="Times New Roman"/>
                <w:sz w:val="24"/>
                <w:szCs w:val="24"/>
              </w:rPr>
              <w:t>и</w:t>
            </w:r>
            <w:r w:rsidR="00A9098F" w:rsidRPr="00A9098F">
              <w:rPr>
                <w:rFonts w:ascii="Times New Roman" w:hAnsi="Times New Roman" w:cs="Times New Roman"/>
                <w:sz w:val="24"/>
                <w:szCs w:val="24"/>
              </w:rPr>
              <w:t xml:space="preserve">гра </w:t>
            </w:r>
            <w:r w:rsidR="000512DB" w:rsidRPr="000512DB">
              <w:rPr>
                <w:rFonts w:ascii="Times New Roman" w:hAnsi="Times New Roman" w:cs="Times New Roman"/>
                <w:bCs/>
                <w:iCs/>
                <w:sz w:val="24"/>
                <w:szCs w:val="24"/>
              </w:rPr>
              <w:t>«Каждая ножка - в свой домик»</w:t>
            </w:r>
          </w:p>
        </w:tc>
      </w:tr>
      <w:tr w:rsidR="00942BF8" w:rsidRPr="00AC47DE" w:rsidTr="003E39E3">
        <w:tblPrEx>
          <w:tblLook w:val="0000" w:firstRow="0" w:lastRow="0" w:firstColumn="0" w:lastColumn="0" w:noHBand="0" w:noVBand="0"/>
        </w:tblPrEx>
        <w:trPr>
          <w:trHeight w:val="774"/>
        </w:trPr>
        <w:tc>
          <w:tcPr>
            <w:tcW w:w="1397" w:type="dxa"/>
            <w:gridSpan w:val="2"/>
            <w:vMerge/>
          </w:tcPr>
          <w:p w:rsidR="00942BF8" w:rsidRPr="00AC47DE" w:rsidRDefault="00942BF8" w:rsidP="003E39E3">
            <w:pPr>
              <w:spacing w:after="200" w:line="360" w:lineRule="auto"/>
              <w:ind w:left="306" w:firstLine="708"/>
              <w:jc w:val="both"/>
              <w:rPr>
                <w:rFonts w:ascii="Times New Roman" w:hAnsi="Times New Roman" w:cs="Times New Roman"/>
                <w:bCs/>
                <w:iCs/>
                <w:sz w:val="28"/>
                <w:szCs w:val="28"/>
              </w:rPr>
            </w:pPr>
          </w:p>
        </w:tc>
        <w:tc>
          <w:tcPr>
            <w:tcW w:w="2596" w:type="dxa"/>
            <w:vAlign w:val="center"/>
          </w:tcPr>
          <w:p w:rsidR="00942BF8" w:rsidRPr="00AC47DE" w:rsidRDefault="00942BF8" w:rsidP="003E39E3">
            <w:pPr>
              <w:ind w:left="306"/>
              <w:jc w:val="center"/>
              <w:rPr>
                <w:rFonts w:ascii="Times New Roman" w:hAnsi="Times New Roman" w:cs="Times New Roman"/>
                <w:bCs/>
                <w:iCs/>
                <w:sz w:val="24"/>
                <w:szCs w:val="24"/>
              </w:rPr>
            </w:pPr>
            <w:r w:rsidRPr="00AC47DE">
              <w:rPr>
                <w:rFonts w:ascii="Times New Roman" w:hAnsi="Times New Roman" w:cs="Times New Roman"/>
                <w:bCs/>
                <w:iCs/>
                <w:sz w:val="24"/>
                <w:szCs w:val="24"/>
              </w:rPr>
              <w:t>Навык культуры еды</w:t>
            </w:r>
          </w:p>
        </w:tc>
        <w:tc>
          <w:tcPr>
            <w:tcW w:w="3165" w:type="dxa"/>
          </w:tcPr>
          <w:p w:rsidR="00942BF8" w:rsidRPr="00141959" w:rsidRDefault="00141959" w:rsidP="003E39E3">
            <w:pPr>
              <w:rPr>
                <w:rFonts w:ascii="Times New Roman" w:hAnsi="Times New Roman" w:cs="Times New Roman"/>
                <w:bCs/>
                <w:iCs/>
                <w:sz w:val="24"/>
                <w:szCs w:val="24"/>
              </w:rPr>
            </w:pPr>
            <w:r w:rsidRPr="00141959">
              <w:rPr>
                <w:rFonts w:ascii="Times New Roman" w:hAnsi="Times New Roman" w:cs="Times New Roman"/>
                <w:bCs/>
                <w:iCs/>
                <w:sz w:val="24"/>
                <w:szCs w:val="24"/>
              </w:rPr>
              <w:t>Учить детей правильно сидеть за столом, наклонять голову над тарелкой, кушать аккуратно</w:t>
            </w:r>
            <w:r>
              <w:rPr>
                <w:rFonts w:ascii="Times New Roman" w:hAnsi="Times New Roman" w:cs="Times New Roman"/>
                <w:bCs/>
                <w:iCs/>
                <w:sz w:val="24"/>
                <w:szCs w:val="24"/>
              </w:rPr>
              <w:t>.</w:t>
            </w:r>
          </w:p>
        </w:tc>
        <w:tc>
          <w:tcPr>
            <w:tcW w:w="2463" w:type="dxa"/>
            <w:gridSpan w:val="2"/>
          </w:tcPr>
          <w:p w:rsidR="00942BF8" w:rsidRPr="00141959" w:rsidRDefault="00141959" w:rsidP="003E39E3">
            <w:pPr>
              <w:jc w:val="both"/>
              <w:rPr>
                <w:rFonts w:ascii="Times New Roman" w:hAnsi="Times New Roman" w:cs="Times New Roman"/>
                <w:bCs/>
                <w:iCs/>
                <w:sz w:val="24"/>
                <w:szCs w:val="24"/>
              </w:rPr>
            </w:pPr>
            <w:r w:rsidRPr="00141959">
              <w:rPr>
                <w:rFonts w:ascii="Times New Roman" w:hAnsi="Times New Roman" w:cs="Times New Roman"/>
                <w:bCs/>
                <w:iCs/>
                <w:sz w:val="24"/>
                <w:szCs w:val="24"/>
              </w:rPr>
              <w:t>Игры: «Кукла ждет гостей», «Накормим куклу обедом».</w:t>
            </w:r>
          </w:p>
        </w:tc>
      </w:tr>
      <w:tr w:rsidR="00942BF8" w:rsidRPr="00AC47DE" w:rsidTr="003E39E3">
        <w:tblPrEx>
          <w:tblLook w:val="0000" w:firstRow="0" w:lastRow="0" w:firstColumn="0" w:lastColumn="0" w:noHBand="0" w:noVBand="0"/>
        </w:tblPrEx>
        <w:trPr>
          <w:trHeight w:val="557"/>
        </w:trPr>
        <w:tc>
          <w:tcPr>
            <w:tcW w:w="1397" w:type="dxa"/>
            <w:gridSpan w:val="2"/>
            <w:vMerge/>
          </w:tcPr>
          <w:p w:rsidR="00942BF8" w:rsidRPr="00AC47DE" w:rsidRDefault="00942BF8" w:rsidP="003E39E3">
            <w:pPr>
              <w:spacing w:after="200" w:line="360" w:lineRule="auto"/>
              <w:ind w:left="306" w:firstLine="708"/>
              <w:jc w:val="both"/>
              <w:rPr>
                <w:rFonts w:ascii="Times New Roman" w:hAnsi="Times New Roman" w:cs="Times New Roman"/>
                <w:bCs/>
                <w:iCs/>
                <w:sz w:val="28"/>
                <w:szCs w:val="28"/>
              </w:rPr>
            </w:pPr>
          </w:p>
        </w:tc>
        <w:tc>
          <w:tcPr>
            <w:tcW w:w="2596" w:type="dxa"/>
            <w:vAlign w:val="center"/>
          </w:tcPr>
          <w:p w:rsidR="00942BF8" w:rsidRPr="00AC47DE" w:rsidRDefault="00942BF8" w:rsidP="003E39E3">
            <w:pPr>
              <w:ind w:left="306"/>
              <w:jc w:val="center"/>
              <w:rPr>
                <w:rFonts w:ascii="Times New Roman" w:hAnsi="Times New Roman" w:cs="Times New Roman"/>
                <w:bCs/>
                <w:iCs/>
                <w:sz w:val="24"/>
                <w:szCs w:val="24"/>
              </w:rPr>
            </w:pPr>
            <w:r w:rsidRPr="00AC47DE">
              <w:rPr>
                <w:rFonts w:ascii="Times New Roman" w:hAnsi="Times New Roman" w:cs="Times New Roman"/>
                <w:bCs/>
                <w:iCs/>
                <w:sz w:val="24"/>
                <w:szCs w:val="24"/>
              </w:rPr>
              <w:t xml:space="preserve">Навык пользования </w:t>
            </w:r>
            <w:r w:rsidR="00EA125E">
              <w:rPr>
                <w:rFonts w:ascii="Times New Roman" w:hAnsi="Times New Roman" w:cs="Times New Roman"/>
                <w:bCs/>
                <w:iCs/>
                <w:sz w:val="24"/>
                <w:szCs w:val="24"/>
              </w:rPr>
              <w:t xml:space="preserve">носовым </w:t>
            </w:r>
            <w:r w:rsidRPr="00AC47DE">
              <w:rPr>
                <w:rFonts w:ascii="Times New Roman" w:hAnsi="Times New Roman" w:cs="Times New Roman"/>
                <w:bCs/>
                <w:iCs/>
                <w:sz w:val="24"/>
                <w:szCs w:val="24"/>
              </w:rPr>
              <w:t>платком</w:t>
            </w:r>
          </w:p>
        </w:tc>
        <w:tc>
          <w:tcPr>
            <w:tcW w:w="3165" w:type="dxa"/>
          </w:tcPr>
          <w:p w:rsidR="00942BF8" w:rsidRPr="00691C5E" w:rsidRDefault="00691C5E" w:rsidP="003E39E3">
            <w:pPr>
              <w:rPr>
                <w:rFonts w:ascii="Times New Roman" w:hAnsi="Times New Roman" w:cs="Times New Roman"/>
                <w:bCs/>
                <w:iCs/>
                <w:sz w:val="24"/>
                <w:szCs w:val="24"/>
              </w:rPr>
            </w:pPr>
            <w:r w:rsidRPr="00691C5E">
              <w:rPr>
                <w:rFonts w:ascii="Times New Roman" w:hAnsi="Times New Roman" w:cs="Times New Roman"/>
                <w:bCs/>
                <w:iCs/>
                <w:sz w:val="24"/>
                <w:szCs w:val="24"/>
              </w:rPr>
              <w:t>Совершенствовать навыки пользования платком</w:t>
            </w:r>
            <w:r w:rsidR="0015188F">
              <w:rPr>
                <w:rFonts w:ascii="Times New Roman" w:hAnsi="Times New Roman" w:cs="Times New Roman"/>
                <w:bCs/>
                <w:iCs/>
                <w:sz w:val="24"/>
                <w:szCs w:val="24"/>
              </w:rPr>
              <w:t>.</w:t>
            </w:r>
          </w:p>
        </w:tc>
        <w:tc>
          <w:tcPr>
            <w:tcW w:w="2463" w:type="dxa"/>
            <w:gridSpan w:val="2"/>
          </w:tcPr>
          <w:p w:rsidR="00942BF8" w:rsidRPr="00141959" w:rsidRDefault="001A68F4" w:rsidP="003E39E3">
            <w:pPr>
              <w:rPr>
                <w:rFonts w:ascii="Times New Roman" w:hAnsi="Times New Roman" w:cs="Times New Roman"/>
                <w:bCs/>
                <w:iCs/>
                <w:sz w:val="24"/>
                <w:szCs w:val="24"/>
              </w:rPr>
            </w:pPr>
            <w:r>
              <w:rPr>
                <w:rFonts w:ascii="Times New Roman" w:hAnsi="Times New Roman" w:cs="Times New Roman"/>
                <w:bCs/>
                <w:iCs/>
                <w:sz w:val="24"/>
                <w:szCs w:val="24"/>
              </w:rPr>
              <w:t>Упражнение</w:t>
            </w:r>
            <w:r w:rsidRPr="001A68F4">
              <w:rPr>
                <w:rFonts w:ascii="Times New Roman" w:hAnsi="Times New Roman" w:cs="Times New Roman"/>
                <w:bCs/>
                <w:iCs/>
                <w:sz w:val="24"/>
                <w:szCs w:val="24"/>
              </w:rPr>
              <w:t xml:space="preserve"> «Носики-</w:t>
            </w:r>
            <w:proofErr w:type="spellStart"/>
            <w:r w:rsidRPr="001A68F4">
              <w:rPr>
                <w:rFonts w:ascii="Times New Roman" w:hAnsi="Times New Roman" w:cs="Times New Roman"/>
                <w:bCs/>
                <w:iCs/>
                <w:sz w:val="24"/>
                <w:szCs w:val="24"/>
              </w:rPr>
              <w:t>курносики</w:t>
            </w:r>
            <w:proofErr w:type="spellEnd"/>
            <w:r w:rsidRPr="001A68F4">
              <w:rPr>
                <w:rFonts w:ascii="Times New Roman" w:hAnsi="Times New Roman" w:cs="Times New Roman"/>
                <w:bCs/>
                <w:iCs/>
                <w:sz w:val="24"/>
                <w:szCs w:val="24"/>
              </w:rPr>
              <w:t>».</w:t>
            </w:r>
          </w:p>
        </w:tc>
      </w:tr>
      <w:tr w:rsidR="003958B8" w:rsidTr="003E39E3">
        <w:tblPrEx>
          <w:tblLook w:val="0000" w:firstRow="0" w:lastRow="0" w:firstColumn="0" w:lastColumn="0" w:noHBand="0" w:noVBand="0"/>
        </w:tblPrEx>
        <w:trPr>
          <w:trHeight w:val="489"/>
        </w:trPr>
        <w:tc>
          <w:tcPr>
            <w:tcW w:w="1397" w:type="dxa"/>
            <w:gridSpan w:val="2"/>
            <w:vMerge w:val="restart"/>
            <w:vAlign w:val="center"/>
          </w:tcPr>
          <w:p w:rsidR="003958B8" w:rsidRPr="003958B8" w:rsidRDefault="003958B8" w:rsidP="003E39E3">
            <w:pPr>
              <w:spacing w:after="200" w:line="360" w:lineRule="auto"/>
              <w:jc w:val="center"/>
              <w:rPr>
                <w:rFonts w:ascii="Times New Roman" w:hAnsi="Times New Roman" w:cs="Times New Roman"/>
                <w:bCs/>
                <w:iCs/>
                <w:sz w:val="24"/>
                <w:szCs w:val="24"/>
              </w:rPr>
            </w:pPr>
            <w:r w:rsidRPr="003958B8">
              <w:rPr>
                <w:rFonts w:ascii="Times New Roman" w:hAnsi="Times New Roman" w:cs="Times New Roman"/>
                <w:bCs/>
                <w:iCs/>
                <w:sz w:val="24"/>
                <w:szCs w:val="24"/>
              </w:rPr>
              <w:t>Апрель</w:t>
            </w:r>
          </w:p>
        </w:tc>
        <w:tc>
          <w:tcPr>
            <w:tcW w:w="2596" w:type="dxa"/>
            <w:vAlign w:val="center"/>
          </w:tcPr>
          <w:p w:rsidR="003958B8" w:rsidRPr="003958B8" w:rsidRDefault="003958B8" w:rsidP="003E39E3">
            <w:pPr>
              <w:ind w:left="306"/>
              <w:rPr>
                <w:rFonts w:ascii="Times New Roman" w:hAnsi="Times New Roman" w:cs="Times New Roman"/>
                <w:bCs/>
                <w:iCs/>
                <w:sz w:val="24"/>
                <w:szCs w:val="24"/>
              </w:rPr>
            </w:pPr>
            <w:r>
              <w:rPr>
                <w:rFonts w:ascii="Times New Roman" w:hAnsi="Times New Roman" w:cs="Times New Roman"/>
                <w:bCs/>
                <w:iCs/>
                <w:sz w:val="24"/>
                <w:szCs w:val="24"/>
              </w:rPr>
              <w:t>Навык мытья рук</w:t>
            </w:r>
          </w:p>
        </w:tc>
        <w:tc>
          <w:tcPr>
            <w:tcW w:w="3165" w:type="dxa"/>
          </w:tcPr>
          <w:p w:rsidR="003958B8" w:rsidRPr="003958B8" w:rsidRDefault="004F4F2C" w:rsidP="003E39E3">
            <w:pPr>
              <w:rPr>
                <w:rFonts w:ascii="Times New Roman" w:hAnsi="Times New Roman" w:cs="Times New Roman"/>
                <w:bCs/>
                <w:iCs/>
                <w:sz w:val="24"/>
                <w:szCs w:val="24"/>
              </w:rPr>
            </w:pPr>
            <w:r w:rsidRPr="004F4F2C">
              <w:rPr>
                <w:rFonts w:ascii="Times New Roman" w:hAnsi="Times New Roman" w:cs="Times New Roman"/>
                <w:bCs/>
                <w:iCs/>
                <w:sz w:val="24"/>
                <w:szCs w:val="24"/>
              </w:rPr>
              <w:t>Учить детей мыть лицо сверху вниз, совершенствовать навыки умывания, пользования полотенцем</w:t>
            </w:r>
            <w:r w:rsidR="0015188F">
              <w:rPr>
                <w:rFonts w:ascii="Times New Roman" w:hAnsi="Times New Roman" w:cs="Times New Roman"/>
                <w:bCs/>
                <w:iCs/>
                <w:sz w:val="24"/>
                <w:szCs w:val="24"/>
              </w:rPr>
              <w:t>.</w:t>
            </w:r>
          </w:p>
        </w:tc>
        <w:tc>
          <w:tcPr>
            <w:tcW w:w="2463" w:type="dxa"/>
            <w:gridSpan w:val="2"/>
          </w:tcPr>
          <w:p w:rsidR="003958B8" w:rsidRPr="003958B8" w:rsidRDefault="004F4F2C" w:rsidP="003E39E3">
            <w:pPr>
              <w:jc w:val="both"/>
              <w:rPr>
                <w:rFonts w:ascii="Times New Roman" w:hAnsi="Times New Roman" w:cs="Times New Roman"/>
                <w:bCs/>
                <w:iCs/>
                <w:sz w:val="24"/>
                <w:szCs w:val="24"/>
              </w:rPr>
            </w:pPr>
            <w:r w:rsidRPr="004F4F2C">
              <w:rPr>
                <w:rFonts w:ascii="Times New Roman" w:hAnsi="Times New Roman" w:cs="Times New Roman"/>
                <w:bCs/>
                <w:iCs/>
                <w:sz w:val="24"/>
                <w:szCs w:val="24"/>
              </w:rPr>
              <w:t xml:space="preserve">Чтение </w:t>
            </w:r>
            <w:proofErr w:type="spellStart"/>
            <w:r w:rsidRPr="004F4F2C">
              <w:rPr>
                <w:rFonts w:ascii="Times New Roman" w:hAnsi="Times New Roman" w:cs="Times New Roman"/>
                <w:bCs/>
                <w:iCs/>
                <w:sz w:val="24"/>
                <w:szCs w:val="24"/>
              </w:rPr>
              <w:t>Е.Благининой</w:t>
            </w:r>
            <w:proofErr w:type="spellEnd"/>
            <w:r w:rsidRPr="004F4F2C">
              <w:rPr>
                <w:rFonts w:ascii="Times New Roman" w:hAnsi="Times New Roman" w:cs="Times New Roman"/>
                <w:bCs/>
                <w:iCs/>
                <w:sz w:val="24"/>
                <w:szCs w:val="24"/>
              </w:rPr>
              <w:t xml:space="preserve"> «Девочка чумазая»</w:t>
            </w:r>
            <w:r w:rsidR="00131B16">
              <w:rPr>
                <w:rFonts w:ascii="Times New Roman" w:hAnsi="Times New Roman" w:cs="Times New Roman"/>
                <w:bCs/>
                <w:iCs/>
                <w:sz w:val="24"/>
                <w:szCs w:val="24"/>
              </w:rPr>
              <w:t>, упражнение «Сделаем лодочки»</w:t>
            </w:r>
          </w:p>
        </w:tc>
      </w:tr>
      <w:tr w:rsidR="003958B8" w:rsidTr="003E39E3">
        <w:tblPrEx>
          <w:tblLook w:val="0000" w:firstRow="0" w:lastRow="0" w:firstColumn="0" w:lastColumn="0" w:noHBand="0" w:noVBand="0"/>
        </w:tblPrEx>
        <w:trPr>
          <w:trHeight w:val="625"/>
        </w:trPr>
        <w:tc>
          <w:tcPr>
            <w:tcW w:w="1397" w:type="dxa"/>
            <w:gridSpan w:val="2"/>
            <w:vMerge/>
          </w:tcPr>
          <w:p w:rsidR="003958B8" w:rsidRDefault="003958B8" w:rsidP="003E39E3">
            <w:pPr>
              <w:spacing w:after="200" w:line="360" w:lineRule="auto"/>
              <w:ind w:left="306" w:firstLine="708"/>
              <w:jc w:val="both"/>
              <w:rPr>
                <w:rFonts w:ascii="Times New Roman" w:hAnsi="Times New Roman" w:cs="Times New Roman"/>
                <w:b/>
                <w:bCs/>
                <w:i/>
                <w:iCs/>
                <w:sz w:val="28"/>
                <w:szCs w:val="28"/>
              </w:rPr>
            </w:pPr>
          </w:p>
        </w:tc>
        <w:tc>
          <w:tcPr>
            <w:tcW w:w="2596" w:type="dxa"/>
            <w:vAlign w:val="center"/>
          </w:tcPr>
          <w:p w:rsidR="003958B8" w:rsidRPr="003958B8" w:rsidRDefault="003958B8" w:rsidP="003E39E3">
            <w:pPr>
              <w:ind w:left="306"/>
              <w:jc w:val="center"/>
              <w:rPr>
                <w:rFonts w:ascii="Times New Roman" w:hAnsi="Times New Roman" w:cs="Times New Roman"/>
                <w:bCs/>
                <w:iCs/>
                <w:sz w:val="24"/>
                <w:szCs w:val="24"/>
              </w:rPr>
            </w:pPr>
            <w:r>
              <w:rPr>
                <w:rFonts w:ascii="Times New Roman" w:hAnsi="Times New Roman" w:cs="Times New Roman"/>
                <w:bCs/>
                <w:iCs/>
                <w:sz w:val="24"/>
                <w:szCs w:val="24"/>
              </w:rPr>
              <w:t>Навык одевания и раздевания</w:t>
            </w:r>
          </w:p>
        </w:tc>
        <w:tc>
          <w:tcPr>
            <w:tcW w:w="3165" w:type="dxa"/>
          </w:tcPr>
          <w:p w:rsidR="003958B8" w:rsidRPr="003958B8" w:rsidRDefault="00B51E85" w:rsidP="00B51E85">
            <w:pPr>
              <w:rPr>
                <w:rFonts w:ascii="Times New Roman" w:hAnsi="Times New Roman" w:cs="Times New Roman"/>
                <w:bCs/>
                <w:iCs/>
                <w:sz w:val="24"/>
                <w:szCs w:val="24"/>
              </w:rPr>
            </w:pPr>
            <w:r>
              <w:rPr>
                <w:rFonts w:ascii="Times New Roman" w:hAnsi="Times New Roman" w:cs="Times New Roman"/>
                <w:bCs/>
                <w:iCs/>
                <w:sz w:val="24"/>
                <w:szCs w:val="24"/>
              </w:rPr>
              <w:t>З</w:t>
            </w:r>
            <w:r w:rsidRPr="00B51E85">
              <w:rPr>
                <w:rFonts w:ascii="Times New Roman" w:hAnsi="Times New Roman" w:cs="Times New Roman"/>
                <w:bCs/>
                <w:iCs/>
                <w:sz w:val="24"/>
                <w:szCs w:val="24"/>
              </w:rPr>
              <w:t>акреплять навыки одевания и раздевания, соблюдать последовательность. Учить помогать друг другу. Выворачивать одежду на правую сторону</w:t>
            </w:r>
            <w:r>
              <w:rPr>
                <w:rFonts w:ascii="Times New Roman" w:hAnsi="Times New Roman" w:cs="Times New Roman"/>
                <w:bCs/>
                <w:iCs/>
                <w:sz w:val="24"/>
                <w:szCs w:val="24"/>
              </w:rPr>
              <w:t>.</w:t>
            </w:r>
          </w:p>
        </w:tc>
        <w:tc>
          <w:tcPr>
            <w:tcW w:w="2463" w:type="dxa"/>
            <w:gridSpan w:val="2"/>
          </w:tcPr>
          <w:p w:rsidR="003958B8" w:rsidRPr="003958B8" w:rsidRDefault="000512DB" w:rsidP="000512DB">
            <w:pPr>
              <w:rPr>
                <w:rFonts w:ascii="Times New Roman" w:hAnsi="Times New Roman" w:cs="Times New Roman"/>
                <w:bCs/>
                <w:iCs/>
                <w:sz w:val="24"/>
                <w:szCs w:val="24"/>
              </w:rPr>
            </w:pPr>
            <w:r>
              <w:rPr>
                <w:rFonts w:ascii="Times New Roman" w:hAnsi="Times New Roman" w:cs="Times New Roman"/>
                <w:bCs/>
                <w:iCs/>
                <w:sz w:val="24"/>
                <w:szCs w:val="24"/>
              </w:rPr>
              <w:t xml:space="preserve">Игра </w:t>
            </w:r>
            <w:r w:rsidRPr="000512DB">
              <w:rPr>
                <w:rFonts w:ascii="Times New Roman" w:hAnsi="Times New Roman" w:cs="Times New Roman"/>
                <w:bCs/>
                <w:iCs/>
                <w:sz w:val="24"/>
                <w:szCs w:val="24"/>
              </w:rPr>
              <w:t>«Коля в гостях у детей»</w:t>
            </w:r>
            <w:r>
              <w:rPr>
                <w:rFonts w:ascii="Times New Roman" w:hAnsi="Times New Roman" w:cs="Times New Roman"/>
                <w:bCs/>
                <w:iCs/>
                <w:sz w:val="24"/>
                <w:szCs w:val="24"/>
              </w:rPr>
              <w:t xml:space="preserve">, дидактическая игра </w:t>
            </w:r>
            <w:r w:rsidRPr="000512DB">
              <w:rPr>
                <w:rFonts w:ascii="Times New Roman" w:hAnsi="Times New Roman" w:cs="Times New Roman"/>
                <w:bCs/>
                <w:iCs/>
                <w:sz w:val="24"/>
                <w:szCs w:val="24"/>
              </w:rPr>
              <w:t>«Подберем куклам одежду»</w:t>
            </w:r>
            <w:r w:rsidR="00753681">
              <w:rPr>
                <w:rFonts w:ascii="Times New Roman" w:hAnsi="Times New Roman" w:cs="Times New Roman"/>
                <w:bCs/>
                <w:iCs/>
                <w:sz w:val="24"/>
                <w:szCs w:val="24"/>
              </w:rPr>
              <w:t>,</w:t>
            </w:r>
            <w:r w:rsidR="00753681">
              <w:t xml:space="preserve"> </w:t>
            </w:r>
            <w:r w:rsidR="00753681">
              <w:rPr>
                <w:rFonts w:ascii="Times New Roman" w:hAnsi="Times New Roman" w:cs="Times New Roman"/>
                <w:bCs/>
                <w:iCs/>
                <w:sz w:val="24"/>
                <w:szCs w:val="24"/>
              </w:rPr>
              <w:t xml:space="preserve">стишок </w:t>
            </w:r>
            <w:r w:rsidR="00753681" w:rsidRPr="00753681">
              <w:rPr>
                <w:rFonts w:ascii="Times New Roman" w:hAnsi="Times New Roman" w:cs="Times New Roman"/>
                <w:bCs/>
                <w:iCs/>
                <w:sz w:val="24"/>
                <w:szCs w:val="24"/>
              </w:rPr>
              <w:t>«Научу о</w:t>
            </w:r>
            <w:r w:rsidR="00753681">
              <w:rPr>
                <w:rFonts w:ascii="Times New Roman" w:hAnsi="Times New Roman" w:cs="Times New Roman"/>
                <w:bCs/>
                <w:iCs/>
                <w:sz w:val="24"/>
                <w:szCs w:val="24"/>
              </w:rPr>
              <w:t>буваться я братца» Е. Благинина</w:t>
            </w:r>
          </w:p>
        </w:tc>
      </w:tr>
      <w:tr w:rsidR="003958B8" w:rsidTr="003E39E3">
        <w:tblPrEx>
          <w:tblLook w:val="0000" w:firstRow="0" w:lastRow="0" w:firstColumn="0" w:lastColumn="0" w:noHBand="0" w:noVBand="0"/>
        </w:tblPrEx>
        <w:trPr>
          <w:trHeight w:val="679"/>
        </w:trPr>
        <w:tc>
          <w:tcPr>
            <w:tcW w:w="1397" w:type="dxa"/>
            <w:gridSpan w:val="2"/>
            <w:vMerge/>
          </w:tcPr>
          <w:p w:rsidR="003958B8" w:rsidRDefault="003958B8" w:rsidP="003E39E3">
            <w:pPr>
              <w:spacing w:after="200" w:line="360" w:lineRule="auto"/>
              <w:ind w:left="306" w:firstLine="708"/>
              <w:jc w:val="both"/>
              <w:rPr>
                <w:rFonts w:ascii="Times New Roman" w:hAnsi="Times New Roman" w:cs="Times New Roman"/>
                <w:b/>
                <w:bCs/>
                <w:i/>
                <w:iCs/>
                <w:sz w:val="28"/>
                <w:szCs w:val="28"/>
              </w:rPr>
            </w:pPr>
          </w:p>
        </w:tc>
        <w:tc>
          <w:tcPr>
            <w:tcW w:w="2596" w:type="dxa"/>
            <w:vAlign w:val="center"/>
          </w:tcPr>
          <w:p w:rsidR="003958B8" w:rsidRPr="003958B8" w:rsidRDefault="003958B8" w:rsidP="003E39E3">
            <w:pPr>
              <w:ind w:left="306"/>
              <w:jc w:val="center"/>
              <w:rPr>
                <w:rFonts w:ascii="Times New Roman" w:hAnsi="Times New Roman" w:cs="Times New Roman"/>
                <w:bCs/>
                <w:iCs/>
                <w:sz w:val="24"/>
                <w:szCs w:val="24"/>
              </w:rPr>
            </w:pPr>
            <w:r>
              <w:rPr>
                <w:rFonts w:ascii="Times New Roman" w:hAnsi="Times New Roman" w:cs="Times New Roman"/>
                <w:bCs/>
                <w:iCs/>
                <w:sz w:val="24"/>
                <w:szCs w:val="24"/>
              </w:rPr>
              <w:t>Навык культуры еды</w:t>
            </w:r>
          </w:p>
        </w:tc>
        <w:tc>
          <w:tcPr>
            <w:tcW w:w="3165" w:type="dxa"/>
          </w:tcPr>
          <w:p w:rsidR="003958B8" w:rsidRPr="003958B8" w:rsidRDefault="00D9736D" w:rsidP="00D9736D">
            <w:pPr>
              <w:rPr>
                <w:rFonts w:ascii="Times New Roman" w:hAnsi="Times New Roman" w:cs="Times New Roman"/>
                <w:bCs/>
                <w:iCs/>
                <w:sz w:val="24"/>
                <w:szCs w:val="24"/>
              </w:rPr>
            </w:pPr>
            <w:r w:rsidRPr="00D9736D">
              <w:rPr>
                <w:rFonts w:ascii="Times New Roman" w:hAnsi="Times New Roman" w:cs="Times New Roman"/>
                <w:bCs/>
                <w:iCs/>
                <w:sz w:val="24"/>
                <w:szCs w:val="24"/>
              </w:rPr>
              <w:t>Учить детей правильно сидеть за столом, наклонять голову над тарелкой, кушать аккуратно</w:t>
            </w:r>
            <w:r>
              <w:rPr>
                <w:rFonts w:ascii="Times New Roman" w:hAnsi="Times New Roman" w:cs="Times New Roman"/>
                <w:bCs/>
                <w:iCs/>
                <w:sz w:val="24"/>
                <w:szCs w:val="24"/>
              </w:rPr>
              <w:t>.</w:t>
            </w:r>
          </w:p>
        </w:tc>
        <w:tc>
          <w:tcPr>
            <w:tcW w:w="2463" w:type="dxa"/>
            <w:gridSpan w:val="2"/>
          </w:tcPr>
          <w:p w:rsidR="002E5A54" w:rsidRPr="002E5A54" w:rsidRDefault="002E5A54" w:rsidP="002E5A54">
            <w:pPr>
              <w:rPr>
                <w:rFonts w:ascii="Times New Roman" w:hAnsi="Times New Roman" w:cs="Times New Roman"/>
                <w:bCs/>
                <w:iCs/>
                <w:sz w:val="24"/>
                <w:szCs w:val="24"/>
              </w:rPr>
            </w:pPr>
            <w:proofErr w:type="spellStart"/>
            <w:r w:rsidRPr="002E5A54">
              <w:rPr>
                <w:rFonts w:ascii="Times New Roman" w:hAnsi="Times New Roman" w:cs="Times New Roman"/>
                <w:bCs/>
                <w:iCs/>
                <w:sz w:val="24"/>
                <w:szCs w:val="24"/>
              </w:rPr>
              <w:t>Пед</w:t>
            </w:r>
            <w:proofErr w:type="spellEnd"/>
            <w:r w:rsidRPr="002E5A54">
              <w:rPr>
                <w:rFonts w:ascii="Times New Roman" w:hAnsi="Times New Roman" w:cs="Times New Roman"/>
                <w:bCs/>
                <w:iCs/>
                <w:sz w:val="24"/>
                <w:szCs w:val="24"/>
              </w:rPr>
              <w:t>. ситуация</w:t>
            </w:r>
          </w:p>
          <w:p w:rsidR="003958B8" w:rsidRPr="003958B8" w:rsidRDefault="002E5A54" w:rsidP="002E5A54">
            <w:pPr>
              <w:rPr>
                <w:rFonts w:ascii="Times New Roman" w:hAnsi="Times New Roman" w:cs="Times New Roman"/>
                <w:bCs/>
                <w:iCs/>
                <w:sz w:val="24"/>
                <w:szCs w:val="24"/>
              </w:rPr>
            </w:pPr>
            <w:r w:rsidRPr="002E5A54">
              <w:rPr>
                <w:rFonts w:ascii="Times New Roman" w:hAnsi="Times New Roman" w:cs="Times New Roman"/>
                <w:bCs/>
                <w:iCs/>
                <w:sz w:val="24"/>
                <w:szCs w:val="24"/>
              </w:rPr>
              <w:t xml:space="preserve"> «Кукла</w:t>
            </w:r>
            <w:r>
              <w:rPr>
                <w:rFonts w:ascii="Times New Roman" w:hAnsi="Times New Roman" w:cs="Times New Roman"/>
                <w:bCs/>
                <w:iCs/>
                <w:sz w:val="24"/>
                <w:szCs w:val="24"/>
              </w:rPr>
              <w:t xml:space="preserve"> Катя</w:t>
            </w:r>
            <w:r w:rsidRPr="002E5A54">
              <w:rPr>
                <w:rFonts w:ascii="Times New Roman" w:hAnsi="Times New Roman" w:cs="Times New Roman"/>
                <w:bCs/>
                <w:iCs/>
                <w:sz w:val="24"/>
                <w:szCs w:val="24"/>
              </w:rPr>
              <w:t xml:space="preserve"> учится у ребят аккуратно кушать» - визит куклы на обед, полдник, ужин.</w:t>
            </w:r>
          </w:p>
        </w:tc>
      </w:tr>
      <w:tr w:rsidR="003958B8" w:rsidTr="003E39E3">
        <w:tblPrEx>
          <w:tblLook w:val="0000" w:firstRow="0" w:lastRow="0" w:firstColumn="0" w:lastColumn="0" w:noHBand="0" w:noVBand="0"/>
        </w:tblPrEx>
        <w:trPr>
          <w:trHeight w:val="455"/>
        </w:trPr>
        <w:tc>
          <w:tcPr>
            <w:tcW w:w="1397" w:type="dxa"/>
            <w:gridSpan w:val="2"/>
            <w:vMerge/>
          </w:tcPr>
          <w:p w:rsidR="003958B8" w:rsidRDefault="003958B8" w:rsidP="003E39E3">
            <w:pPr>
              <w:spacing w:line="360" w:lineRule="auto"/>
              <w:jc w:val="both"/>
              <w:rPr>
                <w:rFonts w:ascii="Times New Roman" w:hAnsi="Times New Roman" w:cs="Times New Roman"/>
                <w:b/>
                <w:bCs/>
                <w:i/>
                <w:iCs/>
                <w:sz w:val="28"/>
                <w:szCs w:val="28"/>
              </w:rPr>
            </w:pPr>
          </w:p>
        </w:tc>
        <w:tc>
          <w:tcPr>
            <w:tcW w:w="2596" w:type="dxa"/>
            <w:vAlign w:val="center"/>
          </w:tcPr>
          <w:p w:rsidR="003958B8" w:rsidRPr="003958B8" w:rsidRDefault="003958B8" w:rsidP="003E39E3">
            <w:pPr>
              <w:jc w:val="center"/>
              <w:rPr>
                <w:rFonts w:ascii="Times New Roman" w:hAnsi="Times New Roman" w:cs="Times New Roman"/>
                <w:bCs/>
                <w:iCs/>
                <w:sz w:val="24"/>
                <w:szCs w:val="24"/>
              </w:rPr>
            </w:pPr>
            <w:r>
              <w:rPr>
                <w:rFonts w:ascii="Times New Roman" w:hAnsi="Times New Roman" w:cs="Times New Roman"/>
                <w:bCs/>
                <w:iCs/>
                <w:sz w:val="24"/>
                <w:szCs w:val="24"/>
              </w:rPr>
              <w:t>На</w:t>
            </w:r>
            <w:r w:rsidR="003E39E3">
              <w:rPr>
                <w:rFonts w:ascii="Times New Roman" w:hAnsi="Times New Roman" w:cs="Times New Roman"/>
                <w:bCs/>
                <w:iCs/>
                <w:sz w:val="24"/>
                <w:szCs w:val="24"/>
              </w:rPr>
              <w:t xml:space="preserve">вык пользования </w:t>
            </w:r>
            <w:r w:rsidR="00EA125E">
              <w:rPr>
                <w:rFonts w:ascii="Times New Roman" w:hAnsi="Times New Roman" w:cs="Times New Roman"/>
                <w:bCs/>
                <w:iCs/>
                <w:sz w:val="24"/>
                <w:szCs w:val="24"/>
              </w:rPr>
              <w:t xml:space="preserve">носовым </w:t>
            </w:r>
            <w:r w:rsidR="003E39E3">
              <w:rPr>
                <w:rFonts w:ascii="Times New Roman" w:hAnsi="Times New Roman" w:cs="Times New Roman"/>
                <w:bCs/>
                <w:iCs/>
                <w:sz w:val="24"/>
                <w:szCs w:val="24"/>
              </w:rPr>
              <w:t>платком</w:t>
            </w:r>
          </w:p>
        </w:tc>
        <w:tc>
          <w:tcPr>
            <w:tcW w:w="3165" w:type="dxa"/>
          </w:tcPr>
          <w:p w:rsidR="003958B8" w:rsidRPr="003958B8" w:rsidRDefault="00D9736D" w:rsidP="00D9736D">
            <w:pPr>
              <w:rPr>
                <w:rFonts w:ascii="Times New Roman" w:hAnsi="Times New Roman" w:cs="Times New Roman"/>
                <w:bCs/>
                <w:iCs/>
                <w:sz w:val="24"/>
                <w:szCs w:val="24"/>
              </w:rPr>
            </w:pPr>
            <w:r>
              <w:rPr>
                <w:rFonts w:ascii="Times New Roman" w:hAnsi="Times New Roman" w:cs="Times New Roman"/>
                <w:bCs/>
                <w:iCs/>
                <w:sz w:val="24"/>
                <w:szCs w:val="24"/>
              </w:rPr>
              <w:t>Закреплять навыки пользования платком</w:t>
            </w:r>
          </w:p>
        </w:tc>
        <w:tc>
          <w:tcPr>
            <w:tcW w:w="2463" w:type="dxa"/>
            <w:gridSpan w:val="2"/>
          </w:tcPr>
          <w:p w:rsidR="003958B8" w:rsidRPr="003958B8" w:rsidRDefault="00131B16" w:rsidP="00131B16">
            <w:pPr>
              <w:rPr>
                <w:rFonts w:ascii="Times New Roman" w:hAnsi="Times New Roman" w:cs="Times New Roman"/>
                <w:bCs/>
                <w:iCs/>
                <w:sz w:val="24"/>
                <w:szCs w:val="24"/>
              </w:rPr>
            </w:pPr>
            <w:r>
              <w:rPr>
                <w:rFonts w:ascii="Times New Roman" w:hAnsi="Times New Roman" w:cs="Times New Roman"/>
                <w:bCs/>
                <w:iCs/>
                <w:sz w:val="24"/>
                <w:szCs w:val="24"/>
              </w:rPr>
              <w:t>Игра «Кукла Маша заболела»</w:t>
            </w:r>
          </w:p>
        </w:tc>
      </w:tr>
      <w:tr w:rsidR="003E39E3" w:rsidRPr="003E39E3" w:rsidTr="003E39E3">
        <w:tblPrEx>
          <w:tblLook w:val="0000" w:firstRow="0" w:lastRow="0" w:firstColumn="0" w:lastColumn="0" w:noHBand="0" w:noVBand="0"/>
        </w:tblPrEx>
        <w:trPr>
          <w:trHeight w:val="530"/>
        </w:trPr>
        <w:tc>
          <w:tcPr>
            <w:tcW w:w="1385" w:type="dxa"/>
            <w:vMerge w:val="restart"/>
            <w:vAlign w:val="center"/>
          </w:tcPr>
          <w:p w:rsidR="008C2B7B" w:rsidRDefault="008C2B7B" w:rsidP="008C2B7B">
            <w:pPr>
              <w:spacing w:after="200"/>
              <w:rPr>
                <w:rFonts w:ascii="Times New Roman" w:hAnsi="Times New Roman" w:cs="Times New Roman"/>
                <w:bCs/>
                <w:iCs/>
                <w:sz w:val="24"/>
                <w:szCs w:val="24"/>
              </w:rPr>
            </w:pPr>
          </w:p>
          <w:p w:rsidR="003E39E3" w:rsidRDefault="003E39E3" w:rsidP="000143F8">
            <w:pPr>
              <w:spacing w:after="200"/>
              <w:jc w:val="center"/>
              <w:rPr>
                <w:rFonts w:ascii="Times New Roman" w:hAnsi="Times New Roman" w:cs="Times New Roman"/>
                <w:bCs/>
                <w:iCs/>
                <w:sz w:val="24"/>
                <w:szCs w:val="24"/>
              </w:rPr>
            </w:pPr>
            <w:r>
              <w:rPr>
                <w:rFonts w:ascii="Times New Roman" w:hAnsi="Times New Roman" w:cs="Times New Roman"/>
                <w:bCs/>
                <w:iCs/>
                <w:sz w:val="24"/>
                <w:szCs w:val="24"/>
              </w:rPr>
              <w:t>Май</w:t>
            </w:r>
          </w:p>
          <w:p w:rsidR="000143F8" w:rsidRDefault="000143F8" w:rsidP="000143F8">
            <w:pPr>
              <w:spacing w:after="200"/>
              <w:jc w:val="center"/>
              <w:rPr>
                <w:rFonts w:ascii="Times New Roman" w:hAnsi="Times New Roman" w:cs="Times New Roman"/>
                <w:bCs/>
                <w:iCs/>
                <w:sz w:val="24"/>
                <w:szCs w:val="24"/>
              </w:rPr>
            </w:pPr>
          </w:p>
          <w:p w:rsidR="000143F8" w:rsidRDefault="000143F8" w:rsidP="000143F8">
            <w:pPr>
              <w:spacing w:after="200"/>
              <w:jc w:val="center"/>
              <w:rPr>
                <w:rFonts w:ascii="Times New Roman" w:hAnsi="Times New Roman" w:cs="Times New Roman"/>
                <w:bCs/>
                <w:iCs/>
                <w:sz w:val="24"/>
                <w:szCs w:val="24"/>
              </w:rPr>
            </w:pPr>
          </w:p>
          <w:p w:rsidR="000143F8" w:rsidRDefault="000143F8" w:rsidP="000143F8">
            <w:pPr>
              <w:spacing w:after="200"/>
              <w:jc w:val="center"/>
              <w:rPr>
                <w:rFonts w:ascii="Times New Roman" w:hAnsi="Times New Roman" w:cs="Times New Roman"/>
                <w:bCs/>
                <w:iCs/>
                <w:sz w:val="24"/>
                <w:szCs w:val="24"/>
              </w:rPr>
            </w:pPr>
          </w:p>
          <w:p w:rsidR="000143F8" w:rsidRDefault="000143F8" w:rsidP="000143F8">
            <w:pPr>
              <w:spacing w:after="200"/>
              <w:jc w:val="center"/>
              <w:rPr>
                <w:rFonts w:ascii="Times New Roman" w:hAnsi="Times New Roman" w:cs="Times New Roman"/>
                <w:bCs/>
                <w:iCs/>
                <w:sz w:val="24"/>
                <w:szCs w:val="24"/>
              </w:rPr>
            </w:pPr>
          </w:p>
          <w:p w:rsidR="000143F8" w:rsidRDefault="000143F8" w:rsidP="000143F8">
            <w:pPr>
              <w:spacing w:after="200"/>
              <w:jc w:val="center"/>
              <w:rPr>
                <w:rFonts w:ascii="Times New Roman" w:hAnsi="Times New Roman" w:cs="Times New Roman"/>
                <w:bCs/>
                <w:iCs/>
                <w:sz w:val="24"/>
                <w:szCs w:val="24"/>
              </w:rPr>
            </w:pPr>
          </w:p>
          <w:p w:rsidR="000143F8" w:rsidRDefault="000143F8" w:rsidP="000143F8">
            <w:pPr>
              <w:spacing w:after="200"/>
              <w:jc w:val="center"/>
              <w:rPr>
                <w:rFonts w:ascii="Times New Roman" w:hAnsi="Times New Roman" w:cs="Times New Roman"/>
                <w:bCs/>
                <w:iCs/>
                <w:sz w:val="24"/>
                <w:szCs w:val="24"/>
              </w:rPr>
            </w:pPr>
          </w:p>
          <w:p w:rsidR="000143F8" w:rsidRDefault="000143F8" w:rsidP="000143F8">
            <w:pPr>
              <w:spacing w:after="200"/>
              <w:jc w:val="center"/>
              <w:rPr>
                <w:rFonts w:ascii="Times New Roman" w:hAnsi="Times New Roman" w:cs="Times New Roman"/>
                <w:bCs/>
                <w:iCs/>
                <w:sz w:val="24"/>
                <w:szCs w:val="24"/>
              </w:rPr>
            </w:pPr>
            <w:r>
              <w:rPr>
                <w:rFonts w:ascii="Times New Roman" w:hAnsi="Times New Roman" w:cs="Times New Roman"/>
                <w:bCs/>
                <w:iCs/>
                <w:sz w:val="24"/>
                <w:szCs w:val="24"/>
              </w:rPr>
              <w:t>Май</w:t>
            </w:r>
          </w:p>
          <w:p w:rsidR="008C2B7B" w:rsidRDefault="008C2B7B" w:rsidP="003E39E3">
            <w:pPr>
              <w:spacing w:after="200"/>
              <w:jc w:val="center"/>
              <w:rPr>
                <w:rFonts w:ascii="Times New Roman" w:hAnsi="Times New Roman" w:cs="Times New Roman"/>
                <w:bCs/>
                <w:iCs/>
                <w:sz w:val="24"/>
                <w:szCs w:val="24"/>
              </w:rPr>
            </w:pPr>
          </w:p>
          <w:p w:rsidR="008C2B7B" w:rsidRDefault="008C2B7B" w:rsidP="003E39E3">
            <w:pPr>
              <w:spacing w:after="200"/>
              <w:jc w:val="center"/>
              <w:rPr>
                <w:rFonts w:ascii="Times New Roman" w:hAnsi="Times New Roman" w:cs="Times New Roman"/>
                <w:bCs/>
                <w:iCs/>
                <w:sz w:val="24"/>
                <w:szCs w:val="24"/>
              </w:rPr>
            </w:pPr>
          </w:p>
          <w:p w:rsidR="008C2B7B" w:rsidRDefault="008C2B7B" w:rsidP="003E39E3">
            <w:pPr>
              <w:spacing w:after="200"/>
              <w:jc w:val="center"/>
              <w:rPr>
                <w:rFonts w:ascii="Times New Roman" w:hAnsi="Times New Roman" w:cs="Times New Roman"/>
                <w:bCs/>
                <w:iCs/>
                <w:sz w:val="24"/>
                <w:szCs w:val="24"/>
              </w:rPr>
            </w:pPr>
          </w:p>
          <w:p w:rsidR="008C2B7B" w:rsidRDefault="008C2B7B" w:rsidP="008C2B7B">
            <w:pPr>
              <w:spacing w:after="200"/>
              <w:rPr>
                <w:rFonts w:ascii="Times New Roman" w:hAnsi="Times New Roman" w:cs="Times New Roman"/>
                <w:bCs/>
                <w:iCs/>
                <w:sz w:val="24"/>
                <w:szCs w:val="24"/>
              </w:rPr>
            </w:pPr>
          </w:p>
          <w:p w:rsidR="008C2B7B" w:rsidRPr="003E39E3" w:rsidRDefault="008C2B7B" w:rsidP="00454F5C">
            <w:pPr>
              <w:spacing w:after="200"/>
              <w:rPr>
                <w:rFonts w:ascii="Times New Roman" w:hAnsi="Times New Roman" w:cs="Times New Roman"/>
                <w:bCs/>
                <w:iCs/>
                <w:sz w:val="24"/>
                <w:szCs w:val="24"/>
              </w:rPr>
            </w:pPr>
          </w:p>
        </w:tc>
        <w:tc>
          <w:tcPr>
            <w:tcW w:w="2608" w:type="dxa"/>
            <w:gridSpan w:val="2"/>
            <w:vAlign w:val="center"/>
          </w:tcPr>
          <w:p w:rsidR="00A47237" w:rsidRDefault="00A47237" w:rsidP="003E39E3">
            <w:pPr>
              <w:ind w:left="306"/>
              <w:rPr>
                <w:rFonts w:ascii="Times New Roman" w:hAnsi="Times New Roman" w:cs="Times New Roman"/>
                <w:bCs/>
                <w:iCs/>
                <w:sz w:val="24"/>
                <w:szCs w:val="24"/>
              </w:rPr>
            </w:pPr>
          </w:p>
          <w:p w:rsidR="00A47237" w:rsidRDefault="00A47237" w:rsidP="003E39E3">
            <w:pPr>
              <w:ind w:left="306"/>
              <w:rPr>
                <w:rFonts w:ascii="Times New Roman" w:hAnsi="Times New Roman" w:cs="Times New Roman"/>
                <w:bCs/>
                <w:iCs/>
                <w:sz w:val="24"/>
                <w:szCs w:val="24"/>
              </w:rPr>
            </w:pPr>
          </w:p>
          <w:p w:rsidR="003E39E3" w:rsidRDefault="003E39E3" w:rsidP="003E39E3">
            <w:pPr>
              <w:ind w:left="306"/>
              <w:rPr>
                <w:rFonts w:ascii="Times New Roman" w:hAnsi="Times New Roman" w:cs="Times New Roman"/>
                <w:bCs/>
                <w:iCs/>
                <w:sz w:val="24"/>
                <w:szCs w:val="24"/>
              </w:rPr>
            </w:pPr>
            <w:r>
              <w:rPr>
                <w:rFonts w:ascii="Times New Roman" w:hAnsi="Times New Roman" w:cs="Times New Roman"/>
                <w:bCs/>
                <w:iCs/>
                <w:sz w:val="24"/>
                <w:szCs w:val="24"/>
              </w:rPr>
              <w:t>Навык мытья рук</w:t>
            </w:r>
          </w:p>
          <w:p w:rsidR="00A47237" w:rsidRPr="003E39E3" w:rsidRDefault="00A47237" w:rsidP="00454F5C">
            <w:pPr>
              <w:rPr>
                <w:rFonts w:ascii="Times New Roman" w:hAnsi="Times New Roman" w:cs="Times New Roman"/>
                <w:bCs/>
                <w:iCs/>
                <w:sz w:val="24"/>
                <w:szCs w:val="24"/>
              </w:rPr>
            </w:pPr>
          </w:p>
        </w:tc>
        <w:tc>
          <w:tcPr>
            <w:tcW w:w="3165" w:type="dxa"/>
          </w:tcPr>
          <w:p w:rsidR="003E39E3" w:rsidRPr="003E39E3" w:rsidRDefault="00E83EB4" w:rsidP="00E83EB4">
            <w:pPr>
              <w:rPr>
                <w:rFonts w:ascii="Times New Roman" w:hAnsi="Times New Roman" w:cs="Times New Roman"/>
                <w:bCs/>
                <w:iCs/>
                <w:sz w:val="24"/>
                <w:szCs w:val="24"/>
              </w:rPr>
            </w:pPr>
            <w:r w:rsidRPr="00E83EB4">
              <w:rPr>
                <w:rFonts w:ascii="Times New Roman" w:hAnsi="Times New Roman" w:cs="Times New Roman"/>
                <w:bCs/>
                <w:iCs/>
                <w:sz w:val="24"/>
                <w:szCs w:val="24"/>
              </w:rPr>
              <w:t>Совершенствовать навык умывания и мытья рук. Учить быть последовательными в умывании и мытье  рук.</w:t>
            </w:r>
          </w:p>
        </w:tc>
        <w:tc>
          <w:tcPr>
            <w:tcW w:w="2463" w:type="dxa"/>
            <w:gridSpan w:val="2"/>
          </w:tcPr>
          <w:p w:rsidR="003E39E3" w:rsidRPr="003E39E3" w:rsidRDefault="007027B1" w:rsidP="007027B1">
            <w:pPr>
              <w:rPr>
                <w:rFonts w:ascii="Times New Roman" w:hAnsi="Times New Roman" w:cs="Times New Roman"/>
                <w:bCs/>
                <w:iCs/>
                <w:sz w:val="24"/>
                <w:szCs w:val="24"/>
              </w:rPr>
            </w:pPr>
            <w:proofErr w:type="spellStart"/>
            <w:r w:rsidRPr="007027B1">
              <w:rPr>
                <w:rFonts w:ascii="Times New Roman" w:hAnsi="Times New Roman" w:cs="Times New Roman"/>
                <w:bCs/>
                <w:iCs/>
                <w:sz w:val="24"/>
                <w:szCs w:val="24"/>
              </w:rPr>
              <w:t>Потешки</w:t>
            </w:r>
            <w:proofErr w:type="spellEnd"/>
            <w:r w:rsidRPr="007027B1">
              <w:rPr>
                <w:rFonts w:ascii="Times New Roman" w:hAnsi="Times New Roman" w:cs="Times New Roman"/>
                <w:bCs/>
                <w:iCs/>
                <w:sz w:val="24"/>
                <w:szCs w:val="24"/>
              </w:rPr>
              <w:t xml:space="preserve"> «</w:t>
            </w:r>
            <w:proofErr w:type="gramStart"/>
            <w:r w:rsidRPr="007027B1">
              <w:rPr>
                <w:rFonts w:ascii="Times New Roman" w:hAnsi="Times New Roman" w:cs="Times New Roman"/>
                <w:bCs/>
                <w:iCs/>
                <w:sz w:val="24"/>
                <w:szCs w:val="24"/>
              </w:rPr>
              <w:t>Кран-откройся</w:t>
            </w:r>
            <w:proofErr w:type="gramEnd"/>
            <w:r w:rsidRPr="007027B1">
              <w:rPr>
                <w:rFonts w:ascii="Times New Roman" w:hAnsi="Times New Roman" w:cs="Times New Roman"/>
                <w:bCs/>
                <w:iCs/>
                <w:sz w:val="24"/>
                <w:szCs w:val="24"/>
              </w:rPr>
              <w:t xml:space="preserve">…» Рассказывание истории про Машу и Мишу «Как Маша и </w:t>
            </w:r>
            <w:r w:rsidRPr="007027B1">
              <w:rPr>
                <w:rFonts w:ascii="Times New Roman" w:hAnsi="Times New Roman" w:cs="Times New Roman"/>
                <w:bCs/>
                <w:iCs/>
                <w:sz w:val="24"/>
                <w:szCs w:val="24"/>
              </w:rPr>
              <w:lastRenderedPageBreak/>
              <w:t>Миша учились мыть руки»</w:t>
            </w:r>
          </w:p>
        </w:tc>
      </w:tr>
      <w:tr w:rsidR="003E39E3" w:rsidRPr="003E39E3" w:rsidTr="003E39E3">
        <w:tblPrEx>
          <w:tblLook w:val="0000" w:firstRow="0" w:lastRow="0" w:firstColumn="0" w:lastColumn="0" w:noHBand="0" w:noVBand="0"/>
        </w:tblPrEx>
        <w:trPr>
          <w:trHeight w:val="557"/>
        </w:trPr>
        <w:tc>
          <w:tcPr>
            <w:tcW w:w="1385" w:type="dxa"/>
            <w:vMerge/>
          </w:tcPr>
          <w:p w:rsidR="003E39E3" w:rsidRPr="003E39E3" w:rsidRDefault="003E39E3" w:rsidP="003E39E3">
            <w:pPr>
              <w:spacing w:after="200"/>
              <w:ind w:left="306" w:firstLine="708"/>
              <w:jc w:val="both"/>
              <w:rPr>
                <w:rFonts w:ascii="Times New Roman" w:hAnsi="Times New Roman" w:cs="Times New Roman"/>
                <w:bCs/>
                <w:iCs/>
                <w:sz w:val="24"/>
                <w:szCs w:val="24"/>
              </w:rPr>
            </w:pPr>
          </w:p>
        </w:tc>
        <w:tc>
          <w:tcPr>
            <w:tcW w:w="2608" w:type="dxa"/>
            <w:gridSpan w:val="2"/>
            <w:vAlign w:val="center"/>
          </w:tcPr>
          <w:p w:rsidR="003E39E3" w:rsidRPr="003E39E3" w:rsidRDefault="003E39E3" w:rsidP="003E39E3">
            <w:pPr>
              <w:ind w:left="306"/>
              <w:jc w:val="center"/>
              <w:rPr>
                <w:rFonts w:ascii="Times New Roman" w:hAnsi="Times New Roman" w:cs="Times New Roman"/>
                <w:bCs/>
                <w:iCs/>
                <w:sz w:val="24"/>
                <w:szCs w:val="24"/>
              </w:rPr>
            </w:pPr>
            <w:r>
              <w:rPr>
                <w:rFonts w:ascii="Times New Roman" w:hAnsi="Times New Roman" w:cs="Times New Roman"/>
                <w:bCs/>
                <w:iCs/>
                <w:sz w:val="24"/>
                <w:szCs w:val="24"/>
              </w:rPr>
              <w:t>Навык одевания и раздевания</w:t>
            </w:r>
          </w:p>
        </w:tc>
        <w:tc>
          <w:tcPr>
            <w:tcW w:w="3165" w:type="dxa"/>
          </w:tcPr>
          <w:p w:rsidR="003E39E3" w:rsidRPr="003E39E3" w:rsidRDefault="00E83EB4" w:rsidP="00E83EB4">
            <w:pPr>
              <w:rPr>
                <w:rFonts w:ascii="Times New Roman" w:hAnsi="Times New Roman" w:cs="Times New Roman"/>
                <w:bCs/>
                <w:iCs/>
                <w:sz w:val="24"/>
                <w:szCs w:val="24"/>
              </w:rPr>
            </w:pPr>
            <w:r w:rsidRPr="00E83EB4">
              <w:rPr>
                <w:rFonts w:ascii="Times New Roman" w:hAnsi="Times New Roman" w:cs="Times New Roman"/>
                <w:bCs/>
                <w:iCs/>
                <w:sz w:val="24"/>
                <w:szCs w:val="24"/>
              </w:rPr>
              <w:t>Совершенствовать и закреплять навыки одевания и раздевания.</w:t>
            </w:r>
          </w:p>
        </w:tc>
        <w:tc>
          <w:tcPr>
            <w:tcW w:w="2463" w:type="dxa"/>
            <w:gridSpan w:val="2"/>
          </w:tcPr>
          <w:p w:rsidR="003E39E3" w:rsidRPr="000512DB" w:rsidRDefault="000512DB" w:rsidP="000512DB">
            <w:pPr>
              <w:rPr>
                <w:rFonts w:ascii="Times New Roman" w:hAnsi="Times New Roman" w:cs="Times New Roman"/>
                <w:bCs/>
                <w:iCs/>
                <w:sz w:val="24"/>
                <w:szCs w:val="24"/>
              </w:rPr>
            </w:pPr>
            <w:r w:rsidRPr="000512DB">
              <w:rPr>
                <w:rFonts w:ascii="Times New Roman" w:hAnsi="Times New Roman" w:cs="Times New Roman"/>
                <w:bCs/>
                <w:iCs/>
                <w:sz w:val="24"/>
                <w:szCs w:val="24"/>
              </w:rPr>
              <w:t>Игры «Научим Катю одеваться»,</w:t>
            </w:r>
            <w:r w:rsidRPr="000512DB">
              <w:rPr>
                <w:sz w:val="24"/>
                <w:szCs w:val="24"/>
              </w:rPr>
              <w:t xml:space="preserve"> </w:t>
            </w:r>
            <w:r w:rsidRPr="000512DB">
              <w:rPr>
                <w:rFonts w:ascii="Times New Roman" w:hAnsi="Times New Roman" w:cs="Times New Roman"/>
                <w:bCs/>
                <w:iCs/>
                <w:sz w:val="24"/>
                <w:szCs w:val="24"/>
              </w:rPr>
              <w:t>«Мы теперь умеем сами на прогулку одеваться»</w:t>
            </w:r>
          </w:p>
        </w:tc>
      </w:tr>
      <w:tr w:rsidR="003E39E3" w:rsidRPr="003E39E3" w:rsidTr="003E39E3">
        <w:tblPrEx>
          <w:tblLook w:val="0000" w:firstRow="0" w:lastRow="0" w:firstColumn="0" w:lastColumn="0" w:noHBand="0" w:noVBand="0"/>
        </w:tblPrEx>
        <w:trPr>
          <w:trHeight w:val="747"/>
        </w:trPr>
        <w:tc>
          <w:tcPr>
            <w:tcW w:w="1385" w:type="dxa"/>
            <w:vMerge/>
          </w:tcPr>
          <w:p w:rsidR="003E39E3" w:rsidRPr="003E39E3" w:rsidRDefault="003E39E3" w:rsidP="003E39E3">
            <w:pPr>
              <w:autoSpaceDE w:val="0"/>
              <w:autoSpaceDN w:val="0"/>
              <w:adjustRightInd w:val="0"/>
              <w:ind w:left="306"/>
              <w:jc w:val="both"/>
              <w:rPr>
                <w:sz w:val="24"/>
                <w:szCs w:val="24"/>
              </w:rPr>
            </w:pPr>
          </w:p>
        </w:tc>
        <w:tc>
          <w:tcPr>
            <w:tcW w:w="2608" w:type="dxa"/>
            <w:gridSpan w:val="2"/>
            <w:vAlign w:val="center"/>
          </w:tcPr>
          <w:p w:rsidR="003E39E3" w:rsidRPr="003E39E3" w:rsidRDefault="003E39E3" w:rsidP="003E39E3">
            <w:pPr>
              <w:autoSpaceDE w:val="0"/>
              <w:autoSpaceDN w:val="0"/>
              <w:adjustRightInd w:val="0"/>
              <w:rPr>
                <w:rFonts w:ascii="Times New Roman" w:hAnsi="Times New Roman" w:cs="Times New Roman"/>
                <w:sz w:val="24"/>
                <w:szCs w:val="24"/>
              </w:rPr>
            </w:pPr>
            <w:r w:rsidRPr="003E39E3">
              <w:rPr>
                <w:rFonts w:ascii="Times New Roman" w:hAnsi="Times New Roman" w:cs="Times New Roman"/>
                <w:sz w:val="24"/>
                <w:szCs w:val="24"/>
              </w:rPr>
              <w:t>Навык культуры еды</w:t>
            </w:r>
          </w:p>
        </w:tc>
        <w:tc>
          <w:tcPr>
            <w:tcW w:w="3165" w:type="dxa"/>
          </w:tcPr>
          <w:p w:rsidR="003E39E3" w:rsidRPr="003E39E3" w:rsidRDefault="00C316BC" w:rsidP="00C316BC">
            <w:pPr>
              <w:autoSpaceDE w:val="0"/>
              <w:autoSpaceDN w:val="0"/>
              <w:adjustRightInd w:val="0"/>
              <w:jc w:val="both"/>
              <w:rPr>
                <w:sz w:val="24"/>
                <w:szCs w:val="24"/>
              </w:rPr>
            </w:pPr>
            <w:r w:rsidRPr="00C316BC">
              <w:rPr>
                <w:rFonts w:ascii="Times New Roman" w:hAnsi="Times New Roman" w:cs="Times New Roman"/>
                <w:sz w:val="24"/>
                <w:szCs w:val="24"/>
              </w:rPr>
              <w:t>Совершенствовать навыки опрятной еды</w:t>
            </w:r>
            <w:r w:rsidRPr="00C316BC">
              <w:rPr>
                <w:sz w:val="24"/>
                <w:szCs w:val="24"/>
              </w:rPr>
              <w:t>.</w:t>
            </w:r>
          </w:p>
        </w:tc>
        <w:tc>
          <w:tcPr>
            <w:tcW w:w="2463" w:type="dxa"/>
            <w:gridSpan w:val="2"/>
          </w:tcPr>
          <w:p w:rsidR="003E39E3" w:rsidRPr="00131B16" w:rsidRDefault="00426EE1" w:rsidP="00426E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Игры «Семья», </w:t>
            </w:r>
            <w:r w:rsidRPr="00426EE1">
              <w:rPr>
                <w:rFonts w:ascii="Times New Roman" w:hAnsi="Times New Roman" w:cs="Times New Roman"/>
                <w:sz w:val="24"/>
                <w:szCs w:val="24"/>
              </w:rPr>
              <w:t>«Кукла ждет гостей», «Накормим куклу обедом».</w:t>
            </w:r>
          </w:p>
        </w:tc>
      </w:tr>
      <w:tr w:rsidR="003E39E3" w:rsidRPr="003E39E3" w:rsidTr="000143F8">
        <w:tblPrEx>
          <w:tblLook w:val="0000" w:firstRow="0" w:lastRow="0" w:firstColumn="0" w:lastColumn="0" w:noHBand="0" w:noVBand="0"/>
        </w:tblPrEx>
        <w:trPr>
          <w:trHeight w:val="2154"/>
        </w:trPr>
        <w:tc>
          <w:tcPr>
            <w:tcW w:w="1385" w:type="dxa"/>
            <w:vMerge/>
          </w:tcPr>
          <w:p w:rsidR="003E39E3" w:rsidRPr="003E39E3" w:rsidRDefault="003E39E3" w:rsidP="003E39E3">
            <w:pPr>
              <w:pStyle w:val="a3"/>
              <w:spacing w:after="200"/>
              <w:ind w:left="1020"/>
              <w:rPr>
                <w:rFonts w:ascii="Times New Roman" w:hAnsi="Times New Roman" w:cs="Times New Roman"/>
                <w:bCs/>
                <w:iCs/>
                <w:sz w:val="24"/>
                <w:szCs w:val="24"/>
              </w:rPr>
            </w:pPr>
          </w:p>
        </w:tc>
        <w:tc>
          <w:tcPr>
            <w:tcW w:w="2608" w:type="dxa"/>
            <w:gridSpan w:val="2"/>
            <w:vAlign w:val="center"/>
          </w:tcPr>
          <w:p w:rsidR="003E39E3" w:rsidRPr="003E39E3" w:rsidRDefault="003E39E3" w:rsidP="00D4373A">
            <w:pPr>
              <w:jc w:val="center"/>
              <w:rPr>
                <w:rFonts w:ascii="Times New Roman" w:hAnsi="Times New Roman" w:cs="Times New Roman"/>
                <w:bCs/>
                <w:iCs/>
                <w:sz w:val="24"/>
                <w:szCs w:val="24"/>
              </w:rPr>
            </w:pPr>
            <w:r w:rsidRPr="003E39E3">
              <w:rPr>
                <w:rFonts w:ascii="Times New Roman" w:hAnsi="Times New Roman" w:cs="Times New Roman"/>
                <w:bCs/>
                <w:iCs/>
                <w:sz w:val="24"/>
                <w:szCs w:val="24"/>
              </w:rPr>
              <w:t xml:space="preserve">Навык пользования </w:t>
            </w:r>
            <w:r w:rsidR="00EA125E">
              <w:rPr>
                <w:rFonts w:ascii="Times New Roman" w:hAnsi="Times New Roman" w:cs="Times New Roman"/>
                <w:bCs/>
                <w:iCs/>
                <w:sz w:val="24"/>
                <w:szCs w:val="24"/>
              </w:rPr>
              <w:t xml:space="preserve">носовым </w:t>
            </w:r>
            <w:r w:rsidRPr="003E39E3">
              <w:rPr>
                <w:rFonts w:ascii="Times New Roman" w:hAnsi="Times New Roman" w:cs="Times New Roman"/>
                <w:bCs/>
                <w:iCs/>
                <w:sz w:val="24"/>
                <w:szCs w:val="24"/>
              </w:rPr>
              <w:t>платком</w:t>
            </w:r>
          </w:p>
        </w:tc>
        <w:tc>
          <w:tcPr>
            <w:tcW w:w="3165" w:type="dxa"/>
          </w:tcPr>
          <w:p w:rsidR="003E39E3" w:rsidRPr="00C316BC" w:rsidRDefault="00C316BC" w:rsidP="00C316BC">
            <w:pPr>
              <w:rPr>
                <w:rFonts w:ascii="Times New Roman" w:hAnsi="Times New Roman" w:cs="Times New Roman"/>
                <w:bCs/>
                <w:iCs/>
                <w:sz w:val="24"/>
                <w:szCs w:val="24"/>
              </w:rPr>
            </w:pPr>
            <w:r w:rsidRPr="00C316BC">
              <w:rPr>
                <w:rFonts w:ascii="Times New Roman" w:hAnsi="Times New Roman" w:cs="Times New Roman"/>
                <w:bCs/>
                <w:iCs/>
                <w:sz w:val="24"/>
                <w:szCs w:val="24"/>
              </w:rPr>
              <w:t>Совершенствовать навыки пользования платком</w:t>
            </w:r>
          </w:p>
        </w:tc>
        <w:tc>
          <w:tcPr>
            <w:tcW w:w="2463" w:type="dxa"/>
            <w:gridSpan w:val="2"/>
          </w:tcPr>
          <w:p w:rsidR="003E39E3" w:rsidRPr="005B7D35" w:rsidRDefault="008C2B7B" w:rsidP="005B7D35">
            <w:pPr>
              <w:rPr>
                <w:rFonts w:ascii="Times New Roman" w:hAnsi="Times New Roman" w:cs="Times New Roman"/>
                <w:bCs/>
                <w:iCs/>
                <w:sz w:val="24"/>
                <w:szCs w:val="24"/>
              </w:rPr>
            </w:pPr>
            <w:proofErr w:type="gramStart"/>
            <w:r>
              <w:rPr>
                <w:rFonts w:ascii="Times New Roman" w:hAnsi="Times New Roman" w:cs="Times New Roman"/>
                <w:bCs/>
                <w:iCs/>
                <w:sz w:val="24"/>
                <w:szCs w:val="24"/>
              </w:rPr>
              <w:t>Игра</w:t>
            </w:r>
            <w:proofErr w:type="gramEnd"/>
            <w:r w:rsidRPr="005B7D35">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5B7D35">
              <w:rPr>
                <w:rFonts w:ascii="Times New Roman" w:hAnsi="Times New Roman" w:cs="Times New Roman"/>
                <w:bCs/>
                <w:iCs/>
                <w:sz w:val="24"/>
                <w:szCs w:val="24"/>
              </w:rPr>
              <w:t>Какой</w:t>
            </w:r>
            <w:r w:rsidR="005B7D35" w:rsidRPr="005B7D35">
              <w:rPr>
                <w:rFonts w:ascii="Times New Roman" w:hAnsi="Times New Roman" w:cs="Times New Roman"/>
                <w:bCs/>
                <w:iCs/>
                <w:sz w:val="24"/>
                <w:szCs w:val="24"/>
              </w:rPr>
              <w:t xml:space="preserve"> чудесный платочек»</w:t>
            </w:r>
          </w:p>
        </w:tc>
      </w:tr>
    </w:tbl>
    <w:p w:rsidR="001F6A72" w:rsidRDefault="001F6A72" w:rsidP="005632DE">
      <w:pPr>
        <w:spacing w:line="360" w:lineRule="auto"/>
        <w:jc w:val="both"/>
        <w:rPr>
          <w:rFonts w:ascii="Times New Roman" w:hAnsi="Times New Roman" w:cs="Times New Roman"/>
          <w:bCs/>
          <w:iCs/>
          <w:sz w:val="24"/>
          <w:szCs w:val="24"/>
        </w:rPr>
      </w:pPr>
    </w:p>
    <w:p w:rsidR="009C632F" w:rsidRDefault="00AD308C" w:rsidP="001F6A72">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В каждом месяце проводились регулярные сюжетно-ролевые</w:t>
      </w:r>
      <w:r w:rsidRPr="00AD308C">
        <w:t xml:space="preserve"> </w:t>
      </w:r>
      <w:r w:rsidRPr="00AD308C">
        <w:rPr>
          <w:rFonts w:ascii="Times New Roman" w:hAnsi="Times New Roman" w:cs="Times New Roman"/>
          <w:sz w:val="28"/>
          <w:szCs w:val="28"/>
        </w:rPr>
        <w:t xml:space="preserve">и </w:t>
      </w:r>
      <w:r w:rsidRPr="00AD308C">
        <w:rPr>
          <w:rFonts w:ascii="Times New Roman" w:hAnsi="Times New Roman" w:cs="Times New Roman"/>
          <w:bCs/>
          <w:iCs/>
          <w:sz w:val="28"/>
          <w:szCs w:val="28"/>
        </w:rPr>
        <w:t>дидактические</w:t>
      </w:r>
      <w:r>
        <w:rPr>
          <w:rFonts w:ascii="Times New Roman" w:hAnsi="Times New Roman" w:cs="Times New Roman"/>
          <w:bCs/>
          <w:iCs/>
          <w:sz w:val="28"/>
          <w:szCs w:val="28"/>
        </w:rPr>
        <w:t xml:space="preserve"> игры</w:t>
      </w:r>
      <w:r w:rsidR="008A52B5">
        <w:rPr>
          <w:rFonts w:ascii="Times New Roman" w:hAnsi="Times New Roman" w:cs="Times New Roman"/>
          <w:bCs/>
          <w:iCs/>
          <w:sz w:val="28"/>
          <w:szCs w:val="28"/>
        </w:rPr>
        <w:t>,</w:t>
      </w:r>
      <w:r>
        <w:rPr>
          <w:rFonts w:ascii="Times New Roman" w:hAnsi="Times New Roman" w:cs="Times New Roman"/>
          <w:bCs/>
          <w:iCs/>
          <w:sz w:val="28"/>
          <w:szCs w:val="28"/>
        </w:rPr>
        <w:t xml:space="preserve"> моделирующие</w:t>
      </w:r>
      <w:r w:rsidR="008A52B5">
        <w:rPr>
          <w:rFonts w:ascii="Times New Roman" w:hAnsi="Times New Roman" w:cs="Times New Roman"/>
          <w:bCs/>
          <w:iCs/>
          <w:sz w:val="28"/>
          <w:szCs w:val="28"/>
        </w:rPr>
        <w:t xml:space="preserve"> общественную</w:t>
      </w:r>
      <w:r>
        <w:rPr>
          <w:rFonts w:ascii="Times New Roman" w:hAnsi="Times New Roman" w:cs="Times New Roman"/>
          <w:bCs/>
          <w:iCs/>
          <w:sz w:val="28"/>
          <w:szCs w:val="28"/>
        </w:rPr>
        <w:t xml:space="preserve"> культуру поведения и навыки пользования предметами личной гигиены, столовыми приборами, </w:t>
      </w:r>
      <w:r w:rsidR="008A52B5">
        <w:rPr>
          <w:rFonts w:ascii="Times New Roman" w:hAnsi="Times New Roman" w:cs="Times New Roman"/>
          <w:bCs/>
          <w:iCs/>
          <w:sz w:val="28"/>
          <w:szCs w:val="28"/>
        </w:rPr>
        <w:t xml:space="preserve">умение самостоятельно одеваться и раздеваться, а также использование различных речевых упражнений (стишки, </w:t>
      </w:r>
      <w:proofErr w:type="spellStart"/>
      <w:r w:rsidR="008A52B5">
        <w:rPr>
          <w:rFonts w:ascii="Times New Roman" w:hAnsi="Times New Roman" w:cs="Times New Roman"/>
          <w:bCs/>
          <w:iCs/>
          <w:sz w:val="28"/>
          <w:szCs w:val="28"/>
        </w:rPr>
        <w:t>потешки</w:t>
      </w:r>
      <w:proofErr w:type="spellEnd"/>
      <w:r w:rsidR="008A52B5">
        <w:rPr>
          <w:rFonts w:ascii="Times New Roman" w:hAnsi="Times New Roman" w:cs="Times New Roman"/>
          <w:bCs/>
          <w:iCs/>
          <w:sz w:val="28"/>
          <w:szCs w:val="28"/>
        </w:rPr>
        <w:t>) и чтение художественной литературы для детей раннего возраста.</w:t>
      </w:r>
    </w:p>
    <w:p w:rsidR="00F41C42" w:rsidRDefault="00481C42" w:rsidP="001F6A72">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Главным критерием отбора игр была доступность восприятия и </w:t>
      </w:r>
      <w:r w:rsidR="00AC32CF">
        <w:rPr>
          <w:rFonts w:ascii="Times New Roman" w:hAnsi="Times New Roman" w:cs="Times New Roman"/>
          <w:bCs/>
          <w:iCs/>
          <w:sz w:val="28"/>
          <w:szCs w:val="28"/>
        </w:rPr>
        <w:t>наглядность (яркие цвета, простые формы</w:t>
      </w:r>
      <w:r w:rsidR="00525693">
        <w:rPr>
          <w:rFonts w:ascii="Times New Roman" w:hAnsi="Times New Roman" w:cs="Times New Roman"/>
          <w:bCs/>
          <w:iCs/>
          <w:sz w:val="28"/>
          <w:szCs w:val="28"/>
        </w:rPr>
        <w:t xml:space="preserve"> игровых элементов</w:t>
      </w:r>
      <w:r w:rsidR="00AC32CF">
        <w:rPr>
          <w:rFonts w:ascii="Times New Roman" w:hAnsi="Times New Roman" w:cs="Times New Roman"/>
          <w:bCs/>
          <w:iCs/>
          <w:sz w:val="28"/>
          <w:szCs w:val="28"/>
        </w:rPr>
        <w:t>). Так как у детей</w:t>
      </w:r>
      <w:r w:rsidR="00F73BFC">
        <w:rPr>
          <w:rFonts w:ascii="Times New Roman" w:hAnsi="Times New Roman" w:cs="Times New Roman"/>
          <w:bCs/>
          <w:iCs/>
          <w:sz w:val="28"/>
          <w:szCs w:val="28"/>
        </w:rPr>
        <w:t xml:space="preserve"> раннего возраста</w:t>
      </w:r>
      <w:r w:rsidR="00AC32CF">
        <w:rPr>
          <w:rFonts w:ascii="Times New Roman" w:hAnsi="Times New Roman" w:cs="Times New Roman"/>
          <w:bCs/>
          <w:iCs/>
          <w:sz w:val="28"/>
          <w:szCs w:val="28"/>
        </w:rPr>
        <w:t xml:space="preserve"> концентрация внимания</w:t>
      </w:r>
      <w:r w:rsidR="006865F2">
        <w:rPr>
          <w:rFonts w:ascii="Times New Roman" w:hAnsi="Times New Roman" w:cs="Times New Roman"/>
          <w:bCs/>
          <w:iCs/>
          <w:sz w:val="28"/>
          <w:szCs w:val="28"/>
        </w:rPr>
        <w:t xml:space="preserve"> довольно</w:t>
      </w:r>
      <w:r w:rsidR="00AC32CF">
        <w:rPr>
          <w:rFonts w:ascii="Times New Roman" w:hAnsi="Times New Roman" w:cs="Times New Roman"/>
          <w:bCs/>
          <w:iCs/>
          <w:sz w:val="28"/>
          <w:szCs w:val="28"/>
        </w:rPr>
        <w:t xml:space="preserve"> низкая</w:t>
      </w:r>
      <w:r w:rsidR="006865F2">
        <w:rPr>
          <w:rFonts w:ascii="Times New Roman" w:hAnsi="Times New Roman" w:cs="Times New Roman"/>
          <w:bCs/>
          <w:iCs/>
          <w:sz w:val="28"/>
          <w:szCs w:val="28"/>
        </w:rPr>
        <w:t>,</w:t>
      </w:r>
      <w:r w:rsidR="00AC32CF">
        <w:rPr>
          <w:rFonts w:ascii="Times New Roman" w:hAnsi="Times New Roman" w:cs="Times New Roman"/>
          <w:bCs/>
          <w:iCs/>
          <w:sz w:val="28"/>
          <w:szCs w:val="28"/>
        </w:rPr>
        <w:t xml:space="preserve"> игры формировались</w:t>
      </w:r>
      <w:r w:rsidR="006865F2">
        <w:rPr>
          <w:rFonts w:ascii="Times New Roman" w:hAnsi="Times New Roman" w:cs="Times New Roman"/>
          <w:bCs/>
          <w:iCs/>
          <w:sz w:val="28"/>
          <w:szCs w:val="28"/>
        </w:rPr>
        <w:t xml:space="preserve"> и проходили в небольшом</w:t>
      </w:r>
      <w:r w:rsidR="00AC32CF">
        <w:rPr>
          <w:rFonts w:ascii="Times New Roman" w:hAnsi="Times New Roman" w:cs="Times New Roman"/>
          <w:bCs/>
          <w:iCs/>
          <w:sz w:val="28"/>
          <w:szCs w:val="28"/>
        </w:rPr>
        <w:t xml:space="preserve"> временном интервале. </w:t>
      </w:r>
    </w:p>
    <w:p w:rsidR="00F41C42" w:rsidRDefault="00AC32CF" w:rsidP="00575C7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Большое внимание было уделе</w:t>
      </w:r>
      <w:r w:rsidR="00F41C42">
        <w:rPr>
          <w:rFonts w:ascii="Times New Roman" w:hAnsi="Times New Roman" w:cs="Times New Roman"/>
          <w:bCs/>
          <w:iCs/>
          <w:sz w:val="28"/>
          <w:szCs w:val="28"/>
        </w:rPr>
        <w:t>но интерактивности, максимальности вовлечения</w:t>
      </w:r>
      <w:r>
        <w:rPr>
          <w:rFonts w:ascii="Times New Roman" w:hAnsi="Times New Roman" w:cs="Times New Roman"/>
          <w:bCs/>
          <w:iCs/>
          <w:sz w:val="28"/>
          <w:szCs w:val="28"/>
        </w:rPr>
        <w:t xml:space="preserve"> детей в игровой процесс для большей заинтересованности. </w:t>
      </w:r>
    </w:p>
    <w:p w:rsidR="00575C73" w:rsidRDefault="00F41C42" w:rsidP="00575C73">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Также</w:t>
      </w:r>
      <w:r w:rsidR="00E93D83">
        <w:rPr>
          <w:rFonts w:ascii="Times New Roman" w:hAnsi="Times New Roman" w:cs="Times New Roman"/>
          <w:bCs/>
          <w:iCs/>
          <w:sz w:val="28"/>
          <w:szCs w:val="28"/>
        </w:rPr>
        <w:t xml:space="preserve"> по возможности использовалось</w:t>
      </w:r>
      <w:r>
        <w:rPr>
          <w:rFonts w:ascii="Times New Roman" w:hAnsi="Times New Roman" w:cs="Times New Roman"/>
          <w:bCs/>
          <w:iCs/>
          <w:sz w:val="28"/>
          <w:szCs w:val="28"/>
        </w:rPr>
        <w:t xml:space="preserve"> к</w:t>
      </w:r>
      <w:r w:rsidR="00AC32CF">
        <w:rPr>
          <w:rFonts w:ascii="Times New Roman" w:hAnsi="Times New Roman" w:cs="Times New Roman"/>
          <w:bCs/>
          <w:iCs/>
          <w:sz w:val="28"/>
          <w:szCs w:val="28"/>
        </w:rPr>
        <w:t>онтрастное разнообразие игр</w:t>
      </w:r>
      <w:r w:rsidR="0041356E">
        <w:rPr>
          <w:rFonts w:ascii="Times New Roman" w:hAnsi="Times New Roman" w:cs="Times New Roman"/>
          <w:bCs/>
          <w:iCs/>
          <w:sz w:val="28"/>
          <w:szCs w:val="28"/>
        </w:rPr>
        <w:t>: чередование по видам деятельности, по сложности, по длительности и т.д.</w:t>
      </w:r>
    </w:p>
    <w:p w:rsidR="004B6A8F" w:rsidRPr="004B6A8F" w:rsidRDefault="004B6A8F" w:rsidP="00575C73">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Особое внимание необходимо уделить работе с </w:t>
      </w:r>
      <w:r w:rsidRPr="004B6A8F">
        <w:rPr>
          <w:rFonts w:ascii="Times New Roman" w:hAnsi="Times New Roman" w:cs="Times New Roman"/>
          <w:bCs/>
          <w:iCs/>
          <w:sz w:val="28"/>
          <w:szCs w:val="28"/>
        </w:rPr>
        <w:t xml:space="preserve"> родителями</w:t>
      </w:r>
      <w:r>
        <w:rPr>
          <w:rFonts w:ascii="Times New Roman" w:hAnsi="Times New Roman" w:cs="Times New Roman"/>
          <w:bCs/>
          <w:iCs/>
          <w:sz w:val="28"/>
          <w:szCs w:val="28"/>
        </w:rPr>
        <w:t xml:space="preserve">. Планирование проведения следующих консультаций: </w:t>
      </w:r>
    </w:p>
    <w:p w:rsidR="004B6A8F" w:rsidRPr="004B6A8F" w:rsidRDefault="005632DE" w:rsidP="00575C7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1.</w:t>
      </w:r>
      <w:r w:rsidR="004B6A8F" w:rsidRPr="004B6A8F">
        <w:rPr>
          <w:rFonts w:ascii="Times New Roman" w:hAnsi="Times New Roman" w:cs="Times New Roman"/>
          <w:bCs/>
          <w:iCs/>
          <w:sz w:val="28"/>
          <w:szCs w:val="28"/>
        </w:rPr>
        <w:t xml:space="preserve">«Как правильно одевать ребёнка </w:t>
      </w:r>
      <w:r>
        <w:rPr>
          <w:rFonts w:ascii="Times New Roman" w:hAnsi="Times New Roman" w:cs="Times New Roman"/>
          <w:bCs/>
          <w:iCs/>
          <w:sz w:val="28"/>
          <w:szCs w:val="28"/>
        </w:rPr>
        <w:t>на прогулку</w:t>
      </w:r>
      <w:r w:rsidR="004B6A8F" w:rsidRPr="004B6A8F">
        <w:rPr>
          <w:rFonts w:ascii="Times New Roman" w:hAnsi="Times New Roman" w:cs="Times New Roman"/>
          <w:bCs/>
          <w:iCs/>
          <w:sz w:val="28"/>
          <w:szCs w:val="28"/>
        </w:rPr>
        <w:t>»</w:t>
      </w:r>
    </w:p>
    <w:p w:rsidR="00931D2F" w:rsidRDefault="005632DE" w:rsidP="00575C7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2.</w:t>
      </w:r>
      <w:r w:rsidR="004B6A8F" w:rsidRPr="004B6A8F">
        <w:rPr>
          <w:rFonts w:ascii="Times New Roman" w:hAnsi="Times New Roman" w:cs="Times New Roman"/>
          <w:bCs/>
          <w:iCs/>
          <w:sz w:val="28"/>
          <w:szCs w:val="28"/>
        </w:rPr>
        <w:t>«Как привить детям кул</w:t>
      </w:r>
      <w:r>
        <w:rPr>
          <w:rFonts w:ascii="Times New Roman" w:hAnsi="Times New Roman" w:cs="Times New Roman"/>
          <w:bCs/>
          <w:iCs/>
          <w:sz w:val="28"/>
          <w:szCs w:val="28"/>
        </w:rPr>
        <w:t>ьтурно – гигиенические навыки</w:t>
      </w:r>
      <w:r w:rsidR="00931D2F">
        <w:rPr>
          <w:rFonts w:ascii="Times New Roman" w:hAnsi="Times New Roman" w:cs="Times New Roman"/>
          <w:bCs/>
          <w:iCs/>
          <w:sz w:val="28"/>
          <w:szCs w:val="28"/>
        </w:rPr>
        <w:t>»</w:t>
      </w:r>
    </w:p>
    <w:p w:rsidR="004B6A8F" w:rsidRPr="004B6A8F" w:rsidRDefault="005632DE" w:rsidP="00575C7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3.</w:t>
      </w:r>
      <w:r w:rsidR="004B6A8F" w:rsidRPr="004B6A8F">
        <w:rPr>
          <w:rFonts w:ascii="Times New Roman" w:hAnsi="Times New Roman" w:cs="Times New Roman"/>
          <w:bCs/>
          <w:iCs/>
          <w:sz w:val="28"/>
          <w:szCs w:val="28"/>
        </w:rPr>
        <w:t>«Как приучить ребё</w:t>
      </w:r>
      <w:r>
        <w:rPr>
          <w:rFonts w:ascii="Times New Roman" w:hAnsi="Times New Roman" w:cs="Times New Roman"/>
          <w:bCs/>
          <w:iCs/>
          <w:sz w:val="28"/>
          <w:szCs w:val="28"/>
        </w:rPr>
        <w:t>нка к аккуратности и опрятности</w:t>
      </w:r>
      <w:r w:rsidR="004B6A8F" w:rsidRPr="004B6A8F">
        <w:rPr>
          <w:rFonts w:ascii="Times New Roman" w:hAnsi="Times New Roman" w:cs="Times New Roman"/>
          <w:bCs/>
          <w:iCs/>
          <w:sz w:val="28"/>
          <w:szCs w:val="28"/>
        </w:rPr>
        <w:t>»</w:t>
      </w:r>
    </w:p>
    <w:p w:rsidR="004B6A8F" w:rsidRDefault="001B7BF1" w:rsidP="00575C7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Проведение родительских собраний</w:t>
      </w:r>
      <w:r w:rsidR="00990DE2">
        <w:rPr>
          <w:rFonts w:ascii="Times New Roman" w:hAnsi="Times New Roman" w:cs="Times New Roman"/>
          <w:bCs/>
          <w:iCs/>
          <w:sz w:val="28"/>
          <w:szCs w:val="28"/>
        </w:rPr>
        <w:t>:</w:t>
      </w:r>
      <w:r w:rsidR="004B6A8F" w:rsidRPr="004B6A8F">
        <w:rPr>
          <w:rFonts w:ascii="Times New Roman" w:hAnsi="Times New Roman" w:cs="Times New Roman"/>
          <w:bCs/>
          <w:iCs/>
          <w:sz w:val="28"/>
          <w:szCs w:val="28"/>
        </w:rPr>
        <w:t xml:space="preserve"> «</w:t>
      </w:r>
      <w:r w:rsidR="00931D2F">
        <w:rPr>
          <w:rFonts w:ascii="Times New Roman" w:hAnsi="Times New Roman" w:cs="Times New Roman"/>
          <w:bCs/>
          <w:iCs/>
          <w:sz w:val="28"/>
          <w:szCs w:val="28"/>
        </w:rPr>
        <w:t xml:space="preserve">Как вырастить ребенка </w:t>
      </w:r>
      <w:proofErr w:type="gramStart"/>
      <w:r w:rsidR="00931D2F">
        <w:rPr>
          <w:rFonts w:ascii="Times New Roman" w:hAnsi="Times New Roman" w:cs="Times New Roman"/>
          <w:bCs/>
          <w:iCs/>
          <w:sz w:val="28"/>
          <w:szCs w:val="28"/>
        </w:rPr>
        <w:t>здоровым</w:t>
      </w:r>
      <w:proofErr w:type="gramEnd"/>
      <w:r w:rsidR="00931D2F">
        <w:rPr>
          <w:rFonts w:ascii="Times New Roman" w:hAnsi="Times New Roman" w:cs="Times New Roman"/>
          <w:bCs/>
          <w:iCs/>
          <w:sz w:val="28"/>
          <w:szCs w:val="28"/>
        </w:rPr>
        <w:t>?</w:t>
      </w:r>
      <w:r w:rsidR="004B6A8F" w:rsidRPr="004B6A8F">
        <w:rPr>
          <w:rFonts w:ascii="Times New Roman" w:hAnsi="Times New Roman" w:cs="Times New Roman"/>
          <w:bCs/>
          <w:iCs/>
          <w:sz w:val="28"/>
          <w:szCs w:val="28"/>
        </w:rPr>
        <w:t>», «Воспитание навыков</w:t>
      </w:r>
      <w:r w:rsidR="00931D2F">
        <w:rPr>
          <w:rFonts w:ascii="Times New Roman" w:hAnsi="Times New Roman" w:cs="Times New Roman"/>
          <w:bCs/>
          <w:iCs/>
          <w:sz w:val="28"/>
          <w:szCs w:val="28"/>
        </w:rPr>
        <w:t xml:space="preserve"> самообслуживания»</w:t>
      </w:r>
    </w:p>
    <w:p w:rsidR="0041356E" w:rsidRDefault="0041356E" w:rsidP="00575C73">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Условия проведен</w:t>
      </w:r>
      <w:r w:rsidR="00E93D83">
        <w:rPr>
          <w:rFonts w:ascii="Times New Roman" w:hAnsi="Times New Roman" w:cs="Times New Roman"/>
          <w:bCs/>
          <w:iCs/>
          <w:sz w:val="28"/>
          <w:szCs w:val="28"/>
        </w:rPr>
        <w:t>ия игр: наличие соответствующего обучающего игрового материала, знания педагогом психологических особенностей детей раннего возраста</w:t>
      </w:r>
      <w:r>
        <w:rPr>
          <w:rFonts w:ascii="Times New Roman" w:hAnsi="Times New Roman" w:cs="Times New Roman"/>
          <w:bCs/>
          <w:iCs/>
          <w:sz w:val="28"/>
          <w:szCs w:val="28"/>
        </w:rPr>
        <w:t>,</w:t>
      </w:r>
      <w:r w:rsidR="00E93D83">
        <w:rPr>
          <w:rFonts w:ascii="Times New Roman" w:hAnsi="Times New Roman" w:cs="Times New Roman"/>
          <w:bCs/>
          <w:iCs/>
          <w:sz w:val="28"/>
          <w:szCs w:val="28"/>
        </w:rPr>
        <w:t xml:space="preserve"> достаточный практический</w:t>
      </w:r>
      <w:r>
        <w:rPr>
          <w:rFonts w:ascii="Times New Roman" w:hAnsi="Times New Roman" w:cs="Times New Roman"/>
          <w:bCs/>
          <w:iCs/>
          <w:sz w:val="28"/>
          <w:szCs w:val="28"/>
        </w:rPr>
        <w:t xml:space="preserve"> опыт проведения</w:t>
      </w:r>
      <w:r w:rsidR="00E93D83">
        <w:rPr>
          <w:rFonts w:ascii="Times New Roman" w:hAnsi="Times New Roman" w:cs="Times New Roman"/>
          <w:bCs/>
          <w:iCs/>
          <w:sz w:val="28"/>
          <w:szCs w:val="28"/>
        </w:rPr>
        <w:t xml:space="preserve"> подобных развивающих игровых процессов, обязател</w:t>
      </w:r>
      <w:r w:rsidR="00042524">
        <w:rPr>
          <w:rFonts w:ascii="Times New Roman" w:hAnsi="Times New Roman" w:cs="Times New Roman"/>
          <w:bCs/>
          <w:iCs/>
          <w:sz w:val="28"/>
          <w:szCs w:val="28"/>
        </w:rPr>
        <w:t>ьно минимальная</w:t>
      </w:r>
      <w:r>
        <w:rPr>
          <w:rFonts w:ascii="Times New Roman" w:hAnsi="Times New Roman" w:cs="Times New Roman"/>
          <w:bCs/>
          <w:iCs/>
          <w:sz w:val="28"/>
          <w:szCs w:val="28"/>
        </w:rPr>
        <w:t xml:space="preserve"> заинтересованность детей</w:t>
      </w:r>
      <w:r w:rsidR="00C5654E">
        <w:rPr>
          <w:rFonts w:ascii="Times New Roman" w:hAnsi="Times New Roman" w:cs="Times New Roman"/>
          <w:bCs/>
          <w:iCs/>
          <w:sz w:val="28"/>
          <w:szCs w:val="28"/>
        </w:rPr>
        <w:t xml:space="preserve"> </w:t>
      </w:r>
      <w:r>
        <w:rPr>
          <w:rFonts w:ascii="Times New Roman" w:hAnsi="Times New Roman" w:cs="Times New Roman"/>
          <w:bCs/>
          <w:iCs/>
          <w:sz w:val="28"/>
          <w:szCs w:val="28"/>
        </w:rPr>
        <w:t>(</w:t>
      </w:r>
      <w:r w:rsidR="00465AA3">
        <w:rPr>
          <w:rFonts w:ascii="Times New Roman" w:hAnsi="Times New Roman" w:cs="Times New Roman"/>
          <w:bCs/>
          <w:iCs/>
          <w:sz w:val="28"/>
          <w:szCs w:val="28"/>
        </w:rPr>
        <w:t>желание научить</w:t>
      </w:r>
      <w:r w:rsidR="00042524">
        <w:rPr>
          <w:rFonts w:ascii="Times New Roman" w:hAnsi="Times New Roman" w:cs="Times New Roman"/>
          <w:bCs/>
          <w:iCs/>
          <w:sz w:val="28"/>
          <w:szCs w:val="28"/>
        </w:rPr>
        <w:t>ся чему-то новому и полезному</w:t>
      </w:r>
      <w:r>
        <w:rPr>
          <w:rFonts w:ascii="Times New Roman" w:hAnsi="Times New Roman" w:cs="Times New Roman"/>
          <w:bCs/>
          <w:iCs/>
          <w:sz w:val="28"/>
          <w:szCs w:val="28"/>
        </w:rPr>
        <w:t>)</w:t>
      </w:r>
      <w:r w:rsidR="00042524">
        <w:rPr>
          <w:rFonts w:ascii="Times New Roman" w:hAnsi="Times New Roman" w:cs="Times New Roman"/>
          <w:bCs/>
          <w:iCs/>
          <w:sz w:val="28"/>
          <w:szCs w:val="28"/>
        </w:rPr>
        <w:t>.</w:t>
      </w:r>
    </w:p>
    <w:p w:rsidR="00233D66" w:rsidRDefault="00C5654E" w:rsidP="00575C73">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В результате проведения данных игр</w:t>
      </w:r>
      <w:r w:rsidR="00166DB4">
        <w:rPr>
          <w:rFonts w:ascii="Times New Roman" w:hAnsi="Times New Roman" w:cs="Times New Roman"/>
          <w:bCs/>
          <w:iCs/>
          <w:sz w:val="28"/>
          <w:szCs w:val="28"/>
        </w:rPr>
        <w:t>овых занятий должно увеличиться стремление</w:t>
      </w:r>
      <w:r w:rsidR="00C66167">
        <w:rPr>
          <w:rFonts w:ascii="Times New Roman" w:hAnsi="Times New Roman" w:cs="Times New Roman"/>
          <w:bCs/>
          <w:iCs/>
          <w:sz w:val="28"/>
          <w:szCs w:val="28"/>
        </w:rPr>
        <w:t xml:space="preserve"> детей</w:t>
      </w:r>
      <w:r w:rsidR="00254C88">
        <w:rPr>
          <w:rFonts w:ascii="Times New Roman" w:hAnsi="Times New Roman" w:cs="Times New Roman"/>
          <w:bCs/>
          <w:iCs/>
          <w:sz w:val="28"/>
          <w:szCs w:val="28"/>
        </w:rPr>
        <w:t xml:space="preserve"> к самообслуживанию</w:t>
      </w:r>
      <w:r w:rsidR="00166DB4">
        <w:rPr>
          <w:rFonts w:ascii="Times New Roman" w:hAnsi="Times New Roman" w:cs="Times New Roman"/>
          <w:bCs/>
          <w:iCs/>
          <w:sz w:val="28"/>
          <w:szCs w:val="28"/>
        </w:rPr>
        <w:t>. Ж</w:t>
      </w:r>
      <w:r w:rsidR="00254C88">
        <w:rPr>
          <w:rFonts w:ascii="Times New Roman" w:hAnsi="Times New Roman" w:cs="Times New Roman"/>
          <w:bCs/>
          <w:iCs/>
          <w:sz w:val="28"/>
          <w:szCs w:val="28"/>
        </w:rPr>
        <w:t>елание совершенствовать свои навыки</w:t>
      </w:r>
      <w:r w:rsidR="00C66167">
        <w:rPr>
          <w:rFonts w:ascii="Times New Roman" w:hAnsi="Times New Roman" w:cs="Times New Roman"/>
          <w:bCs/>
          <w:iCs/>
          <w:sz w:val="28"/>
          <w:szCs w:val="28"/>
        </w:rPr>
        <w:t xml:space="preserve"> </w:t>
      </w:r>
      <w:r w:rsidR="00166DB4">
        <w:rPr>
          <w:rFonts w:ascii="Times New Roman" w:hAnsi="Times New Roman" w:cs="Times New Roman"/>
          <w:bCs/>
          <w:iCs/>
          <w:sz w:val="28"/>
          <w:szCs w:val="28"/>
        </w:rPr>
        <w:t xml:space="preserve"> в вопросах личной гигиены. Должны </w:t>
      </w:r>
      <w:proofErr w:type="gramStart"/>
      <w:r w:rsidR="00A540B4">
        <w:rPr>
          <w:rFonts w:ascii="Times New Roman" w:hAnsi="Times New Roman" w:cs="Times New Roman"/>
          <w:bCs/>
          <w:iCs/>
          <w:sz w:val="28"/>
          <w:szCs w:val="28"/>
        </w:rPr>
        <w:t>улучшится</w:t>
      </w:r>
      <w:proofErr w:type="gramEnd"/>
      <w:r w:rsidR="00254C88">
        <w:rPr>
          <w:rFonts w:ascii="Times New Roman" w:hAnsi="Times New Roman" w:cs="Times New Roman"/>
          <w:bCs/>
          <w:iCs/>
          <w:sz w:val="28"/>
          <w:szCs w:val="28"/>
        </w:rPr>
        <w:t xml:space="preserve"> показатели качества и времени выполнения</w:t>
      </w:r>
      <w:r w:rsidR="00C66167">
        <w:rPr>
          <w:rFonts w:ascii="Times New Roman" w:hAnsi="Times New Roman" w:cs="Times New Roman"/>
          <w:bCs/>
          <w:iCs/>
          <w:sz w:val="28"/>
          <w:szCs w:val="28"/>
        </w:rPr>
        <w:t xml:space="preserve"> обучаемым</w:t>
      </w:r>
      <w:r w:rsidR="00E66DA6">
        <w:rPr>
          <w:rFonts w:ascii="Times New Roman" w:hAnsi="Times New Roman" w:cs="Times New Roman"/>
          <w:bCs/>
          <w:iCs/>
          <w:sz w:val="28"/>
          <w:szCs w:val="28"/>
        </w:rPr>
        <w:t xml:space="preserve"> действиям</w:t>
      </w:r>
      <w:r w:rsidR="00C66167">
        <w:rPr>
          <w:rFonts w:ascii="Times New Roman" w:hAnsi="Times New Roman" w:cs="Times New Roman"/>
          <w:bCs/>
          <w:iCs/>
          <w:sz w:val="28"/>
          <w:szCs w:val="28"/>
        </w:rPr>
        <w:t xml:space="preserve"> и </w:t>
      </w:r>
      <w:r w:rsidR="00E66DA6">
        <w:rPr>
          <w:rFonts w:ascii="Times New Roman" w:hAnsi="Times New Roman" w:cs="Times New Roman"/>
          <w:bCs/>
          <w:iCs/>
          <w:sz w:val="28"/>
          <w:szCs w:val="28"/>
        </w:rPr>
        <w:t>умениям</w:t>
      </w:r>
      <w:r w:rsidR="00C66167">
        <w:rPr>
          <w:rFonts w:ascii="Times New Roman" w:hAnsi="Times New Roman" w:cs="Times New Roman"/>
          <w:bCs/>
          <w:iCs/>
          <w:sz w:val="28"/>
          <w:szCs w:val="28"/>
        </w:rPr>
        <w:t>, а также их общая и слаженная</w:t>
      </w:r>
      <w:r w:rsidR="00254C88">
        <w:rPr>
          <w:rFonts w:ascii="Times New Roman" w:hAnsi="Times New Roman" w:cs="Times New Roman"/>
          <w:bCs/>
          <w:iCs/>
          <w:sz w:val="28"/>
          <w:szCs w:val="28"/>
        </w:rPr>
        <w:t xml:space="preserve"> </w:t>
      </w:r>
      <w:r w:rsidR="00671C4D">
        <w:rPr>
          <w:rFonts w:ascii="Times New Roman" w:hAnsi="Times New Roman" w:cs="Times New Roman"/>
          <w:bCs/>
          <w:iCs/>
          <w:sz w:val="28"/>
          <w:szCs w:val="28"/>
        </w:rPr>
        <w:t>эффективность</w:t>
      </w:r>
      <w:r w:rsidR="00C66167">
        <w:rPr>
          <w:rFonts w:ascii="Times New Roman" w:hAnsi="Times New Roman" w:cs="Times New Roman"/>
          <w:bCs/>
          <w:iCs/>
          <w:sz w:val="28"/>
          <w:szCs w:val="28"/>
        </w:rPr>
        <w:t xml:space="preserve">. </w:t>
      </w:r>
    </w:p>
    <w:p w:rsidR="00396E0F" w:rsidRDefault="00396E0F" w:rsidP="00575C73">
      <w:pPr>
        <w:spacing w:after="0" w:line="240" w:lineRule="auto"/>
        <w:ind w:firstLine="708"/>
        <w:jc w:val="both"/>
        <w:rPr>
          <w:rFonts w:ascii="Times New Roman" w:hAnsi="Times New Roman" w:cs="Times New Roman"/>
          <w:sz w:val="28"/>
          <w:szCs w:val="28"/>
        </w:rPr>
      </w:pPr>
    </w:p>
    <w:p w:rsidR="00396E0F" w:rsidRDefault="00396E0F" w:rsidP="00575C73">
      <w:pPr>
        <w:spacing w:after="0" w:line="240" w:lineRule="auto"/>
        <w:ind w:firstLine="708"/>
        <w:jc w:val="both"/>
        <w:rPr>
          <w:rFonts w:ascii="Times New Roman" w:hAnsi="Times New Roman" w:cs="Times New Roman"/>
          <w:sz w:val="28"/>
          <w:szCs w:val="28"/>
        </w:rPr>
      </w:pPr>
    </w:p>
    <w:p w:rsidR="00396E0F" w:rsidRDefault="00396E0F" w:rsidP="00575C73">
      <w:pPr>
        <w:spacing w:after="0" w:line="240" w:lineRule="auto"/>
        <w:ind w:firstLine="708"/>
        <w:jc w:val="both"/>
        <w:rPr>
          <w:rFonts w:ascii="Times New Roman" w:hAnsi="Times New Roman" w:cs="Times New Roman"/>
          <w:sz w:val="28"/>
          <w:szCs w:val="28"/>
        </w:rPr>
      </w:pPr>
    </w:p>
    <w:p w:rsidR="00396E0F" w:rsidRDefault="00396E0F" w:rsidP="00575C73">
      <w:pPr>
        <w:spacing w:after="0" w:line="240" w:lineRule="auto"/>
        <w:ind w:firstLine="708"/>
        <w:jc w:val="both"/>
        <w:rPr>
          <w:rFonts w:ascii="Times New Roman" w:hAnsi="Times New Roman" w:cs="Times New Roman"/>
          <w:sz w:val="28"/>
          <w:szCs w:val="28"/>
        </w:rPr>
      </w:pPr>
    </w:p>
    <w:p w:rsidR="001F6A72" w:rsidRDefault="001F6A72" w:rsidP="00575C73">
      <w:pPr>
        <w:shd w:val="clear" w:color="auto" w:fill="FFFFFF"/>
        <w:spacing w:after="0" w:line="360" w:lineRule="auto"/>
        <w:jc w:val="center"/>
        <w:rPr>
          <w:rFonts w:ascii="Times New Roman" w:eastAsia="Arial" w:hAnsi="Times New Roman" w:cs="Times New Roman"/>
          <w:b/>
          <w:sz w:val="28"/>
          <w:szCs w:val="28"/>
        </w:rPr>
      </w:pPr>
    </w:p>
    <w:p w:rsidR="001F6A72" w:rsidRDefault="001F6A72" w:rsidP="00575C73">
      <w:pPr>
        <w:shd w:val="clear" w:color="auto" w:fill="FFFFFF"/>
        <w:spacing w:after="0" w:line="360" w:lineRule="auto"/>
        <w:jc w:val="center"/>
        <w:rPr>
          <w:rFonts w:ascii="Times New Roman" w:eastAsia="Arial" w:hAnsi="Times New Roman" w:cs="Times New Roman"/>
          <w:b/>
          <w:sz w:val="28"/>
          <w:szCs w:val="28"/>
        </w:rPr>
      </w:pPr>
    </w:p>
    <w:p w:rsidR="001F6A72" w:rsidRDefault="001F6A72" w:rsidP="00575C73">
      <w:pPr>
        <w:shd w:val="clear" w:color="auto" w:fill="FFFFFF"/>
        <w:spacing w:after="0" w:line="360" w:lineRule="auto"/>
        <w:jc w:val="center"/>
        <w:rPr>
          <w:rFonts w:ascii="Times New Roman" w:eastAsia="Arial" w:hAnsi="Times New Roman" w:cs="Times New Roman"/>
          <w:b/>
          <w:sz w:val="28"/>
          <w:szCs w:val="28"/>
        </w:rPr>
      </w:pPr>
    </w:p>
    <w:p w:rsidR="001F6A72" w:rsidRDefault="001F6A72" w:rsidP="0080653A">
      <w:pPr>
        <w:shd w:val="clear" w:color="auto" w:fill="FFFFFF"/>
        <w:spacing w:after="0" w:line="360" w:lineRule="auto"/>
        <w:jc w:val="center"/>
        <w:rPr>
          <w:rFonts w:ascii="Times New Roman" w:eastAsia="Arial" w:hAnsi="Times New Roman" w:cs="Times New Roman"/>
          <w:b/>
          <w:sz w:val="28"/>
          <w:szCs w:val="28"/>
        </w:rPr>
      </w:pPr>
    </w:p>
    <w:p w:rsidR="001F6A72" w:rsidRDefault="001F6A72" w:rsidP="0080653A">
      <w:pPr>
        <w:shd w:val="clear" w:color="auto" w:fill="FFFFFF"/>
        <w:spacing w:after="0" w:line="360" w:lineRule="auto"/>
        <w:jc w:val="center"/>
        <w:rPr>
          <w:rFonts w:ascii="Times New Roman" w:eastAsia="Arial" w:hAnsi="Times New Roman" w:cs="Times New Roman"/>
          <w:b/>
          <w:sz w:val="28"/>
          <w:szCs w:val="28"/>
        </w:rPr>
      </w:pPr>
    </w:p>
    <w:p w:rsidR="001F6A72" w:rsidRDefault="001F6A72" w:rsidP="0080653A">
      <w:pPr>
        <w:shd w:val="clear" w:color="auto" w:fill="FFFFFF"/>
        <w:spacing w:after="0" w:line="360" w:lineRule="auto"/>
        <w:jc w:val="center"/>
        <w:rPr>
          <w:rFonts w:ascii="Times New Roman" w:eastAsia="Arial" w:hAnsi="Times New Roman" w:cs="Times New Roman"/>
          <w:b/>
          <w:sz w:val="28"/>
          <w:szCs w:val="28"/>
        </w:rPr>
      </w:pPr>
    </w:p>
    <w:p w:rsidR="001F6A72" w:rsidRDefault="001F6A72" w:rsidP="0080653A">
      <w:pPr>
        <w:shd w:val="clear" w:color="auto" w:fill="FFFFFF"/>
        <w:spacing w:after="0" w:line="360" w:lineRule="auto"/>
        <w:jc w:val="center"/>
        <w:rPr>
          <w:rFonts w:ascii="Times New Roman" w:eastAsia="Arial" w:hAnsi="Times New Roman" w:cs="Times New Roman"/>
          <w:b/>
          <w:sz w:val="28"/>
          <w:szCs w:val="28"/>
        </w:rPr>
      </w:pPr>
    </w:p>
    <w:p w:rsidR="001F6A72" w:rsidRDefault="001F6A72" w:rsidP="0080653A">
      <w:pPr>
        <w:shd w:val="clear" w:color="auto" w:fill="FFFFFF"/>
        <w:spacing w:after="0" w:line="360" w:lineRule="auto"/>
        <w:jc w:val="center"/>
        <w:rPr>
          <w:rFonts w:ascii="Times New Roman" w:eastAsia="Arial" w:hAnsi="Times New Roman" w:cs="Times New Roman"/>
          <w:b/>
          <w:sz w:val="28"/>
          <w:szCs w:val="28"/>
        </w:rPr>
      </w:pPr>
    </w:p>
    <w:p w:rsidR="001F6A72" w:rsidRDefault="001F6A72" w:rsidP="0080653A">
      <w:pPr>
        <w:shd w:val="clear" w:color="auto" w:fill="FFFFFF"/>
        <w:spacing w:after="0" w:line="360" w:lineRule="auto"/>
        <w:jc w:val="center"/>
        <w:rPr>
          <w:rFonts w:ascii="Times New Roman" w:eastAsia="Arial" w:hAnsi="Times New Roman" w:cs="Times New Roman"/>
          <w:b/>
          <w:sz w:val="28"/>
          <w:szCs w:val="28"/>
        </w:rPr>
      </w:pPr>
    </w:p>
    <w:p w:rsidR="001F6A72" w:rsidRDefault="001F6A72" w:rsidP="0080653A">
      <w:pPr>
        <w:shd w:val="clear" w:color="auto" w:fill="FFFFFF"/>
        <w:spacing w:after="0" w:line="360" w:lineRule="auto"/>
        <w:jc w:val="center"/>
        <w:rPr>
          <w:rFonts w:ascii="Times New Roman" w:eastAsia="Arial" w:hAnsi="Times New Roman" w:cs="Times New Roman"/>
          <w:b/>
          <w:sz w:val="28"/>
          <w:szCs w:val="28"/>
        </w:rPr>
      </w:pPr>
    </w:p>
    <w:p w:rsidR="00A540B4" w:rsidRDefault="00A540B4" w:rsidP="0080653A">
      <w:pPr>
        <w:shd w:val="clear" w:color="auto" w:fill="FFFFFF"/>
        <w:spacing w:after="0" w:line="360" w:lineRule="auto"/>
        <w:jc w:val="center"/>
        <w:rPr>
          <w:rFonts w:ascii="Times New Roman" w:eastAsia="Arial" w:hAnsi="Times New Roman" w:cs="Times New Roman"/>
          <w:b/>
          <w:sz w:val="28"/>
          <w:szCs w:val="28"/>
        </w:rPr>
      </w:pPr>
    </w:p>
    <w:p w:rsidR="00C254F4" w:rsidRDefault="00724EA1" w:rsidP="00724E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Библиография</w:t>
      </w:r>
    </w:p>
    <w:p w:rsidR="00724EA1" w:rsidRDefault="00724EA1" w:rsidP="00724EA1">
      <w:pPr>
        <w:spacing w:after="0" w:line="240" w:lineRule="auto"/>
        <w:jc w:val="both"/>
        <w:rPr>
          <w:rFonts w:ascii="Times New Roman" w:hAnsi="Times New Roman" w:cs="Times New Roman"/>
          <w:b/>
          <w:sz w:val="28"/>
          <w:szCs w:val="28"/>
        </w:rPr>
      </w:pPr>
    </w:p>
    <w:p w:rsidR="00CA2CC3" w:rsidRPr="00D97D89"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D97D89">
        <w:rPr>
          <w:rFonts w:ascii="Times New Roman" w:hAnsi="Times New Roman" w:cs="Times New Roman"/>
          <w:sz w:val="28"/>
          <w:szCs w:val="28"/>
        </w:rPr>
        <w:t>Ги</w:t>
      </w:r>
      <w:r>
        <w:rPr>
          <w:rFonts w:ascii="Times New Roman" w:hAnsi="Times New Roman" w:cs="Times New Roman"/>
          <w:sz w:val="28"/>
          <w:szCs w:val="28"/>
        </w:rPr>
        <w:t>гиена детей и подростков: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D97D89">
        <w:rPr>
          <w:rFonts w:ascii="Times New Roman" w:hAnsi="Times New Roman" w:cs="Times New Roman"/>
          <w:sz w:val="28"/>
          <w:szCs w:val="28"/>
        </w:rPr>
        <w:t>п</w:t>
      </w:r>
      <w:proofErr w:type="gramEnd"/>
      <w:r w:rsidRPr="00D97D89">
        <w:rPr>
          <w:rFonts w:ascii="Times New Roman" w:hAnsi="Times New Roman" w:cs="Times New Roman"/>
          <w:sz w:val="28"/>
          <w:szCs w:val="28"/>
        </w:rPr>
        <w:t>особие /  И.В. П</w:t>
      </w:r>
      <w:r>
        <w:rPr>
          <w:rFonts w:ascii="Times New Roman" w:hAnsi="Times New Roman" w:cs="Times New Roman"/>
          <w:sz w:val="28"/>
          <w:szCs w:val="28"/>
        </w:rPr>
        <w:t>риходько [ и др.]. – Ростов н</w:t>
      </w:r>
      <w:proofErr w:type="gramStart"/>
      <w:r>
        <w:rPr>
          <w:rFonts w:ascii="Times New Roman" w:hAnsi="Times New Roman" w:cs="Times New Roman"/>
          <w:sz w:val="28"/>
          <w:szCs w:val="28"/>
        </w:rPr>
        <w:t>/Д</w:t>
      </w:r>
      <w:proofErr w:type="gramEnd"/>
      <w:r w:rsidRPr="00D97D89">
        <w:rPr>
          <w:rFonts w:ascii="Times New Roman" w:hAnsi="Times New Roman" w:cs="Times New Roman"/>
          <w:sz w:val="28"/>
          <w:szCs w:val="28"/>
        </w:rPr>
        <w:t>: Феникс, 2010. – 312 с. – (Медицина).</w:t>
      </w:r>
    </w:p>
    <w:p w:rsidR="00CA2CC3" w:rsidRPr="00D97D89"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D97D89">
        <w:rPr>
          <w:rFonts w:ascii="Times New Roman" w:hAnsi="Times New Roman" w:cs="Times New Roman"/>
          <w:sz w:val="28"/>
          <w:szCs w:val="28"/>
        </w:rPr>
        <w:t>Гигиена : учеб</w:t>
      </w:r>
      <w:proofErr w:type="gramStart"/>
      <w:r w:rsidRPr="00D97D89">
        <w:rPr>
          <w:rFonts w:ascii="Times New Roman" w:hAnsi="Times New Roman" w:cs="Times New Roman"/>
          <w:sz w:val="28"/>
          <w:szCs w:val="28"/>
        </w:rPr>
        <w:t>.</w:t>
      </w:r>
      <w:proofErr w:type="gramEnd"/>
      <w:r w:rsidRPr="00D97D89">
        <w:rPr>
          <w:rFonts w:ascii="Times New Roman" w:hAnsi="Times New Roman" w:cs="Times New Roman"/>
          <w:sz w:val="28"/>
          <w:szCs w:val="28"/>
        </w:rPr>
        <w:t xml:space="preserve"> </w:t>
      </w:r>
      <w:proofErr w:type="gramStart"/>
      <w:r w:rsidRPr="00D97D89">
        <w:rPr>
          <w:rFonts w:ascii="Times New Roman" w:hAnsi="Times New Roman" w:cs="Times New Roman"/>
          <w:sz w:val="28"/>
          <w:szCs w:val="28"/>
        </w:rPr>
        <w:t>п</w:t>
      </w:r>
      <w:proofErr w:type="gramEnd"/>
      <w:r w:rsidRPr="00D97D89">
        <w:rPr>
          <w:rFonts w:ascii="Times New Roman" w:hAnsi="Times New Roman" w:cs="Times New Roman"/>
          <w:sz w:val="28"/>
          <w:szCs w:val="28"/>
        </w:rPr>
        <w:t xml:space="preserve">особие для студентов </w:t>
      </w:r>
      <w:proofErr w:type="spellStart"/>
      <w:r w:rsidRPr="00D97D89">
        <w:rPr>
          <w:rFonts w:ascii="Times New Roman" w:hAnsi="Times New Roman" w:cs="Times New Roman"/>
          <w:sz w:val="28"/>
          <w:szCs w:val="28"/>
        </w:rPr>
        <w:t>высш</w:t>
      </w:r>
      <w:proofErr w:type="spellEnd"/>
      <w:r w:rsidRPr="00D97D89">
        <w:rPr>
          <w:rFonts w:ascii="Times New Roman" w:hAnsi="Times New Roman" w:cs="Times New Roman"/>
          <w:sz w:val="28"/>
          <w:szCs w:val="28"/>
        </w:rPr>
        <w:t xml:space="preserve">. мед. учеб. заведений /  Е.Н. </w:t>
      </w:r>
      <w:proofErr w:type="spellStart"/>
      <w:r w:rsidRPr="00D97D89">
        <w:rPr>
          <w:rFonts w:ascii="Times New Roman" w:hAnsi="Times New Roman" w:cs="Times New Roman"/>
          <w:sz w:val="28"/>
          <w:szCs w:val="28"/>
        </w:rPr>
        <w:t>Коршевер</w:t>
      </w:r>
      <w:proofErr w:type="spellEnd"/>
      <w:r w:rsidRPr="00D97D89">
        <w:rPr>
          <w:rFonts w:ascii="Times New Roman" w:hAnsi="Times New Roman" w:cs="Times New Roman"/>
          <w:sz w:val="28"/>
          <w:szCs w:val="28"/>
        </w:rPr>
        <w:t>, В.Н. Шилов. – М.: Изд-во ВЛАДОС-ПРЕСС, 2005. – 216 с. – (Конспекты лекций для медицинских вузов).</w:t>
      </w:r>
    </w:p>
    <w:p w:rsidR="00CA2CC3" w:rsidRPr="00724EA1"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724EA1">
        <w:rPr>
          <w:rFonts w:ascii="Times New Roman" w:hAnsi="Times New Roman" w:cs="Times New Roman"/>
          <w:sz w:val="28"/>
          <w:szCs w:val="28"/>
        </w:rPr>
        <w:t>Программа воспитания и обучения в детском саду</w:t>
      </w:r>
      <w:proofErr w:type="gramStart"/>
      <w:r w:rsidRPr="00724EA1">
        <w:rPr>
          <w:rFonts w:ascii="Times New Roman" w:hAnsi="Times New Roman" w:cs="Times New Roman"/>
          <w:sz w:val="28"/>
          <w:szCs w:val="28"/>
        </w:rPr>
        <w:t xml:space="preserve"> / П</w:t>
      </w:r>
      <w:proofErr w:type="gramEnd"/>
      <w:r w:rsidRPr="00724EA1">
        <w:rPr>
          <w:rFonts w:ascii="Times New Roman" w:hAnsi="Times New Roman" w:cs="Times New Roman"/>
          <w:sz w:val="28"/>
          <w:szCs w:val="28"/>
        </w:rPr>
        <w:t xml:space="preserve">од ред. </w:t>
      </w:r>
      <w:proofErr w:type="spellStart"/>
      <w:r w:rsidRPr="00724EA1">
        <w:rPr>
          <w:rFonts w:ascii="Times New Roman" w:hAnsi="Times New Roman" w:cs="Times New Roman"/>
          <w:sz w:val="28"/>
          <w:szCs w:val="28"/>
        </w:rPr>
        <w:t>М.А.Васильевой</w:t>
      </w:r>
      <w:proofErr w:type="spellEnd"/>
      <w:r w:rsidRPr="00724EA1">
        <w:rPr>
          <w:rFonts w:ascii="Times New Roman" w:hAnsi="Times New Roman" w:cs="Times New Roman"/>
          <w:sz w:val="28"/>
          <w:szCs w:val="28"/>
        </w:rPr>
        <w:t xml:space="preserve">, </w:t>
      </w:r>
      <w:proofErr w:type="spellStart"/>
      <w:r w:rsidRPr="00724EA1">
        <w:rPr>
          <w:rFonts w:ascii="Times New Roman" w:hAnsi="Times New Roman" w:cs="Times New Roman"/>
          <w:sz w:val="28"/>
          <w:szCs w:val="28"/>
        </w:rPr>
        <w:t>В.В.Гербовой</w:t>
      </w:r>
      <w:proofErr w:type="spellEnd"/>
      <w:r w:rsidRPr="00724EA1">
        <w:rPr>
          <w:rFonts w:ascii="Times New Roman" w:hAnsi="Times New Roman" w:cs="Times New Roman"/>
          <w:sz w:val="28"/>
          <w:szCs w:val="28"/>
        </w:rPr>
        <w:t xml:space="preserve">, </w:t>
      </w:r>
      <w:proofErr w:type="spellStart"/>
      <w:r w:rsidRPr="00724EA1">
        <w:rPr>
          <w:rFonts w:ascii="Times New Roman" w:hAnsi="Times New Roman" w:cs="Times New Roman"/>
          <w:sz w:val="28"/>
          <w:szCs w:val="28"/>
        </w:rPr>
        <w:t>Т.С.Комаровой</w:t>
      </w:r>
      <w:proofErr w:type="spellEnd"/>
      <w:r w:rsidRPr="00724EA1">
        <w:rPr>
          <w:rFonts w:ascii="Times New Roman" w:hAnsi="Times New Roman" w:cs="Times New Roman"/>
          <w:sz w:val="28"/>
          <w:szCs w:val="28"/>
        </w:rPr>
        <w:t>. - М.: Мозаика-Синтез, 2005-204с.</w:t>
      </w:r>
    </w:p>
    <w:p w:rsidR="00CA2CC3" w:rsidRDefault="00CA2CC3" w:rsidP="00CA2CC3">
      <w:pPr>
        <w:spacing w:after="0" w:line="360" w:lineRule="auto"/>
        <w:jc w:val="both"/>
        <w:rPr>
          <w:rFonts w:ascii="Times New Roman" w:hAnsi="Times New Roman" w:cs="Times New Roman"/>
          <w:sz w:val="28"/>
          <w:szCs w:val="28"/>
        </w:rPr>
      </w:pPr>
      <w:r w:rsidRPr="00A65D20">
        <w:rPr>
          <w:rFonts w:ascii="Times New Roman" w:hAnsi="Times New Roman" w:cs="Times New Roman"/>
          <w:sz w:val="28"/>
          <w:szCs w:val="28"/>
        </w:rPr>
        <w:t xml:space="preserve">4.Урунтаева Г.А., </w:t>
      </w:r>
      <w:proofErr w:type="spellStart"/>
      <w:r w:rsidRPr="00A65D20">
        <w:rPr>
          <w:rFonts w:ascii="Times New Roman" w:hAnsi="Times New Roman" w:cs="Times New Roman"/>
          <w:sz w:val="28"/>
          <w:szCs w:val="28"/>
        </w:rPr>
        <w:t>Афонькина</w:t>
      </w:r>
      <w:proofErr w:type="spellEnd"/>
      <w:r w:rsidRPr="00A65D20">
        <w:rPr>
          <w:rFonts w:ascii="Times New Roman" w:hAnsi="Times New Roman" w:cs="Times New Roman"/>
          <w:sz w:val="28"/>
          <w:szCs w:val="28"/>
        </w:rPr>
        <w:t xml:space="preserve"> Ю.А. Как приобщить малыша к гигиене и самообслуживанию. – М.: Просвещение, 2005.</w:t>
      </w:r>
    </w:p>
    <w:p w:rsidR="00CA2CC3"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022C5E">
        <w:rPr>
          <w:rFonts w:ascii="Times New Roman" w:hAnsi="Times New Roman" w:cs="Times New Roman"/>
          <w:sz w:val="28"/>
          <w:szCs w:val="28"/>
        </w:rPr>
        <w:t xml:space="preserve"> </w:t>
      </w:r>
      <w:r>
        <w:rPr>
          <w:rFonts w:ascii="Times New Roman" w:hAnsi="Times New Roman" w:cs="Times New Roman"/>
          <w:sz w:val="28"/>
          <w:szCs w:val="28"/>
        </w:rPr>
        <w:t xml:space="preserve">Е.В. </w:t>
      </w:r>
      <w:proofErr w:type="spellStart"/>
      <w:r>
        <w:rPr>
          <w:rFonts w:ascii="Times New Roman" w:hAnsi="Times New Roman" w:cs="Times New Roman"/>
          <w:sz w:val="28"/>
          <w:szCs w:val="28"/>
        </w:rPr>
        <w:t>Жердева</w:t>
      </w:r>
      <w:proofErr w:type="spellEnd"/>
      <w:r w:rsidRPr="00022C5E">
        <w:rPr>
          <w:rFonts w:ascii="Times New Roman" w:hAnsi="Times New Roman" w:cs="Times New Roman"/>
          <w:sz w:val="28"/>
          <w:szCs w:val="28"/>
        </w:rPr>
        <w:t xml:space="preserve"> </w:t>
      </w:r>
      <w:r w:rsidRPr="00F87CBD">
        <w:rPr>
          <w:rFonts w:ascii="Times New Roman" w:hAnsi="Times New Roman" w:cs="Times New Roman"/>
          <w:sz w:val="28"/>
          <w:szCs w:val="28"/>
        </w:rPr>
        <w:t>Возрастные особенности. Адаптация.</w:t>
      </w:r>
      <w:r>
        <w:rPr>
          <w:rFonts w:ascii="Times New Roman" w:hAnsi="Times New Roman" w:cs="Times New Roman"/>
          <w:sz w:val="28"/>
          <w:szCs w:val="28"/>
        </w:rPr>
        <w:t xml:space="preserve">  </w:t>
      </w:r>
      <w:r w:rsidRPr="00A65D20">
        <w:rPr>
          <w:rFonts w:ascii="Times New Roman" w:hAnsi="Times New Roman" w:cs="Times New Roman"/>
          <w:sz w:val="28"/>
          <w:szCs w:val="28"/>
        </w:rPr>
        <w:t xml:space="preserve">– </w:t>
      </w:r>
      <w:r w:rsidRPr="00724EA1">
        <w:rPr>
          <w:rFonts w:ascii="Times New Roman" w:hAnsi="Times New Roman" w:cs="Times New Roman"/>
          <w:sz w:val="28"/>
          <w:szCs w:val="28"/>
        </w:rPr>
        <w:t>Ростов н</w:t>
      </w:r>
      <w:proofErr w:type="gramStart"/>
      <w:r w:rsidRPr="00724EA1">
        <w:rPr>
          <w:rFonts w:ascii="Times New Roman" w:hAnsi="Times New Roman" w:cs="Times New Roman"/>
          <w:sz w:val="28"/>
          <w:szCs w:val="28"/>
        </w:rPr>
        <w:t>/Д</w:t>
      </w:r>
      <w:proofErr w:type="gramEnd"/>
      <w:r w:rsidRPr="00724EA1">
        <w:rPr>
          <w:rFonts w:ascii="Times New Roman" w:hAnsi="Times New Roman" w:cs="Times New Roman"/>
          <w:sz w:val="28"/>
          <w:szCs w:val="28"/>
        </w:rPr>
        <w:t>: Феникс</w:t>
      </w:r>
      <w:r>
        <w:rPr>
          <w:rFonts w:ascii="Times New Roman" w:hAnsi="Times New Roman" w:cs="Times New Roman"/>
          <w:sz w:val="28"/>
          <w:szCs w:val="28"/>
        </w:rPr>
        <w:t>, 2008, 192 с.</w:t>
      </w:r>
    </w:p>
    <w:p w:rsidR="00CA2CC3" w:rsidRPr="00F87CBD"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Дошкольная педагогика №3. </w:t>
      </w:r>
      <w:r w:rsidRPr="00F87CBD">
        <w:rPr>
          <w:rFonts w:ascii="Times New Roman" w:hAnsi="Times New Roman" w:cs="Times New Roman"/>
          <w:sz w:val="28"/>
          <w:szCs w:val="28"/>
        </w:rPr>
        <w:t>Издательство: Детство-Пресс</w:t>
      </w:r>
      <w:r>
        <w:rPr>
          <w:rFonts w:ascii="Times New Roman" w:hAnsi="Times New Roman" w:cs="Times New Roman"/>
          <w:sz w:val="28"/>
          <w:szCs w:val="28"/>
        </w:rPr>
        <w:t>, 2011</w:t>
      </w:r>
    </w:p>
    <w:p w:rsidR="00CA2CC3"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F87CBD">
        <w:rPr>
          <w:rFonts w:ascii="Times New Roman" w:hAnsi="Times New Roman" w:cs="Times New Roman"/>
          <w:sz w:val="28"/>
          <w:szCs w:val="28"/>
        </w:rPr>
        <w:t xml:space="preserve"> 72</w:t>
      </w:r>
    </w:p>
    <w:p w:rsidR="00CA2CC3"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8A3548">
        <w:rPr>
          <w:rFonts w:ascii="Times New Roman" w:hAnsi="Times New Roman" w:cs="Times New Roman"/>
          <w:sz w:val="28"/>
          <w:szCs w:val="28"/>
        </w:rPr>
        <w:t xml:space="preserve"> </w:t>
      </w:r>
      <w:proofErr w:type="spellStart"/>
      <w:r>
        <w:rPr>
          <w:rFonts w:ascii="Times New Roman" w:hAnsi="Times New Roman" w:cs="Times New Roman"/>
          <w:sz w:val="28"/>
          <w:szCs w:val="28"/>
        </w:rPr>
        <w:t>Галигузова</w:t>
      </w:r>
      <w:proofErr w:type="spellEnd"/>
      <w:r>
        <w:rPr>
          <w:rFonts w:ascii="Times New Roman" w:hAnsi="Times New Roman" w:cs="Times New Roman"/>
          <w:sz w:val="28"/>
          <w:szCs w:val="28"/>
        </w:rPr>
        <w:t xml:space="preserve"> Л.Н. Развитие игровой деятельности.</w:t>
      </w:r>
      <w:r w:rsidRPr="008A3548">
        <w:t xml:space="preserve"> </w:t>
      </w:r>
      <w:r w:rsidRPr="008A3548">
        <w:rPr>
          <w:rFonts w:ascii="Times New Roman" w:hAnsi="Times New Roman" w:cs="Times New Roman"/>
          <w:sz w:val="28"/>
          <w:szCs w:val="28"/>
        </w:rPr>
        <w:t>Издате</w:t>
      </w:r>
      <w:r>
        <w:rPr>
          <w:rFonts w:ascii="Times New Roman" w:hAnsi="Times New Roman" w:cs="Times New Roman"/>
          <w:sz w:val="28"/>
          <w:szCs w:val="28"/>
        </w:rPr>
        <w:t>льство: Мозаика-Синтез, 2008, с.64.</w:t>
      </w:r>
    </w:p>
    <w:p w:rsidR="00CA2CC3" w:rsidRPr="00724EA1"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724EA1">
        <w:rPr>
          <w:rFonts w:ascii="Times New Roman" w:hAnsi="Times New Roman" w:cs="Times New Roman"/>
          <w:sz w:val="28"/>
          <w:szCs w:val="28"/>
        </w:rPr>
        <w:t>Баранова, М.Л. Справочник руководителя дошкольного образовательного учреждения. Организация психолого-педагогической помощи детям раннего возраста / М.Л. Баранова. - Ростов н</w:t>
      </w:r>
      <w:proofErr w:type="gramStart"/>
      <w:r w:rsidRPr="00724EA1">
        <w:rPr>
          <w:rFonts w:ascii="Times New Roman" w:hAnsi="Times New Roman" w:cs="Times New Roman"/>
          <w:sz w:val="28"/>
          <w:szCs w:val="28"/>
        </w:rPr>
        <w:t>/Д</w:t>
      </w:r>
      <w:proofErr w:type="gramEnd"/>
      <w:r w:rsidRPr="00724EA1">
        <w:rPr>
          <w:rFonts w:ascii="Times New Roman" w:hAnsi="Times New Roman" w:cs="Times New Roman"/>
          <w:sz w:val="28"/>
          <w:szCs w:val="28"/>
        </w:rPr>
        <w:t>: Феникс, 2005.</w:t>
      </w:r>
    </w:p>
    <w:p w:rsidR="00CA2CC3" w:rsidRPr="00724EA1"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Pr="00724EA1">
        <w:rPr>
          <w:rFonts w:ascii="Times New Roman" w:hAnsi="Times New Roman" w:cs="Times New Roman"/>
          <w:sz w:val="28"/>
          <w:szCs w:val="28"/>
        </w:rPr>
        <w:t xml:space="preserve"> Конина Е.Ю. Формирование культурно-гигиенических навыков у детей. Игровой комплект.- Айрис-пресс, 2007 -12 с.</w:t>
      </w:r>
    </w:p>
    <w:p w:rsidR="00CA2CC3" w:rsidRPr="00724EA1"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724EA1">
        <w:rPr>
          <w:rFonts w:ascii="Times New Roman" w:hAnsi="Times New Roman" w:cs="Times New Roman"/>
          <w:sz w:val="28"/>
          <w:szCs w:val="28"/>
        </w:rPr>
        <w:t>ИгуменоваН.</w:t>
      </w:r>
      <w:r>
        <w:rPr>
          <w:rFonts w:ascii="Times New Roman" w:hAnsi="Times New Roman" w:cs="Times New Roman"/>
          <w:sz w:val="28"/>
          <w:szCs w:val="28"/>
        </w:rPr>
        <w:t xml:space="preserve"> </w:t>
      </w:r>
      <w:r w:rsidRPr="00724EA1">
        <w:rPr>
          <w:rFonts w:ascii="Times New Roman" w:hAnsi="Times New Roman" w:cs="Times New Roman"/>
          <w:sz w:val="28"/>
          <w:szCs w:val="28"/>
        </w:rPr>
        <w:t>Скатерть-самобранка и ложка-невидимка, или о роли предметов-заместителей в де</w:t>
      </w:r>
      <w:r>
        <w:rPr>
          <w:rFonts w:ascii="Times New Roman" w:hAnsi="Times New Roman" w:cs="Times New Roman"/>
          <w:sz w:val="28"/>
          <w:szCs w:val="28"/>
        </w:rPr>
        <w:t>тской игре.//</w:t>
      </w:r>
      <w:proofErr w:type="spellStart"/>
      <w:r>
        <w:rPr>
          <w:rFonts w:ascii="Times New Roman" w:hAnsi="Times New Roman" w:cs="Times New Roman"/>
          <w:sz w:val="28"/>
          <w:szCs w:val="28"/>
        </w:rPr>
        <w:t>Дошк</w:t>
      </w:r>
      <w:proofErr w:type="spellEnd"/>
      <w:r>
        <w:rPr>
          <w:rFonts w:ascii="Times New Roman" w:hAnsi="Times New Roman" w:cs="Times New Roman"/>
          <w:sz w:val="28"/>
          <w:szCs w:val="28"/>
        </w:rPr>
        <w:t>. Образов.-2005</w:t>
      </w:r>
      <w:r w:rsidRPr="00724EA1">
        <w:rPr>
          <w:rFonts w:ascii="Times New Roman" w:hAnsi="Times New Roman" w:cs="Times New Roman"/>
          <w:sz w:val="28"/>
          <w:szCs w:val="28"/>
        </w:rPr>
        <w:t>-№ 1-51-52с.</w:t>
      </w:r>
    </w:p>
    <w:p w:rsidR="00CA2CC3" w:rsidRPr="00724EA1" w:rsidRDefault="00755870"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CA2CC3" w:rsidRPr="002717BF">
        <w:rPr>
          <w:rFonts w:ascii="Times New Roman" w:hAnsi="Times New Roman" w:cs="Times New Roman"/>
          <w:color w:val="000000" w:themeColor="text1"/>
          <w:sz w:val="28"/>
          <w:szCs w:val="28"/>
        </w:rPr>
        <w:t>Бондаренко А.К. Дидактические игры в детском саду.</w:t>
      </w:r>
      <w:r w:rsidR="00CA2CC3" w:rsidRPr="002717B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CA2CC3" w:rsidRPr="002717BF">
        <w:rPr>
          <w:rFonts w:ascii="Times New Roman" w:hAnsi="Times New Roman" w:cs="Times New Roman"/>
          <w:sz w:val="28"/>
          <w:szCs w:val="28"/>
        </w:rPr>
        <w:t>М</w:t>
      </w:r>
      <w:r w:rsidR="00CA2CC3">
        <w:rPr>
          <w:rFonts w:ascii="Times New Roman" w:hAnsi="Times New Roman" w:cs="Times New Roman"/>
          <w:sz w:val="28"/>
          <w:szCs w:val="28"/>
        </w:rPr>
        <w:t>.:Просвещение</w:t>
      </w:r>
      <w:proofErr w:type="spellEnd"/>
      <w:r w:rsidR="00CA2CC3">
        <w:rPr>
          <w:rFonts w:ascii="Times New Roman" w:hAnsi="Times New Roman" w:cs="Times New Roman"/>
          <w:sz w:val="28"/>
          <w:szCs w:val="28"/>
        </w:rPr>
        <w:t>, 2005</w:t>
      </w:r>
      <w:r w:rsidR="00CA2CC3" w:rsidRPr="00724EA1">
        <w:rPr>
          <w:rFonts w:ascii="Times New Roman" w:hAnsi="Times New Roman" w:cs="Times New Roman"/>
          <w:sz w:val="28"/>
          <w:szCs w:val="28"/>
        </w:rPr>
        <w:t>-160с.</w:t>
      </w:r>
    </w:p>
    <w:p w:rsidR="00CA2CC3" w:rsidRPr="00724EA1"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724EA1">
        <w:rPr>
          <w:rFonts w:ascii="Times New Roman" w:hAnsi="Times New Roman" w:cs="Times New Roman"/>
          <w:sz w:val="28"/>
          <w:szCs w:val="28"/>
        </w:rPr>
        <w:t>Смирнова Т. Собираем куклу на прогулку.// Дошкольное образование. – 2008-№10-53-59с.</w:t>
      </w:r>
    </w:p>
    <w:p w:rsidR="00CA2CC3" w:rsidRPr="002717BF" w:rsidRDefault="00CA2CC3" w:rsidP="00CA2CC3">
      <w:pPr>
        <w:spacing w:after="0" w:line="360" w:lineRule="auto"/>
        <w:jc w:val="both"/>
        <w:rPr>
          <w:rFonts w:ascii="Times New Roman" w:hAnsi="Times New Roman" w:cs="Times New Roman"/>
          <w:sz w:val="28"/>
          <w:szCs w:val="28"/>
        </w:rPr>
      </w:pPr>
      <w:r w:rsidRPr="002717BF">
        <w:rPr>
          <w:rFonts w:ascii="Times New Roman" w:hAnsi="Times New Roman" w:cs="Times New Roman"/>
          <w:sz w:val="28"/>
          <w:szCs w:val="28"/>
        </w:rPr>
        <w:lastRenderedPageBreak/>
        <w:t>1</w:t>
      </w:r>
      <w:r>
        <w:rPr>
          <w:rFonts w:ascii="Times New Roman" w:hAnsi="Times New Roman" w:cs="Times New Roman"/>
          <w:sz w:val="28"/>
          <w:szCs w:val="28"/>
        </w:rPr>
        <w:t>3</w:t>
      </w:r>
      <w:r w:rsidRPr="002717BF">
        <w:rPr>
          <w:rFonts w:ascii="Times New Roman" w:hAnsi="Times New Roman" w:cs="Times New Roman"/>
          <w:sz w:val="28"/>
          <w:szCs w:val="28"/>
        </w:rPr>
        <w:t>.Теплюк С. Об опрятности и аккуратности.// Дошкольное воспитание.-2007-№9-13-17с.</w:t>
      </w:r>
    </w:p>
    <w:p w:rsidR="00CA2CC3" w:rsidRPr="00724EA1"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724EA1">
        <w:rPr>
          <w:rFonts w:ascii="Times New Roman" w:hAnsi="Times New Roman" w:cs="Times New Roman"/>
          <w:sz w:val="28"/>
          <w:szCs w:val="28"/>
        </w:rPr>
        <w:t>Гурина И. В. Первые шаги от 0 до 3 лет. Засыпаем, кушаем, маму с папой слушаем. - СПб</w:t>
      </w:r>
      <w:proofErr w:type="gramStart"/>
      <w:r w:rsidRPr="00724EA1">
        <w:rPr>
          <w:rFonts w:ascii="Times New Roman" w:hAnsi="Times New Roman" w:cs="Times New Roman"/>
          <w:sz w:val="28"/>
          <w:szCs w:val="28"/>
        </w:rPr>
        <w:t xml:space="preserve">., </w:t>
      </w:r>
      <w:proofErr w:type="gramEnd"/>
      <w:r w:rsidRPr="00724EA1">
        <w:rPr>
          <w:rFonts w:ascii="Times New Roman" w:hAnsi="Times New Roman" w:cs="Times New Roman"/>
          <w:sz w:val="28"/>
          <w:szCs w:val="28"/>
        </w:rPr>
        <w:t>2007</w:t>
      </w:r>
      <w:r>
        <w:rPr>
          <w:rFonts w:ascii="Times New Roman" w:hAnsi="Times New Roman" w:cs="Times New Roman"/>
          <w:sz w:val="28"/>
          <w:szCs w:val="28"/>
        </w:rPr>
        <w:t>.</w:t>
      </w:r>
    </w:p>
    <w:p w:rsidR="00CA2CC3" w:rsidRPr="00724EA1" w:rsidRDefault="00CA2CC3" w:rsidP="00CA2CC3">
      <w:pPr>
        <w:spacing w:after="0" w:line="360" w:lineRule="auto"/>
        <w:jc w:val="both"/>
        <w:rPr>
          <w:rFonts w:ascii="Times New Roman" w:hAnsi="Times New Roman" w:cs="Times New Roman"/>
          <w:sz w:val="28"/>
          <w:szCs w:val="28"/>
        </w:rPr>
      </w:pPr>
      <w:r w:rsidRPr="00724EA1">
        <w:rPr>
          <w:rFonts w:ascii="Times New Roman" w:hAnsi="Times New Roman" w:cs="Times New Roman"/>
          <w:sz w:val="28"/>
          <w:szCs w:val="28"/>
        </w:rPr>
        <w:t xml:space="preserve"> </w:t>
      </w:r>
      <w:r>
        <w:rPr>
          <w:rFonts w:ascii="Times New Roman" w:hAnsi="Times New Roman" w:cs="Times New Roman"/>
          <w:sz w:val="28"/>
          <w:szCs w:val="28"/>
        </w:rPr>
        <w:t xml:space="preserve">15. </w:t>
      </w:r>
      <w:proofErr w:type="spellStart"/>
      <w:r w:rsidRPr="00724EA1">
        <w:rPr>
          <w:rFonts w:ascii="Times New Roman" w:hAnsi="Times New Roman" w:cs="Times New Roman"/>
          <w:sz w:val="28"/>
          <w:szCs w:val="28"/>
        </w:rPr>
        <w:t>Стребелева</w:t>
      </w:r>
      <w:proofErr w:type="spellEnd"/>
      <w:r w:rsidRPr="00724EA1">
        <w:rPr>
          <w:rFonts w:ascii="Times New Roman" w:hAnsi="Times New Roman" w:cs="Times New Roman"/>
          <w:sz w:val="28"/>
          <w:szCs w:val="28"/>
        </w:rPr>
        <w:t>, Е.А. Психолого-педагогическая диагностика развития детей раннего и дошкольного возраста - М.: Просвещение, 2007.</w:t>
      </w:r>
    </w:p>
    <w:p w:rsidR="00CA2CC3" w:rsidRPr="00724EA1"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200E48" w:rsidRPr="00200E48">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sidRPr="00724EA1">
        <w:rPr>
          <w:rFonts w:ascii="Times New Roman" w:hAnsi="Times New Roman" w:cs="Times New Roman"/>
          <w:sz w:val="28"/>
          <w:szCs w:val="28"/>
        </w:rPr>
        <w:t>Зебзеева</w:t>
      </w:r>
      <w:proofErr w:type="spellEnd"/>
      <w:r w:rsidRPr="00724EA1">
        <w:rPr>
          <w:rFonts w:ascii="Times New Roman" w:hAnsi="Times New Roman" w:cs="Times New Roman"/>
          <w:sz w:val="28"/>
          <w:szCs w:val="28"/>
        </w:rPr>
        <w:t xml:space="preserve"> В.А. Организация режимных процессов в ДОУ. – М.: Сфера, 2007</w:t>
      </w:r>
      <w:r>
        <w:rPr>
          <w:rFonts w:ascii="Times New Roman" w:hAnsi="Times New Roman" w:cs="Times New Roman"/>
          <w:sz w:val="28"/>
          <w:szCs w:val="28"/>
        </w:rPr>
        <w:t>.</w:t>
      </w:r>
    </w:p>
    <w:p w:rsidR="00CA2CC3" w:rsidRPr="00724EA1"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200E48" w:rsidRPr="00200E48">
        <w:rPr>
          <w:rFonts w:ascii="Times New Roman" w:hAnsi="Times New Roman" w:cs="Times New Roman"/>
          <w:sz w:val="28"/>
          <w:szCs w:val="28"/>
        </w:rPr>
        <w:t>7</w:t>
      </w:r>
      <w:r>
        <w:rPr>
          <w:rFonts w:ascii="Times New Roman" w:hAnsi="Times New Roman" w:cs="Times New Roman"/>
          <w:sz w:val="28"/>
          <w:szCs w:val="28"/>
        </w:rPr>
        <w:t xml:space="preserve">. </w:t>
      </w:r>
      <w:r w:rsidRPr="00724EA1">
        <w:rPr>
          <w:rFonts w:ascii="Times New Roman" w:hAnsi="Times New Roman" w:cs="Times New Roman"/>
          <w:sz w:val="28"/>
          <w:szCs w:val="28"/>
        </w:rPr>
        <w:t>Кулик Г.И., Сергиенко Н.Н. Школа здорового человека. – М: ТЦ Сфера, 2006. – (Программа развития).</w:t>
      </w:r>
    </w:p>
    <w:p w:rsidR="00CA2CC3" w:rsidRPr="00724EA1" w:rsidRDefault="00CA2CC3" w:rsidP="00CA2C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200E48" w:rsidRPr="00200E48">
        <w:rPr>
          <w:rFonts w:ascii="Times New Roman" w:hAnsi="Times New Roman" w:cs="Times New Roman"/>
          <w:sz w:val="28"/>
          <w:szCs w:val="28"/>
        </w:rPr>
        <w:t>8</w:t>
      </w:r>
      <w:r>
        <w:rPr>
          <w:rFonts w:ascii="Times New Roman" w:hAnsi="Times New Roman" w:cs="Times New Roman"/>
          <w:sz w:val="28"/>
          <w:szCs w:val="28"/>
        </w:rPr>
        <w:t xml:space="preserve">. </w:t>
      </w:r>
      <w:r w:rsidRPr="00724EA1">
        <w:rPr>
          <w:rFonts w:ascii="Times New Roman" w:hAnsi="Times New Roman" w:cs="Times New Roman"/>
          <w:sz w:val="28"/>
          <w:szCs w:val="28"/>
        </w:rPr>
        <w:t xml:space="preserve">Лихачёва А.А. Встреча с </w:t>
      </w:r>
      <w:proofErr w:type="spellStart"/>
      <w:r w:rsidRPr="00724EA1">
        <w:rPr>
          <w:rFonts w:ascii="Times New Roman" w:hAnsi="Times New Roman" w:cs="Times New Roman"/>
          <w:sz w:val="28"/>
          <w:szCs w:val="28"/>
        </w:rPr>
        <w:t>Мойдодыром</w:t>
      </w:r>
      <w:proofErr w:type="spellEnd"/>
      <w:r w:rsidRPr="00724EA1">
        <w:rPr>
          <w:rFonts w:ascii="Times New Roman" w:hAnsi="Times New Roman" w:cs="Times New Roman"/>
          <w:sz w:val="28"/>
          <w:szCs w:val="28"/>
        </w:rPr>
        <w:t>. /</w:t>
      </w:r>
      <w:r>
        <w:rPr>
          <w:rFonts w:ascii="Times New Roman" w:hAnsi="Times New Roman" w:cs="Times New Roman"/>
          <w:sz w:val="28"/>
          <w:szCs w:val="28"/>
        </w:rPr>
        <w:t xml:space="preserve">/Дошкольное воспитание №9 – 2005. </w:t>
      </w:r>
    </w:p>
    <w:p w:rsidR="00CA2CC3" w:rsidRDefault="00200E48" w:rsidP="00CA2CC3">
      <w:pPr>
        <w:spacing w:after="0" w:line="360" w:lineRule="auto"/>
        <w:jc w:val="both"/>
        <w:rPr>
          <w:rFonts w:ascii="Times New Roman" w:hAnsi="Times New Roman" w:cs="Times New Roman"/>
          <w:sz w:val="28"/>
          <w:szCs w:val="28"/>
        </w:rPr>
      </w:pPr>
      <w:r w:rsidRPr="00200E48">
        <w:rPr>
          <w:rFonts w:ascii="Times New Roman" w:hAnsi="Times New Roman" w:cs="Times New Roman"/>
          <w:sz w:val="28"/>
          <w:szCs w:val="28"/>
        </w:rPr>
        <w:t>19</w:t>
      </w:r>
      <w:r w:rsidR="00CA2CC3" w:rsidRPr="00901315">
        <w:rPr>
          <w:rFonts w:ascii="Times New Roman" w:hAnsi="Times New Roman" w:cs="Times New Roman"/>
          <w:sz w:val="28"/>
          <w:szCs w:val="28"/>
        </w:rPr>
        <w:t>.</w:t>
      </w:r>
      <w:r w:rsidR="00CA2CC3">
        <w:rPr>
          <w:rFonts w:ascii="Times New Roman" w:hAnsi="Times New Roman" w:cs="Times New Roman"/>
          <w:sz w:val="28"/>
          <w:szCs w:val="28"/>
        </w:rPr>
        <w:t xml:space="preserve"> </w:t>
      </w:r>
      <w:r w:rsidR="00CA2CC3" w:rsidRPr="00901315">
        <w:rPr>
          <w:rFonts w:ascii="Times New Roman" w:hAnsi="Times New Roman" w:cs="Times New Roman"/>
          <w:sz w:val="28"/>
          <w:szCs w:val="28"/>
        </w:rPr>
        <w:t>Чулкова Н. Поможем Чебурашке. // Дошкольное воспитание №5 -</w:t>
      </w:r>
      <w:r w:rsidR="00CA2CC3">
        <w:rPr>
          <w:rFonts w:ascii="Times New Roman" w:hAnsi="Times New Roman" w:cs="Times New Roman"/>
          <w:sz w:val="28"/>
          <w:szCs w:val="28"/>
        </w:rPr>
        <w:t>2007.</w:t>
      </w:r>
    </w:p>
    <w:p w:rsidR="00CA2CC3" w:rsidRPr="009D4C12" w:rsidRDefault="00CA2CC3" w:rsidP="00CA2CC3">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200E48" w:rsidRPr="005A20BF">
        <w:rPr>
          <w:rFonts w:ascii="Times New Roman" w:hAnsi="Times New Roman" w:cs="Times New Roman"/>
          <w:sz w:val="28"/>
          <w:szCs w:val="28"/>
        </w:rPr>
        <w:t>0</w:t>
      </w:r>
      <w:r>
        <w:rPr>
          <w:rFonts w:ascii="Times New Roman" w:hAnsi="Times New Roman" w:cs="Times New Roman"/>
          <w:sz w:val="28"/>
          <w:szCs w:val="28"/>
        </w:rPr>
        <w:t>.</w:t>
      </w:r>
      <w:r>
        <w:rPr>
          <w:rFonts w:ascii="Times New Roman" w:hAnsi="Times New Roman" w:cs="Times New Roman"/>
          <w:sz w:val="2"/>
          <w:szCs w:val="2"/>
        </w:rPr>
        <w:t xml:space="preserve">     </w:t>
      </w:r>
      <w:r w:rsidRPr="009D4C12">
        <w:rPr>
          <w:rFonts w:ascii="Times New Roman" w:hAnsi="Times New Roman" w:cs="Times New Roman"/>
          <w:sz w:val="28"/>
          <w:szCs w:val="28"/>
        </w:rPr>
        <w:t>Методика и условия формирования культурно-гигиенических навыков</w:t>
      </w:r>
      <w:r>
        <w:rPr>
          <w:rFonts w:ascii="Times New Roman" w:hAnsi="Times New Roman" w:cs="Times New Roman"/>
          <w:sz w:val="28"/>
          <w:szCs w:val="28"/>
        </w:rPr>
        <w:t xml:space="preserve">. Режим доступа: </w:t>
      </w:r>
      <w:hyperlink r:id="rId8" w:history="1">
        <w:r w:rsidRPr="009D4C12">
          <w:rPr>
            <w:rStyle w:val="ab"/>
            <w:rFonts w:ascii="Times New Roman" w:hAnsi="Times New Roman" w:cs="Times New Roman"/>
            <w:sz w:val="28"/>
            <w:szCs w:val="28"/>
          </w:rPr>
          <w:t>http://ds178.ru/?cat=kindergartner/culturehygiene/</w:t>
        </w:r>
      </w:hyperlink>
    </w:p>
    <w:p w:rsidR="00520B4F" w:rsidRDefault="00520B4F" w:rsidP="00D97D89">
      <w:pPr>
        <w:spacing w:after="0" w:line="360" w:lineRule="auto"/>
        <w:jc w:val="both"/>
        <w:rPr>
          <w:rFonts w:ascii="Times New Roman" w:hAnsi="Times New Roman" w:cs="Times New Roman"/>
          <w:sz w:val="28"/>
          <w:szCs w:val="28"/>
        </w:rPr>
      </w:pPr>
    </w:p>
    <w:p w:rsidR="00520B4F" w:rsidRDefault="00520B4F" w:rsidP="00D97D89">
      <w:pPr>
        <w:spacing w:after="0" w:line="360" w:lineRule="auto"/>
        <w:jc w:val="both"/>
        <w:rPr>
          <w:rFonts w:ascii="Times New Roman" w:hAnsi="Times New Roman" w:cs="Times New Roman"/>
          <w:sz w:val="28"/>
          <w:szCs w:val="28"/>
        </w:rPr>
      </w:pPr>
    </w:p>
    <w:p w:rsidR="00520B4F" w:rsidRDefault="00520B4F" w:rsidP="00D97D89">
      <w:pPr>
        <w:spacing w:after="0" w:line="360" w:lineRule="auto"/>
        <w:jc w:val="both"/>
        <w:rPr>
          <w:rFonts w:ascii="Times New Roman" w:hAnsi="Times New Roman" w:cs="Times New Roman"/>
          <w:sz w:val="28"/>
          <w:szCs w:val="28"/>
        </w:rPr>
      </w:pPr>
    </w:p>
    <w:p w:rsidR="00520B4F" w:rsidRDefault="00520B4F" w:rsidP="00D97D89">
      <w:pPr>
        <w:spacing w:after="0" w:line="360" w:lineRule="auto"/>
        <w:jc w:val="both"/>
        <w:rPr>
          <w:rFonts w:ascii="Times New Roman" w:hAnsi="Times New Roman" w:cs="Times New Roman"/>
          <w:sz w:val="28"/>
          <w:szCs w:val="28"/>
        </w:rPr>
      </w:pPr>
    </w:p>
    <w:p w:rsidR="00520B4F" w:rsidRDefault="00520B4F" w:rsidP="00D97D89">
      <w:pPr>
        <w:spacing w:after="0" w:line="360" w:lineRule="auto"/>
        <w:jc w:val="both"/>
        <w:rPr>
          <w:rFonts w:ascii="Times New Roman" w:hAnsi="Times New Roman" w:cs="Times New Roman"/>
          <w:sz w:val="28"/>
          <w:szCs w:val="28"/>
        </w:rPr>
      </w:pPr>
    </w:p>
    <w:p w:rsidR="00520B4F" w:rsidRDefault="00520B4F" w:rsidP="00D97D89">
      <w:pPr>
        <w:spacing w:after="0" w:line="360" w:lineRule="auto"/>
        <w:jc w:val="both"/>
        <w:rPr>
          <w:rFonts w:ascii="Times New Roman" w:hAnsi="Times New Roman" w:cs="Times New Roman"/>
          <w:sz w:val="28"/>
          <w:szCs w:val="28"/>
        </w:rPr>
      </w:pPr>
    </w:p>
    <w:p w:rsidR="00520B4F" w:rsidRDefault="00520B4F" w:rsidP="00D97D89">
      <w:pPr>
        <w:spacing w:after="0" w:line="360" w:lineRule="auto"/>
        <w:jc w:val="both"/>
        <w:rPr>
          <w:rFonts w:ascii="Times New Roman" w:hAnsi="Times New Roman" w:cs="Times New Roman"/>
          <w:sz w:val="28"/>
          <w:szCs w:val="28"/>
        </w:rPr>
      </w:pPr>
    </w:p>
    <w:p w:rsidR="00520B4F" w:rsidRDefault="00520B4F" w:rsidP="00D97D89">
      <w:pPr>
        <w:spacing w:after="0" w:line="360" w:lineRule="auto"/>
        <w:jc w:val="both"/>
        <w:rPr>
          <w:rFonts w:ascii="Times New Roman" w:hAnsi="Times New Roman" w:cs="Times New Roman"/>
          <w:sz w:val="28"/>
          <w:szCs w:val="28"/>
        </w:rPr>
      </w:pPr>
    </w:p>
    <w:p w:rsidR="00520B4F" w:rsidRDefault="00520B4F" w:rsidP="00D97D89">
      <w:pPr>
        <w:spacing w:after="0" w:line="360" w:lineRule="auto"/>
        <w:jc w:val="both"/>
        <w:rPr>
          <w:rFonts w:ascii="Times New Roman" w:hAnsi="Times New Roman" w:cs="Times New Roman"/>
          <w:sz w:val="28"/>
          <w:szCs w:val="28"/>
        </w:rPr>
      </w:pPr>
    </w:p>
    <w:p w:rsidR="00A53231" w:rsidRDefault="00A53231" w:rsidP="006B0D84">
      <w:pPr>
        <w:spacing w:after="0" w:line="360" w:lineRule="auto"/>
        <w:jc w:val="right"/>
        <w:rPr>
          <w:rFonts w:ascii="Times New Roman" w:hAnsi="Times New Roman" w:cs="Times New Roman"/>
          <w:sz w:val="28"/>
          <w:szCs w:val="28"/>
        </w:rPr>
      </w:pPr>
    </w:p>
    <w:sectPr w:rsidR="00A53231" w:rsidSect="00A53231">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DB7" w:rsidRDefault="00483DB7" w:rsidP="00B24FB0">
      <w:pPr>
        <w:spacing w:after="0" w:line="240" w:lineRule="auto"/>
      </w:pPr>
      <w:r>
        <w:separator/>
      </w:r>
    </w:p>
  </w:endnote>
  <w:endnote w:type="continuationSeparator" w:id="0">
    <w:p w:rsidR="00483DB7" w:rsidRDefault="00483DB7" w:rsidP="00B2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383701"/>
      <w:docPartObj>
        <w:docPartGallery w:val="Page Numbers (Bottom of Page)"/>
        <w:docPartUnique/>
      </w:docPartObj>
    </w:sdtPr>
    <w:sdtEndPr/>
    <w:sdtContent>
      <w:p w:rsidR="00E47D50" w:rsidRDefault="00E47D50">
        <w:pPr>
          <w:pStyle w:val="a6"/>
          <w:jc w:val="center"/>
        </w:pPr>
        <w:r>
          <w:fldChar w:fldCharType="begin"/>
        </w:r>
        <w:r>
          <w:instrText>PAGE   \* MERGEFORMAT</w:instrText>
        </w:r>
        <w:r>
          <w:fldChar w:fldCharType="separate"/>
        </w:r>
        <w:r w:rsidR="009E6B72">
          <w:rPr>
            <w:noProof/>
          </w:rPr>
          <w:t>8</w:t>
        </w:r>
        <w:r>
          <w:fldChar w:fldCharType="end"/>
        </w:r>
      </w:p>
    </w:sdtContent>
  </w:sdt>
  <w:p w:rsidR="00E47D50" w:rsidRDefault="00E47D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DB7" w:rsidRDefault="00483DB7" w:rsidP="00B24FB0">
      <w:pPr>
        <w:spacing w:after="0" w:line="240" w:lineRule="auto"/>
      </w:pPr>
      <w:r>
        <w:separator/>
      </w:r>
    </w:p>
  </w:footnote>
  <w:footnote w:type="continuationSeparator" w:id="0">
    <w:p w:rsidR="00483DB7" w:rsidRDefault="00483DB7" w:rsidP="00B24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BCF"/>
    <w:multiLevelType w:val="hybridMultilevel"/>
    <w:tmpl w:val="BB0E7A64"/>
    <w:lvl w:ilvl="0" w:tplc="C05885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D60820"/>
    <w:multiLevelType w:val="multilevel"/>
    <w:tmpl w:val="B238A9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4491913"/>
    <w:multiLevelType w:val="hybridMultilevel"/>
    <w:tmpl w:val="4D809CA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DFD4FA0"/>
    <w:multiLevelType w:val="multilevel"/>
    <w:tmpl w:val="E9A050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E10B8F"/>
    <w:multiLevelType w:val="hybridMultilevel"/>
    <w:tmpl w:val="219A6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CA238A"/>
    <w:multiLevelType w:val="hybridMultilevel"/>
    <w:tmpl w:val="9A7046D6"/>
    <w:lvl w:ilvl="0" w:tplc="5244601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7D7D01"/>
    <w:multiLevelType w:val="multilevel"/>
    <w:tmpl w:val="B7E665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72B0F39"/>
    <w:multiLevelType w:val="hybridMultilevel"/>
    <w:tmpl w:val="4FF27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34132"/>
    <w:multiLevelType w:val="hybridMultilevel"/>
    <w:tmpl w:val="5D4CAF1C"/>
    <w:lvl w:ilvl="0" w:tplc="A8541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6"/>
  </w:num>
  <w:num w:numId="4">
    <w:abstractNumId w:val="3"/>
  </w:num>
  <w:num w:numId="5">
    <w:abstractNumId w:val="5"/>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66"/>
    <w:rsid w:val="00000026"/>
    <w:rsid w:val="00001E12"/>
    <w:rsid w:val="00002ADF"/>
    <w:rsid w:val="000143F8"/>
    <w:rsid w:val="0001754F"/>
    <w:rsid w:val="00031152"/>
    <w:rsid w:val="00042524"/>
    <w:rsid w:val="000474BC"/>
    <w:rsid w:val="00047E22"/>
    <w:rsid w:val="000512DB"/>
    <w:rsid w:val="00053A0A"/>
    <w:rsid w:val="000541CF"/>
    <w:rsid w:val="0005473B"/>
    <w:rsid w:val="000548D0"/>
    <w:rsid w:val="00057254"/>
    <w:rsid w:val="0005728D"/>
    <w:rsid w:val="0007253D"/>
    <w:rsid w:val="00077418"/>
    <w:rsid w:val="0009159F"/>
    <w:rsid w:val="00092F58"/>
    <w:rsid w:val="00095D46"/>
    <w:rsid w:val="000B0305"/>
    <w:rsid w:val="000B1CD5"/>
    <w:rsid w:val="000C5229"/>
    <w:rsid w:val="000E041B"/>
    <w:rsid w:val="000E1F57"/>
    <w:rsid w:val="000F1B33"/>
    <w:rsid w:val="000F25C9"/>
    <w:rsid w:val="000F5866"/>
    <w:rsid w:val="000F7C49"/>
    <w:rsid w:val="00107361"/>
    <w:rsid w:val="00116F4C"/>
    <w:rsid w:val="00122256"/>
    <w:rsid w:val="00122620"/>
    <w:rsid w:val="0012280B"/>
    <w:rsid w:val="00122EFE"/>
    <w:rsid w:val="00125926"/>
    <w:rsid w:val="00131B16"/>
    <w:rsid w:val="00134382"/>
    <w:rsid w:val="00141959"/>
    <w:rsid w:val="00146931"/>
    <w:rsid w:val="0015188F"/>
    <w:rsid w:val="00153F88"/>
    <w:rsid w:val="001551BB"/>
    <w:rsid w:val="001605D6"/>
    <w:rsid w:val="00166DB4"/>
    <w:rsid w:val="001703D0"/>
    <w:rsid w:val="00181C4B"/>
    <w:rsid w:val="0018523F"/>
    <w:rsid w:val="001A400D"/>
    <w:rsid w:val="001A50FF"/>
    <w:rsid w:val="001A68F4"/>
    <w:rsid w:val="001A6E38"/>
    <w:rsid w:val="001B7BF1"/>
    <w:rsid w:val="001C3C95"/>
    <w:rsid w:val="001D7A83"/>
    <w:rsid w:val="001E6A75"/>
    <w:rsid w:val="001F24B2"/>
    <w:rsid w:val="001F6A72"/>
    <w:rsid w:val="00200E48"/>
    <w:rsid w:val="00201E1B"/>
    <w:rsid w:val="00202902"/>
    <w:rsid w:val="00204F62"/>
    <w:rsid w:val="00210957"/>
    <w:rsid w:val="00210E21"/>
    <w:rsid w:val="002129DD"/>
    <w:rsid w:val="00214389"/>
    <w:rsid w:val="002161B3"/>
    <w:rsid w:val="00232FBF"/>
    <w:rsid w:val="00233D66"/>
    <w:rsid w:val="00234B93"/>
    <w:rsid w:val="0024531F"/>
    <w:rsid w:val="00254C88"/>
    <w:rsid w:val="00255957"/>
    <w:rsid w:val="0026027C"/>
    <w:rsid w:val="002630C7"/>
    <w:rsid w:val="00265B0F"/>
    <w:rsid w:val="002672C8"/>
    <w:rsid w:val="002717BF"/>
    <w:rsid w:val="00271EAB"/>
    <w:rsid w:val="002756AD"/>
    <w:rsid w:val="00276186"/>
    <w:rsid w:val="00277D25"/>
    <w:rsid w:val="00280DCF"/>
    <w:rsid w:val="00283151"/>
    <w:rsid w:val="002839F2"/>
    <w:rsid w:val="00285E3A"/>
    <w:rsid w:val="00286519"/>
    <w:rsid w:val="002935BB"/>
    <w:rsid w:val="00297D8D"/>
    <w:rsid w:val="002A0D26"/>
    <w:rsid w:val="002B13CB"/>
    <w:rsid w:val="002B3949"/>
    <w:rsid w:val="002B4062"/>
    <w:rsid w:val="002C09FF"/>
    <w:rsid w:val="002C0ED7"/>
    <w:rsid w:val="002C62E3"/>
    <w:rsid w:val="002E1FB6"/>
    <w:rsid w:val="002E5A54"/>
    <w:rsid w:val="002E7697"/>
    <w:rsid w:val="002E7E9C"/>
    <w:rsid w:val="002F52E9"/>
    <w:rsid w:val="00311219"/>
    <w:rsid w:val="003120DF"/>
    <w:rsid w:val="00313D55"/>
    <w:rsid w:val="00317C88"/>
    <w:rsid w:val="00322D2B"/>
    <w:rsid w:val="00330F38"/>
    <w:rsid w:val="00330F5E"/>
    <w:rsid w:val="0033263E"/>
    <w:rsid w:val="0033514D"/>
    <w:rsid w:val="00347586"/>
    <w:rsid w:val="0038436C"/>
    <w:rsid w:val="003945C1"/>
    <w:rsid w:val="003958B8"/>
    <w:rsid w:val="00395AA8"/>
    <w:rsid w:val="00396E0F"/>
    <w:rsid w:val="003A35C2"/>
    <w:rsid w:val="003A570B"/>
    <w:rsid w:val="003A594C"/>
    <w:rsid w:val="003B3D7E"/>
    <w:rsid w:val="003C5709"/>
    <w:rsid w:val="003C7AA3"/>
    <w:rsid w:val="003D53B3"/>
    <w:rsid w:val="003D5DDC"/>
    <w:rsid w:val="003D76AF"/>
    <w:rsid w:val="003E39E3"/>
    <w:rsid w:val="003E76C1"/>
    <w:rsid w:val="003F2AE9"/>
    <w:rsid w:val="003F4570"/>
    <w:rsid w:val="003F7841"/>
    <w:rsid w:val="00404B3E"/>
    <w:rsid w:val="00410E04"/>
    <w:rsid w:val="00411ED0"/>
    <w:rsid w:val="0041356E"/>
    <w:rsid w:val="004239C1"/>
    <w:rsid w:val="004267F1"/>
    <w:rsid w:val="00426EE1"/>
    <w:rsid w:val="004314EC"/>
    <w:rsid w:val="004344D8"/>
    <w:rsid w:val="00442817"/>
    <w:rsid w:val="00444FE6"/>
    <w:rsid w:val="00445842"/>
    <w:rsid w:val="004522C1"/>
    <w:rsid w:val="0045235F"/>
    <w:rsid w:val="00454F5C"/>
    <w:rsid w:val="004567C3"/>
    <w:rsid w:val="00456E47"/>
    <w:rsid w:val="00465AA3"/>
    <w:rsid w:val="00467A07"/>
    <w:rsid w:val="004768EB"/>
    <w:rsid w:val="00481C42"/>
    <w:rsid w:val="00483A6B"/>
    <w:rsid w:val="00483DB7"/>
    <w:rsid w:val="00485077"/>
    <w:rsid w:val="004972B7"/>
    <w:rsid w:val="004A3698"/>
    <w:rsid w:val="004A3E61"/>
    <w:rsid w:val="004A51C3"/>
    <w:rsid w:val="004A52FF"/>
    <w:rsid w:val="004B0E59"/>
    <w:rsid w:val="004B1DDA"/>
    <w:rsid w:val="004B6A8F"/>
    <w:rsid w:val="004D2E5E"/>
    <w:rsid w:val="004D30F5"/>
    <w:rsid w:val="004D43D1"/>
    <w:rsid w:val="004D592A"/>
    <w:rsid w:val="004E1CAF"/>
    <w:rsid w:val="004E683A"/>
    <w:rsid w:val="004F0031"/>
    <w:rsid w:val="004F03FC"/>
    <w:rsid w:val="004F3A03"/>
    <w:rsid w:val="004F4F2C"/>
    <w:rsid w:val="004F54C1"/>
    <w:rsid w:val="00502BE6"/>
    <w:rsid w:val="00520B4F"/>
    <w:rsid w:val="00520B6F"/>
    <w:rsid w:val="00525693"/>
    <w:rsid w:val="0052710A"/>
    <w:rsid w:val="00530FD5"/>
    <w:rsid w:val="0053230B"/>
    <w:rsid w:val="0053723D"/>
    <w:rsid w:val="005512AA"/>
    <w:rsid w:val="005632DE"/>
    <w:rsid w:val="00565CA3"/>
    <w:rsid w:val="005731E0"/>
    <w:rsid w:val="00575C73"/>
    <w:rsid w:val="00575D03"/>
    <w:rsid w:val="00580488"/>
    <w:rsid w:val="00585A71"/>
    <w:rsid w:val="00592A6D"/>
    <w:rsid w:val="005A20BF"/>
    <w:rsid w:val="005B1F38"/>
    <w:rsid w:val="005B7D35"/>
    <w:rsid w:val="005C2AB7"/>
    <w:rsid w:val="005C34BF"/>
    <w:rsid w:val="005C6663"/>
    <w:rsid w:val="005C74EA"/>
    <w:rsid w:val="005D0AD5"/>
    <w:rsid w:val="005E4D49"/>
    <w:rsid w:val="005E55AF"/>
    <w:rsid w:val="005F0125"/>
    <w:rsid w:val="00603C10"/>
    <w:rsid w:val="00605355"/>
    <w:rsid w:val="00611742"/>
    <w:rsid w:val="00620F63"/>
    <w:rsid w:val="00626161"/>
    <w:rsid w:val="00637345"/>
    <w:rsid w:val="00657FD8"/>
    <w:rsid w:val="0066754D"/>
    <w:rsid w:val="00667C44"/>
    <w:rsid w:val="00671C4D"/>
    <w:rsid w:val="00672890"/>
    <w:rsid w:val="00675821"/>
    <w:rsid w:val="00676E75"/>
    <w:rsid w:val="00683699"/>
    <w:rsid w:val="00684B48"/>
    <w:rsid w:val="006865F2"/>
    <w:rsid w:val="00691C5E"/>
    <w:rsid w:val="006922EB"/>
    <w:rsid w:val="0069256D"/>
    <w:rsid w:val="00693221"/>
    <w:rsid w:val="006A1DA0"/>
    <w:rsid w:val="006A46B7"/>
    <w:rsid w:val="006A5162"/>
    <w:rsid w:val="006A7354"/>
    <w:rsid w:val="006B0D84"/>
    <w:rsid w:val="006B0FF2"/>
    <w:rsid w:val="006C0DA7"/>
    <w:rsid w:val="006C2278"/>
    <w:rsid w:val="006E3C42"/>
    <w:rsid w:val="006F5121"/>
    <w:rsid w:val="007016C8"/>
    <w:rsid w:val="007020B3"/>
    <w:rsid w:val="007027B1"/>
    <w:rsid w:val="00711EEE"/>
    <w:rsid w:val="007162FB"/>
    <w:rsid w:val="00717142"/>
    <w:rsid w:val="007206D2"/>
    <w:rsid w:val="00724EA1"/>
    <w:rsid w:val="007356AF"/>
    <w:rsid w:val="007375D5"/>
    <w:rsid w:val="00740978"/>
    <w:rsid w:val="00744B91"/>
    <w:rsid w:val="00746EF4"/>
    <w:rsid w:val="00753681"/>
    <w:rsid w:val="00755870"/>
    <w:rsid w:val="00762913"/>
    <w:rsid w:val="0076293F"/>
    <w:rsid w:val="00782536"/>
    <w:rsid w:val="007A54D8"/>
    <w:rsid w:val="007A6E46"/>
    <w:rsid w:val="007B273F"/>
    <w:rsid w:val="007D5319"/>
    <w:rsid w:val="007E1D4B"/>
    <w:rsid w:val="00804615"/>
    <w:rsid w:val="0080653A"/>
    <w:rsid w:val="00827DA7"/>
    <w:rsid w:val="008359DE"/>
    <w:rsid w:val="00835F7A"/>
    <w:rsid w:val="0083742D"/>
    <w:rsid w:val="00840EF0"/>
    <w:rsid w:val="00852B47"/>
    <w:rsid w:val="00854B76"/>
    <w:rsid w:val="00854F4D"/>
    <w:rsid w:val="008629A3"/>
    <w:rsid w:val="00864DB7"/>
    <w:rsid w:val="008756C9"/>
    <w:rsid w:val="008758A9"/>
    <w:rsid w:val="0088486E"/>
    <w:rsid w:val="00884D5F"/>
    <w:rsid w:val="008851C8"/>
    <w:rsid w:val="00890313"/>
    <w:rsid w:val="00895C97"/>
    <w:rsid w:val="008A0DB8"/>
    <w:rsid w:val="008A52B5"/>
    <w:rsid w:val="008B0EC6"/>
    <w:rsid w:val="008C07D7"/>
    <w:rsid w:val="008C1A26"/>
    <w:rsid w:val="008C1C3D"/>
    <w:rsid w:val="008C2B7B"/>
    <w:rsid w:val="008C54AE"/>
    <w:rsid w:val="008C77F4"/>
    <w:rsid w:val="008C79A3"/>
    <w:rsid w:val="008D2492"/>
    <w:rsid w:val="008D6BD9"/>
    <w:rsid w:val="008E4152"/>
    <w:rsid w:val="008E60C3"/>
    <w:rsid w:val="008F4D82"/>
    <w:rsid w:val="008F70FD"/>
    <w:rsid w:val="0090066F"/>
    <w:rsid w:val="00901315"/>
    <w:rsid w:val="00904157"/>
    <w:rsid w:val="009120DE"/>
    <w:rsid w:val="00912E4C"/>
    <w:rsid w:val="0092458C"/>
    <w:rsid w:val="00931D2F"/>
    <w:rsid w:val="00934F62"/>
    <w:rsid w:val="00942BF8"/>
    <w:rsid w:val="00953A83"/>
    <w:rsid w:val="009577C0"/>
    <w:rsid w:val="00962029"/>
    <w:rsid w:val="00964AF7"/>
    <w:rsid w:val="00964ED6"/>
    <w:rsid w:val="00970B65"/>
    <w:rsid w:val="00971973"/>
    <w:rsid w:val="00973046"/>
    <w:rsid w:val="00982ADD"/>
    <w:rsid w:val="00984C67"/>
    <w:rsid w:val="00990DE2"/>
    <w:rsid w:val="009912B4"/>
    <w:rsid w:val="00993D6B"/>
    <w:rsid w:val="009A1285"/>
    <w:rsid w:val="009A1706"/>
    <w:rsid w:val="009B1A5F"/>
    <w:rsid w:val="009B5CE7"/>
    <w:rsid w:val="009B7193"/>
    <w:rsid w:val="009C632F"/>
    <w:rsid w:val="009D76E3"/>
    <w:rsid w:val="009E6B72"/>
    <w:rsid w:val="009F4F66"/>
    <w:rsid w:val="00A00128"/>
    <w:rsid w:val="00A002AF"/>
    <w:rsid w:val="00A007DD"/>
    <w:rsid w:val="00A06872"/>
    <w:rsid w:val="00A12431"/>
    <w:rsid w:val="00A173F5"/>
    <w:rsid w:val="00A206F7"/>
    <w:rsid w:val="00A2258B"/>
    <w:rsid w:val="00A24723"/>
    <w:rsid w:val="00A24A32"/>
    <w:rsid w:val="00A25A40"/>
    <w:rsid w:val="00A33035"/>
    <w:rsid w:val="00A423A7"/>
    <w:rsid w:val="00A434DF"/>
    <w:rsid w:val="00A4446A"/>
    <w:rsid w:val="00A455BF"/>
    <w:rsid w:val="00A47237"/>
    <w:rsid w:val="00A53231"/>
    <w:rsid w:val="00A53B26"/>
    <w:rsid w:val="00A540B4"/>
    <w:rsid w:val="00A619CD"/>
    <w:rsid w:val="00A65D20"/>
    <w:rsid w:val="00A70327"/>
    <w:rsid w:val="00A76691"/>
    <w:rsid w:val="00A80D03"/>
    <w:rsid w:val="00A82BBE"/>
    <w:rsid w:val="00A9098F"/>
    <w:rsid w:val="00A9350A"/>
    <w:rsid w:val="00A937F6"/>
    <w:rsid w:val="00AA3646"/>
    <w:rsid w:val="00AA4E13"/>
    <w:rsid w:val="00AB1061"/>
    <w:rsid w:val="00AB7C70"/>
    <w:rsid w:val="00AC32CF"/>
    <w:rsid w:val="00AC47DE"/>
    <w:rsid w:val="00AC51EC"/>
    <w:rsid w:val="00AC5551"/>
    <w:rsid w:val="00AD308C"/>
    <w:rsid w:val="00AD6681"/>
    <w:rsid w:val="00AD6C3E"/>
    <w:rsid w:val="00AD74BB"/>
    <w:rsid w:val="00AE183C"/>
    <w:rsid w:val="00AF2665"/>
    <w:rsid w:val="00AF4DFE"/>
    <w:rsid w:val="00B01B4A"/>
    <w:rsid w:val="00B1487A"/>
    <w:rsid w:val="00B17391"/>
    <w:rsid w:val="00B24FB0"/>
    <w:rsid w:val="00B34617"/>
    <w:rsid w:val="00B446F3"/>
    <w:rsid w:val="00B50271"/>
    <w:rsid w:val="00B51E85"/>
    <w:rsid w:val="00B54AD0"/>
    <w:rsid w:val="00B55428"/>
    <w:rsid w:val="00B57D86"/>
    <w:rsid w:val="00B62335"/>
    <w:rsid w:val="00B63C96"/>
    <w:rsid w:val="00B64DBF"/>
    <w:rsid w:val="00B67AE6"/>
    <w:rsid w:val="00B72766"/>
    <w:rsid w:val="00B74F4A"/>
    <w:rsid w:val="00B761D4"/>
    <w:rsid w:val="00B7735B"/>
    <w:rsid w:val="00BA313D"/>
    <w:rsid w:val="00BD4E66"/>
    <w:rsid w:val="00BE2782"/>
    <w:rsid w:val="00BE6A5A"/>
    <w:rsid w:val="00C077AA"/>
    <w:rsid w:val="00C14C0D"/>
    <w:rsid w:val="00C17A75"/>
    <w:rsid w:val="00C24137"/>
    <w:rsid w:val="00C2544F"/>
    <w:rsid w:val="00C254F4"/>
    <w:rsid w:val="00C316BC"/>
    <w:rsid w:val="00C35B11"/>
    <w:rsid w:val="00C367DA"/>
    <w:rsid w:val="00C5405D"/>
    <w:rsid w:val="00C55CCC"/>
    <w:rsid w:val="00C5654E"/>
    <w:rsid w:val="00C641E0"/>
    <w:rsid w:val="00C66167"/>
    <w:rsid w:val="00C77E92"/>
    <w:rsid w:val="00C80DCE"/>
    <w:rsid w:val="00C911A0"/>
    <w:rsid w:val="00C91A2F"/>
    <w:rsid w:val="00C953A6"/>
    <w:rsid w:val="00CA1190"/>
    <w:rsid w:val="00CA2CC3"/>
    <w:rsid w:val="00CA5184"/>
    <w:rsid w:val="00CB3888"/>
    <w:rsid w:val="00CB3FA7"/>
    <w:rsid w:val="00CC24E3"/>
    <w:rsid w:val="00CD6408"/>
    <w:rsid w:val="00CE060E"/>
    <w:rsid w:val="00CE3555"/>
    <w:rsid w:val="00CF1D6C"/>
    <w:rsid w:val="00CF38AD"/>
    <w:rsid w:val="00CF685F"/>
    <w:rsid w:val="00CF74F0"/>
    <w:rsid w:val="00D00360"/>
    <w:rsid w:val="00D10C6E"/>
    <w:rsid w:val="00D15737"/>
    <w:rsid w:val="00D167AC"/>
    <w:rsid w:val="00D22745"/>
    <w:rsid w:val="00D30E84"/>
    <w:rsid w:val="00D33046"/>
    <w:rsid w:val="00D33B04"/>
    <w:rsid w:val="00D35F8C"/>
    <w:rsid w:val="00D4373A"/>
    <w:rsid w:val="00D44AA1"/>
    <w:rsid w:val="00D44C83"/>
    <w:rsid w:val="00D456CD"/>
    <w:rsid w:val="00D56E7F"/>
    <w:rsid w:val="00D615E1"/>
    <w:rsid w:val="00D664FE"/>
    <w:rsid w:val="00D66B54"/>
    <w:rsid w:val="00D73B5F"/>
    <w:rsid w:val="00D83638"/>
    <w:rsid w:val="00D87368"/>
    <w:rsid w:val="00D90ADB"/>
    <w:rsid w:val="00D91B8F"/>
    <w:rsid w:val="00D92B76"/>
    <w:rsid w:val="00D9489C"/>
    <w:rsid w:val="00D96514"/>
    <w:rsid w:val="00D9736D"/>
    <w:rsid w:val="00D97D89"/>
    <w:rsid w:val="00DA1B93"/>
    <w:rsid w:val="00DB1988"/>
    <w:rsid w:val="00DB1C34"/>
    <w:rsid w:val="00DB2814"/>
    <w:rsid w:val="00DD469E"/>
    <w:rsid w:val="00DD56BC"/>
    <w:rsid w:val="00DE02A0"/>
    <w:rsid w:val="00DE7906"/>
    <w:rsid w:val="00DF11D4"/>
    <w:rsid w:val="00DF342E"/>
    <w:rsid w:val="00DF4378"/>
    <w:rsid w:val="00DF4F49"/>
    <w:rsid w:val="00DF4F95"/>
    <w:rsid w:val="00E00965"/>
    <w:rsid w:val="00E02844"/>
    <w:rsid w:val="00E03244"/>
    <w:rsid w:val="00E03ED0"/>
    <w:rsid w:val="00E04B31"/>
    <w:rsid w:val="00E06497"/>
    <w:rsid w:val="00E10A5D"/>
    <w:rsid w:val="00E1353D"/>
    <w:rsid w:val="00E327B5"/>
    <w:rsid w:val="00E332FD"/>
    <w:rsid w:val="00E35473"/>
    <w:rsid w:val="00E37EE8"/>
    <w:rsid w:val="00E42C71"/>
    <w:rsid w:val="00E44411"/>
    <w:rsid w:val="00E47155"/>
    <w:rsid w:val="00E47D50"/>
    <w:rsid w:val="00E51B62"/>
    <w:rsid w:val="00E63395"/>
    <w:rsid w:val="00E65E51"/>
    <w:rsid w:val="00E66DA6"/>
    <w:rsid w:val="00E70033"/>
    <w:rsid w:val="00E7293B"/>
    <w:rsid w:val="00E83EB4"/>
    <w:rsid w:val="00E923D1"/>
    <w:rsid w:val="00E93D83"/>
    <w:rsid w:val="00EA010E"/>
    <w:rsid w:val="00EA125E"/>
    <w:rsid w:val="00EB2927"/>
    <w:rsid w:val="00EB6C44"/>
    <w:rsid w:val="00EC31E3"/>
    <w:rsid w:val="00ED58F7"/>
    <w:rsid w:val="00EE6EF2"/>
    <w:rsid w:val="00EF0FFE"/>
    <w:rsid w:val="00EF2C27"/>
    <w:rsid w:val="00EF4BC2"/>
    <w:rsid w:val="00F00511"/>
    <w:rsid w:val="00F00546"/>
    <w:rsid w:val="00F03621"/>
    <w:rsid w:val="00F06986"/>
    <w:rsid w:val="00F07596"/>
    <w:rsid w:val="00F109EE"/>
    <w:rsid w:val="00F153DF"/>
    <w:rsid w:val="00F27C81"/>
    <w:rsid w:val="00F41C42"/>
    <w:rsid w:val="00F526F0"/>
    <w:rsid w:val="00F61851"/>
    <w:rsid w:val="00F73980"/>
    <w:rsid w:val="00F73BFC"/>
    <w:rsid w:val="00F83B50"/>
    <w:rsid w:val="00F86FBD"/>
    <w:rsid w:val="00F87498"/>
    <w:rsid w:val="00F9173A"/>
    <w:rsid w:val="00FB1F18"/>
    <w:rsid w:val="00FB674E"/>
    <w:rsid w:val="00FC234E"/>
    <w:rsid w:val="00FC2A7A"/>
    <w:rsid w:val="00FC7278"/>
    <w:rsid w:val="00FD3C84"/>
    <w:rsid w:val="00FD4B67"/>
    <w:rsid w:val="00FD68C0"/>
    <w:rsid w:val="00FE6115"/>
    <w:rsid w:val="00FF46DC"/>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0F5"/>
    <w:pPr>
      <w:ind w:left="720"/>
      <w:contextualSpacing/>
    </w:pPr>
  </w:style>
  <w:style w:type="paragraph" w:styleId="a4">
    <w:name w:val="header"/>
    <w:basedOn w:val="a"/>
    <w:link w:val="a5"/>
    <w:uiPriority w:val="99"/>
    <w:unhideWhenUsed/>
    <w:rsid w:val="00B24F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4FB0"/>
  </w:style>
  <w:style w:type="paragraph" w:styleId="a6">
    <w:name w:val="footer"/>
    <w:basedOn w:val="a"/>
    <w:link w:val="a7"/>
    <w:uiPriority w:val="99"/>
    <w:unhideWhenUsed/>
    <w:rsid w:val="00B24F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4FB0"/>
  </w:style>
  <w:style w:type="paragraph" w:styleId="a8">
    <w:name w:val="Balloon Text"/>
    <w:basedOn w:val="a"/>
    <w:link w:val="a9"/>
    <w:uiPriority w:val="99"/>
    <w:semiHidden/>
    <w:unhideWhenUsed/>
    <w:rsid w:val="00D56E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6E7F"/>
    <w:rPr>
      <w:rFonts w:ascii="Tahoma" w:hAnsi="Tahoma" w:cs="Tahoma"/>
      <w:sz w:val="16"/>
      <w:szCs w:val="16"/>
    </w:rPr>
  </w:style>
  <w:style w:type="table" w:styleId="aa">
    <w:name w:val="Table Grid"/>
    <w:basedOn w:val="a1"/>
    <w:uiPriority w:val="59"/>
    <w:rsid w:val="00AD7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65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65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C91A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0F5"/>
    <w:pPr>
      <w:ind w:left="720"/>
      <w:contextualSpacing/>
    </w:pPr>
  </w:style>
  <w:style w:type="paragraph" w:styleId="a4">
    <w:name w:val="header"/>
    <w:basedOn w:val="a"/>
    <w:link w:val="a5"/>
    <w:uiPriority w:val="99"/>
    <w:unhideWhenUsed/>
    <w:rsid w:val="00B24F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4FB0"/>
  </w:style>
  <w:style w:type="paragraph" w:styleId="a6">
    <w:name w:val="footer"/>
    <w:basedOn w:val="a"/>
    <w:link w:val="a7"/>
    <w:uiPriority w:val="99"/>
    <w:unhideWhenUsed/>
    <w:rsid w:val="00B24F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4FB0"/>
  </w:style>
  <w:style w:type="paragraph" w:styleId="a8">
    <w:name w:val="Balloon Text"/>
    <w:basedOn w:val="a"/>
    <w:link w:val="a9"/>
    <w:uiPriority w:val="99"/>
    <w:semiHidden/>
    <w:unhideWhenUsed/>
    <w:rsid w:val="00D56E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6E7F"/>
    <w:rPr>
      <w:rFonts w:ascii="Tahoma" w:hAnsi="Tahoma" w:cs="Tahoma"/>
      <w:sz w:val="16"/>
      <w:szCs w:val="16"/>
    </w:rPr>
  </w:style>
  <w:style w:type="table" w:styleId="aa">
    <w:name w:val="Table Grid"/>
    <w:basedOn w:val="a1"/>
    <w:uiPriority w:val="59"/>
    <w:rsid w:val="00AD7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65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65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C91A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178.ru/?cat=kindergartner/culturehygien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2405</TotalTime>
  <Pages>17</Pages>
  <Words>3589</Words>
  <Characters>20462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Гарчук</dc:creator>
  <cp:lastModifiedBy>Пользователь Windows</cp:lastModifiedBy>
  <cp:revision>218</cp:revision>
  <dcterms:created xsi:type="dcterms:W3CDTF">2012-07-21T11:50:00Z</dcterms:created>
  <dcterms:modified xsi:type="dcterms:W3CDTF">2013-01-30T12:17:00Z</dcterms:modified>
</cp:coreProperties>
</file>