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29" w:rsidRDefault="00412929" w:rsidP="00B053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C1F660" wp14:editId="3815B7A3">
            <wp:simplePos x="0" y="0"/>
            <wp:positionH relativeFrom="column">
              <wp:posOffset>-114972</wp:posOffset>
            </wp:positionH>
            <wp:positionV relativeFrom="paragraph">
              <wp:posOffset>-649829</wp:posOffset>
            </wp:positionV>
            <wp:extent cx="9871363" cy="7168086"/>
            <wp:effectExtent l="0" t="0" r="0" b="0"/>
            <wp:wrapNone/>
            <wp:docPr id="1" name="Рисунок 1" descr="C:\Users\Админ\Desktop\Новая папка (2)\Вера\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2)\Вера\01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363" cy="71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3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B05308" w:rsidRPr="00B05308" w:rsidRDefault="00B05308" w:rsidP="00B053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Фоторепортаж «День защитика Отечества»</w:t>
      </w: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929" w:rsidRDefault="00412929" w:rsidP="002F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23E" w:rsidRPr="00432730" w:rsidRDefault="002F423E" w:rsidP="002F4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73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F423E" w:rsidRPr="00432730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  <w:r w:rsidRPr="00432730">
        <w:rPr>
          <w:sz w:val="28"/>
          <w:szCs w:val="28"/>
        </w:rPr>
        <w:t>Основание для разработки проект</w:t>
      </w:r>
      <w:r>
        <w:rPr>
          <w:sz w:val="28"/>
          <w:szCs w:val="28"/>
        </w:rPr>
        <w:t>а.</w:t>
      </w:r>
      <w:r w:rsidRPr="00432730">
        <w:rPr>
          <w:sz w:val="28"/>
          <w:szCs w:val="28"/>
        </w:rPr>
        <w:t xml:space="preserve"> </w:t>
      </w:r>
      <w:r w:rsidRPr="00432730">
        <w:rPr>
          <w:color w:val="000000"/>
          <w:sz w:val="28"/>
          <w:szCs w:val="28"/>
        </w:rPr>
        <w:t xml:space="preserve">В настоящее время перед советским народом стоит грандиозная задача ускорения социально-экономического развития общества, которая может быть успешно решена при условии повышения активности, инициативы и творчества масс. Решению этой задачи </w:t>
      </w:r>
      <w:proofErr w:type="gramStart"/>
      <w:r w:rsidRPr="00432730">
        <w:rPr>
          <w:color w:val="000000"/>
          <w:sz w:val="28"/>
          <w:szCs w:val="28"/>
        </w:rPr>
        <w:t>способствует</w:t>
      </w:r>
      <w:proofErr w:type="gramEnd"/>
      <w:r w:rsidRPr="00432730">
        <w:rPr>
          <w:color w:val="000000"/>
          <w:sz w:val="28"/>
          <w:szCs w:val="28"/>
        </w:rPr>
        <w:t xml:space="preserve"> прежде всего воспитанность в советском человеке чувства патриотизма, проявляющегося в общественно-политической активности трудящихся, готовности их на трудовые подвиги во имя процветания Родины.</w:t>
      </w:r>
    </w:p>
    <w:p w:rsidR="002F423E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  <w:r w:rsidRPr="00432730">
        <w:rPr>
          <w:color w:val="000000"/>
          <w:sz w:val="28"/>
          <w:szCs w:val="28"/>
        </w:rPr>
        <w:t xml:space="preserve">На современном этапе задача патриотического воспитания приобретает особую остроту и актуальность. Одна из важнейших характеристик патриотизма - его социальное содержание. </w:t>
      </w:r>
      <w:proofErr w:type="gramStart"/>
      <w:r w:rsidRPr="00432730">
        <w:rPr>
          <w:color w:val="000000"/>
          <w:sz w:val="28"/>
          <w:szCs w:val="28"/>
        </w:rPr>
        <w:t>Любовь к родине включает: заботу об интересах и исторических судьбах страны и готовность ради них к самопожертвованию; верность родине, ведущей борьбу с врагами; гордость за социальные и культурные достижения своей страны; сочувствие к страданиям народа и отрицательное отношение к социальным порокам общества; уважение к историческому прошлому родины и ун</w:t>
      </w:r>
      <w:r>
        <w:rPr>
          <w:color w:val="000000"/>
          <w:sz w:val="28"/>
          <w:szCs w:val="28"/>
        </w:rPr>
        <w:t xml:space="preserve">аследованным от него традициям. </w:t>
      </w:r>
      <w:proofErr w:type="gramEnd"/>
    </w:p>
    <w:p w:rsidR="002F423E" w:rsidRPr="00432730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  <w:r w:rsidRPr="00432730">
        <w:rPr>
          <w:color w:val="000000"/>
          <w:sz w:val="28"/>
          <w:szCs w:val="28"/>
        </w:rPr>
        <w:t>Патриотическое воспитание старших дошкольников - это процесс целенаправленного систематического воздействия на сознание, чувства и поведение воспитанников с целью обогащения их знаний и представлений о родной стране, развития интереса и эмоциональной отзывчивости на явления общественной жизни, накопления опыта действ</w:t>
      </w:r>
      <w:r>
        <w:rPr>
          <w:color w:val="000000"/>
          <w:sz w:val="28"/>
          <w:szCs w:val="28"/>
        </w:rPr>
        <w:t xml:space="preserve">енного отношения к окружающему. </w:t>
      </w:r>
      <w:r w:rsidRPr="00432730">
        <w:rPr>
          <w:color w:val="000000"/>
          <w:sz w:val="28"/>
          <w:szCs w:val="28"/>
        </w:rPr>
        <w:t>В старшем дошкольном возрасте появляются новообразования, облегчающие процесс патриотического воспитания детей. К ним относятся: развитие нравственных чувств; формирование познавательных интересов и способности детей к усвоению системы знаний; умение действенно проявлять отношение к окружающему в творческой деятельности; совершенствование навыков и привычек нравственного поведения на основе активного развития волевых процессов</w:t>
      </w:r>
    </w:p>
    <w:p w:rsidR="002F423E" w:rsidRPr="00432730" w:rsidRDefault="002F423E" w:rsidP="002F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30">
        <w:rPr>
          <w:rFonts w:ascii="Times New Roman" w:hAnsi="Times New Roman" w:cs="Times New Roman"/>
          <w:sz w:val="28"/>
          <w:szCs w:val="28"/>
        </w:rPr>
        <w:t xml:space="preserve">Цели проекта: </w:t>
      </w:r>
    </w:p>
    <w:p w:rsidR="002F423E" w:rsidRPr="00C3775C" w:rsidRDefault="002F423E" w:rsidP="002F42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75C">
        <w:rPr>
          <w:rFonts w:ascii="Times New Roman" w:hAnsi="Times New Roman" w:cs="Times New Roman"/>
          <w:sz w:val="28"/>
          <w:szCs w:val="28"/>
        </w:rPr>
        <w:t>владение представлениями и понятиями о Российской Армии;</w:t>
      </w:r>
    </w:p>
    <w:p w:rsidR="002F423E" w:rsidRPr="00C3775C" w:rsidRDefault="002F423E" w:rsidP="002F42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775C">
        <w:rPr>
          <w:rFonts w:ascii="Times New Roman" w:hAnsi="Times New Roman" w:cs="Times New Roman"/>
          <w:sz w:val="28"/>
          <w:szCs w:val="28"/>
        </w:rPr>
        <w:t xml:space="preserve">асширять представление о трудной, но почетной обязанности защищать Родину; </w:t>
      </w:r>
    </w:p>
    <w:p w:rsidR="002F423E" w:rsidRPr="00C3775C" w:rsidRDefault="002F423E" w:rsidP="002F423E">
      <w:pPr>
        <w:pStyle w:val="a3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3775C">
        <w:rPr>
          <w:rFonts w:ascii="Times New Roman" w:hAnsi="Times New Roman" w:cs="Times New Roman"/>
          <w:sz w:val="28"/>
          <w:szCs w:val="28"/>
        </w:rPr>
        <w:t>ормировать знания о разных родах войск;</w:t>
      </w:r>
    </w:p>
    <w:p w:rsidR="002F423E" w:rsidRPr="00C3775C" w:rsidRDefault="002F423E" w:rsidP="002F423E">
      <w:pPr>
        <w:pStyle w:val="a3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C3775C">
        <w:rPr>
          <w:rFonts w:ascii="Times New Roman" w:hAnsi="Times New Roman" w:cs="Times New Roman"/>
          <w:sz w:val="28"/>
          <w:szCs w:val="28"/>
        </w:rPr>
        <w:t>асширять гендерные представления;</w:t>
      </w:r>
    </w:p>
    <w:p w:rsidR="002F423E" w:rsidRPr="00C3775C" w:rsidRDefault="002F423E" w:rsidP="002F423E">
      <w:pPr>
        <w:pStyle w:val="a3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775C">
        <w:rPr>
          <w:rFonts w:ascii="Times New Roman" w:hAnsi="Times New Roman" w:cs="Times New Roman"/>
          <w:sz w:val="28"/>
          <w:szCs w:val="28"/>
        </w:rPr>
        <w:t xml:space="preserve">оспитывать дух патриотизма, любовь к Родине. </w:t>
      </w:r>
    </w:p>
    <w:p w:rsidR="002F423E" w:rsidRPr="00432730" w:rsidRDefault="002F423E" w:rsidP="002F423E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273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познакомить детей с традицией празднования Дня защитника Отечества;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формировать  представление о Российской Армии, с особенностями службы в мирное время, о необходимости защищать Родину, охранять ее спокойствие и безопасность;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расширять представление о том, как в годы войн храбро сражались и защищали нашу страну от врагов прадеды,       деды, отцы;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 xml:space="preserve">закрепить знания о военных профессиях, названиях военной техники; 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формировать у мальчиков стремление быть сильными, смелыми, стать защитниками Родины;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воспитывать у девочек уважение к мальчикам, как к будущим защитникам Родины;</w:t>
      </w:r>
    </w:p>
    <w:p w:rsidR="002F423E" w:rsidRPr="00C3775C" w:rsidRDefault="002F423E" w:rsidP="002F4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5C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Родине.</w:t>
      </w:r>
    </w:p>
    <w:p w:rsidR="002F423E" w:rsidRPr="00432730" w:rsidRDefault="002F423E" w:rsidP="002F423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32730">
        <w:rPr>
          <w:color w:val="000000"/>
          <w:sz w:val="28"/>
          <w:szCs w:val="28"/>
        </w:rPr>
        <w:br/>
      </w:r>
    </w:p>
    <w:p w:rsidR="002F423E" w:rsidRPr="00432730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</w:p>
    <w:p w:rsidR="002F423E" w:rsidRPr="00432730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</w:p>
    <w:p w:rsidR="002F423E" w:rsidRPr="00432730" w:rsidRDefault="002F423E" w:rsidP="002F423E">
      <w:pPr>
        <w:pStyle w:val="a7"/>
        <w:spacing w:line="268" w:lineRule="atLeast"/>
        <w:rPr>
          <w:color w:val="000000"/>
          <w:sz w:val="28"/>
          <w:szCs w:val="28"/>
        </w:rPr>
      </w:pPr>
      <w:r w:rsidRPr="00432730">
        <w:rPr>
          <w:color w:val="000000"/>
          <w:sz w:val="28"/>
          <w:szCs w:val="28"/>
        </w:rPr>
        <w:t>.</w:t>
      </w:r>
    </w:p>
    <w:p w:rsidR="002F423E" w:rsidRDefault="002F423E" w:rsidP="002F42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423E" w:rsidRDefault="002F423E" w:rsidP="002F42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423E" w:rsidRDefault="002F423E" w:rsidP="002F42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423E" w:rsidRPr="00C3775C" w:rsidRDefault="002F423E" w:rsidP="002F423E">
      <w:pPr>
        <w:rPr>
          <w:rFonts w:ascii="Times New Roman" w:hAnsi="Times New Roman" w:cs="Times New Roman"/>
          <w:sz w:val="28"/>
          <w:szCs w:val="28"/>
        </w:rPr>
      </w:pPr>
    </w:p>
    <w:p w:rsidR="002F423E" w:rsidRPr="00C3775C" w:rsidRDefault="002F423E" w:rsidP="002F42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75C">
        <w:rPr>
          <w:rFonts w:ascii="Times New Roman" w:hAnsi="Times New Roman" w:cs="Times New Roman"/>
          <w:b/>
          <w:sz w:val="36"/>
          <w:szCs w:val="36"/>
        </w:rPr>
        <w:lastRenderedPageBreak/>
        <w:t>Стратегии и механизм реализации педагогического проекта.</w:t>
      </w:r>
    </w:p>
    <w:tbl>
      <w:tblPr>
        <w:tblStyle w:val="a4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3119"/>
        <w:gridCol w:w="4961"/>
        <w:gridCol w:w="1701"/>
        <w:gridCol w:w="1795"/>
        <w:gridCol w:w="1637"/>
      </w:tblGrid>
      <w:tr w:rsidR="002F423E" w:rsidRPr="00432730" w:rsidTr="00F66141">
        <w:tc>
          <w:tcPr>
            <w:tcW w:w="1449" w:type="dxa"/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2F423E" w:rsidRPr="00432730" w:rsidRDefault="002F423E" w:rsidP="00F6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701" w:type="dxa"/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1795" w:type="dxa"/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дня</w:t>
            </w:r>
          </w:p>
        </w:tc>
        <w:tc>
          <w:tcPr>
            <w:tcW w:w="1637" w:type="dxa"/>
            <w:tcBorders>
              <w:bottom w:val="single" w:sz="4" w:space="0" w:color="000000" w:themeColor="text1"/>
            </w:tcBorders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проведения</w:t>
            </w:r>
          </w:p>
        </w:tc>
      </w:tr>
      <w:tr w:rsidR="002F423E" w:rsidRPr="00432730" w:rsidTr="00F66141">
        <w:trPr>
          <w:trHeight w:val="265"/>
        </w:trPr>
        <w:tc>
          <w:tcPr>
            <w:tcW w:w="1449" w:type="dxa"/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Заключи-тельный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423E" w:rsidRDefault="002F423E" w:rsidP="002F4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родителей о провидении проекта.</w:t>
            </w:r>
          </w:p>
          <w:p w:rsidR="002F423E" w:rsidRDefault="002F423E" w:rsidP="002F4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  <w:p w:rsidR="002F423E" w:rsidRPr="00C3775C" w:rsidRDefault="002F423E" w:rsidP="002F42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775C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тематического уголка «Наша Армия</w:t>
            </w:r>
          </w:p>
          <w:p w:rsidR="002F423E" w:rsidRPr="00432730" w:rsidRDefault="002F423E" w:rsidP="00F661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Родная»</w:t>
            </w:r>
          </w:p>
          <w:p w:rsidR="002F423E" w:rsidRPr="00432730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«Моя Родина – Россия»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и иллюстраций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«Богатыри Земли Русской»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16693A" w:rsidRDefault="002F423E" w:rsidP="00F66141">
            <w:pPr>
              <w:pStyle w:val="c2"/>
              <w:spacing w:before="0" w:beforeAutospacing="0" w:after="0" w:afterAutospacing="0" w:line="301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rFonts w:eastAsia="Calibri"/>
                <w:color w:val="000000"/>
                <w:sz w:val="28"/>
                <w:szCs w:val="28"/>
              </w:rPr>
              <w:t>Выставка детских рисунков «Защитники Отечества»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Армия»</w:t>
            </w:r>
          </w:p>
          <w:p w:rsidR="002F423E" w:rsidRPr="00432730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Ф.С.Усыпенко</w:t>
            </w:r>
            <w:proofErr w:type="spellEnd"/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 «Присяга», чтение </w:t>
            </w:r>
            <w:proofErr w:type="spellStart"/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Армия всегда родная», Л. Кассиль «Твои защитники».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интересным человеком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 ВДВ» (разговор-беседа папы Кощеева Даниила – Александра Анатольевича)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«Наша Армия родная и отважна и сильна»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(прослушивание в грамзаписи 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 Римского-Корсакова «Садко»,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А.Бородина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«Богатырская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симфо</w:t>
            </w:r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военные марши и др., разучиваем песни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В.Витлина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Погранич</w:t>
            </w:r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ники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В.Кравченко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«Моряки»,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Ю.Чичкова</w:t>
            </w:r>
            <w:proofErr w:type="spellEnd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 «Мы пока что </w:t>
            </w:r>
            <w:proofErr w:type="spellStart"/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</w:t>
            </w:r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-лята</w:t>
            </w:r>
            <w:proofErr w:type="spellEnd"/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танцы 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«Яб</w:t>
            </w:r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лочко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«Богатырский танец», </w:t>
            </w:r>
            <w:proofErr w:type="gramEnd"/>
          </w:p>
          <w:p w:rsidR="002F423E" w:rsidRDefault="002F423E" w:rsidP="00F66141">
            <w:pP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сувениров - подарков папам и мальчикам.</w:t>
            </w:r>
          </w:p>
          <w:p w:rsidR="002F423E" w:rsidRDefault="002F423E" w:rsidP="00F66141">
            <w:pPr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«Будем в Армии служить»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Вовлечение родителей в педагогический процесс.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детей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наглядный материал для ознакомления детей с Российской Армией.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Уточнить и обогатить представление детей  о своей стране, познакомить детей с государственной символикой России. Закрепить знания о столице нашей страны – Москве, подвести к понятию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такое главный город.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своей Отчизне, чувство гордости за свою страну Россию.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Донести до детей необходимость защиты родных, родной страны от врагов, важность службы в армии. </w:t>
            </w:r>
            <w:r w:rsidRPr="00432730">
              <w:rPr>
                <w:rStyle w:val="c1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Каждый мальчик должен готовиться к тому, чтобы стать хорошим солдатом Российской армии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символику военной формы, совершенствовать технику рисования человека.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16693A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особенностями военной службы в мирное время, с особенностями службы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военных профессий: ракетчиков, </w:t>
            </w: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летчиков,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моряков, танкистов, радистов.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особенностях службы в армии в мирное время. Воспитывать патриотические чувства.</w:t>
            </w: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  <w:tab w:val="left" w:pos="1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детей о российской армии, воспитывать уважение к защитникам Отечества.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детей о военных профессиях и названиях военной техники.</w:t>
            </w: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музыкально-творческой деятельности. Развивать певческие навыки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марша.</w:t>
            </w: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детей.</w:t>
            </w: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способности, физические умения и навыки. </w:t>
            </w:r>
          </w:p>
          <w:p w:rsidR="002F423E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16693A" w:rsidRDefault="002F423E" w:rsidP="00F6614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итоговые знания детей</w:t>
            </w:r>
          </w:p>
        </w:tc>
        <w:tc>
          <w:tcPr>
            <w:tcW w:w="1701" w:type="dxa"/>
          </w:tcPr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1795" w:type="dxa"/>
          </w:tcPr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 половина дня</w:t>
            </w: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2F423E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AC6973" w:rsidRDefault="002F423E" w:rsidP="00F6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730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Физкуль-турный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</w:t>
            </w: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23E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2F423E" w:rsidRPr="00432730" w:rsidRDefault="002F423E" w:rsidP="00F6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23E" w:rsidRPr="00412929" w:rsidRDefault="002F423E" w:rsidP="002F423E">
      <w:pPr>
        <w:jc w:val="both"/>
        <w:rPr>
          <w:rFonts w:ascii="Times New Roman" w:hAnsi="Times New Roman" w:cs="Times New Roman"/>
          <w:sz w:val="28"/>
          <w:szCs w:val="28"/>
        </w:rPr>
      </w:pPr>
      <w:r w:rsidRPr="00412929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– группа пополнится средствами наглядности, дети приобретут недостающие знания, активизируется интерес родителей к совместному творчеству.</w:t>
      </w:r>
    </w:p>
    <w:p w:rsidR="002F423E" w:rsidRPr="00412929" w:rsidRDefault="002F423E" w:rsidP="002F423E">
      <w:pPr>
        <w:jc w:val="both"/>
        <w:rPr>
          <w:rFonts w:ascii="Times New Roman" w:hAnsi="Times New Roman" w:cs="Times New Roman"/>
          <w:sz w:val="28"/>
          <w:szCs w:val="28"/>
        </w:rPr>
      </w:pPr>
      <w:r w:rsidRPr="00412929">
        <w:rPr>
          <w:rFonts w:ascii="Times New Roman" w:hAnsi="Times New Roman" w:cs="Times New Roman"/>
          <w:sz w:val="28"/>
          <w:szCs w:val="28"/>
        </w:rPr>
        <w:t xml:space="preserve">Мониторинг результативности реализация проекта – появится высокий уровень знаний детей на 40%. </w:t>
      </w:r>
    </w:p>
    <w:p w:rsidR="002F423E" w:rsidRPr="00412929" w:rsidRDefault="002F423E" w:rsidP="002F423E">
      <w:pPr>
        <w:jc w:val="both"/>
        <w:rPr>
          <w:rFonts w:ascii="Times New Roman" w:hAnsi="Times New Roman" w:cs="Times New Roman"/>
          <w:sz w:val="28"/>
          <w:szCs w:val="28"/>
        </w:rPr>
      </w:pPr>
      <w:r w:rsidRPr="00412929">
        <w:rPr>
          <w:rFonts w:ascii="Times New Roman" w:hAnsi="Times New Roman" w:cs="Times New Roman"/>
          <w:sz w:val="28"/>
          <w:szCs w:val="28"/>
        </w:rPr>
        <w:t>Предполагаемые риски – недостаточное оснащение наглядных средств, повышенная вероятность заболевания детей в эпидемиологический период.</w:t>
      </w:r>
    </w:p>
    <w:p w:rsidR="002F423E" w:rsidRPr="00412929" w:rsidRDefault="002F423E" w:rsidP="002F423E">
      <w:pPr>
        <w:jc w:val="both"/>
        <w:rPr>
          <w:rFonts w:ascii="Times New Roman" w:hAnsi="Times New Roman" w:cs="Times New Roman"/>
          <w:sz w:val="28"/>
          <w:szCs w:val="28"/>
        </w:rPr>
      </w:pPr>
      <w:r w:rsidRPr="00412929">
        <w:rPr>
          <w:rFonts w:ascii="Times New Roman" w:hAnsi="Times New Roman" w:cs="Times New Roman"/>
          <w:sz w:val="28"/>
          <w:szCs w:val="28"/>
        </w:rPr>
        <w:t xml:space="preserve">Трансляция проекта – размещение информации о ходе проекта в родительский уголок в течение недели. </w:t>
      </w:r>
    </w:p>
    <w:p w:rsidR="002F423E" w:rsidRPr="00412929" w:rsidRDefault="002F423E" w:rsidP="002F423E">
      <w:pPr>
        <w:rPr>
          <w:rFonts w:ascii="Times New Roman" w:hAnsi="Times New Roman" w:cs="Times New Roman"/>
          <w:sz w:val="28"/>
          <w:szCs w:val="28"/>
        </w:rPr>
      </w:pPr>
    </w:p>
    <w:p w:rsidR="0024095A" w:rsidRDefault="0024095A"/>
    <w:p w:rsidR="002D7D72" w:rsidRDefault="002D7D72"/>
    <w:p w:rsidR="002D7D72" w:rsidRDefault="002D7D72"/>
    <w:p w:rsidR="002D7D72" w:rsidRDefault="002D7D72"/>
    <w:p w:rsidR="002D7D72" w:rsidRDefault="002D7D72"/>
    <w:p w:rsidR="000A75A3" w:rsidRDefault="000A75A3"/>
    <w:p w:rsidR="000A75A3" w:rsidRDefault="000A75A3"/>
    <w:p w:rsidR="000A75A3" w:rsidRDefault="000A75A3"/>
    <w:p w:rsidR="000A75A3" w:rsidRDefault="000A75A3"/>
    <w:p w:rsidR="002D7D72" w:rsidRDefault="002D7D72"/>
    <w:p w:rsidR="002D7D72" w:rsidRDefault="002D7D72"/>
    <w:p w:rsidR="002D7D72" w:rsidRDefault="000A75A3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A7EC8EB" wp14:editId="2CEEC44D">
            <wp:simplePos x="0" y="0"/>
            <wp:positionH relativeFrom="column">
              <wp:posOffset>3023236</wp:posOffset>
            </wp:positionH>
            <wp:positionV relativeFrom="paragraph">
              <wp:posOffset>-80375</wp:posOffset>
            </wp:positionV>
            <wp:extent cx="2286000" cy="17148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451" cy="171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C2F425" wp14:editId="5D1CF20D">
            <wp:simplePos x="0" y="0"/>
            <wp:positionH relativeFrom="column">
              <wp:posOffset>6452235</wp:posOffset>
            </wp:positionH>
            <wp:positionV relativeFrom="paragraph">
              <wp:posOffset>-22860</wp:posOffset>
            </wp:positionV>
            <wp:extent cx="3162820" cy="2371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6DD6D92" wp14:editId="17C14DE3">
            <wp:simplePos x="0" y="0"/>
            <wp:positionH relativeFrom="column">
              <wp:posOffset>222250</wp:posOffset>
            </wp:positionH>
            <wp:positionV relativeFrom="paragraph">
              <wp:posOffset>-22860</wp:posOffset>
            </wp:positionV>
            <wp:extent cx="2247900" cy="16859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5BAC1" wp14:editId="3B6A6E48">
                <wp:simplePos x="0" y="0"/>
                <wp:positionH relativeFrom="column">
                  <wp:posOffset>1682750</wp:posOffset>
                </wp:positionH>
                <wp:positionV relativeFrom="paragraph">
                  <wp:posOffset>-757555</wp:posOffset>
                </wp:positionV>
                <wp:extent cx="1828800" cy="1828800"/>
                <wp:effectExtent l="0" t="0" r="0" b="12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7D72" w:rsidRPr="002D7D72" w:rsidRDefault="002D7D72" w:rsidP="002D7D7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</w:t>
                            </w:r>
                            <w:bookmarkStart w:id="0" w:name="_GoBack"/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Ь</w:t>
                            </w:r>
                            <w:bookmarkEnd w:id="0"/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ЗАЩИТНИКА ОТЕЧЕСТВА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32.5pt;margin-top:-59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" filled="f" stroked="f">
                <v:textbox style="mso-fit-shape-to-text:t">
                  <w:txbxContent>
                    <w:p w:rsidR="002D7D72" w:rsidRPr="002D7D72" w:rsidRDefault="002D7D72" w:rsidP="002D7D7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</w:t>
                      </w:r>
                      <w:bookmarkStart w:id="1" w:name="_GoBack"/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Ь</w:t>
                      </w:r>
                      <w:bookmarkEnd w:id="1"/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ЗАЩИТНИКА ОТЕЧЕСТВА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72" w:rsidRDefault="002D7D72"/>
    <w:p w:rsidR="002D7D72" w:rsidRDefault="002D7D72"/>
    <w:p w:rsidR="000A75A3" w:rsidRDefault="000A75A3" w:rsidP="000A75A3"/>
    <w:p w:rsidR="000A75A3" w:rsidRPr="000A75A3" w:rsidRDefault="000A75A3" w:rsidP="000A75A3">
      <w:pPr>
        <w:rPr>
          <w:sz w:val="40"/>
          <w:szCs w:val="40"/>
        </w:rPr>
      </w:pPr>
    </w:p>
    <w:p w:rsidR="000A75A3" w:rsidRPr="000A75A3" w:rsidRDefault="000A75A3" w:rsidP="000A75A3">
      <w:pPr>
        <w:spacing w:after="0" w:line="240" w:lineRule="auto"/>
        <w:rPr>
          <w:color w:val="365F91" w:themeColor="accent1" w:themeShade="BF"/>
          <w:sz w:val="40"/>
          <w:szCs w:val="40"/>
        </w:rPr>
      </w:pPr>
      <w:r w:rsidRPr="000A75A3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68480" behindDoc="0" locked="0" layoutInCell="1" allowOverlap="1" wp14:anchorId="066663BA" wp14:editId="210C785D">
            <wp:simplePos x="0" y="0"/>
            <wp:positionH relativeFrom="column">
              <wp:posOffset>4051935</wp:posOffset>
            </wp:positionH>
            <wp:positionV relativeFrom="paragraph">
              <wp:posOffset>-6985</wp:posOffset>
            </wp:positionV>
            <wp:extent cx="2171700" cy="16281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5A3">
        <w:rPr>
          <w:color w:val="365F91" w:themeColor="accent1" w:themeShade="BF"/>
          <w:sz w:val="40"/>
          <w:szCs w:val="40"/>
        </w:rPr>
        <w:t xml:space="preserve">    СПОРТИВНЫЙ ПРАЗДНИК </w:t>
      </w:r>
    </w:p>
    <w:p w:rsidR="000A75A3" w:rsidRPr="000A75A3" w:rsidRDefault="000A75A3" w:rsidP="000A75A3">
      <w:pPr>
        <w:spacing w:after="0" w:line="240" w:lineRule="auto"/>
        <w:rPr>
          <w:b/>
          <w:color w:val="365F91" w:themeColor="accent1" w:themeShade="BF"/>
          <w:sz w:val="40"/>
          <w:szCs w:val="40"/>
        </w:rPr>
      </w:pPr>
      <w:r w:rsidRPr="000A75A3">
        <w:rPr>
          <w:color w:val="365F91" w:themeColor="accent1" w:themeShade="BF"/>
          <w:sz w:val="40"/>
          <w:szCs w:val="40"/>
        </w:rPr>
        <w:t xml:space="preserve">             </w:t>
      </w:r>
      <w:r w:rsidRPr="000A75A3">
        <w:rPr>
          <w:b/>
          <w:color w:val="365F91" w:themeColor="accent1" w:themeShade="BF"/>
          <w:sz w:val="40"/>
          <w:szCs w:val="40"/>
        </w:rPr>
        <w:t>«БУДЕМ В АРМИИ СЛУЖИТЬ»</w:t>
      </w:r>
    </w:p>
    <w:p w:rsidR="000A75A3" w:rsidRPr="000A75A3" w:rsidRDefault="000A75A3" w:rsidP="000A75A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1DBEAE2" wp14:editId="7CCEC3AE">
            <wp:simplePos x="0" y="0"/>
            <wp:positionH relativeFrom="column">
              <wp:posOffset>-88265</wp:posOffset>
            </wp:positionH>
            <wp:positionV relativeFrom="paragraph">
              <wp:posOffset>120650</wp:posOffset>
            </wp:positionV>
            <wp:extent cx="2070735" cy="1551940"/>
            <wp:effectExtent l="0" t="0" r="571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7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5A3" w:rsidRPr="000A75A3" w:rsidRDefault="00E171D9" w:rsidP="000A75A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B7A049" wp14:editId="138CBF5A">
            <wp:simplePos x="0" y="0"/>
            <wp:positionH relativeFrom="column">
              <wp:posOffset>6985000</wp:posOffset>
            </wp:positionH>
            <wp:positionV relativeFrom="paragraph">
              <wp:posOffset>116840</wp:posOffset>
            </wp:positionV>
            <wp:extent cx="2245360" cy="1683385"/>
            <wp:effectExtent l="0" t="0" r="254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5A3" w:rsidRPr="000A75A3" w:rsidRDefault="000A75A3" w:rsidP="000A75A3"/>
    <w:p w:rsidR="000A75A3" w:rsidRPr="000A75A3" w:rsidRDefault="000A75A3" w:rsidP="000A75A3"/>
    <w:p w:rsidR="000A75A3" w:rsidRPr="000A75A3" w:rsidRDefault="000A75A3" w:rsidP="000A75A3">
      <w:pPr>
        <w:tabs>
          <w:tab w:val="left" w:pos="3579"/>
        </w:tabs>
        <w:spacing w:after="0"/>
        <w:rPr>
          <w:color w:val="943634" w:themeColor="accent2" w:themeShade="BF"/>
          <w:sz w:val="40"/>
          <w:szCs w:val="40"/>
        </w:rPr>
      </w:pPr>
      <w:r>
        <w:tab/>
      </w:r>
      <w:r w:rsidRPr="000A75A3">
        <w:rPr>
          <w:color w:val="943634" w:themeColor="accent2" w:themeShade="BF"/>
          <w:sz w:val="40"/>
          <w:szCs w:val="40"/>
        </w:rPr>
        <w:t xml:space="preserve">ФОТОСТЕНД </w:t>
      </w:r>
    </w:p>
    <w:p w:rsidR="000A75A3" w:rsidRPr="000A75A3" w:rsidRDefault="00CE46F1" w:rsidP="000A75A3">
      <w:pPr>
        <w:tabs>
          <w:tab w:val="left" w:pos="3579"/>
        </w:tabs>
        <w:spacing w:after="0"/>
        <w:rPr>
          <w:b/>
          <w:color w:val="943634" w:themeColor="accent2" w:themeShade="BF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700C85" wp14:editId="5E9D207B">
            <wp:simplePos x="0" y="0"/>
            <wp:positionH relativeFrom="column">
              <wp:posOffset>982980</wp:posOffset>
            </wp:positionH>
            <wp:positionV relativeFrom="paragraph">
              <wp:posOffset>347345</wp:posOffset>
            </wp:positionV>
            <wp:extent cx="2223135" cy="1666875"/>
            <wp:effectExtent l="0" t="0" r="571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7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5A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ED22213" wp14:editId="0E722E8A">
            <wp:simplePos x="0" y="0"/>
            <wp:positionH relativeFrom="column">
              <wp:posOffset>4692489</wp:posOffset>
            </wp:positionH>
            <wp:positionV relativeFrom="paragraph">
              <wp:posOffset>-1340</wp:posOffset>
            </wp:positionV>
            <wp:extent cx="2363616" cy="1772889"/>
            <wp:effectExtent l="181292" t="123508" r="180023" b="122872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67104">
                      <a:off x="0" y="0"/>
                      <a:ext cx="2376079" cy="178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5A3" w:rsidRPr="000A75A3">
        <w:rPr>
          <w:b/>
          <w:color w:val="943634" w:themeColor="accent2" w:themeShade="BF"/>
          <w:sz w:val="40"/>
          <w:szCs w:val="40"/>
        </w:rPr>
        <w:t xml:space="preserve">                         </w:t>
      </w:r>
      <w:r w:rsidR="000A75A3">
        <w:rPr>
          <w:b/>
          <w:color w:val="943634" w:themeColor="accent2" w:themeShade="BF"/>
          <w:sz w:val="40"/>
          <w:szCs w:val="40"/>
        </w:rPr>
        <w:t xml:space="preserve">          </w:t>
      </w:r>
      <w:r w:rsidR="000A75A3" w:rsidRPr="000A75A3">
        <w:rPr>
          <w:b/>
          <w:color w:val="943634" w:themeColor="accent2" w:themeShade="BF"/>
          <w:sz w:val="40"/>
          <w:szCs w:val="40"/>
        </w:rPr>
        <w:t>«МОЙ ДЕДУШКА»</w:t>
      </w:r>
    </w:p>
    <w:p w:rsidR="000A75A3" w:rsidRPr="000A75A3" w:rsidRDefault="000A75A3" w:rsidP="000A75A3"/>
    <w:p w:rsidR="000A75A3" w:rsidRPr="00E171D9" w:rsidRDefault="000A75A3" w:rsidP="000A75A3">
      <w:pPr>
        <w:tabs>
          <w:tab w:val="left" w:pos="11732"/>
        </w:tabs>
        <w:spacing w:after="0" w:line="240" w:lineRule="auto"/>
        <w:rPr>
          <w:color w:val="5F497A" w:themeColor="accent4" w:themeShade="BF"/>
          <w:sz w:val="40"/>
          <w:szCs w:val="40"/>
        </w:rPr>
      </w:pPr>
      <w:r>
        <w:tab/>
      </w:r>
      <w:r w:rsidRPr="00E171D9">
        <w:rPr>
          <w:color w:val="5F497A" w:themeColor="accent4" w:themeShade="BF"/>
          <w:sz w:val="40"/>
          <w:szCs w:val="40"/>
        </w:rPr>
        <w:t>МИНИ-МУЗЕЙ</w:t>
      </w:r>
    </w:p>
    <w:p w:rsidR="000A75A3" w:rsidRPr="00E171D9" w:rsidRDefault="000A75A3" w:rsidP="00E171D9">
      <w:pPr>
        <w:tabs>
          <w:tab w:val="left" w:pos="12367"/>
        </w:tabs>
        <w:spacing w:after="0" w:line="240" w:lineRule="auto"/>
        <w:rPr>
          <w:b/>
          <w:color w:val="5F497A" w:themeColor="accent4" w:themeShade="BF"/>
          <w:sz w:val="40"/>
          <w:szCs w:val="40"/>
        </w:rPr>
      </w:pPr>
      <w:r w:rsidRPr="00E171D9">
        <w:rPr>
          <w:color w:val="5F497A" w:themeColor="accent4" w:themeShade="BF"/>
          <w:sz w:val="40"/>
          <w:szCs w:val="40"/>
        </w:rPr>
        <w:t xml:space="preserve">                                                                                                                         </w:t>
      </w:r>
      <w:r w:rsidRPr="00E171D9">
        <w:rPr>
          <w:b/>
          <w:color w:val="5F497A" w:themeColor="accent4" w:themeShade="BF"/>
          <w:sz w:val="40"/>
          <w:szCs w:val="40"/>
        </w:rPr>
        <w:t>«ФОРМА</w:t>
      </w:r>
      <w:r w:rsidR="00E171D9" w:rsidRPr="00E171D9">
        <w:rPr>
          <w:b/>
          <w:color w:val="5F497A" w:themeColor="accent4" w:themeShade="BF"/>
          <w:sz w:val="40"/>
          <w:szCs w:val="40"/>
        </w:rPr>
        <w:t xml:space="preserve"> СОЛДАТА</w:t>
      </w:r>
      <w:r w:rsidR="008C245B">
        <w:rPr>
          <w:b/>
          <w:color w:val="5F497A" w:themeColor="accent4" w:themeShade="BF"/>
          <w:sz w:val="40"/>
          <w:szCs w:val="40"/>
        </w:rPr>
        <w:t>»</w:t>
      </w:r>
    </w:p>
    <w:sectPr w:rsidR="000A75A3" w:rsidRPr="00E171D9" w:rsidSect="00585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CE" w:rsidRDefault="00336DCE" w:rsidP="002D7D72">
      <w:pPr>
        <w:spacing w:after="0" w:line="240" w:lineRule="auto"/>
      </w:pPr>
      <w:r>
        <w:separator/>
      </w:r>
    </w:p>
  </w:endnote>
  <w:endnote w:type="continuationSeparator" w:id="0">
    <w:p w:rsidR="00336DCE" w:rsidRDefault="00336DCE" w:rsidP="002D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CE" w:rsidRDefault="00336DCE" w:rsidP="002D7D72">
      <w:pPr>
        <w:spacing w:after="0" w:line="240" w:lineRule="auto"/>
      </w:pPr>
      <w:r>
        <w:separator/>
      </w:r>
    </w:p>
  </w:footnote>
  <w:footnote w:type="continuationSeparator" w:id="0">
    <w:p w:rsidR="00336DCE" w:rsidRDefault="00336DCE" w:rsidP="002D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0667"/>
    <w:multiLevelType w:val="hybridMultilevel"/>
    <w:tmpl w:val="AD0C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26162"/>
    <w:multiLevelType w:val="hybridMultilevel"/>
    <w:tmpl w:val="586E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F7FEF"/>
    <w:multiLevelType w:val="hybridMultilevel"/>
    <w:tmpl w:val="19B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203CC"/>
    <w:multiLevelType w:val="hybridMultilevel"/>
    <w:tmpl w:val="F4CA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3E"/>
    <w:rsid w:val="000A75A3"/>
    <w:rsid w:val="0024095A"/>
    <w:rsid w:val="002D7D72"/>
    <w:rsid w:val="002F423E"/>
    <w:rsid w:val="00336DCE"/>
    <w:rsid w:val="00412929"/>
    <w:rsid w:val="00613B00"/>
    <w:rsid w:val="008C245B"/>
    <w:rsid w:val="00B05308"/>
    <w:rsid w:val="00CE46F1"/>
    <w:rsid w:val="00E1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3E"/>
    <w:pPr>
      <w:ind w:left="720"/>
      <w:contextualSpacing/>
    </w:pPr>
  </w:style>
  <w:style w:type="table" w:styleId="a4">
    <w:name w:val="Table Grid"/>
    <w:basedOn w:val="a1"/>
    <w:uiPriority w:val="59"/>
    <w:rsid w:val="002F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semiHidden/>
    <w:locked/>
    <w:rsid w:val="002F423E"/>
    <w:rPr>
      <w:rFonts w:ascii="Arial" w:hAnsi="Arial"/>
      <w:sz w:val="28"/>
    </w:rPr>
  </w:style>
  <w:style w:type="paragraph" w:styleId="a6">
    <w:name w:val="Body Text"/>
    <w:basedOn w:val="a"/>
    <w:link w:val="a5"/>
    <w:semiHidden/>
    <w:rsid w:val="002F423E"/>
    <w:pPr>
      <w:spacing w:line="360" w:lineRule="auto"/>
      <w:jc w:val="center"/>
    </w:pPr>
    <w:rPr>
      <w:rFonts w:ascii="Arial" w:hAnsi="Arial"/>
      <w:sz w:val="28"/>
    </w:rPr>
  </w:style>
  <w:style w:type="character" w:customStyle="1" w:styleId="1">
    <w:name w:val="Основной текст Знак1"/>
    <w:basedOn w:val="a0"/>
    <w:uiPriority w:val="99"/>
    <w:semiHidden/>
    <w:rsid w:val="002F423E"/>
  </w:style>
  <w:style w:type="paragraph" w:customStyle="1" w:styleId="c2">
    <w:name w:val="c2"/>
    <w:basedOn w:val="a"/>
    <w:rsid w:val="002F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23E"/>
  </w:style>
  <w:style w:type="paragraph" w:styleId="a7">
    <w:name w:val="Normal (Web)"/>
    <w:basedOn w:val="a"/>
    <w:uiPriority w:val="99"/>
    <w:unhideWhenUsed/>
    <w:rsid w:val="002F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D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7D72"/>
  </w:style>
  <w:style w:type="paragraph" w:styleId="ac">
    <w:name w:val="footer"/>
    <w:basedOn w:val="a"/>
    <w:link w:val="ad"/>
    <w:uiPriority w:val="99"/>
    <w:unhideWhenUsed/>
    <w:rsid w:val="002D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3E"/>
    <w:pPr>
      <w:ind w:left="720"/>
      <w:contextualSpacing/>
    </w:pPr>
  </w:style>
  <w:style w:type="table" w:styleId="a4">
    <w:name w:val="Table Grid"/>
    <w:basedOn w:val="a1"/>
    <w:uiPriority w:val="59"/>
    <w:rsid w:val="002F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semiHidden/>
    <w:locked/>
    <w:rsid w:val="002F423E"/>
    <w:rPr>
      <w:rFonts w:ascii="Arial" w:hAnsi="Arial"/>
      <w:sz w:val="28"/>
    </w:rPr>
  </w:style>
  <w:style w:type="paragraph" w:styleId="a6">
    <w:name w:val="Body Text"/>
    <w:basedOn w:val="a"/>
    <w:link w:val="a5"/>
    <w:semiHidden/>
    <w:rsid w:val="002F423E"/>
    <w:pPr>
      <w:spacing w:line="360" w:lineRule="auto"/>
      <w:jc w:val="center"/>
    </w:pPr>
    <w:rPr>
      <w:rFonts w:ascii="Arial" w:hAnsi="Arial"/>
      <w:sz w:val="28"/>
    </w:rPr>
  </w:style>
  <w:style w:type="character" w:customStyle="1" w:styleId="1">
    <w:name w:val="Основной текст Знак1"/>
    <w:basedOn w:val="a0"/>
    <w:uiPriority w:val="99"/>
    <w:semiHidden/>
    <w:rsid w:val="002F423E"/>
  </w:style>
  <w:style w:type="paragraph" w:customStyle="1" w:styleId="c2">
    <w:name w:val="c2"/>
    <w:basedOn w:val="a"/>
    <w:rsid w:val="002F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23E"/>
  </w:style>
  <w:style w:type="paragraph" w:styleId="a7">
    <w:name w:val="Normal (Web)"/>
    <w:basedOn w:val="a"/>
    <w:uiPriority w:val="99"/>
    <w:unhideWhenUsed/>
    <w:rsid w:val="002F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D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7D72"/>
  </w:style>
  <w:style w:type="paragraph" w:styleId="ac">
    <w:name w:val="footer"/>
    <w:basedOn w:val="a"/>
    <w:link w:val="ad"/>
    <w:uiPriority w:val="99"/>
    <w:unhideWhenUsed/>
    <w:rsid w:val="002D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Есипова</dc:creator>
  <cp:lastModifiedBy>Есипова</cp:lastModifiedBy>
  <cp:revision>6</cp:revision>
  <dcterms:created xsi:type="dcterms:W3CDTF">2013-02-25T14:40:00Z</dcterms:created>
  <dcterms:modified xsi:type="dcterms:W3CDTF">2013-03-03T10:30:00Z</dcterms:modified>
</cp:coreProperties>
</file>