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F7" w:rsidRPr="00E456EB" w:rsidRDefault="00E840F7" w:rsidP="00E84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Путешествие в журнал «Помни правила движенья, как таблицу умноженья»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На стенах группы висят плакаты: «Знаки дорожные помни всегда», «Сбережешь минуту – потеряешь жизнь!» и т. п.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E456EB">
        <w:rPr>
          <w:rFonts w:ascii="Times New Roman" w:hAnsi="Times New Roman" w:cs="Times New Roman"/>
          <w:sz w:val="24"/>
          <w:szCs w:val="24"/>
        </w:rPr>
        <w:t xml:space="preserve"> Дорогие ребята и уважаемые гости! Я рада видеть вас на нашем журнале. Мы уже не раз говорили с вами о правилах поведения на улицах и дорогах, а теперь продолжим эту важную тему. Надеюсь, вам будет весело и интересно!</w:t>
      </w:r>
    </w:p>
    <w:p w:rsidR="00E840F7" w:rsidRPr="00E456EB" w:rsidRDefault="00E840F7" w:rsidP="00E840F7">
      <w:pPr>
        <w:rPr>
          <w:rFonts w:ascii="Times New Roman" w:hAnsi="Times New Roman" w:cs="Times New Roman"/>
          <w:i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ведущий.</w:t>
      </w:r>
      <w:r w:rsidRPr="00E456EB">
        <w:rPr>
          <w:rFonts w:ascii="Times New Roman" w:hAnsi="Times New Roman" w:cs="Times New Roman"/>
          <w:sz w:val="24"/>
          <w:szCs w:val="24"/>
        </w:rPr>
        <w:t xml:space="preserve"> Открываем наш журнал. </w:t>
      </w:r>
      <w:r w:rsidRPr="00E456EB">
        <w:rPr>
          <w:rFonts w:ascii="Times New Roman" w:hAnsi="Times New Roman" w:cs="Times New Roman"/>
          <w:i/>
          <w:sz w:val="24"/>
          <w:szCs w:val="24"/>
        </w:rPr>
        <w:t>Страничка первая: «Азбука безопасности»…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E456EB">
        <w:rPr>
          <w:rFonts w:ascii="Times New Roman" w:hAnsi="Times New Roman" w:cs="Times New Roman"/>
          <w:sz w:val="24"/>
          <w:szCs w:val="24"/>
        </w:rPr>
        <w:t>. Попробуем вспомнить некоторые известные нам правила для пешеходов.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E456EB">
        <w:rPr>
          <w:rFonts w:ascii="Times New Roman" w:hAnsi="Times New Roman" w:cs="Times New Roman"/>
          <w:sz w:val="24"/>
          <w:szCs w:val="24"/>
        </w:rPr>
        <w:t>. Как вы знаете, машины по дорогам движутся очень быстро, они не могут сразу затормозить и остановиться</w:t>
      </w:r>
      <w:proofErr w:type="gramStart"/>
      <w:r w:rsidRPr="00E456EB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E456EB">
        <w:rPr>
          <w:rFonts w:ascii="Times New Roman" w:hAnsi="Times New Roman" w:cs="Times New Roman"/>
          <w:sz w:val="24"/>
          <w:szCs w:val="24"/>
        </w:rPr>
        <w:t>начит, мы должны с вами ходить только по тротуару, и придерживаться при этом, какой его стороны? Верно – правой!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ученик</w:t>
      </w:r>
      <w:r w:rsidRPr="00E456EB">
        <w:rPr>
          <w:rFonts w:ascii="Times New Roman" w:hAnsi="Times New Roman" w:cs="Times New Roman"/>
          <w:sz w:val="24"/>
          <w:szCs w:val="24"/>
        </w:rPr>
        <w:t>. Бурлит в движенье мостовая,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Бегут авто, спешат трамваи.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Все будьте правилу верны: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Держитесь правой стороны.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E456EB">
        <w:rPr>
          <w:rFonts w:ascii="Times New Roman" w:hAnsi="Times New Roman" w:cs="Times New Roman"/>
          <w:sz w:val="24"/>
          <w:szCs w:val="24"/>
        </w:rPr>
        <w:t>. Второе правило: ходить по тротуару большими группами и тем более останавливаться на нем не рекомендуется. Это задерживает движение других людей и заставляет их выходить на мостовую, где движутся машины.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2-й ученик</w:t>
      </w:r>
      <w:r w:rsidRPr="00E456EB">
        <w:rPr>
          <w:rFonts w:ascii="Times New Roman" w:hAnsi="Times New Roman" w:cs="Times New Roman"/>
          <w:sz w:val="24"/>
          <w:szCs w:val="24"/>
        </w:rPr>
        <w:t>. Объясню просто: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Будь ты юн или стар,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Мостовая – для транспорта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Для тебя – тротуар.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E456EB">
        <w:rPr>
          <w:rFonts w:ascii="Times New Roman" w:hAnsi="Times New Roman" w:cs="Times New Roman"/>
          <w:sz w:val="24"/>
          <w:szCs w:val="24"/>
        </w:rPr>
        <w:t>. Третье правило: переходить улицу надо только в тех местах, где имеются указатели перехода.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3-й ученик.</w:t>
      </w:r>
      <w:r w:rsidRPr="00E456EB">
        <w:rPr>
          <w:rFonts w:ascii="Times New Roman" w:hAnsi="Times New Roman" w:cs="Times New Roman"/>
          <w:sz w:val="24"/>
          <w:szCs w:val="24"/>
        </w:rPr>
        <w:t xml:space="preserve"> Пешеходный переход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Есть у перекрестка,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Через улицу ведет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Он легко и просто.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E456EB">
        <w:rPr>
          <w:rFonts w:ascii="Times New Roman" w:hAnsi="Times New Roman" w:cs="Times New Roman"/>
          <w:sz w:val="24"/>
          <w:szCs w:val="24"/>
        </w:rPr>
        <w:t>. При переходе улиц с двусторонним движением сначала посмотри налево, а дойдя до середины – направо.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4-й ученик</w:t>
      </w:r>
      <w:r w:rsidRPr="00E456EB">
        <w:rPr>
          <w:rFonts w:ascii="Times New Roman" w:hAnsi="Times New Roman" w:cs="Times New Roman"/>
          <w:sz w:val="24"/>
          <w:szCs w:val="24"/>
        </w:rPr>
        <w:t>. Коль улицу надо тебе перейти –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О правиле помни простом: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С вниманьем налево сперва погляди,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Направо взгляни потом.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E456EB">
        <w:rPr>
          <w:rFonts w:ascii="Times New Roman" w:hAnsi="Times New Roman" w:cs="Times New Roman"/>
          <w:sz w:val="24"/>
          <w:szCs w:val="24"/>
        </w:rPr>
        <w:t>. Не перебегайте дорогу перед транспортом! Быстро идущая машина сразу остановиться не может…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5-й ученик</w:t>
      </w:r>
      <w:r w:rsidRPr="00E456EB">
        <w:rPr>
          <w:rFonts w:ascii="Times New Roman" w:hAnsi="Times New Roman" w:cs="Times New Roman"/>
          <w:sz w:val="24"/>
          <w:szCs w:val="24"/>
        </w:rPr>
        <w:t>. Глупо думать: «Как-нибудь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Проскачу трамвайный путь!»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Никогда не забывай, 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Что быстрей тебя трамвай.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 xml:space="preserve">2-й ведущий. </w:t>
      </w:r>
      <w:r w:rsidRPr="00E456EB">
        <w:rPr>
          <w:rFonts w:ascii="Times New Roman" w:hAnsi="Times New Roman" w:cs="Times New Roman"/>
          <w:sz w:val="24"/>
          <w:szCs w:val="24"/>
        </w:rPr>
        <w:t>Если ты вышел из трамвая, троллейбуса или из папиной машины – сразу иди на тротуар или ищи пешеходный переход.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6-й ученик.</w:t>
      </w:r>
      <w:r w:rsidRPr="00E456EB">
        <w:rPr>
          <w:rFonts w:ascii="Times New Roman" w:hAnsi="Times New Roman" w:cs="Times New Roman"/>
          <w:sz w:val="24"/>
          <w:szCs w:val="24"/>
        </w:rPr>
        <w:t xml:space="preserve"> С площадки трамвая сходя, не забудь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Направо взглянуть: безопасен ли путь?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Трамвай ты сзади не огибай –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Можешь под встречный попасть трамвай.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E456EB">
        <w:rPr>
          <w:rFonts w:ascii="Times New Roman" w:hAnsi="Times New Roman" w:cs="Times New Roman"/>
          <w:sz w:val="24"/>
          <w:szCs w:val="24"/>
        </w:rPr>
        <w:t>. Ух, ребята, сколько мы с вами полезных правил знаем! А что если нам попробовать спеть про них песенку? А ну, подпевайте</w:t>
      </w:r>
      <w:proofErr w:type="gramStart"/>
      <w:r w:rsidRPr="00E456EB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E456EB">
        <w:rPr>
          <w:rFonts w:ascii="Times New Roman" w:hAnsi="Times New Roman" w:cs="Times New Roman"/>
          <w:sz w:val="24"/>
          <w:szCs w:val="24"/>
        </w:rPr>
        <w:t>Все вместе поют песенку.)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Помни правила движенья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Как таблицу умноженья.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Пятью пять - двадцать пять,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Вышел зайчик погулять.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Но забыл, что красный свет-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Это значит, хода нет.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И зайчишка от стыда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Покраснел и навсегда.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Красный заяц – очень жаль.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Но у басни есть мораль: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Помни правила движенья,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Как таблицу умноженья,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Как таблицу умноженья.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Пятью пять – двадцать пять,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Козлик вышел погулять,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lastRenderedPageBreak/>
        <w:t xml:space="preserve">      Но забыл, что желтый свет-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Значит, тоже хода нет.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И от страха он тогда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Пожелтел и навсегда.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Желтый козлик – очень жаль,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Но зато опять мораль: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Помни правила движенья,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Как таблицу умноженья,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Как таблицу умноженья.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Жил да был крокодил,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Он всегда зеленый был.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И ходил он с детских лет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Только на зеленый свет.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Краснеть не пришлось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И желтеть не довелось.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Краснеть не пришлось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И желтеть не довелось.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Сохранил до старых лет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Свой родной зеленый цвет.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Прочь, тоска, долой, печаль,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И да здравствует мораль!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Помни правила движенья,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Как таблицу умноженья,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Как таблицу умноженья.</w:t>
      </w:r>
    </w:p>
    <w:p w:rsidR="00E840F7" w:rsidRPr="00E456EB" w:rsidRDefault="00E840F7" w:rsidP="00E840F7">
      <w:pPr>
        <w:rPr>
          <w:rFonts w:ascii="Times New Roman" w:hAnsi="Times New Roman" w:cs="Times New Roman"/>
          <w:i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E456EB">
        <w:rPr>
          <w:rFonts w:ascii="Times New Roman" w:hAnsi="Times New Roman" w:cs="Times New Roman"/>
          <w:i/>
          <w:sz w:val="24"/>
          <w:szCs w:val="24"/>
        </w:rPr>
        <w:t>. Страничка вторая: «По сигналу светофора».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E456EB">
        <w:rPr>
          <w:rFonts w:ascii="Times New Roman" w:hAnsi="Times New Roman" w:cs="Times New Roman"/>
          <w:sz w:val="24"/>
          <w:szCs w:val="24"/>
        </w:rPr>
        <w:t>. К счастью, на дорогах, где постоянно снуют машины, установлены светофоры. Они всегда помогут детям перейти улицу в нужном месте. Только вот как пользоваться их сигналами? Кто знает?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lastRenderedPageBreak/>
        <w:t>1-й ведущий</w:t>
      </w:r>
      <w:r w:rsidRPr="00E456EB">
        <w:rPr>
          <w:rFonts w:ascii="Times New Roman" w:hAnsi="Times New Roman" w:cs="Times New Roman"/>
          <w:sz w:val="24"/>
          <w:szCs w:val="24"/>
        </w:rPr>
        <w:t>. Но мы только что пели веселую песенку о светофоре и о том, как им пользоваться. По-моему, ребятам уже все стало ясно…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E456EB">
        <w:rPr>
          <w:rFonts w:ascii="Times New Roman" w:hAnsi="Times New Roman" w:cs="Times New Roman"/>
          <w:sz w:val="24"/>
          <w:szCs w:val="24"/>
        </w:rPr>
        <w:t>. По-моему</w:t>
      </w:r>
      <w:proofErr w:type="gramStart"/>
      <w:r w:rsidRPr="00E456EB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E456EB">
        <w:rPr>
          <w:rFonts w:ascii="Times New Roman" w:hAnsi="Times New Roman" w:cs="Times New Roman"/>
          <w:sz w:val="24"/>
          <w:szCs w:val="24"/>
        </w:rPr>
        <w:t xml:space="preserve"> мне что-то не верится… В таком важном деле все должно быть четко.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E456EB">
        <w:rPr>
          <w:rFonts w:ascii="Times New Roman" w:hAnsi="Times New Roman" w:cs="Times New Roman"/>
          <w:sz w:val="24"/>
          <w:szCs w:val="24"/>
        </w:rPr>
        <w:t xml:space="preserve">. Ну, тогда наши девочки прочтут сейчас стихотворение «Три чудесных цвета» А. Северного. В нем тоже пойдет речь о светофоре…(Три девочки, с яркими картонами в руках выходят на сцену.) 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  <w:r w:rsidRPr="00E456EB">
        <w:rPr>
          <w:rFonts w:ascii="Times New Roman" w:hAnsi="Times New Roman" w:cs="Times New Roman"/>
          <w:sz w:val="24"/>
          <w:szCs w:val="24"/>
        </w:rPr>
        <w:t>(хором).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Чтоб тебе помочь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Путь пройти опасный,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Горим и день, и ночь.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56EB">
        <w:rPr>
          <w:rFonts w:ascii="Times New Roman" w:hAnsi="Times New Roman" w:cs="Times New Roman"/>
          <w:b/>
          <w:sz w:val="24"/>
          <w:szCs w:val="24"/>
        </w:rPr>
        <w:t>1-я девочка.</w:t>
      </w:r>
      <w:r w:rsidRPr="00E456EB">
        <w:rPr>
          <w:rFonts w:ascii="Times New Roman" w:hAnsi="Times New Roman" w:cs="Times New Roman"/>
          <w:sz w:val="24"/>
          <w:szCs w:val="24"/>
        </w:rPr>
        <w:t xml:space="preserve"> Зеленый.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56EB">
        <w:rPr>
          <w:rFonts w:ascii="Times New Roman" w:hAnsi="Times New Roman" w:cs="Times New Roman"/>
          <w:b/>
          <w:sz w:val="24"/>
          <w:szCs w:val="24"/>
        </w:rPr>
        <w:t>2-я девочка</w:t>
      </w:r>
      <w:r w:rsidRPr="00E456EB">
        <w:rPr>
          <w:rFonts w:ascii="Times New Roman" w:hAnsi="Times New Roman" w:cs="Times New Roman"/>
          <w:sz w:val="24"/>
          <w:szCs w:val="24"/>
        </w:rPr>
        <w:t>. Желтый.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 xml:space="preserve">               3-я девочка</w:t>
      </w:r>
      <w:r w:rsidRPr="00E456EB">
        <w:rPr>
          <w:rFonts w:ascii="Times New Roman" w:hAnsi="Times New Roman" w:cs="Times New Roman"/>
          <w:sz w:val="24"/>
          <w:szCs w:val="24"/>
        </w:rPr>
        <w:t>. Красный.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 xml:space="preserve">Девочки </w:t>
      </w:r>
      <w:r w:rsidRPr="00E456EB">
        <w:rPr>
          <w:rFonts w:ascii="Times New Roman" w:hAnsi="Times New Roman" w:cs="Times New Roman"/>
          <w:sz w:val="24"/>
          <w:szCs w:val="24"/>
        </w:rPr>
        <w:t>(хором).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Наш домик светофор,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E456EB">
        <w:rPr>
          <w:rFonts w:ascii="Times New Roman" w:hAnsi="Times New Roman" w:cs="Times New Roman"/>
          <w:sz w:val="24"/>
          <w:szCs w:val="24"/>
        </w:rPr>
        <w:t>три родные брата</w:t>
      </w:r>
      <w:proofErr w:type="gramEnd"/>
      <w:r w:rsidRPr="00E456EB">
        <w:rPr>
          <w:rFonts w:ascii="Times New Roman" w:hAnsi="Times New Roman" w:cs="Times New Roman"/>
          <w:sz w:val="24"/>
          <w:szCs w:val="24"/>
        </w:rPr>
        <w:t>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Мы светим с давних пор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 дороге всем ребятам.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Мы три чудесных цвета,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Ты часто видишь нас,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Но нашего совета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Не слушаешь подчас.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3-я девочка</w:t>
      </w:r>
      <w:r w:rsidRPr="00E456EB">
        <w:rPr>
          <w:rFonts w:ascii="Times New Roman" w:hAnsi="Times New Roman" w:cs="Times New Roman"/>
          <w:sz w:val="24"/>
          <w:szCs w:val="24"/>
        </w:rPr>
        <w:t>. Самый строгий – красный свет,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 Если он горит: - Стой!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 Дороги дальше нет,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 Путь для всех закрыт.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2-я девочка</w:t>
      </w:r>
      <w:r w:rsidRPr="00E456EB">
        <w:rPr>
          <w:rFonts w:ascii="Times New Roman" w:hAnsi="Times New Roman" w:cs="Times New Roman"/>
          <w:sz w:val="24"/>
          <w:szCs w:val="24"/>
        </w:rPr>
        <w:t>. Чтоб спокойно перешел ты,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 Слушай наш совет:- Жди!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 Увидишь скоро </w:t>
      </w:r>
      <w:proofErr w:type="gramStart"/>
      <w:r w:rsidRPr="00E456EB">
        <w:rPr>
          <w:rFonts w:ascii="Times New Roman" w:hAnsi="Times New Roman" w:cs="Times New Roman"/>
          <w:sz w:val="24"/>
          <w:szCs w:val="24"/>
        </w:rPr>
        <w:t>желтый</w:t>
      </w:r>
      <w:proofErr w:type="gramEnd"/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 В середине свет.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1-я девочка</w:t>
      </w:r>
      <w:r w:rsidRPr="00E456EB">
        <w:rPr>
          <w:rFonts w:ascii="Times New Roman" w:hAnsi="Times New Roman" w:cs="Times New Roman"/>
          <w:sz w:val="24"/>
          <w:szCs w:val="24"/>
        </w:rPr>
        <w:t>. А за ним зеленый свет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Вспыхнет впереди,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 Скажет он: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 - Препятствий нет,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                   Смело в путь иди.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Девочки</w:t>
      </w:r>
      <w:r w:rsidRPr="00E456EB">
        <w:rPr>
          <w:rFonts w:ascii="Times New Roman" w:hAnsi="Times New Roman" w:cs="Times New Roman"/>
          <w:sz w:val="24"/>
          <w:szCs w:val="24"/>
        </w:rPr>
        <w:t xml:space="preserve"> (хором).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Коль выполнишь без спора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Сигналы светофора,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Домой и в школу попадешь,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Конечно, очень скоро!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56EB">
        <w:rPr>
          <w:rFonts w:ascii="Times New Roman" w:hAnsi="Times New Roman" w:cs="Times New Roman"/>
          <w:i/>
          <w:sz w:val="24"/>
          <w:szCs w:val="24"/>
        </w:rPr>
        <w:t>Девочки не уходят со сцены.</w:t>
      </w:r>
    </w:p>
    <w:p w:rsidR="00E840F7" w:rsidRPr="00E456EB" w:rsidRDefault="00E840F7" w:rsidP="00E840F7">
      <w:pPr>
        <w:rPr>
          <w:rFonts w:ascii="Times New Roman" w:hAnsi="Times New Roman" w:cs="Times New Roman"/>
          <w:i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E456EB">
        <w:rPr>
          <w:rFonts w:ascii="Times New Roman" w:hAnsi="Times New Roman" w:cs="Times New Roman"/>
          <w:sz w:val="24"/>
          <w:szCs w:val="24"/>
        </w:rPr>
        <w:t xml:space="preserve"> </w:t>
      </w:r>
      <w:r w:rsidRPr="00E456EB">
        <w:rPr>
          <w:rFonts w:ascii="Times New Roman" w:hAnsi="Times New Roman" w:cs="Times New Roman"/>
          <w:i/>
          <w:sz w:val="24"/>
          <w:szCs w:val="24"/>
        </w:rPr>
        <w:t>(обращается в зал)</w:t>
      </w:r>
      <w:r w:rsidRPr="00E456EB">
        <w:rPr>
          <w:rFonts w:ascii="Times New Roman" w:hAnsi="Times New Roman" w:cs="Times New Roman"/>
          <w:sz w:val="24"/>
          <w:szCs w:val="24"/>
        </w:rPr>
        <w:t xml:space="preserve">. Ребята, теперь вы узнали о светофорах? И я думаю, что теперь вы разбираетесь в них не хуже меня. </w:t>
      </w:r>
      <w:r w:rsidRPr="00E456EB">
        <w:rPr>
          <w:rFonts w:ascii="Times New Roman" w:hAnsi="Times New Roman" w:cs="Times New Roman"/>
          <w:i/>
          <w:sz w:val="24"/>
          <w:szCs w:val="24"/>
        </w:rPr>
        <w:t>(На сцены выходит регулировщик.)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2-й ведущий.</w:t>
      </w:r>
      <w:r w:rsidRPr="00E456EB">
        <w:rPr>
          <w:rFonts w:ascii="Times New Roman" w:hAnsi="Times New Roman" w:cs="Times New Roman"/>
          <w:sz w:val="24"/>
          <w:szCs w:val="24"/>
        </w:rPr>
        <w:t xml:space="preserve"> А мы это сейчас проверим. Вот идет наш регулировщик. Он будет управлять с помощью жезла движением транспорта на дороге, показывая машинам и нам, кому двигаться, а кому стоять на месте. А вы, ребята, смотрите зорко за ним и за сигналами светофора. Мы с вами должны доказать, что понимаем эти сигналы. Если загорится зеленый свет – потихоньку потопаем ногами; желтый свет – похлопаем в ладоши; красный свет – ответим ему тишиной. Всем понятно? </w:t>
      </w:r>
      <w:r w:rsidRPr="00E456EB">
        <w:rPr>
          <w:rFonts w:ascii="Times New Roman" w:hAnsi="Times New Roman" w:cs="Times New Roman"/>
          <w:i/>
          <w:sz w:val="24"/>
          <w:szCs w:val="24"/>
        </w:rPr>
        <w:t>(Идет игра)</w:t>
      </w:r>
      <w:r w:rsidRPr="00E456EB">
        <w:rPr>
          <w:rFonts w:ascii="Times New Roman" w:hAnsi="Times New Roman" w:cs="Times New Roman"/>
          <w:sz w:val="24"/>
          <w:szCs w:val="24"/>
        </w:rPr>
        <w:t xml:space="preserve"> Молодцы, хорошо знаете урок!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ведущий.</w:t>
      </w:r>
      <w:r w:rsidRPr="00E456EB">
        <w:rPr>
          <w:rFonts w:ascii="Times New Roman" w:hAnsi="Times New Roman" w:cs="Times New Roman"/>
          <w:sz w:val="24"/>
          <w:szCs w:val="24"/>
        </w:rPr>
        <w:t xml:space="preserve"> Теперь поиграем в другую игру. Постарайтесь досказать пропущенные слова в стихотворении, которое я буду читать.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Стоп, машина!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Стоп, мотор!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Тормози скорей, (шофер).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Красный глаз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Глядит в упор –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E456EB">
        <w:rPr>
          <w:rFonts w:ascii="Times New Roman" w:hAnsi="Times New Roman" w:cs="Times New Roman"/>
          <w:sz w:val="24"/>
          <w:szCs w:val="24"/>
        </w:rPr>
        <w:t>строгий</w:t>
      </w:r>
      <w:proofErr w:type="gramEnd"/>
      <w:r w:rsidRPr="00E456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56EB">
        <w:rPr>
          <w:rFonts w:ascii="Times New Roman" w:hAnsi="Times New Roman" w:cs="Times New Roman"/>
          <w:sz w:val="24"/>
          <w:szCs w:val="24"/>
        </w:rPr>
        <w:t>свотофор</w:t>
      </w:r>
      <w:proofErr w:type="spellEnd"/>
      <w:r w:rsidRPr="00E456EB">
        <w:rPr>
          <w:rFonts w:ascii="Times New Roman" w:hAnsi="Times New Roman" w:cs="Times New Roman"/>
          <w:sz w:val="24"/>
          <w:szCs w:val="24"/>
        </w:rPr>
        <w:t>).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Вид он грозный напускает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Дальше ехать не (дает).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Обождал шофер немножко, 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Снова выглянул в окошко: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Светофор на этот раз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lastRenderedPageBreak/>
        <w:t>Показал зеленый (глаз).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Подмигнул и говорит: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-Ехать можно, путь (открыт).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Пусть для спешки есть причина.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Пусть торопимся опять, 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Но нельзя перед машиной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На дорогу (выбегать).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Ты машину пережди,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А потом уже (иди).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Чтобы в сад не опоздать,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Даже на мгновенье,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Должен каждый соблюдать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Правила движения!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2-й ведущий.</w:t>
      </w:r>
      <w:r w:rsidRPr="00E456EB">
        <w:rPr>
          <w:rFonts w:ascii="Times New Roman" w:hAnsi="Times New Roman" w:cs="Times New Roman"/>
          <w:sz w:val="24"/>
          <w:szCs w:val="24"/>
        </w:rPr>
        <w:t xml:space="preserve"> Молодцы, ребята? А теперь вас ждут три простые загадки!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1.Этот знак такого рода-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Он на страже пешехода.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Переходим с куклой вместе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Мы дорогу в этом месте.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(Знак пешеходного перехода.)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2.Вместе с нами жди, дружок: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Будем осторожны.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Полосатый островок –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Островок надежный.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(Островок безопасности дороге.)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3.Про него сказать мы можем: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На ходу одной рукой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Останавливать привык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Пятитонный грузовик.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lastRenderedPageBreak/>
        <w:t xml:space="preserve">   (Про милиционера.)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Воспитатель. Очень хорошо! И вот, наконец, я представляю вам нашего гостя – милиционера. Это инспектор ГИБДД. Он расскажет нам о причинах детского травматизма на дорогах.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ведущий</w:t>
      </w:r>
      <w:r w:rsidRPr="00E456EB">
        <w:rPr>
          <w:rFonts w:ascii="Times New Roman" w:hAnsi="Times New Roman" w:cs="Times New Roman"/>
          <w:sz w:val="24"/>
          <w:szCs w:val="24"/>
        </w:rPr>
        <w:t xml:space="preserve">. Сейчас прочту вам стихотворение </w:t>
      </w:r>
      <w:r w:rsidRPr="00E456EB">
        <w:rPr>
          <w:rFonts w:ascii="Times New Roman" w:hAnsi="Times New Roman" w:cs="Times New Roman"/>
          <w:b/>
          <w:sz w:val="24"/>
          <w:szCs w:val="24"/>
        </w:rPr>
        <w:t>«Приятели».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Эти ребята приятелями были –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Вместе играть на дорогу ходили,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Вместе шалили, вместе катались,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Вместе с крючком за машиной гонялись.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Им объяснили: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-Ребята, напрасно вы здесь играете,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Это опасно!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Лучше уйдите вы с мостовой,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Нечего зря рисковать головой.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-Много мы слышали разных советов,-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Лихо ответили дети на это.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И, уцепившись на полном ходу,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Быстро помчались у всех на виду.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Вдруг на углу повернул грузовик,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Кто-то сорвался…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Послышался крик…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И не забыть этот миг никогда,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Видят ребята: «Случилась беда!»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Этой беде не поможешь слезами,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 горе виновны приятели сами.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Поздно жалеть пострадавшего друга.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Лучше б, совету хорошему веря,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Вы собирались в саду или сквере.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Или в хорошем просторном дворе: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Там безопасно играть детворе.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Помните, дети! Игра на дороге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lastRenderedPageBreak/>
        <w:t>Каждого может оставить безногим.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И покататься, побегать тогда</w:t>
      </w:r>
    </w:p>
    <w:p w:rsidR="00E840F7" w:rsidRPr="00E456EB" w:rsidRDefault="00E840F7" w:rsidP="00E8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Вам не придется, друзья, никогда!</w:t>
      </w:r>
    </w:p>
    <w:p w:rsidR="00E840F7" w:rsidRPr="00E456EB" w:rsidRDefault="00E840F7" w:rsidP="00E840F7">
      <w:pPr>
        <w:rPr>
          <w:rFonts w:ascii="Times New Roman" w:hAnsi="Times New Roman" w:cs="Times New Roman"/>
          <w:i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2-й ведущий</w:t>
      </w:r>
      <w:r w:rsidRPr="00E456E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56EB">
        <w:rPr>
          <w:rFonts w:ascii="Times New Roman" w:hAnsi="Times New Roman" w:cs="Times New Roman"/>
          <w:i/>
          <w:sz w:val="24"/>
          <w:szCs w:val="24"/>
        </w:rPr>
        <w:t xml:space="preserve"> Страничка три: «Знаки дорожные – помни всегда».</w:t>
      </w:r>
    </w:p>
    <w:p w:rsidR="00E840F7" w:rsidRPr="00E456EB" w:rsidRDefault="00E840F7" w:rsidP="00E840F7">
      <w:pPr>
        <w:rPr>
          <w:rFonts w:ascii="Times New Roman" w:hAnsi="Times New Roman" w:cs="Times New Roman"/>
          <w:i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E456EB">
        <w:rPr>
          <w:rFonts w:ascii="Times New Roman" w:hAnsi="Times New Roman" w:cs="Times New Roman"/>
          <w:sz w:val="24"/>
          <w:szCs w:val="24"/>
        </w:rPr>
        <w:t xml:space="preserve">Мы с вами уже вполне освоились в стране дорожных знаков. И знаем, что они придуманы для нашего спокойствия и безопасности. Если мы будем их соблюдать, то с нами никогда не случится </w:t>
      </w:r>
      <w:proofErr w:type="gramStart"/>
      <w:r w:rsidRPr="00E456EB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Pr="00E456EB">
        <w:rPr>
          <w:rFonts w:ascii="Times New Roman" w:hAnsi="Times New Roman" w:cs="Times New Roman"/>
          <w:sz w:val="24"/>
          <w:szCs w:val="24"/>
        </w:rPr>
        <w:t xml:space="preserve"> на дорогах. Послушайте наши последние советы по этому поводу</w:t>
      </w:r>
      <w:r w:rsidRPr="00E456EB">
        <w:rPr>
          <w:rFonts w:ascii="Times New Roman" w:hAnsi="Times New Roman" w:cs="Times New Roman"/>
          <w:i/>
          <w:sz w:val="24"/>
          <w:szCs w:val="24"/>
        </w:rPr>
        <w:t>. (Ребята по очереди читают рифмованные советы.)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Риск ненужный, так и знай -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На ходу скакать в трамвай.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Своей не доверяй сноровке –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Входи в трамвай на остановке.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Он не мартышка и не кошка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И не трапеция подножка.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Ученик, садясь в трамвай, 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Все же старшим уступай.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Футбол – хорошая игра,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Коль веселится детвора.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Хоккей – игра на льду зимой, 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Но не играй на мостовой…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Цеплять крючком машины борт –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Опасный и не нужный спорт.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Чтобы тебя не задавили,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Не висни на автомобиле.</w:t>
      </w:r>
    </w:p>
    <w:p w:rsidR="00E840F7" w:rsidRPr="00E456EB" w:rsidRDefault="00E840F7" w:rsidP="00E840F7">
      <w:pPr>
        <w:rPr>
          <w:rFonts w:ascii="Times New Roman" w:hAnsi="Times New Roman" w:cs="Times New Roman"/>
          <w:i/>
          <w:sz w:val="24"/>
          <w:szCs w:val="24"/>
        </w:rPr>
      </w:pPr>
      <w:r w:rsidRPr="00E456EB">
        <w:rPr>
          <w:rFonts w:ascii="Times New Roman" w:hAnsi="Times New Roman" w:cs="Times New Roman"/>
          <w:i/>
          <w:sz w:val="24"/>
          <w:szCs w:val="24"/>
        </w:rPr>
        <w:t>Далее ребята хором поют песню о правилах движения.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Пятью пять двадцать пять –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Вышла зебра погулять.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И была в те времена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E456EB">
        <w:rPr>
          <w:rFonts w:ascii="Times New Roman" w:hAnsi="Times New Roman" w:cs="Times New Roman"/>
          <w:sz w:val="24"/>
          <w:szCs w:val="24"/>
        </w:rPr>
        <w:t>полосочек</w:t>
      </w:r>
      <w:proofErr w:type="spellEnd"/>
      <w:r w:rsidRPr="00E456EB">
        <w:rPr>
          <w:rFonts w:ascii="Times New Roman" w:hAnsi="Times New Roman" w:cs="Times New Roman"/>
          <w:sz w:val="24"/>
          <w:szCs w:val="24"/>
        </w:rPr>
        <w:t xml:space="preserve"> она,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Но ведь транспорт сразу встал –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Зебре он дорогу дал.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lastRenderedPageBreak/>
        <w:t>Потому что пешеход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456EB">
        <w:rPr>
          <w:rFonts w:ascii="Times New Roman" w:hAnsi="Times New Roman" w:cs="Times New Roman"/>
          <w:sz w:val="24"/>
          <w:szCs w:val="24"/>
        </w:rPr>
        <w:t>полосочкам</w:t>
      </w:r>
      <w:proofErr w:type="spellEnd"/>
      <w:r w:rsidRPr="00E456EB">
        <w:rPr>
          <w:rFonts w:ascii="Times New Roman" w:hAnsi="Times New Roman" w:cs="Times New Roman"/>
          <w:sz w:val="24"/>
          <w:szCs w:val="24"/>
        </w:rPr>
        <w:t xml:space="preserve"> идет.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И с тех пор до наших дней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 xml:space="preserve">    Есть </w:t>
      </w:r>
      <w:proofErr w:type="spellStart"/>
      <w:r w:rsidRPr="00E456EB"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E456EB">
        <w:rPr>
          <w:rFonts w:ascii="Times New Roman" w:hAnsi="Times New Roman" w:cs="Times New Roman"/>
          <w:sz w:val="24"/>
          <w:szCs w:val="24"/>
        </w:rPr>
        <w:t xml:space="preserve"> на ней.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Помни правила движенья,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Как таблицу умноженья,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Как таблицу умноженья.</w:t>
      </w:r>
    </w:p>
    <w:p w:rsidR="00E840F7" w:rsidRPr="00E456EB" w:rsidRDefault="00E840F7" w:rsidP="00E840F7">
      <w:pPr>
        <w:rPr>
          <w:rFonts w:ascii="Times New Roman" w:hAnsi="Times New Roman" w:cs="Times New Roman"/>
          <w:i/>
          <w:sz w:val="24"/>
          <w:szCs w:val="24"/>
        </w:rPr>
      </w:pPr>
      <w:r w:rsidRPr="00E456EB">
        <w:rPr>
          <w:rFonts w:ascii="Times New Roman" w:hAnsi="Times New Roman" w:cs="Times New Roman"/>
          <w:b/>
          <w:sz w:val="24"/>
          <w:szCs w:val="24"/>
        </w:rPr>
        <w:t>1-й и 2-й ведущий</w:t>
      </w:r>
      <w:r w:rsidRPr="00E456EB">
        <w:rPr>
          <w:rFonts w:ascii="Times New Roman" w:hAnsi="Times New Roman" w:cs="Times New Roman"/>
          <w:sz w:val="24"/>
          <w:szCs w:val="24"/>
        </w:rPr>
        <w:t xml:space="preserve"> </w:t>
      </w:r>
      <w:r w:rsidRPr="00E456EB">
        <w:rPr>
          <w:rFonts w:ascii="Times New Roman" w:hAnsi="Times New Roman" w:cs="Times New Roman"/>
          <w:i/>
          <w:sz w:val="24"/>
          <w:szCs w:val="24"/>
        </w:rPr>
        <w:t>(вместе)</w:t>
      </w:r>
    </w:p>
    <w:p w:rsidR="00E840F7" w:rsidRPr="00E456EB" w:rsidRDefault="00E840F7" w:rsidP="00E840F7">
      <w:pPr>
        <w:rPr>
          <w:rFonts w:ascii="Times New Roman" w:hAnsi="Times New Roman" w:cs="Times New Roman"/>
          <w:sz w:val="24"/>
          <w:szCs w:val="24"/>
        </w:rPr>
      </w:pPr>
      <w:r w:rsidRPr="00E456EB">
        <w:rPr>
          <w:rFonts w:ascii="Times New Roman" w:hAnsi="Times New Roman" w:cs="Times New Roman"/>
          <w:sz w:val="24"/>
          <w:szCs w:val="24"/>
        </w:rPr>
        <w:t>Наше путешествие подошло к кону. До новых встреч, дорогие друзья!</w:t>
      </w:r>
    </w:p>
    <w:p w:rsidR="00E840F7" w:rsidRPr="00E456EB" w:rsidRDefault="00E840F7" w:rsidP="00E840F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56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56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47B9" w:rsidRDefault="00C847B9"/>
    <w:sectPr w:rsidR="00C847B9" w:rsidSect="00E45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40F7"/>
    <w:rsid w:val="000C12EC"/>
    <w:rsid w:val="00C847B9"/>
    <w:rsid w:val="00E456EB"/>
    <w:rsid w:val="00E8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2013-01-31T08:46:00Z</dcterms:created>
  <dcterms:modified xsi:type="dcterms:W3CDTF">2013-01-31T08:47:00Z</dcterms:modified>
</cp:coreProperties>
</file>