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29" w:rsidRDefault="0045129B" w:rsidP="00385D22">
      <w:pPr>
        <w:spacing w:after="0" w:line="240" w:lineRule="auto"/>
        <w:rPr>
          <w:rFonts w:ascii="Times New Roman" w:hAnsi="Times New Roman"/>
          <w:b/>
          <w:sz w:val="28"/>
          <w:szCs w:val="28"/>
        </w:rPr>
      </w:pPr>
      <w:r>
        <w:rPr>
          <w:rFonts w:ascii="Times New Roman" w:hAnsi="Times New Roman"/>
          <w:b/>
          <w:sz w:val="28"/>
          <w:szCs w:val="28"/>
        </w:rPr>
        <w:t xml:space="preserve">                 </w:t>
      </w:r>
      <w:r w:rsidR="0094380A">
        <w:rPr>
          <w:rFonts w:ascii="Times New Roman" w:hAnsi="Times New Roman"/>
          <w:b/>
          <w:sz w:val="28"/>
          <w:szCs w:val="28"/>
        </w:rPr>
        <w:t xml:space="preserve">                              </w:t>
      </w:r>
      <w:r w:rsidR="00051A29" w:rsidRPr="00051A29">
        <w:rPr>
          <w:rFonts w:ascii="Times New Roman" w:hAnsi="Times New Roman"/>
          <w:b/>
          <w:sz w:val="28"/>
          <w:szCs w:val="28"/>
        </w:rPr>
        <w:t>Введение</w:t>
      </w:r>
    </w:p>
    <w:p w:rsidR="00327FAA" w:rsidRDefault="009F6BEA" w:rsidP="00385D22">
      <w:pPr>
        <w:spacing w:after="0" w:line="240" w:lineRule="auto"/>
        <w:ind w:left="-850" w:hanging="1"/>
        <w:rPr>
          <w:rFonts w:ascii="Times New Roman" w:hAnsi="Times New Roman"/>
          <w:sz w:val="24"/>
          <w:szCs w:val="24"/>
        </w:rPr>
      </w:pPr>
      <w:r>
        <w:rPr>
          <w:rFonts w:ascii="Times New Roman" w:hAnsi="Times New Roman"/>
          <w:sz w:val="24"/>
          <w:szCs w:val="24"/>
        </w:rPr>
        <w:t xml:space="preserve">Могут наши ручки чудо </w:t>
      </w:r>
      <w:r w:rsidR="00F27A9C">
        <w:rPr>
          <w:rFonts w:ascii="Times New Roman" w:hAnsi="Times New Roman"/>
          <w:sz w:val="24"/>
          <w:szCs w:val="24"/>
        </w:rPr>
        <w:t>сотворить</w:t>
      </w:r>
      <w:r>
        <w:rPr>
          <w:rFonts w:ascii="Times New Roman" w:hAnsi="Times New Roman"/>
          <w:sz w:val="24"/>
          <w:szCs w:val="24"/>
        </w:rPr>
        <w:t>,</w:t>
      </w:r>
      <w:r w:rsidR="00327FAA">
        <w:rPr>
          <w:rFonts w:ascii="Times New Roman" w:hAnsi="Times New Roman"/>
          <w:sz w:val="24"/>
          <w:szCs w:val="24"/>
        </w:rPr>
        <w:t xml:space="preserve">                                                </w:t>
      </w:r>
      <w:r w:rsidR="0094380A">
        <w:rPr>
          <w:rFonts w:ascii="Times New Roman" w:hAnsi="Times New Roman"/>
          <w:sz w:val="24"/>
          <w:szCs w:val="24"/>
        </w:rPr>
        <w:t xml:space="preserve">     </w:t>
      </w:r>
      <w:r w:rsidR="00327FAA">
        <w:rPr>
          <w:rFonts w:ascii="Times New Roman" w:hAnsi="Times New Roman"/>
          <w:sz w:val="24"/>
          <w:szCs w:val="24"/>
        </w:rPr>
        <w:t xml:space="preserve"> Руки учат голову, </w:t>
      </w:r>
    </w:p>
    <w:p w:rsidR="009F6BEA" w:rsidRDefault="009F6BEA" w:rsidP="00385D22">
      <w:pPr>
        <w:spacing w:after="0" w:line="240" w:lineRule="auto"/>
        <w:ind w:left="-850" w:hanging="1"/>
        <w:rPr>
          <w:rFonts w:ascii="Times New Roman" w:hAnsi="Times New Roman"/>
          <w:sz w:val="24"/>
          <w:szCs w:val="24"/>
        </w:rPr>
      </w:pPr>
      <w:r>
        <w:rPr>
          <w:rFonts w:ascii="Times New Roman" w:hAnsi="Times New Roman"/>
          <w:sz w:val="24"/>
          <w:szCs w:val="24"/>
        </w:rPr>
        <w:t>И не только кистью мир отобра</w:t>
      </w:r>
      <w:r w:rsidR="00F27A9C">
        <w:rPr>
          <w:rFonts w:ascii="Times New Roman" w:hAnsi="Times New Roman"/>
          <w:sz w:val="24"/>
          <w:szCs w:val="24"/>
        </w:rPr>
        <w:t>зи</w:t>
      </w:r>
      <w:r>
        <w:rPr>
          <w:rFonts w:ascii="Times New Roman" w:hAnsi="Times New Roman"/>
          <w:sz w:val="24"/>
          <w:szCs w:val="24"/>
        </w:rPr>
        <w:t>ть!!!</w:t>
      </w:r>
      <w:r w:rsidR="00327FAA">
        <w:rPr>
          <w:rFonts w:ascii="Times New Roman" w:hAnsi="Times New Roman"/>
          <w:sz w:val="24"/>
          <w:szCs w:val="24"/>
        </w:rPr>
        <w:t xml:space="preserve">                              затем поумневшая голова учит руки,</w:t>
      </w:r>
    </w:p>
    <w:p w:rsidR="00980F47" w:rsidRDefault="00327FAA" w:rsidP="00385D22">
      <w:pPr>
        <w:spacing w:after="0" w:line="240" w:lineRule="auto"/>
        <w:ind w:left="-850" w:hanging="1"/>
        <w:rPr>
          <w:rFonts w:ascii="Times New Roman" w:hAnsi="Times New Roman"/>
          <w:sz w:val="24"/>
          <w:szCs w:val="24"/>
        </w:rPr>
      </w:pPr>
      <w:r>
        <w:rPr>
          <w:rFonts w:ascii="Times New Roman" w:hAnsi="Times New Roman"/>
          <w:sz w:val="24"/>
          <w:szCs w:val="24"/>
        </w:rPr>
        <w:t xml:space="preserve">                      </w:t>
      </w:r>
      <w:r w:rsidR="0080501B">
        <w:rPr>
          <w:rFonts w:ascii="Times New Roman" w:hAnsi="Times New Roman"/>
          <w:sz w:val="24"/>
          <w:szCs w:val="24"/>
        </w:rPr>
        <w:t xml:space="preserve">                     </w:t>
      </w:r>
      <w:r>
        <w:rPr>
          <w:rFonts w:ascii="Times New Roman" w:hAnsi="Times New Roman"/>
          <w:sz w:val="24"/>
          <w:szCs w:val="24"/>
        </w:rPr>
        <w:t xml:space="preserve"> (авторская)   </w:t>
      </w:r>
      <w:r w:rsidR="0094380A">
        <w:rPr>
          <w:rFonts w:ascii="Times New Roman" w:hAnsi="Times New Roman"/>
          <w:sz w:val="24"/>
          <w:szCs w:val="24"/>
        </w:rPr>
        <w:t xml:space="preserve">                              </w:t>
      </w:r>
      <w:r>
        <w:rPr>
          <w:rFonts w:ascii="Times New Roman" w:hAnsi="Times New Roman"/>
          <w:sz w:val="24"/>
          <w:szCs w:val="24"/>
        </w:rPr>
        <w:t xml:space="preserve"> а умелые руки снова способствуют </w:t>
      </w:r>
      <w:r w:rsidR="00980F47">
        <w:rPr>
          <w:rFonts w:ascii="Times New Roman" w:hAnsi="Times New Roman"/>
          <w:sz w:val="24"/>
          <w:szCs w:val="24"/>
        </w:rPr>
        <w:t xml:space="preserve">                                                     </w:t>
      </w:r>
    </w:p>
    <w:p w:rsidR="00327FAA" w:rsidRDefault="00980F47" w:rsidP="00385D22">
      <w:pPr>
        <w:spacing w:after="0" w:line="240" w:lineRule="auto"/>
        <w:ind w:left="-850" w:hanging="1"/>
        <w:rPr>
          <w:rFonts w:ascii="Times New Roman" w:hAnsi="Times New Roman"/>
          <w:sz w:val="24"/>
          <w:szCs w:val="24"/>
        </w:rPr>
      </w:pPr>
      <w:r>
        <w:rPr>
          <w:rFonts w:ascii="Times New Roman" w:hAnsi="Times New Roman"/>
          <w:sz w:val="24"/>
          <w:szCs w:val="24"/>
        </w:rPr>
        <w:t xml:space="preserve">                                                                                                </w:t>
      </w:r>
      <w:r w:rsidR="0094380A">
        <w:rPr>
          <w:rFonts w:ascii="Times New Roman" w:hAnsi="Times New Roman"/>
          <w:sz w:val="24"/>
          <w:szCs w:val="24"/>
        </w:rPr>
        <w:t xml:space="preserve">                    </w:t>
      </w:r>
      <w:r w:rsidR="00327FAA">
        <w:rPr>
          <w:rFonts w:ascii="Times New Roman" w:hAnsi="Times New Roman"/>
          <w:sz w:val="24"/>
          <w:szCs w:val="24"/>
        </w:rPr>
        <w:t>развитию мозга.</w:t>
      </w:r>
    </w:p>
    <w:p w:rsidR="006A28F3" w:rsidRDefault="00327FAA" w:rsidP="00385D22">
      <w:pPr>
        <w:spacing w:after="0" w:line="240" w:lineRule="auto"/>
        <w:ind w:left="-850" w:firstLine="566"/>
        <w:rPr>
          <w:rFonts w:ascii="Times New Roman" w:hAnsi="Times New Roman"/>
          <w:sz w:val="24"/>
          <w:szCs w:val="24"/>
        </w:rPr>
      </w:pPr>
      <w:r>
        <w:rPr>
          <w:rFonts w:ascii="Times New Roman" w:hAnsi="Times New Roman"/>
          <w:sz w:val="24"/>
          <w:szCs w:val="24"/>
        </w:rPr>
        <w:t xml:space="preserve">                                                                                                       </w:t>
      </w:r>
      <w:r w:rsidR="0094380A">
        <w:rPr>
          <w:rFonts w:ascii="Times New Roman" w:hAnsi="Times New Roman"/>
          <w:sz w:val="24"/>
          <w:szCs w:val="24"/>
        </w:rPr>
        <w:t xml:space="preserve">                   </w:t>
      </w:r>
      <w:r>
        <w:rPr>
          <w:rFonts w:ascii="Times New Roman" w:hAnsi="Times New Roman"/>
          <w:sz w:val="24"/>
          <w:szCs w:val="24"/>
        </w:rPr>
        <w:t xml:space="preserve">(И. П. Павлов) </w:t>
      </w:r>
    </w:p>
    <w:p w:rsidR="0094380A" w:rsidRDefault="007B65AF" w:rsidP="00385D22">
      <w:pPr>
        <w:spacing w:after="0" w:line="240" w:lineRule="auto"/>
        <w:ind w:left="-850" w:firstLine="566"/>
        <w:rPr>
          <w:rFonts w:ascii="Times New Roman" w:hAnsi="Times New Roman"/>
          <w:sz w:val="28"/>
          <w:szCs w:val="28"/>
        </w:rPr>
      </w:pPr>
      <w:r>
        <w:rPr>
          <w:rFonts w:ascii="Times New Roman" w:hAnsi="Times New Roman"/>
          <w:sz w:val="28"/>
          <w:szCs w:val="28"/>
        </w:rPr>
        <w:t xml:space="preserve"> </w:t>
      </w:r>
      <w:r w:rsidR="0094380A">
        <w:rPr>
          <w:rFonts w:ascii="Times New Roman" w:hAnsi="Times New Roman"/>
          <w:sz w:val="28"/>
          <w:szCs w:val="28"/>
        </w:rPr>
        <w:t xml:space="preserve">       </w:t>
      </w:r>
    </w:p>
    <w:p w:rsidR="0094380A" w:rsidRDefault="000B6A16" w:rsidP="00385D22">
      <w:pPr>
        <w:spacing w:after="0" w:line="240" w:lineRule="auto"/>
        <w:ind w:left="-850" w:firstLine="566"/>
        <w:jc w:val="both"/>
        <w:rPr>
          <w:rFonts w:ascii="Times New Roman" w:hAnsi="Times New Roman"/>
          <w:sz w:val="24"/>
          <w:szCs w:val="24"/>
        </w:rPr>
      </w:pPr>
      <w:r>
        <w:rPr>
          <w:rFonts w:ascii="Times New Roman" w:hAnsi="Times New Roman"/>
          <w:sz w:val="28"/>
          <w:szCs w:val="28"/>
        </w:rPr>
        <w:t>Исследования учёных всё чаще напоминают, что человек – творец. Как правило, его творческие способности находятся в скрытом состоянии и реализуются в малой степени. Создавая условия, побуждающие ребёнка заниматься изобразительной деятель</w:t>
      </w:r>
      <w:r w:rsidR="007B65AF">
        <w:rPr>
          <w:rFonts w:ascii="Times New Roman" w:hAnsi="Times New Roman"/>
          <w:sz w:val="28"/>
          <w:szCs w:val="28"/>
        </w:rPr>
        <w:t>ностью</w:t>
      </w:r>
      <w:r>
        <w:rPr>
          <w:rFonts w:ascii="Times New Roman" w:hAnsi="Times New Roman"/>
          <w:sz w:val="28"/>
          <w:szCs w:val="28"/>
        </w:rPr>
        <w:t>, можно разбудить в нём дремлющие до поры до времени творческие возможности. Изображая то, что нравится и интересует ребёнка</w:t>
      </w:r>
      <w:r w:rsidR="007B65AF">
        <w:rPr>
          <w:rFonts w:ascii="Times New Roman" w:hAnsi="Times New Roman"/>
          <w:sz w:val="28"/>
          <w:szCs w:val="28"/>
        </w:rPr>
        <w:t xml:space="preserve">, он получает уникальную возможность перенести на бумагу свои переживания, а если новое впечатление захватывает его, то он очень дорожит им и хочет снова и снова </w:t>
      </w:r>
      <w:r w:rsidR="00445BE8">
        <w:rPr>
          <w:rFonts w:ascii="Times New Roman" w:hAnsi="Times New Roman"/>
          <w:sz w:val="28"/>
          <w:szCs w:val="28"/>
        </w:rPr>
        <w:t xml:space="preserve">испытать его. Эмоции, вызванные нетрадиционным </w:t>
      </w:r>
      <w:r w:rsidR="007B65AF">
        <w:rPr>
          <w:rFonts w:ascii="Times New Roman" w:hAnsi="Times New Roman"/>
          <w:sz w:val="28"/>
          <w:szCs w:val="28"/>
        </w:rPr>
        <w:t>изобразительным искусством, способны творить чудеса, они развивают способност</w:t>
      </w:r>
      <w:r w:rsidR="00445BE8">
        <w:rPr>
          <w:rFonts w:ascii="Times New Roman" w:hAnsi="Times New Roman"/>
          <w:sz w:val="28"/>
          <w:szCs w:val="28"/>
        </w:rPr>
        <w:t>и детей и</w:t>
      </w:r>
      <w:r w:rsidR="007B65AF">
        <w:rPr>
          <w:rFonts w:ascii="Times New Roman" w:hAnsi="Times New Roman"/>
          <w:sz w:val="28"/>
          <w:szCs w:val="28"/>
        </w:rPr>
        <w:t xml:space="preserve"> и</w:t>
      </w:r>
      <w:r w:rsidR="00445BE8">
        <w:rPr>
          <w:rFonts w:ascii="Times New Roman" w:hAnsi="Times New Roman"/>
          <w:sz w:val="28"/>
          <w:szCs w:val="28"/>
        </w:rPr>
        <w:t>х</w:t>
      </w:r>
      <w:r w:rsidR="007B65AF">
        <w:rPr>
          <w:rFonts w:ascii="Times New Roman" w:hAnsi="Times New Roman"/>
          <w:sz w:val="28"/>
          <w:szCs w:val="28"/>
        </w:rPr>
        <w:t xml:space="preserve"> творчество. Если учесть, что большую часть времени ребёнок проводит в детском саду, то становится ясно, что именно здесь он получит основные, чёткие, систематизированные знания. Ни в одном другом возрасте ребёнок не развивается с такой лёгкостью и быстротой, и так надолго не закрепляет всё в памяти, как в дошкольном возрасте и эту возможность нельзя упустить.</w:t>
      </w:r>
    </w:p>
    <w:p w:rsidR="0094380A" w:rsidRDefault="000772EB" w:rsidP="00385D22">
      <w:pPr>
        <w:spacing w:after="0" w:line="240" w:lineRule="auto"/>
        <w:ind w:left="-850" w:firstLine="566"/>
        <w:jc w:val="both"/>
        <w:rPr>
          <w:rFonts w:ascii="Times New Roman" w:hAnsi="Times New Roman"/>
          <w:sz w:val="24"/>
          <w:szCs w:val="24"/>
        </w:rPr>
      </w:pPr>
      <w:r>
        <w:rPr>
          <w:rFonts w:ascii="Times New Roman" w:hAnsi="Times New Roman"/>
          <w:sz w:val="28"/>
          <w:szCs w:val="28"/>
        </w:rPr>
        <w:t>Нетрадиционная и</w:t>
      </w:r>
      <w:r w:rsidR="007B65AF">
        <w:rPr>
          <w:rFonts w:ascii="Times New Roman" w:hAnsi="Times New Roman"/>
          <w:sz w:val="28"/>
          <w:szCs w:val="28"/>
        </w:rPr>
        <w:t>зобразительная деятельность заключает в себе больш</w:t>
      </w:r>
      <w:r>
        <w:rPr>
          <w:rFonts w:ascii="Times New Roman" w:hAnsi="Times New Roman"/>
          <w:sz w:val="28"/>
          <w:szCs w:val="28"/>
        </w:rPr>
        <w:t>ой</w:t>
      </w:r>
      <w:r w:rsidR="007B65AF">
        <w:rPr>
          <w:rFonts w:ascii="Times New Roman" w:hAnsi="Times New Roman"/>
          <w:sz w:val="28"/>
          <w:szCs w:val="28"/>
        </w:rPr>
        <w:t xml:space="preserve"> </w:t>
      </w:r>
      <w:r>
        <w:rPr>
          <w:rFonts w:ascii="Times New Roman" w:hAnsi="Times New Roman"/>
          <w:sz w:val="28"/>
          <w:szCs w:val="28"/>
        </w:rPr>
        <w:t>потенциал</w:t>
      </w:r>
      <w:r w:rsidR="00327FAA">
        <w:rPr>
          <w:rFonts w:ascii="Times New Roman" w:hAnsi="Times New Roman"/>
          <w:sz w:val="28"/>
          <w:szCs w:val="28"/>
        </w:rPr>
        <w:t>. Оно является средством умственного</w:t>
      </w:r>
      <w:r>
        <w:rPr>
          <w:rFonts w:ascii="Times New Roman" w:hAnsi="Times New Roman"/>
          <w:sz w:val="28"/>
          <w:szCs w:val="28"/>
        </w:rPr>
        <w:t xml:space="preserve">, эмоционального, эстетического, </w:t>
      </w:r>
      <w:r w:rsidR="00327FAA">
        <w:rPr>
          <w:rFonts w:ascii="Times New Roman" w:hAnsi="Times New Roman"/>
          <w:sz w:val="28"/>
          <w:szCs w:val="28"/>
        </w:rPr>
        <w:t xml:space="preserve">волевого </w:t>
      </w:r>
      <w:r>
        <w:rPr>
          <w:rFonts w:ascii="Times New Roman" w:hAnsi="Times New Roman"/>
          <w:sz w:val="28"/>
          <w:szCs w:val="28"/>
        </w:rPr>
        <w:t xml:space="preserve">и психического </w:t>
      </w:r>
      <w:r w:rsidR="00327FAA">
        <w:rPr>
          <w:rFonts w:ascii="Times New Roman" w:hAnsi="Times New Roman"/>
          <w:sz w:val="28"/>
          <w:szCs w:val="28"/>
        </w:rPr>
        <w:t xml:space="preserve">развития детей. </w:t>
      </w:r>
    </w:p>
    <w:p w:rsidR="00FF23BC" w:rsidRPr="0094380A" w:rsidRDefault="006422D2" w:rsidP="00385D22">
      <w:pPr>
        <w:spacing w:after="0" w:line="240" w:lineRule="auto"/>
        <w:ind w:left="-850" w:firstLine="566"/>
        <w:jc w:val="both"/>
        <w:rPr>
          <w:rFonts w:ascii="Times New Roman" w:hAnsi="Times New Roman"/>
          <w:sz w:val="24"/>
          <w:szCs w:val="24"/>
        </w:rPr>
      </w:pPr>
      <w:r>
        <w:rPr>
          <w:rFonts w:ascii="Times New Roman" w:hAnsi="Times New Roman"/>
          <w:sz w:val="28"/>
          <w:szCs w:val="28"/>
        </w:rPr>
        <w:t>Художественное творчество не знает ограничений н</w:t>
      </w:r>
      <w:r w:rsidR="00445BE8">
        <w:rPr>
          <w:rFonts w:ascii="Times New Roman" w:hAnsi="Times New Roman"/>
          <w:sz w:val="28"/>
          <w:szCs w:val="28"/>
        </w:rPr>
        <w:t>и</w:t>
      </w:r>
      <w:r>
        <w:rPr>
          <w:rFonts w:ascii="Times New Roman" w:hAnsi="Times New Roman"/>
          <w:sz w:val="28"/>
          <w:szCs w:val="28"/>
        </w:rPr>
        <w:t xml:space="preserve"> в материале, н</w:t>
      </w:r>
      <w:r w:rsidR="00445BE8">
        <w:rPr>
          <w:rFonts w:ascii="Times New Roman" w:hAnsi="Times New Roman"/>
          <w:sz w:val="28"/>
          <w:szCs w:val="28"/>
        </w:rPr>
        <w:t>и</w:t>
      </w:r>
      <w:r>
        <w:rPr>
          <w:rFonts w:ascii="Times New Roman" w:hAnsi="Times New Roman"/>
          <w:sz w:val="28"/>
          <w:szCs w:val="28"/>
        </w:rPr>
        <w:t xml:space="preserve"> в инструментах, н</w:t>
      </w:r>
      <w:r w:rsidR="00B10FF0">
        <w:rPr>
          <w:rFonts w:ascii="Times New Roman" w:hAnsi="Times New Roman"/>
          <w:sz w:val="28"/>
          <w:szCs w:val="28"/>
        </w:rPr>
        <w:t>и</w:t>
      </w:r>
      <w:r>
        <w:rPr>
          <w:rFonts w:ascii="Times New Roman" w:hAnsi="Times New Roman"/>
          <w:sz w:val="28"/>
          <w:szCs w:val="28"/>
        </w:rPr>
        <w:t xml:space="preserve"> в технике. Для ребёнка </w:t>
      </w:r>
      <w:r w:rsidR="000772EB">
        <w:rPr>
          <w:rFonts w:ascii="Times New Roman" w:hAnsi="Times New Roman"/>
          <w:sz w:val="28"/>
          <w:szCs w:val="28"/>
        </w:rPr>
        <w:t xml:space="preserve">нетрадиционный </w:t>
      </w:r>
      <w:r>
        <w:rPr>
          <w:rFonts w:ascii="Times New Roman" w:hAnsi="Times New Roman"/>
          <w:sz w:val="28"/>
          <w:szCs w:val="28"/>
        </w:rPr>
        <w:t>художественный материал  обладает завораживающей, притягательной силой. Он подсказывает замысел, способствует созданию художественного</w:t>
      </w:r>
      <w:r w:rsidR="000772EB">
        <w:rPr>
          <w:rFonts w:ascii="Times New Roman" w:hAnsi="Times New Roman"/>
          <w:sz w:val="28"/>
          <w:szCs w:val="28"/>
        </w:rPr>
        <w:t xml:space="preserve"> образа.</w:t>
      </w:r>
      <w:r w:rsidR="00FA70C1">
        <w:rPr>
          <w:rFonts w:ascii="Times New Roman" w:hAnsi="Times New Roman"/>
          <w:sz w:val="28"/>
          <w:szCs w:val="28"/>
        </w:rPr>
        <w:t xml:space="preserve"> </w:t>
      </w:r>
      <w:r w:rsidR="000772EB">
        <w:rPr>
          <w:rFonts w:ascii="Times New Roman" w:hAnsi="Times New Roman"/>
          <w:sz w:val="28"/>
          <w:szCs w:val="28"/>
        </w:rPr>
        <w:t>П</w:t>
      </w:r>
      <w:r w:rsidR="00FA70C1">
        <w:rPr>
          <w:rFonts w:ascii="Times New Roman" w:hAnsi="Times New Roman"/>
          <w:sz w:val="28"/>
          <w:szCs w:val="28"/>
        </w:rPr>
        <w:t>ознавая свойства и качества разнообразных материалов, дети обогащают свой сенсорный опыт.</w:t>
      </w:r>
      <w:r w:rsidR="000772EB">
        <w:rPr>
          <w:rFonts w:ascii="Times New Roman" w:hAnsi="Times New Roman"/>
          <w:sz w:val="28"/>
          <w:szCs w:val="28"/>
        </w:rPr>
        <w:t xml:space="preserve"> </w:t>
      </w:r>
      <w:r w:rsidR="00B10FF0">
        <w:rPr>
          <w:rFonts w:ascii="Times New Roman" w:hAnsi="Times New Roman"/>
          <w:sz w:val="28"/>
          <w:szCs w:val="28"/>
        </w:rPr>
        <w:t>П</w:t>
      </w:r>
      <w:r w:rsidR="000772EB">
        <w:rPr>
          <w:rFonts w:ascii="Times New Roman" w:hAnsi="Times New Roman"/>
          <w:sz w:val="28"/>
          <w:szCs w:val="28"/>
        </w:rPr>
        <w:t xml:space="preserve">ри использовании различных материалов можно создать ситуацию свободного выбора, </w:t>
      </w:r>
      <w:r w:rsidR="00FA70C1">
        <w:rPr>
          <w:rFonts w:ascii="Times New Roman" w:hAnsi="Times New Roman"/>
          <w:sz w:val="28"/>
          <w:szCs w:val="28"/>
        </w:rPr>
        <w:t>так необходимую в творческой деятельности.</w:t>
      </w:r>
    </w:p>
    <w:p w:rsidR="00FA70C1" w:rsidRDefault="00FF23BC"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 xml:space="preserve">Для того чтобы </w:t>
      </w:r>
      <w:r w:rsidR="000772EB">
        <w:rPr>
          <w:rFonts w:ascii="Times New Roman" w:hAnsi="Times New Roman"/>
          <w:sz w:val="28"/>
          <w:szCs w:val="28"/>
        </w:rPr>
        <w:t xml:space="preserve">нетрадиционная </w:t>
      </w:r>
      <w:r>
        <w:rPr>
          <w:rFonts w:ascii="Times New Roman" w:hAnsi="Times New Roman"/>
          <w:sz w:val="28"/>
          <w:szCs w:val="28"/>
        </w:rPr>
        <w:t xml:space="preserve">изобразительная деятельность была для малыша любимым и желанным занятием, он должен себя чувствовать в таком творчестве счастливым и успешным. </w:t>
      </w:r>
    </w:p>
    <w:p w:rsidR="006A28F3" w:rsidRDefault="0094380A" w:rsidP="00385D22">
      <w:pPr>
        <w:spacing w:after="0" w:line="240" w:lineRule="auto"/>
        <w:ind w:left="-850"/>
        <w:jc w:val="both"/>
        <w:rPr>
          <w:rFonts w:ascii="Times New Roman" w:hAnsi="Times New Roman"/>
          <w:sz w:val="28"/>
          <w:szCs w:val="28"/>
        </w:rPr>
      </w:pPr>
      <w:r>
        <w:rPr>
          <w:rFonts w:ascii="Times New Roman" w:hAnsi="Times New Roman"/>
          <w:sz w:val="28"/>
          <w:szCs w:val="28"/>
        </w:rPr>
        <w:t xml:space="preserve">       </w:t>
      </w:r>
      <w:r w:rsidR="00C47A7D">
        <w:rPr>
          <w:rFonts w:ascii="Times New Roman" w:hAnsi="Times New Roman"/>
          <w:sz w:val="28"/>
          <w:szCs w:val="28"/>
        </w:rPr>
        <w:t xml:space="preserve"> </w:t>
      </w:r>
      <w:r w:rsidR="00371AB6">
        <w:rPr>
          <w:rFonts w:ascii="Times New Roman" w:hAnsi="Times New Roman"/>
          <w:sz w:val="28"/>
          <w:szCs w:val="28"/>
        </w:rPr>
        <w:t xml:space="preserve">Мы, взрослые, должны  помочь </w:t>
      </w:r>
      <w:r w:rsidR="00161B0B">
        <w:rPr>
          <w:rFonts w:ascii="Times New Roman" w:hAnsi="Times New Roman"/>
          <w:sz w:val="28"/>
          <w:szCs w:val="28"/>
        </w:rPr>
        <w:t xml:space="preserve">ребёнку </w:t>
      </w:r>
      <w:r w:rsidR="00371AB6">
        <w:rPr>
          <w:rFonts w:ascii="Times New Roman" w:hAnsi="Times New Roman"/>
          <w:sz w:val="28"/>
          <w:szCs w:val="28"/>
        </w:rPr>
        <w:t>открыть в себе художника, развить способности, которые помогут ему стать личност</w:t>
      </w:r>
      <w:r w:rsidR="00161B0B">
        <w:rPr>
          <w:rFonts w:ascii="Times New Roman" w:hAnsi="Times New Roman"/>
          <w:sz w:val="28"/>
          <w:szCs w:val="28"/>
        </w:rPr>
        <w:t>ью</w:t>
      </w:r>
      <w:r w:rsidR="006A28F3">
        <w:rPr>
          <w:rFonts w:ascii="Times New Roman" w:hAnsi="Times New Roman"/>
          <w:sz w:val="28"/>
          <w:szCs w:val="28"/>
        </w:rPr>
        <w:t>…</w:t>
      </w:r>
    </w:p>
    <w:p w:rsidR="00E37A72" w:rsidRDefault="006A28F3" w:rsidP="00385D22">
      <w:pPr>
        <w:spacing w:after="0" w:line="240" w:lineRule="auto"/>
        <w:ind w:left="-850"/>
        <w:jc w:val="center"/>
        <w:rPr>
          <w:rFonts w:ascii="Times New Roman" w:hAnsi="Times New Roman"/>
          <w:b/>
          <w:sz w:val="28"/>
          <w:szCs w:val="28"/>
        </w:rPr>
      </w:pPr>
      <w:r>
        <w:rPr>
          <w:rFonts w:ascii="Times New Roman" w:hAnsi="Times New Roman"/>
          <w:sz w:val="28"/>
          <w:szCs w:val="28"/>
        </w:rPr>
        <w:br/>
      </w:r>
      <w:r w:rsidR="00E37A72">
        <w:rPr>
          <w:rFonts w:ascii="Times New Roman" w:hAnsi="Times New Roman"/>
          <w:b/>
          <w:sz w:val="28"/>
          <w:szCs w:val="28"/>
        </w:rPr>
        <w:t>Пояснительная записка</w:t>
      </w:r>
    </w:p>
    <w:p w:rsidR="006A28F3" w:rsidRPr="0094380A" w:rsidRDefault="006A28F3" w:rsidP="00385D22">
      <w:pPr>
        <w:spacing w:after="0" w:line="240" w:lineRule="auto"/>
        <w:ind w:left="-850"/>
        <w:jc w:val="center"/>
        <w:rPr>
          <w:rFonts w:ascii="Times New Roman" w:hAnsi="Times New Roman"/>
          <w:sz w:val="28"/>
          <w:szCs w:val="28"/>
        </w:rPr>
      </w:pPr>
    </w:p>
    <w:p w:rsidR="0006757C" w:rsidRDefault="0006757C"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Формирование творческой личности – одна из наиболее важных задач педагогической теории и практ</w:t>
      </w:r>
      <w:r w:rsidR="0057411B">
        <w:rPr>
          <w:rFonts w:ascii="Times New Roman" w:hAnsi="Times New Roman"/>
          <w:sz w:val="28"/>
          <w:szCs w:val="28"/>
        </w:rPr>
        <w:t xml:space="preserve">ики и на современном этапе.  </w:t>
      </w:r>
      <w:r>
        <w:rPr>
          <w:rFonts w:ascii="Times New Roman" w:hAnsi="Times New Roman"/>
          <w:sz w:val="28"/>
          <w:szCs w:val="28"/>
        </w:rPr>
        <w:t xml:space="preserve">Наиболее эффективное средство для этого – изобразительная деятельность ребёнка. </w:t>
      </w:r>
    </w:p>
    <w:p w:rsidR="00525C14" w:rsidRDefault="00185EF6"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 xml:space="preserve">Развитию творческих способностей дошкольника уделяется достаточное внимание в таких комплексных программах как «Детство», «Радуга», «Развитие и др. Авторы предполагают через раздел художественно – эстетического воспитания </w:t>
      </w:r>
      <w:r>
        <w:rPr>
          <w:rFonts w:ascii="Times New Roman" w:hAnsi="Times New Roman"/>
          <w:sz w:val="28"/>
          <w:szCs w:val="28"/>
        </w:rPr>
        <w:lastRenderedPageBreak/>
        <w:t>для развития творческих способностей знакомить детей с тра</w:t>
      </w:r>
      <w:r w:rsidR="00525C14">
        <w:rPr>
          <w:rFonts w:ascii="Times New Roman" w:hAnsi="Times New Roman"/>
          <w:sz w:val="28"/>
          <w:szCs w:val="28"/>
        </w:rPr>
        <w:t xml:space="preserve">диционными способами рисования. </w:t>
      </w:r>
    </w:p>
    <w:p w:rsidR="00C84D48" w:rsidRDefault="00161B0B" w:rsidP="00E901D1">
      <w:pPr>
        <w:spacing w:after="0" w:line="240" w:lineRule="auto"/>
        <w:ind w:left="-850" w:firstLine="566"/>
        <w:jc w:val="both"/>
        <w:rPr>
          <w:rFonts w:ascii="Times New Roman" w:hAnsi="Times New Roman"/>
          <w:sz w:val="28"/>
          <w:szCs w:val="28"/>
        </w:rPr>
      </w:pPr>
      <w:r>
        <w:rPr>
          <w:rFonts w:ascii="Times New Roman" w:hAnsi="Times New Roman"/>
          <w:sz w:val="28"/>
          <w:szCs w:val="28"/>
        </w:rPr>
        <w:t>Но з</w:t>
      </w:r>
      <w:r w:rsidR="00185EF6">
        <w:rPr>
          <w:rFonts w:ascii="Times New Roman" w:hAnsi="Times New Roman"/>
          <w:sz w:val="28"/>
          <w:szCs w:val="28"/>
        </w:rPr>
        <w:t>ачастую ребёнку недостаточно привычных, традиционных способов и средств, чтобы выразить свои фантазии.</w:t>
      </w:r>
      <w:r w:rsidR="004A5547">
        <w:rPr>
          <w:rFonts w:ascii="Times New Roman" w:hAnsi="Times New Roman"/>
          <w:sz w:val="28"/>
          <w:szCs w:val="28"/>
        </w:rPr>
        <w:t xml:space="preserve"> </w:t>
      </w:r>
      <w:r w:rsidR="0093578D">
        <w:rPr>
          <w:rFonts w:ascii="Times New Roman" w:hAnsi="Times New Roman"/>
          <w:sz w:val="28"/>
          <w:szCs w:val="28"/>
        </w:rPr>
        <w:t xml:space="preserve">Так, видный деятель </w:t>
      </w:r>
      <w:r w:rsidR="0006757C">
        <w:rPr>
          <w:rFonts w:ascii="Times New Roman" w:hAnsi="Times New Roman"/>
          <w:sz w:val="28"/>
          <w:szCs w:val="28"/>
        </w:rPr>
        <w:t>Комарова Т.</w:t>
      </w:r>
      <w:r w:rsidR="004A5547">
        <w:rPr>
          <w:rFonts w:ascii="Times New Roman" w:hAnsi="Times New Roman"/>
          <w:sz w:val="28"/>
          <w:szCs w:val="28"/>
        </w:rPr>
        <w:t>С</w:t>
      </w:r>
      <w:r w:rsidR="0093578D">
        <w:rPr>
          <w:rFonts w:ascii="Times New Roman" w:hAnsi="Times New Roman"/>
          <w:sz w:val="28"/>
          <w:szCs w:val="28"/>
        </w:rPr>
        <w:t>.</w:t>
      </w:r>
      <w:r w:rsidR="0006757C">
        <w:rPr>
          <w:rFonts w:ascii="Times New Roman" w:hAnsi="Times New Roman"/>
          <w:sz w:val="28"/>
          <w:szCs w:val="28"/>
        </w:rPr>
        <w:t xml:space="preserve"> не только </w:t>
      </w:r>
      <w:r w:rsidR="00A61442">
        <w:rPr>
          <w:rFonts w:ascii="Times New Roman" w:hAnsi="Times New Roman"/>
          <w:sz w:val="28"/>
          <w:szCs w:val="28"/>
        </w:rPr>
        <w:t xml:space="preserve"> </w:t>
      </w:r>
      <w:r w:rsidR="0006757C">
        <w:rPr>
          <w:rFonts w:ascii="Times New Roman" w:hAnsi="Times New Roman"/>
          <w:sz w:val="28"/>
          <w:szCs w:val="28"/>
        </w:rPr>
        <w:t xml:space="preserve">подчёркивает необходимость формирования у детей навыков изобразительной деятельности, но и говорит о целесообразности приобщения дошкольников </w:t>
      </w:r>
      <w:r w:rsidR="0006757C" w:rsidRPr="000A1787">
        <w:rPr>
          <w:rFonts w:ascii="Times New Roman" w:hAnsi="Times New Roman"/>
          <w:sz w:val="28"/>
          <w:szCs w:val="28"/>
        </w:rPr>
        <w:t>к нетрадиционной технике</w:t>
      </w:r>
      <w:r w:rsidR="0006757C">
        <w:rPr>
          <w:rFonts w:ascii="Times New Roman" w:hAnsi="Times New Roman"/>
          <w:sz w:val="28"/>
          <w:szCs w:val="28"/>
        </w:rPr>
        <w:t>.</w:t>
      </w:r>
      <w:r w:rsidR="00FF2024">
        <w:rPr>
          <w:rFonts w:ascii="Times New Roman" w:hAnsi="Times New Roman"/>
          <w:sz w:val="28"/>
          <w:szCs w:val="28"/>
        </w:rPr>
        <w:t xml:space="preserve"> Она</w:t>
      </w:r>
      <w:r w:rsidR="004A5547">
        <w:rPr>
          <w:rFonts w:ascii="Times New Roman" w:hAnsi="Times New Roman"/>
          <w:sz w:val="28"/>
          <w:szCs w:val="28"/>
        </w:rPr>
        <w:t xml:space="preserve"> пишет, что учитывая</w:t>
      </w:r>
      <w:r w:rsidR="0045129B">
        <w:rPr>
          <w:rFonts w:ascii="Times New Roman" w:hAnsi="Times New Roman"/>
          <w:sz w:val="28"/>
          <w:szCs w:val="28"/>
        </w:rPr>
        <w:t xml:space="preserve"> возможности </w:t>
      </w:r>
      <w:r w:rsidR="00FF2024">
        <w:rPr>
          <w:rFonts w:ascii="Times New Roman" w:hAnsi="Times New Roman"/>
          <w:sz w:val="28"/>
          <w:szCs w:val="28"/>
        </w:rPr>
        <w:t xml:space="preserve">дошкольного возраста, целесообразно обогатить техническую сторону детского рисования, </w:t>
      </w:r>
      <w:r w:rsidR="00835753">
        <w:rPr>
          <w:rFonts w:ascii="Times New Roman" w:hAnsi="Times New Roman"/>
          <w:sz w:val="28"/>
          <w:szCs w:val="28"/>
        </w:rPr>
        <w:t xml:space="preserve"> </w:t>
      </w:r>
      <w:r w:rsidR="00FF2024">
        <w:rPr>
          <w:rFonts w:ascii="Times New Roman" w:hAnsi="Times New Roman"/>
          <w:sz w:val="28"/>
          <w:szCs w:val="28"/>
        </w:rPr>
        <w:t xml:space="preserve">разнообразив способы работы </w:t>
      </w:r>
      <w:r w:rsidR="00FF2024" w:rsidRPr="000A1787">
        <w:rPr>
          <w:rFonts w:ascii="Times New Roman" w:hAnsi="Times New Roman"/>
          <w:sz w:val="28"/>
          <w:szCs w:val="28"/>
        </w:rPr>
        <w:t>новыми нетрадиционными материалами</w:t>
      </w:r>
      <w:r w:rsidR="00FF2024">
        <w:rPr>
          <w:rFonts w:ascii="Times New Roman" w:hAnsi="Times New Roman"/>
          <w:sz w:val="28"/>
          <w:szCs w:val="28"/>
        </w:rPr>
        <w:t xml:space="preserve"> и сочетая их в одном изображении.</w:t>
      </w:r>
      <w:r w:rsidR="00DA29BF">
        <w:rPr>
          <w:rFonts w:ascii="Times New Roman" w:hAnsi="Times New Roman"/>
          <w:sz w:val="28"/>
          <w:szCs w:val="28"/>
        </w:rPr>
        <w:t xml:space="preserve"> Также под руководством заслуженного педагога Р.Г. Казаковой </w:t>
      </w:r>
      <w:r w:rsidR="00FF2024">
        <w:rPr>
          <w:rFonts w:ascii="Times New Roman" w:hAnsi="Times New Roman"/>
          <w:sz w:val="28"/>
          <w:szCs w:val="28"/>
        </w:rPr>
        <w:t xml:space="preserve"> </w:t>
      </w:r>
      <w:r w:rsidR="00DA29BF">
        <w:rPr>
          <w:rFonts w:ascii="Times New Roman" w:hAnsi="Times New Roman"/>
          <w:sz w:val="28"/>
          <w:szCs w:val="28"/>
        </w:rPr>
        <w:t xml:space="preserve">в настоящее время </w:t>
      </w:r>
      <w:r w:rsidR="009A5909">
        <w:rPr>
          <w:rFonts w:ascii="Times New Roman" w:hAnsi="Times New Roman"/>
          <w:sz w:val="28"/>
          <w:szCs w:val="28"/>
        </w:rPr>
        <w:t>освоено и изучено более 30 различных нетрадиционных техник, ранее не используемых в работе с детьми и предложено педагогам использовать их в детских студиях. Другой видный деятель Н. В. Шайдурова говорит о необходимости сочетания разных материалов в изобразительной деятельности</w:t>
      </w:r>
      <w:r w:rsidR="005E29E5">
        <w:rPr>
          <w:rFonts w:ascii="Times New Roman" w:hAnsi="Times New Roman"/>
          <w:sz w:val="28"/>
          <w:szCs w:val="28"/>
        </w:rPr>
        <w:t xml:space="preserve"> и</w:t>
      </w:r>
      <w:r w:rsidR="009A5909">
        <w:rPr>
          <w:rFonts w:ascii="Times New Roman" w:hAnsi="Times New Roman"/>
          <w:sz w:val="28"/>
          <w:szCs w:val="28"/>
        </w:rPr>
        <w:t xml:space="preserve"> </w:t>
      </w:r>
      <w:r w:rsidR="0079438C">
        <w:rPr>
          <w:rFonts w:ascii="Times New Roman" w:hAnsi="Times New Roman"/>
          <w:sz w:val="28"/>
          <w:szCs w:val="28"/>
        </w:rPr>
        <w:t>б</w:t>
      </w:r>
      <w:r w:rsidR="009A5909">
        <w:rPr>
          <w:rFonts w:ascii="Times New Roman" w:hAnsi="Times New Roman"/>
          <w:sz w:val="28"/>
          <w:szCs w:val="28"/>
        </w:rPr>
        <w:t>ольшое значение в этом играет создание развивающей среды. У детей</w:t>
      </w:r>
      <w:r w:rsidR="0079438C">
        <w:rPr>
          <w:rFonts w:ascii="Times New Roman" w:hAnsi="Times New Roman"/>
          <w:sz w:val="28"/>
          <w:szCs w:val="28"/>
        </w:rPr>
        <w:t xml:space="preserve"> должна быть бумага разного цвета, фактуры, формата, а также материал и оборудование, позволяющие детям использовать в своих работах смешанные техники. Давыдова Г.Н. пишет, что детское художество сводится не к тому, что рисовать, а на чём и чем, а уж фантазии и воображения у современных детей более чем достаточно. Задача педагога – научить детей манипулировать с разнообразными по качеству, свойствам материалами, использовать нетрадиционные техники. Никитина А. В. </w:t>
      </w:r>
      <w:r w:rsidR="005E29E5">
        <w:rPr>
          <w:rFonts w:ascii="Times New Roman" w:hAnsi="Times New Roman"/>
          <w:sz w:val="28"/>
          <w:szCs w:val="28"/>
        </w:rPr>
        <w:t>т</w:t>
      </w:r>
      <w:r w:rsidR="0079438C">
        <w:rPr>
          <w:rFonts w:ascii="Times New Roman" w:hAnsi="Times New Roman"/>
          <w:sz w:val="28"/>
          <w:szCs w:val="28"/>
        </w:rPr>
        <w:t>акже подчёркивает, что разнообразие способов рисования рождает у детей оригинальные идеи</w:t>
      </w:r>
      <w:r w:rsidR="005E29E5">
        <w:rPr>
          <w:rFonts w:ascii="Times New Roman" w:hAnsi="Times New Roman"/>
          <w:sz w:val="28"/>
          <w:szCs w:val="28"/>
        </w:rPr>
        <w:t>, развивает фантазию и воображение, вызывает желание придумывать новые композиции.</w:t>
      </w:r>
    </w:p>
    <w:p w:rsidR="00185EF6" w:rsidRDefault="007612A5" w:rsidP="00E901D1">
      <w:pPr>
        <w:spacing w:after="0" w:line="240" w:lineRule="auto"/>
        <w:ind w:left="-850" w:firstLine="566"/>
        <w:jc w:val="both"/>
        <w:rPr>
          <w:rFonts w:ascii="Times New Roman" w:hAnsi="Times New Roman"/>
          <w:sz w:val="28"/>
          <w:szCs w:val="28"/>
        </w:rPr>
      </w:pPr>
      <w:r>
        <w:rPr>
          <w:rFonts w:ascii="Times New Roman" w:hAnsi="Times New Roman"/>
          <w:sz w:val="28"/>
          <w:szCs w:val="28"/>
        </w:rPr>
        <w:t>Желание творить – внутренняя потребность ребёнка, она возникает у него самостоятельно и отличается чрезвычайной искренностью.  На занятиях с использованием нетрадиционных техник изображения дошкольникам предоставляется возможность экспериментировать. Всё необычное привлекает детей, заставляет их удивляться. У ребят развивается вкус к познанию нового, исследованиям. Дети задают вопросы педагогу, друг другу, обогащается и активизируется их словарный запас.</w:t>
      </w:r>
    </w:p>
    <w:p w:rsidR="007612A5" w:rsidRDefault="007612A5" w:rsidP="00E901D1">
      <w:pPr>
        <w:spacing w:after="0" w:line="240" w:lineRule="auto"/>
        <w:ind w:left="-850" w:firstLine="566"/>
        <w:jc w:val="both"/>
        <w:rPr>
          <w:rFonts w:ascii="Times New Roman" w:hAnsi="Times New Roman"/>
          <w:sz w:val="28"/>
          <w:szCs w:val="28"/>
        </w:rPr>
      </w:pPr>
      <w:r>
        <w:rPr>
          <w:rFonts w:ascii="Times New Roman" w:hAnsi="Times New Roman"/>
          <w:sz w:val="28"/>
          <w:szCs w:val="28"/>
        </w:rPr>
        <w:t>Как известно, дети часто коп</w:t>
      </w:r>
      <w:r w:rsidR="00C428F6">
        <w:rPr>
          <w:rFonts w:ascii="Times New Roman" w:hAnsi="Times New Roman"/>
          <w:sz w:val="28"/>
          <w:szCs w:val="28"/>
        </w:rPr>
        <w:t>и</w:t>
      </w:r>
      <w:r>
        <w:rPr>
          <w:rFonts w:ascii="Times New Roman" w:hAnsi="Times New Roman"/>
          <w:sz w:val="28"/>
          <w:szCs w:val="28"/>
        </w:rPr>
        <w:t>руют предлагаемый им образец. Нетрадиционные техники изображения позволяют избежать этого, так как педагог</w:t>
      </w:r>
      <w:r w:rsidR="00C428F6">
        <w:rPr>
          <w:rFonts w:ascii="Times New Roman" w:hAnsi="Times New Roman"/>
          <w:sz w:val="28"/>
          <w:szCs w:val="28"/>
        </w:rPr>
        <w:t xml:space="preserve"> вместо готового образца демонстрирует лишь способ действия с нетрадиционными материалами, инструментами. Это даёт толчок развитию воображения, творчества, проявлению самостоятельности, инициативы, выражению индивидуальности.</w:t>
      </w:r>
    </w:p>
    <w:p w:rsidR="00525C14" w:rsidRDefault="005F5C5F" w:rsidP="00E901D1">
      <w:pPr>
        <w:spacing w:after="0" w:line="240" w:lineRule="auto"/>
        <w:ind w:left="-850" w:firstLine="566"/>
        <w:jc w:val="both"/>
        <w:rPr>
          <w:rFonts w:ascii="Times New Roman" w:hAnsi="Times New Roman"/>
          <w:sz w:val="28"/>
          <w:szCs w:val="28"/>
        </w:rPr>
      </w:pPr>
      <w:r>
        <w:rPr>
          <w:rFonts w:ascii="Times New Roman" w:hAnsi="Times New Roman"/>
          <w:sz w:val="28"/>
          <w:szCs w:val="28"/>
        </w:rPr>
        <w:t>Работа с нетрадиционными техниками изображения стимулируют положительную мотивацию у ребёнка, вызывают радостное настроение,  не утомляет.</w:t>
      </w:r>
    </w:p>
    <w:p w:rsidR="00525C14" w:rsidRDefault="009C6CB8" w:rsidP="00E901D1">
      <w:pPr>
        <w:spacing w:after="0" w:line="240" w:lineRule="auto"/>
        <w:ind w:left="-850" w:firstLine="566"/>
        <w:jc w:val="both"/>
        <w:rPr>
          <w:rFonts w:ascii="Times New Roman" w:hAnsi="Times New Roman"/>
          <w:sz w:val="28"/>
          <w:szCs w:val="28"/>
        </w:rPr>
      </w:pPr>
      <w:r>
        <w:rPr>
          <w:rFonts w:ascii="Times New Roman" w:hAnsi="Times New Roman"/>
          <w:sz w:val="28"/>
          <w:szCs w:val="28"/>
        </w:rPr>
        <w:t>Иссле</w:t>
      </w:r>
      <w:r w:rsidR="006C11E2">
        <w:rPr>
          <w:rFonts w:ascii="Times New Roman" w:hAnsi="Times New Roman"/>
          <w:sz w:val="28"/>
          <w:szCs w:val="28"/>
        </w:rPr>
        <w:t>дователи указывают на то, что использование нетрадиционных техник для рисования способствует ослаблению возбуждения у слишком эмоционально расторможенных детей</w:t>
      </w:r>
      <w:r>
        <w:rPr>
          <w:rFonts w:ascii="Times New Roman" w:hAnsi="Times New Roman"/>
          <w:sz w:val="28"/>
          <w:szCs w:val="28"/>
        </w:rPr>
        <w:t xml:space="preserve">. </w:t>
      </w:r>
      <w:r w:rsidR="006C11E2">
        <w:rPr>
          <w:rFonts w:ascii="Times New Roman" w:hAnsi="Times New Roman"/>
          <w:sz w:val="28"/>
          <w:szCs w:val="28"/>
        </w:rPr>
        <w:t>Так, М</w:t>
      </w:r>
      <w:r w:rsidR="00A61442">
        <w:rPr>
          <w:rFonts w:ascii="Times New Roman" w:hAnsi="Times New Roman"/>
          <w:sz w:val="28"/>
          <w:szCs w:val="28"/>
        </w:rPr>
        <w:t>.</w:t>
      </w:r>
      <w:r w:rsidR="006C11E2">
        <w:rPr>
          <w:rFonts w:ascii="Times New Roman" w:hAnsi="Times New Roman"/>
          <w:sz w:val="28"/>
          <w:szCs w:val="28"/>
        </w:rPr>
        <w:t xml:space="preserve"> И</w:t>
      </w:r>
      <w:r w:rsidR="00A61442">
        <w:rPr>
          <w:rFonts w:ascii="Times New Roman" w:hAnsi="Times New Roman"/>
          <w:sz w:val="28"/>
          <w:szCs w:val="28"/>
        </w:rPr>
        <w:t>.</w:t>
      </w:r>
      <w:r w:rsidR="006C11E2">
        <w:rPr>
          <w:rFonts w:ascii="Times New Roman" w:hAnsi="Times New Roman"/>
          <w:sz w:val="28"/>
          <w:szCs w:val="28"/>
        </w:rPr>
        <w:t xml:space="preserve"> Чистякова отмечает, что нетрадиционное рисование увлекает детей, а чем сильнее ребёнок увлечён, тем больше он</w:t>
      </w:r>
      <w:r w:rsidR="00E901D1">
        <w:rPr>
          <w:rFonts w:ascii="Times New Roman" w:hAnsi="Times New Roman"/>
          <w:sz w:val="28"/>
          <w:szCs w:val="28"/>
        </w:rPr>
        <w:t xml:space="preserve"> </w:t>
      </w:r>
      <w:r w:rsidR="006C11E2">
        <w:rPr>
          <w:rFonts w:ascii="Times New Roman" w:hAnsi="Times New Roman"/>
          <w:sz w:val="28"/>
          <w:szCs w:val="28"/>
        </w:rPr>
        <w:lastRenderedPageBreak/>
        <w:t xml:space="preserve">сосредоточивается, зона его активности сужается, </w:t>
      </w:r>
      <w:r w:rsidR="00525C14">
        <w:rPr>
          <w:rFonts w:ascii="Times New Roman" w:hAnsi="Times New Roman"/>
          <w:sz w:val="28"/>
          <w:szCs w:val="28"/>
        </w:rPr>
        <w:t>уменьшается амплитуда движений.</w:t>
      </w:r>
    </w:p>
    <w:p w:rsidR="00525C14" w:rsidRDefault="006C11E2"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Таким образом, использование нетрадиционных техник изображения способствует интеллектуальному развитию ребёнка, коррекции психических процессов и личностной сферы дошкольников.</w:t>
      </w:r>
    </w:p>
    <w:p w:rsidR="00525C14" w:rsidRDefault="009536BB"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И</w:t>
      </w:r>
      <w:r w:rsidR="0006757C">
        <w:rPr>
          <w:rFonts w:ascii="Times New Roman" w:hAnsi="Times New Roman"/>
          <w:sz w:val="28"/>
          <w:szCs w:val="28"/>
        </w:rPr>
        <w:t>зобразительная</w:t>
      </w:r>
      <w:r w:rsidR="0012627D">
        <w:rPr>
          <w:rFonts w:ascii="Times New Roman" w:hAnsi="Times New Roman"/>
          <w:sz w:val="28"/>
          <w:szCs w:val="28"/>
        </w:rPr>
        <w:t xml:space="preserve"> деятельность</w:t>
      </w:r>
      <w:r w:rsidR="003C134D">
        <w:rPr>
          <w:rFonts w:ascii="Times New Roman" w:hAnsi="Times New Roman"/>
          <w:sz w:val="28"/>
          <w:szCs w:val="28"/>
        </w:rPr>
        <w:t xml:space="preserve"> выполняет терапевтическую функцию,</w:t>
      </w:r>
      <w:r w:rsidR="0012627D">
        <w:rPr>
          <w:rFonts w:ascii="Times New Roman" w:hAnsi="Times New Roman"/>
          <w:sz w:val="28"/>
          <w:szCs w:val="28"/>
        </w:rPr>
        <w:t xml:space="preserve"> отвлека</w:t>
      </w:r>
      <w:r w:rsidR="003C134D">
        <w:rPr>
          <w:rFonts w:ascii="Times New Roman" w:hAnsi="Times New Roman"/>
          <w:sz w:val="28"/>
          <w:szCs w:val="28"/>
        </w:rPr>
        <w:t>я</w:t>
      </w:r>
      <w:r w:rsidR="0012627D">
        <w:rPr>
          <w:rFonts w:ascii="Times New Roman" w:hAnsi="Times New Roman"/>
          <w:sz w:val="28"/>
          <w:szCs w:val="28"/>
        </w:rPr>
        <w:t xml:space="preserve"> детей от грустных событий,</w:t>
      </w:r>
      <w:r w:rsidR="003C134D">
        <w:rPr>
          <w:rFonts w:ascii="Times New Roman" w:hAnsi="Times New Roman"/>
          <w:sz w:val="28"/>
          <w:szCs w:val="28"/>
        </w:rPr>
        <w:t xml:space="preserve"> обид,</w:t>
      </w:r>
      <w:r w:rsidR="0012627D">
        <w:rPr>
          <w:rFonts w:ascii="Times New Roman" w:hAnsi="Times New Roman"/>
          <w:sz w:val="28"/>
          <w:szCs w:val="28"/>
        </w:rPr>
        <w:t xml:space="preserve"> снимает нервное напряжение, страх, обеспечивает положительное эмоциональное состояние. Также в процессе изобразительной деятельности ребёнок испытывает разные чувства – радуется созданному им красивому из</w:t>
      </w:r>
      <w:r w:rsidR="00945671">
        <w:rPr>
          <w:rFonts w:ascii="Times New Roman" w:hAnsi="Times New Roman"/>
          <w:sz w:val="28"/>
          <w:szCs w:val="28"/>
        </w:rPr>
        <w:t>ображению, огорчается, если что-</w:t>
      </w:r>
      <w:r w:rsidR="0012627D">
        <w:rPr>
          <w:rFonts w:ascii="Times New Roman" w:hAnsi="Times New Roman"/>
          <w:sz w:val="28"/>
          <w:szCs w:val="28"/>
        </w:rPr>
        <w:t>то не получается, стремится преодолеть трудности. У ребёнка совершенствуется наблюдательность и эстетическое восприятие, художественный вкус, творческие способности</w:t>
      </w:r>
      <w:r w:rsidR="003C134D">
        <w:rPr>
          <w:rFonts w:ascii="Times New Roman" w:hAnsi="Times New Roman"/>
          <w:sz w:val="28"/>
          <w:szCs w:val="28"/>
        </w:rPr>
        <w:t>, развиваются специальные умения и навыки.</w:t>
      </w:r>
    </w:p>
    <w:p w:rsidR="00525C14" w:rsidRDefault="009536BB"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ребёнку.</w:t>
      </w:r>
    </w:p>
    <w:p w:rsidR="00525C14" w:rsidRDefault="009536BB"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525C14" w:rsidRDefault="00F03EF3"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Проанализировав авторские разработки, передовой опыт работы с детьми, накопленный на современном этапе отечественными и зарубежными педагогами – практиками, я заинтересовалась возможностью применения нетрадиционных приёмов изобразительной деятельности в работе с дошкольниками</w:t>
      </w:r>
      <w:r w:rsidR="009536BB">
        <w:rPr>
          <w:rFonts w:ascii="Times New Roman" w:hAnsi="Times New Roman"/>
          <w:sz w:val="28"/>
          <w:szCs w:val="28"/>
        </w:rPr>
        <w:t>.</w:t>
      </w:r>
      <w:r>
        <w:rPr>
          <w:rFonts w:ascii="Times New Roman" w:hAnsi="Times New Roman"/>
          <w:sz w:val="28"/>
          <w:szCs w:val="28"/>
        </w:rPr>
        <w:t xml:space="preserve"> </w:t>
      </w:r>
    </w:p>
    <w:p w:rsidR="00525C14" w:rsidRDefault="00C02D0F"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На практике эти задачи реализуются мной через занятия в изостудии</w:t>
      </w:r>
      <w:r w:rsidR="009536BB">
        <w:rPr>
          <w:rFonts w:ascii="Times New Roman" w:hAnsi="Times New Roman"/>
          <w:sz w:val="28"/>
          <w:szCs w:val="28"/>
        </w:rPr>
        <w:t xml:space="preserve"> «Творчество».</w:t>
      </w:r>
      <w:r w:rsidR="00B10FF0" w:rsidRPr="00B10FF0">
        <w:rPr>
          <w:rFonts w:ascii="Times New Roman" w:hAnsi="Times New Roman"/>
          <w:sz w:val="28"/>
          <w:szCs w:val="28"/>
        </w:rPr>
        <w:t xml:space="preserve"> </w:t>
      </w:r>
      <w:r w:rsidR="00B10FF0">
        <w:rPr>
          <w:rFonts w:ascii="Times New Roman" w:hAnsi="Times New Roman"/>
          <w:sz w:val="28"/>
          <w:szCs w:val="28"/>
        </w:rPr>
        <w:t>Здесь я осуществляю систематическое и планомерное развитие каждого ребёнка.</w:t>
      </w:r>
      <w:r w:rsidR="0090258C">
        <w:rPr>
          <w:rFonts w:ascii="Times New Roman" w:hAnsi="Times New Roman"/>
          <w:sz w:val="28"/>
          <w:szCs w:val="28"/>
        </w:rPr>
        <w:t xml:space="preserve"> Занятия провожу с детьми от 2-х до </w:t>
      </w:r>
      <w:r w:rsidR="005E29E5">
        <w:rPr>
          <w:rFonts w:ascii="Times New Roman" w:hAnsi="Times New Roman"/>
          <w:sz w:val="28"/>
          <w:szCs w:val="28"/>
        </w:rPr>
        <w:t>7</w:t>
      </w:r>
      <w:r w:rsidR="0090258C">
        <w:rPr>
          <w:rFonts w:ascii="Times New Roman" w:hAnsi="Times New Roman"/>
          <w:sz w:val="28"/>
          <w:szCs w:val="28"/>
        </w:rPr>
        <w:t>-ти лет.</w:t>
      </w:r>
      <w:r w:rsidR="00B10FF0">
        <w:rPr>
          <w:rFonts w:ascii="Times New Roman" w:hAnsi="Times New Roman"/>
          <w:sz w:val="28"/>
          <w:szCs w:val="28"/>
        </w:rPr>
        <w:t xml:space="preserve">  При планировании учитываю возрастные особенности, подготовленность детей</w:t>
      </w:r>
      <w:r w:rsidR="0090258C">
        <w:rPr>
          <w:rFonts w:ascii="Times New Roman" w:hAnsi="Times New Roman"/>
          <w:sz w:val="28"/>
          <w:szCs w:val="28"/>
        </w:rPr>
        <w:t>.</w:t>
      </w:r>
      <w:r w:rsidR="00B10FF0">
        <w:rPr>
          <w:rFonts w:ascii="Times New Roman" w:hAnsi="Times New Roman"/>
          <w:sz w:val="28"/>
          <w:szCs w:val="28"/>
        </w:rPr>
        <w:t xml:space="preserve"> </w:t>
      </w:r>
      <w:r w:rsidR="0093578D">
        <w:rPr>
          <w:rFonts w:ascii="Times New Roman" w:hAnsi="Times New Roman"/>
          <w:sz w:val="28"/>
          <w:szCs w:val="28"/>
        </w:rPr>
        <w:t>Построение системы занятий осуществляется в определённой последовательности, чтобы навыки и умения дети осваивали в процессе обучения постепенно.      На занятиях к детям применяется индивидуально-дифференцируемый подход и учитываются их возрастные возможности. Поставленный в ситуацию возможного выбора при решении учебной задачи, ребёнок получает оптимальные условия для своего художественного развития.</w:t>
      </w:r>
    </w:p>
    <w:p w:rsidR="00525C14" w:rsidRDefault="0030734E"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Созданная мною программа « Классные ручки!» предлагает занятия по рисованию и аппликации с использованием нетрадиционных способов. Программа носит инновационный характер, т.к. в системе работы наряду с разнообразными нетрадиционными методами</w:t>
      </w:r>
      <w:r w:rsidRPr="005E53A7">
        <w:rPr>
          <w:rFonts w:ascii="Times New Roman" w:hAnsi="Times New Roman"/>
          <w:sz w:val="28"/>
          <w:szCs w:val="28"/>
        </w:rPr>
        <w:t xml:space="preserve"> </w:t>
      </w:r>
      <w:r>
        <w:rPr>
          <w:rFonts w:ascii="Times New Roman" w:hAnsi="Times New Roman"/>
          <w:sz w:val="28"/>
          <w:szCs w:val="28"/>
        </w:rPr>
        <w:t xml:space="preserve">(кляксография, граттаж, набрызг, монотипия и др.) используются новые  и необычные - рисование крупой, на крупе, мятой бумагой, блопенами, витражными красками, пастелью, пластилином по трафарету, спичечными коробками. </w:t>
      </w:r>
      <w:r w:rsidR="005E29E5">
        <w:rPr>
          <w:rFonts w:ascii="Times New Roman" w:hAnsi="Times New Roman"/>
          <w:sz w:val="28"/>
          <w:szCs w:val="28"/>
        </w:rPr>
        <w:t>Также</w:t>
      </w:r>
      <w:r>
        <w:rPr>
          <w:rFonts w:ascii="Times New Roman" w:hAnsi="Times New Roman"/>
          <w:sz w:val="28"/>
          <w:szCs w:val="28"/>
        </w:rPr>
        <w:t xml:space="preserve"> используется аппликация из ниток, круп, ватных дисков, бисера, фольги; из бумаги, скрученной по спирали; ватных палочек, ладошек, пуговиц, яичной скорлупы и т.д. </w:t>
      </w:r>
      <w:r w:rsidRPr="00705E84">
        <w:rPr>
          <w:rFonts w:ascii="Times New Roman" w:hAnsi="Times New Roman"/>
          <w:sz w:val="28"/>
          <w:szCs w:val="28"/>
        </w:rPr>
        <w:t xml:space="preserve"> </w:t>
      </w:r>
      <w:r>
        <w:rPr>
          <w:rFonts w:ascii="Times New Roman" w:hAnsi="Times New Roman"/>
          <w:sz w:val="28"/>
          <w:szCs w:val="28"/>
        </w:rPr>
        <w:t xml:space="preserve">Эти занятия способствует развитию воображения, творческой активности, зрительной памяти, гибкости и быстроты </w:t>
      </w:r>
      <w:r>
        <w:rPr>
          <w:rFonts w:ascii="Times New Roman" w:hAnsi="Times New Roman"/>
          <w:sz w:val="28"/>
          <w:szCs w:val="28"/>
        </w:rPr>
        <w:lastRenderedPageBreak/>
        <w:t>мышления, оригинальности и индивидуальности каждого ребёнка. Каждое заня</w:t>
      </w:r>
      <w:r w:rsidR="00945671">
        <w:rPr>
          <w:rFonts w:ascii="Times New Roman" w:hAnsi="Times New Roman"/>
          <w:sz w:val="28"/>
          <w:szCs w:val="28"/>
        </w:rPr>
        <w:t>тие – новый шаг в познание чего-</w:t>
      </w:r>
      <w:r>
        <w:rPr>
          <w:rFonts w:ascii="Times New Roman" w:hAnsi="Times New Roman"/>
          <w:sz w:val="28"/>
          <w:szCs w:val="28"/>
        </w:rPr>
        <w:t>то нового и оригинального для ребёнка. Всё это происходит через практическую деятельность детей с разнообразными изоматериалами.  К счастью, сейчас можно купить практические любые материалы для творчества, и их ассортимент настолько разнообразен! А это огромная возможность для детей думать, пробовать, искать, экспериментировать</w:t>
      </w:r>
      <w:r w:rsidR="005E29E5">
        <w:rPr>
          <w:rFonts w:ascii="Times New Roman" w:hAnsi="Times New Roman"/>
          <w:sz w:val="28"/>
          <w:szCs w:val="28"/>
        </w:rPr>
        <w:t>.</w:t>
      </w:r>
    </w:p>
    <w:p w:rsidR="00525C14" w:rsidRDefault="0093578D"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Мною планируется определённое количество занятий, где рисование связано с аппликацией. При таком подходе происходит объединение процесса освоения детьми технических навыков и умений с процессом формирования художественно – образного начала. Такой путь обучения наиболее эффективен для художественного развития дошкольника, так как даёт детям использовать разные способы изображения. Этот процесс требует создания поисковых ситуаций, когда дети ставятся перед необходимостью выбора того или иного способа изображения. Сочетание рисования и аппликации даёт возможность ребёнку передать наиболее выразительные черты персонажа, который дети воспринимают как « живой образ», относятся к нему эмоционально. Они могут сами выбрать материал, с помощью которого хотели бы дополнить данный персонаж.</w:t>
      </w:r>
      <w:r w:rsidR="005E29E5">
        <w:rPr>
          <w:rFonts w:ascii="Times New Roman" w:hAnsi="Times New Roman"/>
          <w:sz w:val="28"/>
          <w:szCs w:val="28"/>
        </w:rPr>
        <w:t xml:space="preserve">    Применяя и комбинируя разные способы изображения в одном рисунке, дошкольники учатся думать, самостоятельно решать, какую технику использовать, анализировать результат, сравнивать работы, учатся высказывать своё собственное мнение.</w:t>
      </w:r>
    </w:p>
    <w:p w:rsidR="00525C14" w:rsidRDefault="0030734E"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Также в программе запланировано создание детьми коллективных работ на ватманах и кусках обоев.  Коллективная форма творчества сближает детей, у них развиваются навыки культуры общения, возникают эмоционально тёплые отношения. Дети легко усваивают нравственные нормы, правила поведения. М. В. Ермолаева пишет: «Вовлекая проблемного ребёнка в подлинно творческую работу, мы способствуем коррекции его мотивационной сферы – основы его поведения, чувствования, эмоционального реагирования. Коллективное детское творчество рождает особую эмоциональную атмосферу, благотворно действующую на психику ребёнка, поскольку в творчестве всегда есть желание заразить своим чувством другого человека».</w:t>
      </w:r>
    </w:p>
    <w:p w:rsidR="00B10FF0" w:rsidRDefault="00B10FF0"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Структура занятия может быть гибкой и изменяться от целей задач, но включает в себя 3 части: вводная, основная и заключительная.</w:t>
      </w:r>
    </w:p>
    <w:p w:rsidR="00B10FF0" w:rsidRDefault="00B10FF0" w:rsidP="00385D22">
      <w:pPr>
        <w:spacing w:after="0" w:line="240" w:lineRule="auto"/>
        <w:ind w:left="-851" w:firstLine="567"/>
        <w:jc w:val="both"/>
        <w:rPr>
          <w:rFonts w:ascii="Times New Roman" w:hAnsi="Times New Roman"/>
          <w:sz w:val="28"/>
          <w:szCs w:val="28"/>
        </w:rPr>
      </w:pPr>
      <w:r>
        <w:rPr>
          <w:rFonts w:ascii="Times New Roman" w:hAnsi="Times New Roman"/>
          <w:b/>
          <w:sz w:val="28"/>
          <w:szCs w:val="28"/>
        </w:rPr>
        <w:t xml:space="preserve">Вводная часть </w:t>
      </w:r>
      <w:r>
        <w:rPr>
          <w:rFonts w:ascii="Times New Roman" w:hAnsi="Times New Roman"/>
          <w:sz w:val="28"/>
          <w:szCs w:val="28"/>
        </w:rPr>
        <w:t>– каждое занятие начинается с организационного момента. Именно здесь я создаю эмоциональное настроение у детей, и объясняю новый материал.</w:t>
      </w:r>
    </w:p>
    <w:p w:rsidR="00B10FF0" w:rsidRDefault="00B10FF0" w:rsidP="00385D22">
      <w:pPr>
        <w:spacing w:after="0" w:line="240" w:lineRule="auto"/>
        <w:ind w:left="-850" w:firstLine="566"/>
        <w:jc w:val="both"/>
        <w:rPr>
          <w:rFonts w:ascii="Times New Roman" w:hAnsi="Times New Roman"/>
          <w:sz w:val="28"/>
          <w:szCs w:val="28"/>
        </w:rPr>
      </w:pPr>
      <w:r w:rsidRPr="00B57CAF">
        <w:rPr>
          <w:rFonts w:ascii="Times New Roman" w:hAnsi="Times New Roman"/>
          <w:sz w:val="28"/>
          <w:szCs w:val="28"/>
        </w:rPr>
        <w:t>В</w:t>
      </w:r>
      <w:r>
        <w:rPr>
          <w:rFonts w:ascii="Times New Roman" w:hAnsi="Times New Roman"/>
          <w:b/>
          <w:sz w:val="28"/>
          <w:szCs w:val="28"/>
        </w:rPr>
        <w:t xml:space="preserve"> основной части </w:t>
      </w:r>
      <w:r>
        <w:rPr>
          <w:rFonts w:ascii="Times New Roman" w:hAnsi="Times New Roman"/>
          <w:sz w:val="28"/>
          <w:szCs w:val="28"/>
        </w:rPr>
        <w:t xml:space="preserve">или </w:t>
      </w:r>
      <w:r>
        <w:rPr>
          <w:rFonts w:ascii="Times New Roman" w:hAnsi="Times New Roman"/>
          <w:b/>
          <w:sz w:val="28"/>
          <w:szCs w:val="28"/>
        </w:rPr>
        <w:t xml:space="preserve">практической </w:t>
      </w:r>
      <w:r>
        <w:rPr>
          <w:rFonts w:ascii="Times New Roman" w:hAnsi="Times New Roman"/>
          <w:sz w:val="28"/>
          <w:szCs w:val="28"/>
        </w:rPr>
        <w:t>дети выполняют задание, а при необходимости помогаю советом и провожу индивидуальную работу.</w:t>
      </w:r>
    </w:p>
    <w:p w:rsidR="00ED6063" w:rsidRDefault="00B10FF0"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 xml:space="preserve">Очень важна </w:t>
      </w:r>
      <w:r>
        <w:rPr>
          <w:rFonts w:ascii="Times New Roman" w:hAnsi="Times New Roman"/>
          <w:b/>
          <w:sz w:val="28"/>
          <w:szCs w:val="28"/>
        </w:rPr>
        <w:t>заключительная часть,</w:t>
      </w:r>
      <w:r>
        <w:rPr>
          <w:rFonts w:ascii="Times New Roman" w:hAnsi="Times New Roman"/>
          <w:sz w:val="28"/>
          <w:szCs w:val="28"/>
        </w:rPr>
        <w:t xml:space="preserve"> в ней подводится итог занятия, и анализируется работа. Просмотр и анализ детских работ в конце занятия – важное условие развития детского и</w:t>
      </w:r>
      <w:r w:rsidR="00945671">
        <w:rPr>
          <w:rFonts w:ascii="Times New Roman" w:hAnsi="Times New Roman"/>
          <w:sz w:val="28"/>
          <w:szCs w:val="28"/>
        </w:rPr>
        <w:t>зобразительного творчества. Во-</w:t>
      </w:r>
      <w:r>
        <w:rPr>
          <w:rFonts w:ascii="Times New Roman" w:hAnsi="Times New Roman"/>
          <w:sz w:val="28"/>
          <w:szCs w:val="28"/>
        </w:rPr>
        <w:t>первых, детям это нравится, а во</w:t>
      </w:r>
      <w:r w:rsidR="00945671">
        <w:rPr>
          <w:rFonts w:ascii="Times New Roman" w:hAnsi="Times New Roman"/>
          <w:sz w:val="28"/>
          <w:szCs w:val="28"/>
        </w:rPr>
        <w:t>-</w:t>
      </w:r>
      <w:r>
        <w:rPr>
          <w:rFonts w:ascii="Times New Roman" w:hAnsi="Times New Roman"/>
          <w:sz w:val="28"/>
          <w:szCs w:val="28"/>
        </w:rPr>
        <w:t>вторых, позволяет ребёнку полнее осмыслить результат своей деятельности, учит его задумываться над тем, что у него получилось.</w:t>
      </w:r>
    </w:p>
    <w:p w:rsidR="00ED6063" w:rsidRDefault="00B10FF0"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 xml:space="preserve">Развивая интерес к занятию, предоставляю детям как можно больше самостоятельности, помогаю в выполнении поставленных задач. Я не ставлю задачу </w:t>
      </w:r>
      <w:r>
        <w:rPr>
          <w:rFonts w:ascii="Times New Roman" w:hAnsi="Times New Roman"/>
          <w:sz w:val="28"/>
          <w:szCs w:val="28"/>
        </w:rPr>
        <w:lastRenderedPageBreak/>
        <w:t>точно повторить образец, а с его помощью стремлюсь вызвать у детей желание творить самому, изменять, усовершенствовать. 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ребёнку активно, самостоятельно проявить себя, испытать радость творческого созидания.  Дети становятся более раскрепощёнными, уверенными, что их работа лучше всех. У них развивается фантазия, творческое воображение, мышление, любознательность</w:t>
      </w:r>
      <w:r w:rsidR="00894574">
        <w:rPr>
          <w:rFonts w:ascii="Times New Roman" w:hAnsi="Times New Roman"/>
          <w:sz w:val="28"/>
          <w:szCs w:val="28"/>
        </w:rPr>
        <w:t>.</w:t>
      </w:r>
    </w:p>
    <w:p w:rsidR="00ED6063" w:rsidRDefault="0030734E"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Также мною сделан упор на развитие на занятии у детей движений рук, а именно пальцев кисти, т.к. существует тесная взаимосвязь между координацией тонких, лёгких движений и речью. Исследования профессора М. М. Кольцова показали, что речевая деятельность у детей частично развивается и под влиянием импульсов, поступающих от пальцев рук. То же подтверждают многочисленные исследования других специалистов: уровень развития речи у ребёнка всегда находится в прямой зависимости от степени развития способности выполнять тонкие движения пальцами рук.</w:t>
      </w:r>
    </w:p>
    <w:p w:rsidR="0030734E" w:rsidRDefault="0030734E" w:rsidP="00385D22">
      <w:pPr>
        <w:spacing w:after="0" w:line="240" w:lineRule="auto"/>
        <w:ind w:left="-850" w:firstLine="566"/>
        <w:jc w:val="both"/>
        <w:rPr>
          <w:rFonts w:ascii="Times New Roman" w:hAnsi="Times New Roman"/>
          <w:sz w:val="28"/>
          <w:szCs w:val="28"/>
        </w:rPr>
      </w:pPr>
      <w:r>
        <w:rPr>
          <w:rFonts w:ascii="Times New Roman" w:hAnsi="Times New Roman"/>
          <w:sz w:val="28"/>
          <w:szCs w:val="28"/>
        </w:rPr>
        <w:t>Од</w:t>
      </w:r>
      <w:r w:rsidR="004C7BDE">
        <w:rPr>
          <w:rFonts w:ascii="Times New Roman" w:hAnsi="Times New Roman"/>
          <w:sz w:val="28"/>
          <w:szCs w:val="28"/>
        </w:rPr>
        <w:t>ин</w:t>
      </w:r>
      <w:r>
        <w:rPr>
          <w:rFonts w:ascii="Times New Roman" w:hAnsi="Times New Roman"/>
          <w:sz w:val="28"/>
          <w:szCs w:val="28"/>
        </w:rPr>
        <w:t xml:space="preserve"> из </w:t>
      </w:r>
      <w:r w:rsidR="0057411B">
        <w:rPr>
          <w:rFonts w:ascii="Times New Roman" w:hAnsi="Times New Roman"/>
          <w:sz w:val="28"/>
          <w:szCs w:val="28"/>
        </w:rPr>
        <w:t>основных</w:t>
      </w:r>
      <w:r>
        <w:rPr>
          <w:rFonts w:ascii="Times New Roman" w:hAnsi="Times New Roman"/>
          <w:sz w:val="28"/>
          <w:szCs w:val="28"/>
        </w:rPr>
        <w:t xml:space="preserve"> моментов данной программы – помочь ребёнку освоить разнообразные нетрадиционные техники в рисовании и аппликации, узнать выразительные возможности инструментов и материалов. </w:t>
      </w:r>
    </w:p>
    <w:p w:rsidR="00051A29" w:rsidRPr="0080501B" w:rsidRDefault="006A28F3" w:rsidP="00385D22">
      <w:pPr>
        <w:spacing w:after="0" w:line="240" w:lineRule="auto"/>
        <w:ind w:left="-851" w:firstLine="566"/>
        <w:jc w:val="center"/>
        <w:rPr>
          <w:rFonts w:ascii="Times New Roman" w:hAnsi="Times New Roman"/>
          <w:b/>
          <w:sz w:val="28"/>
          <w:szCs w:val="28"/>
        </w:rPr>
      </w:pPr>
      <w:r>
        <w:rPr>
          <w:rFonts w:ascii="Times New Roman" w:hAnsi="Times New Roman"/>
          <w:sz w:val="28"/>
          <w:szCs w:val="28"/>
        </w:rPr>
        <w:br/>
      </w:r>
      <w:r w:rsidR="00051A29">
        <w:rPr>
          <w:rFonts w:ascii="Times New Roman" w:hAnsi="Times New Roman"/>
          <w:b/>
          <w:sz w:val="28"/>
          <w:szCs w:val="28"/>
        </w:rPr>
        <w:t>Цел</w:t>
      </w:r>
      <w:r w:rsidR="004C7BDE">
        <w:rPr>
          <w:rFonts w:ascii="Times New Roman" w:hAnsi="Times New Roman"/>
          <w:b/>
          <w:sz w:val="28"/>
          <w:szCs w:val="28"/>
        </w:rPr>
        <w:t>ь</w:t>
      </w:r>
      <w:r w:rsidR="00051A29">
        <w:rPr>
          <w:rFonts w:ascii="Times New Roman" w:hAnsi="Times New Roman"/>
          <w:b/>
          <w:sz w:val="28"/>
          <w:szCs w:val="28"/>
        </w:rPr>
        <w:t xml:space="preserve"> и задачи</w:t>
      </w:r>
      <w:r w:rsidR="004C7BDE">
        <w:rPr>
          <w:rFonts w:ascii="Times New Roman" w:hAnsi="Times New Roman"/>
          <w:b/>
          <w:sz w:val="28"/>
          <w:szCs w:val="28"/>
        </w:rPr>
        <w:t xml:space="preserve"> программы</w:t>
      </w:r>
      <w:r>
        <w:rPr>
          <w:rFonts w:ascii="Times New Roman" w:hAnsi="Times New Roman"/>
          <w:b/>
          <w:sz w:val="28"/>
          <w:szCs w:val="28"/>
        </w:rPr>
        <w:br/>
      </w:r>
    </w:p>
    <w:p w:rsidR="005334D9" w:rsidRDefault="000A0FD8" w:rsidP="00385D22">
      <w:pPr>
        <w:spacing w:after="0" w:line="240" w:lineRule="auto"/>
        <w:ind w:left="-850" w:firstLine="566"/>
        <w:jc w:val="both"/>
        <w:rPr>
          <w:rFonts w:ascii="Times New Roman" w:hAnsi="Times New Roman"/>
          <w:sz w:val="28"/>
          <w:szCs w:val="28"/>
        </w:rPr>
      </w:pPr>
      <w:r w:rsidRPr="006A6A65">
        <w:rPr>
          <w:rFonts w:ascii="Times New Roman" w:hAnsi="Times New Roman"/>
          <w:b/>
          <w:sz w:val="28"/>
          <w:szCs w:val="28"/>
        </w:rPr>
        <w:t>Цель:</w:t>
      </w:r>
      <w:r>
        <w:rPr>
          <w:rFonts w:ascii="Times New Roman" w:hAnsi="Times New Roman"/>
          <w:sz w:val="28"/>
          <w:szCs w:val="28"/>
        </w:rPr>
        <w:t xml:space="preserve"> </w:t>
      </w:r>
      <w:r w:rsidR="00C47A7D">
        <w:rPr>
          <w:rFonts w:ascii="Times New Roman" w:hAnsi="Times New Roman"/>
          <w:sz w:val="28"/>
          <w:szCs w:val="28"/>
        </w:rPr>
        <w:t xml:space="preserve"> развитие </w:t>
      </w:r>
      <w:r w:rsidR="00CC586A">
        <w:rPr>
          <w:rFonts w:ascii="Times New Roman" w:hAnsi="Times New Roman"/>
          <w:sz w:val="28"/>
          <w:szCs w:val="28"/>
        </w:rPr>
        <w:t>художественно-</w:t>
      </w:r>
      <w:r w:rsidR="00C47A7D">
        <w:rPr>
          <w:rFonts w:ascii="Times New Roman" w:hAnsi="Times New Roman"/>
          <w:sz w:val="28"/>
          <w:szCs w:val="28"/>
        </w:rPr>
        <w:t xml:space="preserve">творческих способностей каждого ребёнка средствами нетрадиционных техник, </w:t>
      </w:r>
      <w:r w:rsidR="005334D9">
        <w:rPr>
          <w:rFonts w:ascii="Times New Roman" w:hAnsi="Times New Roman"/>
          <w:sz w:val="28"/>
          <w:szCs w:val="28"/>
        </w:rPr>
        <w:t>постижение детьми возможностей различных художественных материалов.</w:t>
      </w:r>
    </w:p>
    <w:p w:rsidR="006A28F3" w:rsidRDefault="000A0FD8" w:rsidP="00385D22">
      <w:pPr>
        <w:spacing w:after="0" w:line="240" w:lineRule="auto"/>
        <w:ind w:left="-850" w:firstLine="566"/>
        <w:jc w:val="both"/>
        <w:rPr>
          <w:rFonts w:ascii="Times New Roman" w:hAnsi="Times New Roman"/>
          <w:b/>
          <w:sz w:val="28"/>
          <w:szCs w:val="28"/>
        </w:rPr>
      </w:pPr>
      <w:r w:rsidRPr="006A6A65">
        <w:rPr>
          <w:rFonts w:ascii="Times New Roman" w:hAnsi="Times New Roman"/>
          <w:b/>
          <w:sz w:val="28"/>
          <w:szCs w:val="28"/>
        </w:rPr>
        <w:t>Задачи:</w:t>
      </w:r>
    </w:p>
    <w:p w:rsidR="00ED6063" w:rsidRDefault="006A28F3" w:rsidP="00385D22">
      <w:pPr>
        <w:spacing w:after="0" w:line="240" w:lineRule="auto"/>
        <w:ind w:left="-284" w:hanging="425"/>
        <w:rPr>
          <w:rFonts w:ascii="Times New Roman" w:hAnsi="Times New Roman"/>
          <w:b/>
          <w:sz w:val="28"/>
          <w:szCs w:val="28"/>
        </w:rPr>
      </w:pPr>
      <w:r>
        <w:rPr>
          <w:rFonts w:ascii="Times New Roman" w:hAnsi="Times New Roman"/>
          <w:sz w:val="28"/>
          <w:szCs w:val="28"/>
        </w:rPr>
        <w:t xml:space="preserve">1. </w:t>
      </w:r>
      <w:r w:rsidR="00403E40" w:rsidRPr="00ED6063">
        <w:rPr>
          <w:rFonts w:ascii="Times New Roman" w:hAnsi="Times New Roman"/>
          <w:sz w:val="28"/>
          <w:szCs w:val="28"/>
        </w:rPr>
        <w:t>Вызвать интерес к различным изобр</w:t>
      </w:r>
      <w:r w:rsidR="00ED6063" w:rsidRPr="00ED6063">
        <w:rPr>
          <w:rFonts w:ascii="Times New Roman" w:hAnsi="Times New Roman"/>
          <w:sz w:val="28"/>
          <w:szCs w:val="28"/>
        </w:rPr>
        <w:t xml:space="preserve">азительным материалам и желание </w:t>
      </w:r>
      <w:r w:rsidR="00403E40" w:rsidRPr="00ED6063">
        <w:rPr>
          <w:rFonts w:ascii="Times New Roman" w:hAnsi="Times New Roman"/>
          <w:sz w:val="28"/>
          <w:szCs w:val="28"/>
        </w:rPr>
        <w:t>действовать с ними.</w:t>
      </w:r>
    </w:p>
    <w:p w:rsidR="006A28F3" w:rsidRDefault="006A28F3" w:rsidP="00385D22">
      <w:pPr>
        <w:spacing w:after="0" w:line="240" w:lineRule="auto"/>
        <w:ind w:left="-284" w:hanging="425"/>
        <w:jc w:val="both"/>
        <w:rPr>
          <w:rFonts w:ascii="Times New Roman" w:hAnsi="Times New Roman"/>
          <w:b/>
          <w:sz w:val="28"/>
          <w:szCs w:val="28"/>
        </w:rPr>
      </w:pPr>
      <w:r>
        <w:rPr>
          <w:rFonts w:ascii="Times New Roman" w:hAnsi="Times New Roman"/>
          <w:sz w:val="28"/>
          <w:szCs w:val="28"/>
        </w:rPr>
        <w:t>2</w:t>
      </w:r>
      <w:r w:rsidR="00ED6063">
        <w:rPr>
          <w:rFonts w:ascii="Times New Roman" w:hAnsi="Times New Roman"/>
          <w:sz w:val="28"/>
          <w:szCs w:val="28"/>
        </w:rPr>
        <w:t>.</w:t>
      </w:r>
      <w:r>
        <w:rPr>
          <w:rFonts w:ascii="Times New Roman" w:hAnsi="Times New Roman"/>
          <w:sz w:val="28"/>
          <w:szCs w:val="28"/>
        </w:rPr>
        <w:t xml:space="preserve"> </w:t>
      </w:r>
      <w:r w:rsidR="00403E40" w:rsidRPr="00ED6063">
        <w:rPr>
          <w:rFonts w:ascii="Times New Roman" w:hAnsi="Times New Roman"/>
          <w:sz w:val="28"/>
          <w:szCs w:val="28"/>
        </w:rPr>
        <w:t>Побуждать детей изобр</w:t>
      </w:r>
      <w:r w:rsidR="00ED6063">
        <w:rPr>
          <w:rFonts w:ascii="Times New Roman" w:hAnsi="Times New Roman"/>
          <w:sz w:val="28"/>
          <w:szCs w:val="28"/>
        </w:rPr>
        <w:t xml:space="preserve">ажать  доступными им средствами </w:t>
      </w:r>
      <w:r w:rsidR="00403E40" w:rsidRPr="00ED6063">
        <w:rPr>
          <w:rFonts w:ascii="Times New Roman" w:hAnsi="Times New Roman"/>
          <w:sz w:val="28"/>
          <w:szCs w:val="28"/>
        </w:rPr>
        <w:t>выразительности то, что для них интересно или эмоционально значимо.</w:t>
      </w:r>
    </w:p>
    <w:p w:rsidR="006A28F3" w:rsidRDefault="006A28F3" w:rsidP="00385D22">
      <w:pPr>
        <w:spacing w:after="0" w:line="240" w:lineRule="auto"/>
        <w:ind w:left="-284" w:hanging="425"/>
        <w:jc w:val="both"/>
        <w:rPr>
          <w:rFonts w:ascii="Times New Roman" w:hAnsi="Times New Roman"/>
          <w:sz w:val="28"/>
          <w:szCs w:val="28"/>
        </w:rPr>
      </w:pPr>
      <w:r w:rsidRPr="006A28F3">
        <w:rPr>
          <w:rFonts w:ascii="Times New Roman" w:hAnsi="Times New Roman"/>
          <w:sz w:val="28"/>
          <w:szCs w:val="28"/>
        </w:rPr>
        <w:t>3</w:t>
      </w:r>
      <w:r w:rsidR="00ED6063" w:rsidRPr="006A28F3">
        <w:rPr>
          <w:rFonts w:ascii="Times New Roman" w:hAnsi="Times New Roman"/>
          <w:sz w:val="28"/>
          <w:szCs w:val="28"/>
        </w:rPr>
        <w:t xml:space="preserve">. </w:t>
      </w:r>
      <w:r w:rsidR="00403E40" w:rsidRPr="006A28F3">
        <w:rPr>
          <w:rFonts w:ascii="Times New Roman" w:hAnsi="Times New Roman"/>
          <w:sz w:val="28"/>
          <w:szCs w:val="28"/>
        </w:rPr>
        <w:t>Способствовать развитию содержания, формы, композиции, обогащению цветовой гаммы рисунков.</w:t>
      </w:r>
    </w:p>
    <w:p w:rsidR="006A28F3" w:rsidRDefault="006A28F3" w:rsidP="00385D22">
      <w:pPr>
        <w:spacing w:after="0" w:line="240" w:lineRule="auto"/>
        <w:ind w:left="-284" w:hanging="425"/>
        <w:jc w:val="both"/>
        <w:rPr>
          <w:rFonts w:ascii="Times New Roman" w:hAnsi="Times New Roman"/>
          <w:b/>
          <w:sz w:val="28"/>
          <w:szCs w:val="28"/>
        </w:rPr>
      </w:pPr>
      <w:r>
        <w:rPr>
          <w:rFonts w:ascii="Times New Roman" w:hAnsi="Times New Roman"/>
          <w:sz w:val="28"/>
          <w:szCs w:val="28"/>
        </w:rPr>
        <w:t xml:space="preserve">4. </w:t>
      </w:r>
      <w:r w:rsidR="00715BA9" w:rsidRPr="006A28F3">
        <w:rPr>
          <w:rFonts w:ascii="Times New Roman" w:hAnsi="Times New Roman"/>
          <w:sz w:val="28"/>
          <w:szCs w:val="28"/>
        </w:rPr>
        <w:t>Расширять представление детей о нетрадиционных способах в рисовании и аппликации.</w:t>
      </w:r>
    </w:p>
    <w:p w:rsidR="006A28F3" w:rsidRDefault="006A28F3" w:rsidP="00385D22">
      <w:pPr>
        <w:spacing w:after="0" w:line="240" w:lineRule="auto"/>
        <w:ind w:left="-284" w:hanging="425"/>
        <w:jc w:val="both"/>
        <w:rPr>
          <w:rFonts w:ascii="Times New Roman" w:hAnsi="Times New Roman"/>
          <w:b/>
          <w:sz w:val="28"/>
          <w:szCs w:val="28"/>
        </w:rPr>
      </w:pPr>
      <w:r>
        <w:rPr>
          <w:rFonts w:ascii="Times New Roman" w:hAnsi="Times New Roman"/>
          <w:sz w:val="28"/>
          <w:szCs w:val="28"/>
        </w:rPr>
        <w:t xml:space="preserve">5. </w:t>
      </w:r>
      <w:r w:rsidR="005334D9" w:rsidRPr="006A28F3">
        <w:rPr>
          <w:rFonts w:ascii="Times New Roman" w:hAnsi="Times New Roman"/>
          <w:sz w:val="28"/>
          <w:szCs w:val="28"/>
        </w:rPr>
        <w:t>Учить соединять в одном изображении различные материалы для получения выразительности образа.</w:t>
      </w:r>
    </w:p>
    <w:p w:rsidR="006A28F3" w:rsidRDefault="006A28F3" w:rsidP="00385D22">
      <w:pPr>
        <w:spacing w:after="0" w:line="240" w:lineRule="auto"/>
        <w:ind w:left="-284" w:hanging="425"/>
        <w:rPr>
          <w:rFonts w:ascii="Times New Roman" w:hAnsi="Times New Roman"/>
          <w:b/>
          <w:sz w:val="28"/>
          <w:szCs w:val="28"/>
        </w:rPr>
      </w:pPr>
      <w:r w:rsidRPr="006A28F3">
        <w:rPr>
          <w:rFonts w:ascii="Times New Roman" w:hAnsi="Times New Roman"/>
          <w:sz w:val="28"/>
          <w:szCs w:val="28"/>
        </w:rPr>
        <w:t>6.</w:t>
      </w:r>
      <w:r>
        <w:rPr>
          <w:rFonts w:ascii="Times New Roman" w:hAnsi="Times New Roman"/>
          <w:sz w:val="28"/>
          <w:szCs w:val="28"/>
        </w:rPr>
        <w:t xml:space="preserve"> </w:t>
      </w:r>
      <w:r w:rsidR="00715BA9" w:rsidRPr="006A28F3">
        <w:rPr>
          <w:rFonts w:ascii="Times New Roman" w:hAnsi="Times New Roman"/>
          <w:sz w:val="28"/>
          <w:szCs w:val="28"/>
        </w:rPr>
        <w:t>Формировать эстетическое отношение к окружающей действительности</w:t>
      </w:r>
      <w:r w:rsidR="00E07942" w:rsidRPr="006A28F3">
        <w:rPr>
          <w:rFonts w:ascii="Times New Roman" w:hAnsi="Times New Roman"/>
          <w:sz w:val="28"/>
          <w:szCs w:val="28"/>
        </w:rPr>
        <w:t xml:space="preserve">, замечать и творить её красоту. </w:t>
      </w:r>
      <w:r w:rsidR="005334D9" w:rsidRPr="006A28F3">
        <w:rPr>
          <w:rFonts w:ascii="Times New Roman" w:hAnsi="Times New Roman"/>
          <w:sz w:val="28"/>
          <w:szCs w:val="28"/>
        </w:rPr>
        <w:t>Воспитывать</w:t>
      </w:r>
      <w:r w:rsidR="00E07942" w:rsidRPr="006A28F3">
        <w:rPr>
          <w:rFonts w:ascii="Times New Roman" w:hAnsi="Times New Roman"/>
          <w:sz w:val="28"/>
          <w:szCs w:val="28"/>
        </w:rPr>
        <w:t xml:space="preserve"> эстетический вкус.</w:t>
      </w:r>
    </w:p>
    <w:p w:rsidR="006A28F3" w:rsidRDefault="006A28F3" w:rsidP="00385D22">
      <w:pPr>
        <w:spacing w:after="0" w:line="240" w:lineRule="auto"/>
        <w:ind w:left="-284" w:hanging="425"/>
        <w:rPr>
          <w:rFonts w:ascii="Times New Roman" w:hAnsi="Times New Roman"/>
          <w:b/>
          <w:sz w:val="28"/>
          <w:szCs w:val="28"/>
        </w:rPr>
      </w:pPr>
      <w:r w:rsidRPr="006A28F3">
        <w:rPr>
          <w:rFonts w:ascii="Times New Roman" w:hAnsi="Times New Roman"/>
          <w:sz w:val="28"/>
          <w:szCs w:val="28"/>
        </w:rPr>
        <w:t>7.</w:t>
      </w:r>
      <w:r>
        <w:rPr>
          <w:rFonts w:ascii="Times New Roman" w:hAnsi="Times New Roman"/>
          <w:sz w:val="28"/>
          <w:szCs w:val="28"/>
        </w:rPr>
        <w:t xml:space="preserve"> </w:t>
      </w:r>
      <w:r w:rsidR="000A0FD8" w:rsidRPr="006A28F3">
        <w:rPr>
          <w:rFonts w:ascii="Times New Roman" w:hAnsi="Times New Roman"/>
          <w:sz w:val="28"/>
          <w:szCs w:val="28"/>
        </w:rPr>
        <w:t>Развивать мелкую моторику рук и координацию движений.</w:t>
      </w:r>
    </w:p>
    <w:p w:rsidR="006A28F3" w:rsidRDefault="006A28F3" w:rsidP="00385D22">
      <w:pPr>
        <w:spacing w:after="0" w:line="240" w:lineRule="auto"/>
        <w:ind w:left="-284" w:hanging="425"/>
        <w:rPr>
          <w:rFonts w:ascii="Times New Roman" w:hAnsi="Times New Roman"/>
          <w:b/>
          <w:sz w:val="28"/>
          <w:szCs w:val="28"/>
        </w:rPr>
      </w:pPr>
      <w:r>
        <w:rPr>
          <w:rFonts w:ascii="Times New Roman" w:hAnsi="Times New Roman"/>
          <w:sz w:val="28"/>
          <w:szCs w:val="28"/>
        </w:rPr>
        <w:t xml:space="preserve">8. </w:t>
      </w:r>
      <w:r w:rsidR="006A6A65" w:rsidRPr="006A28F3">
        <w:rPr>
          <w:rFonts w:ascii="Times New Roman" w:hAnsi="Times New Roman"/>
          <w:sz w:val="28"/>
          <w:szCs w:val="28"/>
        </w:rPr>
        <w:t>Раскрывать творческий потенциал и стремление к самовыражению</w:t>
      </w:r>
      <w:r w:rsidR="00E07942" w:rsidRPr="006A28F3">
        <w:rPr>
          <w:rFonts w:ascii="Times New Roman" w:hAnsi="Times New Roman"/>
          <w:sz w:val="28"/>
          <w:szCs w:val="28"/>
        </w:rPr>
        <w:t>.</w:t>
      </w:r>
    </w:p>
    <w:p w:rsidR="006A28F3" w:rsidRDefault="006A28F3" w:rsidP="00385D22">
      <w:pPr>
        <w:spacing w:after="0" w:line="240" w:lineRule="auto"/>
        <w:ind w:left="-284" w:hanging="425"/>
        <w:rPr>
          <w:rFonts w:ascii="Times New Roman" w:hAnsi="Times New Roman"/>
          <w:b/>
          <w:sz w:val="28"/>
          <w:szCs w:val="28"/>
        </w:rPr>
      </w:pPr>
      <w:r>
        <w:rPr>
          <w:rFonts w:ascii="Times New Roman" w:hAnsi="Times New Roman"/>
          <w:sz w:val="28"/>
          <w:szCs w:val="28"/>
        </w:rPr>
        <w:t xml:space="preserve">9. </w:t>
      </w:r>
      <w:r w:rsidR="005334D9" w:rsidRPr="006A28F3">
        <w:rPr>
          <w:rFonts w:ascii="Times New Roman" w:hAnsi="Times New Roman"/>
          <w:sz w:val="28"/>
          <w:szCs w:val="28"/>
        </w:rPr>
        <w:t>Формировать нравственные черты личности</w:t>
      </w:r>
      <w:r w:rsidR="006A6A65" w:rsidRPr="006A28F3">
        <w:rPr>
          <w:rFonts w:ascii="Times New Roman" w:hAnsi="Times New Roman"/>
          <w:sz w:val="28"/>
          <w:szCs w:val="28"/>
        </w:rPr>
        <w:t>, навыки сотрудничества</w:t>
      </w:r>
      <w:r w:rsidR="005334D9" w:rsidRPr="006A28F3">
        <w:rPr>
          <w:rFonts w:ascii="Times New Roman" w:hAnsi="Times New Roman"/>
          <w:sz w:val="28"/>
          <w:szCs w:val="28"/>
        </w:rPr>
        <w:t xml:space="preserve"> через коллективную  деятельность.</w:t>
      </w:r>
    </w:p>
    <w:p w:rsidR="00D851A6" w:rsidRPr="00265FC7" w:rsidRDefault="006A28F3" w:rsidP="004A353C">
      <w:pPr>
        <w:spacing w:after="0" w:line="240" w:lineRule="auto"/>
        <w:ind w:left="-284" w:hanging="425"/>
        <w:rPr>
          <w:rFonts w:ascii="Times New Roman" w:hAnsi="Times New Roman"/>
          <w:sz w:val="28"/>
          <w:szCs w:val="28"/>
        </w:rPr>
      </w:pPr>
      <w:r>
        <w:rPr>
          <w:rFonts w:ascii="Times New Roman" w:hAnsi="Times New Roman"/>
          <w:sz w:val="28"/>
          <w:szCs w:val="28"/>
        </w:rPr>
        <w:t xml:space="preserve">10. </w:t>
      </w:r>
      <w:r w:rsidR="00403E40" w:rsidRPr="006A28F3">
        <w:rPr>
          <w:rFonts w:ascii="Times New Roman" w:hAnsi="Times New Roman"/>
          <w:sz w:val="28"/>
          <w:szCs w:val="28"/>
        </w:rPr>
        <w:t>Способствовать возникновению у ребёнка ощуще</w:t>
      </w:r>
      <w:r w:rsidR="00C02D0F" w:rsidRPr="006A28F3">
        <w:rPr>
          <w:rFonts w:ascii="Times New Roman" w:hAnsi="Times New Roman"/>
          <w:sz w:val="28"/>
          <w:szCs w:val="28"/>
        </w:rPr>
        <w:t>ния, что продукт его деятельности  интересен другим (педагогу, родителям, сотрудникам детского сад</w:t>
      </w:r>
      <w:r w:rsidR="0080501B" w:rsidRPr="006A28F3">
        <w:rPr>
          <w:rFonts w:ascii="Times New Roman" w:hAnsi="Times New Roman"/>
          <w:sz w:val="28"/>
          <w:szCs w:val="28"/>
        </w:rPr>
        <w:t>а</w:t>
      </w:r>
      <w:r>
        <w:rPr>
          <w:rFonts w:ascii="Times New Roman" w:hAnsi="Times New Roman"/>
          <w:sz w:val="28"/>
          <w:szCs w:val="28"/>
        </w:rPr>
        <w:t>.</w:t>
      </w:r>
    </w:p>
    <w:sectPr w:rsidR="00D851A6" w:rsidRPr="00265FC7" w:rsidSect="004A353C">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F69" w:rsidRDefault="00554F69" w:rsidP="00980F47">
      <w:pPr>
        <w:spacing w:after="0" w:line="240" w:lineRule="auto"/>
      </w:pPr>
      <w:r>
        <w:separator/>
      </w:r>
    </w:p>
  </w:endnote>
  <w:endnote w:type="continuationSeparator" w:id="1">
    <w:p w:rsidR="00554F69" w:rsidRDefault="00554F69" w:rsidP="00980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EB" w:rsidRDefault="009739EB">
    <w:pPr>
      <w:pStyle w:val="ab"/>
      <w:jc w:val="right"/>
    </w:pPr>
    <w:fldSimple w:instr=" PAGE   \* MERGEFORMAT ">
      <w:r w:rsidR="004A353C">
        <w:rPr>
          <w:noProof/>
        </w:rPr>
        <w:t>5</w:t>
      </w:r>
    </w:fldSimple>
  </w:p>
  <w:p w:rsidR="009739EB" w:rsidRDefault="009739E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F69" w:rsidRDefault="00554F69" w:rsidP="00980F47">
      <w:pPr>
        <w:spacing w:after="0" w:line="240" w:lineRule="auto"/>
      </w:pPr>
      <w:r>
        <w:separator/>
      </w:r>
    </w:p>
  </w:footnote>
  <w:footnote w:type="continuationSeparator" w:id="1">
    <w:p w:rsidR="00554F69" w:rsidRDefault="00554F69" w:rsidP="00980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EB" w:rsidRPr="00980F47" w:rsidRDefault="009739EB" w:rsidP="00980F47">
    <w:pPr>
      <w:pStyle w:val="a9"/>
      <w:ind w:left="-851" w:firstLine="709"/>
      <w:rPr>
        <w:rFonts w:ascii="Times New Roman" w:hAnsi="Times New Roman"/>
        <w:sz w:val="28"/>
        <w:szCs w:val="28"/>
      </w:rPr>
    </w:pPr>
    <w:r>
      <w:rPr>
        <w:rFonts w:ascii="Times New Roman" w:hAnsi="Times New Roman"/>
        <w:sz w:val="28"/>
        <w:szCs w:val="28"/>
      </w:rPr>
      <w:t xml:space="preserve">                                Пасикова Людмила Ивановна</w:t>
    </w:r>
  </w:p>
  <w:p w:rsidR="009739EB" w:rsidRDefault="009739E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3266"/>
    <w:multiLevelType w:val="hybridMultilevel"/>
    <w:tmpl w:val="88E09E3E"/>
    <w:lvl w:ilvl="0" w:tplc="A440C32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312C3082"/>
    <w:multiLevelType w:val="hybridMultilevel"/>
    <w:tmpl w:val="8586025A"/>
    <w:lvl w:ilvl="0" w:tplc="6E66CA40">
      <w:start w:val="1"/>
      <w:numFmt w:val="decimal"/>
      <w:lvlText w:val="%1."/>
      <w:lvlJc w:val="left"/>
      <w:pPr>
        <w:ind w:left="1475" w:hanging="57"/>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0640FA"/>
    <w:multiLevelType w:val="hybridMultilevel"/>
    <w:tmpl w:val="0C929954"/>
    <w:lvl w:ilvl="0" w:tplc="843EDA7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5C96B09"/>
    <w:multiLevelType w:val="hybridMultilevel"/>
    <w:tmpl w:val="18E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37904"/>
    <w:multiLevelType w:val="hybridMultilevel"/>
    <w:tmpl w:val="AE84AABE"/>
    <w:lvl w:ilvl="0" w:tplc="BE066E1C">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552E0C86"/>
    <w:multiLevelType w:val="hybridMultilevel"/>
    <w:tmpl w:val="31DE9ED6"/>
    <w:lvl w:ilvl="0" w:tplc="E98ADDA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BD41190"/>
    <w:multiLevelType w:val="hybridMultilevel"/>
    <w:tmpl w:val="C22231AC"/>
    <w:lvl w:ilvl="0" w:tplc="E70653AA">
      <w:start w:val="1"/>
      <w:numFmt w:val="decimal"/>
      <w:lvlText w:val="%1."/>
      <w:lvlJc w:val="left"/>
      <w:pPr>
        <w:ind w:left="1475" w:hanging="57"/>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BA67E05"/>
    <w:multiLevelType w:val="hybridMultilevel"/>
    <w:tmpl w:val="29643A28"/>
    <w:lvl w:ilvl="0" w:tplc="0A2819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44725D9"/>
    <w:multiLevelType w:val="hybridMultilevel"/>
    <w:tmpl w:val="B62C45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59028C"/>
    <w:multiLevelType w:val="hybridMultilevel"/>
    <w:tmpl w:val="3D58E67A"/>
    <w:lvl w:ilvl="0" w:tplc="53D46118">
      <w:start w:val="1"/>
      <w:numFmt w:val="decimal"/>
      <w:lvlText w:val="%1."/>
      <w:lvlJc w:val="left"/>
      <w:pPr>
        <w:ind w:left="199" w:hanging="57"/>
      </w:pPr>
      <w:rPr>
        <w:rFonts w:ascii="Times New Roman" w:eastAsia="Calibri" w:hAnsi="Times New Roman" w:cs="Times New Roman"/>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9"/>
  </w:num>
  <w:num w:numId="2">
    <w:abstractNumId w:val="4"/>
  </w:num>
  <w:num w:numId="3">
    <w:abstractNumId w:val="3"/>
  </w:num>
  <w:num w:numId="4">
    <w:abstractNumId w:val="8"/>
  </w:num>
  <w:num w:numId="5">
    <w:abstractNumId w:val="2"/>
  </w:num>
  <w:num w:numId="6">
    <w:abstractNumId w:val="0"/>
  </w:num>
  <w:num w:numId="7">
    <w:abstractNumId w:val="5"/>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51A29"/>
    <w:rsid w:val="000070ED"/>
    <w:rsid w:val="00007519"/>
    <w:rsid w:val="00011D5E"/>
    <w:rsid w:val="00026C15"/>
    <w:rsid w:val="00032EBF"/>
    <w:rsid w:val="00034382"/>
    <w:rsid w:val="00040F2D"/>
    <w:rsid w:val="00044345"/>
    <w:rsid w:val="00051A29"/>
    <w:rsid w:val="0005388B"/>
    <w:rsid w:val="000603B6"/>
    <w:rsid w:val="0006757C"/>
    <w:rsid w:val="00067A14"/>
    <w:rsid w:val="000772EB"/>
    <w:rsid w:val="00097E71"/>
    <w:rsid w:val="000A0FD8"/>
    <w:rsid w:val="000A1787"/>
    <w:rsid w:val="000B6A16"/>
    <w:rsid w:val="000B6E0A"/>
    <w:rsid w:val="000C7C13"/>
    <w:rsid w:val="000E2C3A"/>
    <w:rsid w:val="000E319C"/>
    <w:rsid w:val="000F0FD0"/>
    <w:rsid w:val="001227A8"/>
    <w:rsid w:val="0012627D"/>
    <w:rsid w:val="00161B0B"/>
    <w:rsid w:val="00166A23"/>
    <w:rsid w:val="00185EF6"/>
    <w:rsid w:val="00193C0D"/>
    <w:rsid w:val="001B0697"/>
    <w:rsid w:val="001C2CB9"/>
    <w:rsid w:val="001F4272"/>
    <w:rsid w:val="00217BFC"/>
    <w:rsid w:val="00255867"/>
    <w:rsid w:val="002614F6"/>
    <w:rsid w:val="00265FC7"/>
    <w:rsid w:val="002A4355"/>
    <w:rsid w:val="002A5409"/>
    <w:rsid w:val="002D58B6"/>
    <w:rsid w:val="002E2D76"/>
    <w:rsid w:val="002F6FBC"/>
    <w:rsid w:val="00303797"/>
    <w:rsid w:val="0030734E"/>
    <w:rsid w:val="00310594"/>
    <w:rsid w:val="00327FAA"/>
    <w:rsid w:val="00337C77"/>
    <w:rsid w:val="00345566"/>
    <w:rsid w:val="003679B6"/>
    <w:rsid w:val="00371AB6"/>
    <w:rsid w:val="00383644"/>
    <w:rsid w:val="00385D22"/>
    <w:rsid w:val="003A3AA6"/>
    <w:rsid w:val="003B7CE3"/>
    <w:rsid w:val="003C134D"/>
    <w:rsid w:val="003C7F67"/>
    <w:rsid w:val="003D1ADA"/>
    <w:rsid w:val="003E66E2"/>
    <w:rsid w:val="00403E40"/>
    <w:rsid w:val="00416CFB"/>
    <w:rsid w:val="004335E0"/>
    <w:rsid w:val="00445BE8"/>
    <w:rsid w:val="0045129B"/>
    <w:rsid w:val="00451F15"/>
    <w:rsid w:val="004541CB"/>
    <w:rsid w:val="00484C3A"/>
    <w:rsid w:val="004A353C"/>
    <w:rsid w:val="004A5547"/>
    <w:rsid w:val="004C5297"/>
    <w:rsid w:val="004C7BDE"/>
    <w:rsid w:val="00516C28"/>
    <w:rsid w:val="0051722F"/>
    <w:rsid w:val="00520D6F"/>
    <w:rsid w:val="00525C14"/>
    <w:rsid w:val="00525E1B"/>
    <w:rsid w:val="005334D9"/>
    <w:rsid w:val="005349ED"/>
    <w:rsid w:val="005461BD"/>
    <w:rsid w:val="00554F69"/>
    <w:rsid w:val="00557627"/>
    <w:rsid w:val="0057411B"/>
    <w:rsid w:val="0057598C"/>
    <w:rsid w:val="005771CC"/>
    <w:rsid w:val="0059623E"/>
    <w:rsid w:val="005D0F6C"/>
    <w:rsid w:val="005E29E5"/>
    <w:rsid w:val="005E53A7"/>
    <w:rsid w:val="005F48D3"/>
    <w:rsid w:val="005F53BA"/>
    <w:rsid w:val="005F5C5F"/>
    <w:rsid w:val="00621E51"/>
    <w:rsid w:val="00640A02"/>
    <w:rsid w:val="006422D2"/>
    <w:rsid w:val="00644CFA"/>
    <w:rsid w:val="00680BD9"/>
    <w:rsid w:val="00681A65"/>
    <w:rsid w:val="0068344C"/>
    <w:rsid w:val="006A03FC"/>
    <w:rsid w:val="006A28F3"/>
    <w:rsid w:val="006A6A65"/>
    <w:rsid w:val="006C11E2"/>
    <w:rsid w:val="0070546E"/>
    <w:rsid w:val="00705E84"/>
    <w:rsid w:val="00715BA9"/>
    <w:rsid w:val="00725866"/>
    <w:rsid w:val="0073638B"/>
    <w:rsid w:val="00744D56"/>
    <w:rsid w:val="007612A5"/>
    <w:rsid w:val="0079438C"/>
    <w:rsid w:val="00796B68"/>
    <w:rsid w:val="007A1588"/>
    <w:rsid w:val="007B65AF"/>
    <w:rsid w:val="007C3AFE"/>
    <w:rsid w:val="007E7546"/>
    <w:rsid w:val="007F0DFD"/>
    <w:rsid w:val="008038E5"/>
    <w:rsid w:val="0080501B"/>
    <w:rsid w:val="0080663F"/>
    <w:rsid w:val="00831E2F"/>
    <w:rsid w:val="00834281"/>
    <w:rsid w:val="00835753"/>
    <w:rsid w:val="00866B34"/>
    <w:rsid w:val="00894574"/>
    <w:rsid w:val="008B44FE"/>
    <w:rsid w:val="008D2934"/>
    <w:rsid w:val="008E26DB"/>
    <w:rsid w:val="008E3361"/>
    <w:rsid w:val="008E4E97"/>
    <w:rsid w:val="0090258C"/>
    <w:rsid w:val="009168DB"/>
    <w:rsid w:val="0093578D"/>
    <w:rsid w:val="0094380A"/>
    <w:rsid w:val="00945671"/>
    <w:rsid w:val="00953069"/>
    <w:rsid w:val="009536BB"/>
    <w:rsid w:val="00961A2C"/>
    <w:rsid w:val="009739EB"/>
    <w:rsid w:val="00973A5B"/>
    <w:rsid w:val="00980F47"/>
    <w:rsid w:val="00982014"/>
    <w:rsid w:val="009A5909"/>
    <w:rsid w:val="009C6CB8"/>
    <w:rsid w:val="009E065F"/>
    <w:rsid w:val="009F6BEA"/>
    <w:rsid w:val="00A02BFE"/>
    <w:rsid w:val="00A03322"/>
    <w:rsid w:val="00A06620"/>
    <w:rsid w:val="00A3258A"/>
    <w:rsid w:val="00A3303E"/>
    <w:rsid w:val="00A61442"/>
    <w:rsid w:val="00A752EC"/>
    <w:rsid w:val="00AB0B7A"/>
    <w:rsid w:val="00AD1C01"/>
    <w:rsid w:val="00AD534F"/>
    <w:rsid w:val="00AE7BE6"/>
    <w:rsid w:val="00B04E50"/>
    <w:rsid w:val="00B10FF0"/>
    <w:rsid w:val="00B133A2"/>
    <w:rsid w:val="00B53122"/>
    <w:rsid w:val="00B534C2"/>
    <w:rsid w:val="00B57CAF"/>
    <w:rsid w:val="00B755B2"/>
    <w:rsid w:val="00B820D3"/>
    <w:rsid w:val="00B91D97"/>
    <w:rsid w:val="00BA749F"/>
    <w:rsid w:val="00BB1595"/>
    <w:rsid w:val="00BE4FA6"/>
    <w:rsid w:val="00BF0DEA"/>
    <w:rsid w:val="00BF5B22"/>
    <w:rsid w:val="00C0210A"/>
    <w:rsid w:val="00C02D0F"/>
    <w:rsid w:val="00C03B84"/>
    <w:rsid w:val="00C15E9E"/>
    <w:rsid w:val="00C15FB9"/>
    <w:rsid w:val="00C24547"/>
    <w:rsid w:val="00C25D9C"/>
    <w:rsid w:val="00C428F6"/>
    <w:rsid w:val="00C47A7D"/>
    <w:rsid w:val="00C51E05"/>
    <w:rsid w:val="00C57E97"/>
    <w:rsid w:val="00C84D48"/>
    <w:rsid w:val="00CA5FE3"/>
    <w:rsid w:val="00CA7BBD"/>
    <w:rsid w:val="00CB6E2F"/>
    <w:rsid w:val="00CC586A"/>
    <w:rsid w:val="00CD07D0"/>
    <w:rsid w:val="00D01E8C"/>
    <w:rsid w:val="00D20F7B"/>
    <w:rsid w:val="00D31205"/>
    <w:rsid w:val="00D63056"/>
    <w:rsid w:val="00D851A6"/>
    <w:rsid w:val="00D94121"/>
    <w:rsid w:val="00DA211C"/>
    <w:rsid w:val="00DA29BF"/>
    <w:rsid w:val="00DB57AA"/>
    <w:rsid w:val="00DC0258"/>
    <w:rsid w:val="00DD7AF7"/>
    <w:rsid w:val="00DE0EAC"/>
    <w:rsid w:val="00E07942"/>
    <w:rsid w:val="00E37A72"/>
    <w:rsid w:val="00E61FFD"/>
    <w:rsid w:val="00E901D1"/>
    <w:rsid w:val="00E9606E"/>
    <w:rsid w:val="00EB43AE"/>
    <w:rsid w:val="00EC76D6"/>
    <w:rsid w:val="00ED0736"/>
    <w:rsid w:val="00ED6063"/>
    <w:rsid w:val="00ED77CC"/>
    <w:rsid w:val="00EE3A78"/>
    <w:rsid w:val="00EE5AAC"/>
    <w:rsid w:val="00F00341"/>
    <w:rsid w:val="00F00F90"/>
    <w:rsid w:val="00F03EF3"/>
    <w:rsid w:val="00F176E6"/>
    <w:rsid w:val="00F27A9C"/>
    <w:rsid w:val="00F41DD8"/>
    <w:rsid w:val="00F44CB3"/>
    <w:rsid w:val="00F72366"/>
    <w:rsid w:val="00F85518"/>
    <w:rsid w:val="00F861B6"/>
    <w:rsid w:val="00FA70C1"/>
    <w:rsid w:val="00FD4C61"/>
    <w:rsid w:val="00FF2024"/>
    <w:rsid w:val="00FF2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8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FD8"/>
    <w:pPr>
      <w:ind w:left="720"/>
      <w:contextualSpacing/>
    </w:pPr>
  </w:style>
  <w:style w:type="table" w:styleId="a4">
    <w:name w:val="Table Grid"/>
    <w:basedOn w:val="a1"/>
    <w:uiPriority w:val="59"/>
    <w:rsid w:val="00F27A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Placeholder Text"/>
    <w:basedOn w:val="a0"/>
    <w:uiPriority w:val="99"/>
    <w:semiHidden/>
    <w:rsid w:val="00557627"/>
    <w:rPr>
      <w:color w:val="808080"/>
    </w:rPr>
  </w:style>
  <w:style w:type="paragraph" w:styleId="a6">
    <w:name w:val="Balloon Text"/>
    <w:basedOn w:val="a"/>
    <w:link w:val="a7"/>
    <w:uiPriority w:val="99"/>
    <w:semiHidden/>
    <w:unhideWhenUsed/>
    <w:rsid w:val="005576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7627"/>
    <w:rPr>
      <w:rFonts w:ascii="Tahoma" w:hAnsi="Tahoma" w:cs="Tahoma"/>
      <w:sz w:val="16"/>
      <w:szCs w:val="16"/>
    </w:rPr>
  </w:style>
  <w:style w:type="paragraph" w:styleId="a8">
    <w:name w:val="Revision"/>
    <w:hidden/>
    <w:uiPriority w:val="99"/>
    <w:semiHidden/>
    <w:rsid w:val="00445BE8"/>
    <w:rPr>
      <w:sz w:val="22"/>
      <w:szCs w:val="22"/>
      <w:lang w:eastAsia="en-US"/>
    </w:rPr>
  </w:style>
  <w:style w:type="paragraph" w:styleId="a9">
    <w:name w:val="header"/>
    <w:basedOn w:val="a"/>
    <w:link w:val="aa"/>
    <w:uiPriority w:val="99"/>
    <w:unhideWhenUsed/>
    <w:rsid w:val="00980F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0F47"/>
  </w:style>
  <w:style w:type="paragraph" w:styleId="ab">
    <w:name w:val="footer"/>
    <w:basedOn w:val="a"/>
    <w:link w:val="ac"/>
    <w:uiPriority w:val="99"/>
    <w:unhideWhenUsed/>
    <w:rsid w:val="00980F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0F47"/>
  </w:style>
  <w:style w:type="paragraph" w:customStyle="1" w:styleId="Style1">
    <w:name w:val="Style1"/>
    <w:basedOn w:val="a"/>
    <w:rsid w:val="005F48D3"/>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2">
    <w:name w:val="Style2"/>
    <w:basedOn w:val="a"/>
    <w:rsid w:val="005F48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rsid w:val="005F48D3"/>
    <w:rPr>
      <w:rFonts w:ascii="Times New Roman" w:hAnsi="Times New Roman" w:cs="Times New Roman"/>
      <w:b/>
      <w:bCs/>
      <w:sz w:val="26"/>
      <w:szCs w:val="26"/>
    </w:rPr>
  </w:style>
  <w:style w:type="character" w:customStyle="1" w:styleId="FontStyle12">
    <w:name w:val="Font Style12"/>
    <w:basedOn w:val="a0"/>
    <w:rsid w:val="005F48D3"/>
    <w:rPr>
      <w:rFonts w:ascii="Times New Roman" w:hAnsi="Times New Roman" w:cs="Times New Roman"/>
      <w:sz w:val="26"/>
      <w:szCs w:val="26"/>
    </w:rPr>
  </w:style>
  <w:style w:type="paragraph" w:customStyle="1" w:styleId="Style3">
    <w:name w:val="Style3"/>
    <w:basedOn w:val="a"/>
    <w:rsid w:val="00B91D97"/>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6">
    <w:name w:val="Style6"/>
    <w:basedOn w:val="a"/>
    <w:rsid w:val="00B91D97"/>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7">
    <w:name w:val="Style7"/>
    <w:basedOn w:val="a"/>
    <w:rsid w:val="00DE0EAC"/>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13">
    <w:name w:val="Font Style13"/>
    <w:basedOn w:val="a0"/>
    <w:rsid w:val="00DE0EAC"/>
    <w:rPr>
      <w:rFonts w:ascii="Times New Roman" w:hAnsi="Times New Roman" w:cs="Times New Roman"/>
      <w:b/>
      <w:bCs/>
      <w:sz w:val="10"/>
      <w:szCs w:val="10"/>
    </w:rPr>
  </w:style>
</w:styles>
</file>

<file path=word/webSettings.xml><?xml version="1.0" encoding="utf-8"?>
<w:webSettings xmlns:r="http://schemas.openxmlformats.org/officeDocument/2006/relationships" xmlns:w="http://schemas.openxmlformats.org/wordprocessingml/2006/main">
  <w:divs>
    <w:div w:id="80151416">
      <w:bodyDiv w:val="1"/>
      <w:marLeft w:val="0"/>
      <w:marRight w:val="0"/>
      <w:marTop w:val="0"/>
      <w:marBottom w:val="0"/>
      <w:divBdr>
        <w:top w:val="none" w:sz="0" w:space="0" w:color="auto"/>
        <w:left w:val="none" w:sz="0" w:space="0" w:color="auto"/>
        <w:bottom w:val="none" w:sz="0" w:space="0" w:color="auto"/>
        <w:right w:val="none" w:sz="0" w:space="0" w:color="auto"/>
      </w:divBdr>
    </w:div>
    <w:div w:id="811211705">
      <w:bodyDiv w:val="1"/>
      <w:marLeft w:val="0"/>
      <w:marRight w:val="0"/>
      <w:marTop w:val="0"/>
      <w:marBottom w:val="0"/>
      <w:divBdr>
        <w:top w:val="none" w:sz="0" w:space="0" w:color="auto"/>
        <w:left w:val="none" w:sz="0" w:space="0" w:color="auto"/>
        <w:bottom w:val="none" w:sz="0" w:space="0" w:color="auto"/>
        <w:right w:val="none" w:sz="0" w:space="0" w:color="auto"/>
      </w:divBdr>
    </w:div>
    <w:div w:id="864174287">
      <w:bodyDiv w:val="1"/>
      <w:marLeft w:val="0"/>
      <w:marRight w:val="0"/>
      <w:marTop w:val="0"/>
      <w:marBottom w:val="0"/>
      <w:divBdr>
        <w:top w:val="none" w:sz="0" w:space="0" w:color="auto"/>
        <w:left w:val="none" w:sz="0" w:space="0" w:color="auto"/>
        <w:bottom w:val="none" w:sz="0" w:space="0" w:color="auto"/>
        <w:right w:val="none" w:sz="0" w:space="0" w:color="auto"/>
      </w:divBdr>
    </w:div>
    <w:div w:id="10472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4BF2-4FD8-4ED0-B2C6-C35C2A04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2010-10-27T16:14:00Z</cp:lastPrinted>
  <dcterms:created xsi:type="dcterms:W3CDTF">2011-06-13T10:19:00Z</dcterms:created>
  <dcterms:modified xsi:type="dcterms:W3CDTF">2011-06-13T10:19:00Z</dcterms:modified>
</cp:coreProperties>
</file>