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A5" w:rsidRPr="00DA015C" w:rsidRDefault="00965EA5" w:rsidP="00827445">
      <w:pPr>
        <w:spacing w:line="360" w:lineRule="auto"/>
        <w:ind w:left="-142"/>
        <w:jc w:val="center"/>
        <w:rPr>
          <w:rFonts w:ascii="Times New Roman" w:hAnsi="Times New Roman" w:cs="Times New Roman"/>
          <w:b/>
          <w:sz w:val="36"/>
          <w:szCs w:val="36"/>
          <w:shd w:val="clear" w:color="auto" w:fill="FFFFFF"/>
        </w:rPr>
      </w:pPr>
      <w:r w:rsidRPr="00DA015C">
        <w:rPr>
          <w:rFonts w:ascii="Times New Roman" w:hAnsi="Times New Roman" w:cs="Times New Roman"/>
          <w:b/>
          <w:sz w:val="36"/>
          <w:szCs w:val="36"/>
          <w:shd w:val="clear" w:color="auto" w:fill="FFFFFF"/>
        </w:rPr>
        <w:t>Семинар-практикум для воспитателей</w:t>
      </w:r>
    </w:p>
    <w:p w:rsidR="007C0E5F" w:rsidRPr="00DA015C" w:rsidRDefault="007C0E5F" w:rsidP="00827445">
      <w:pPr>
        <w:spacing w:line="360" w:lineRule="auto"/>
        <w:ind w:left="-142"/>
        <w:jc w:val="center"/>
        <w:rPr>
          <w:rFonts w:ascii="Times New Roman" w:hAnsi="Times New Roman" w:cs="Times New Roman"/>
          <w:b/>
          <w:sz w:val="24"/>
          <w:szCs w:val="24"/>
          <w:shd w:val="clear" w:color="auto" w:fill="FFFFFF"/>
        </w:rPr>
      </w:pPr>
      <w:r w:rsidRPr="00DA015C">
        <w:rPr>
          <w:rFonts w:ascii="Times New Roman" w:hAnsi="Times New Roman" w:cs="Times New Roman"/>
          <w:b/>
          <w:sz w:val="24"/>
          <w:szCs w:val="24"/>
          <w:shd w:val="clear" w:color="auto" w:fill="FFFFFF"/>
        </w:rPr>
        <w:t>НАКАЗАНИЯ В ДЕТСКОМ САДУ</w:t>
      </w:r>
    </w:p>
    <w:p w:rsidR="005F7129" w:rsidRPr="00DA015C" w:rsidRDefault="00AD3DBF" w:rsidP="005F7129">
      <w:pPr>
        <w:shd w:val="clear" w:color="auto" w:fill="E6E6D9"/>
        <w:spacing w:before="63" w:after="63" w:line="225" w:lineRule="atLeast"/>
        <w:ind w:firstLine="708"/>
        <w:jc w:val="both"/>
        <w:rPr>
          <w:rFonts w:ascii="Times New Roman" w:eastAsia="Times New Roman" w:hAnsi="Times New Roman" w:cs="Times New Roman"/>
          <w:sz w:val="24"/>
          <w:szCs w:val="24"/>
          <w:lang w:eastAsia="ru-RU"/>
        </w:rPr>
      </w:pPr>
      <w:r w:rsidRPr="00DA015C">
        <w:rPr>
          <w:rFonts w:ascii="Times New Roman" w:hAnsi="Times New Roman" w:cs="Times New Roman"/>
          <w:b/>
          <w:sz w:val="24"/>
          <w:szCs w:val="24"/>
          <w:shd w:val="clear" w:color="auto" w:fill="FFFFFF"/>
        </w:rPr>
        <w:t xml:space="preserve">Цель </w:t>
      </w:r>
      <w:r w:rsidR="005F7129" w:rsidRPr="00DA015C">
        <w:rPr>
          <w:rFonts w:ascii="Times New Roman" w:eastAsia="Times New Roman" w:hAnsi="Times New Roman" w:cs="Times New Roman"/>
          <w:sz w:val="24"/>
          <w:szCs w:val="24"/>
          <w:lang w:eastAsia="ru-RU"/>
        </w:rPr>
        <w:t>посмотреть по-новому на использование наказаний, переосмыслить их.</w:t>
      </w:r>
    </w:p>
    <w:p w:rsidR="005F7129" w:rsidRPr="00DA015C" w:rsidRDefault="005F7129" w:rsidP="005F7129">
      <w:pPr>
        <w:shd w:val="clear" w:color="auto" w:fill="E6E6D9"/>
        <w:spacing w:before="63" w:after="63" w:line="225" w:lineRule="atLeast"/>
        <w:ind w:firstLine="150"/>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sz w:val="24"/>
          <w:szCs w:val="24"/>
          <w:lang w:eastAsia="ru-RU"/>
        </w:rPr>
        <w:t xml:space="preserve">Предлагается обсудить разные точки зрения. </w:t>
      </w:r>
    </w:p>
    <w:p w:rsidR="005F7129" w:rsidRPr="00DA015C" w:rsidRDefault="005F7129" w:rsidP="005F7129">
      <w:pPr>
        <w:shd w:val="clear" w:color="auto" w:fill="E6E6D9"/>
        <w:spacing w:before="63" w:after="63" w:line="225" w:lineRule="atLeast"/>
        <w:ind w:firstLine="150"/>
        <w:jc w:val="both"/>
        <w:rPr>
          <w:rFonts w:ascii="Times New Roman" w:eastAsia="Times New Roman" w:hAnsi="Times New Roman" w:cs="Times New Roman"/>
          <w:sz w:val="24"/>
          <w:szCs w:val="24"/>
          <w:lang w:eastAsia="ru-RU"/>
        </w:rPr>
      </w:pPr>
    </w:p>
    <w:p w:rsidR="00AD3DBF" w:rsidRPr="00DA015C" w:rsidRDefault="00AD3DBF" w:rsidP="00827445">
      <w:pPr>
        <w:spacing w:line="360" w:lineRule="auto"/>
        <w:ind w:left="-142" w:firstLine="850"/>
        <w:jc w:val="both"/>
        <w:rPr>
          <w:rFonts w:ascii="Times New Roman" w:hAnsi="Times New Roman" w:cs="Times New Roman"/>
          <w:b/>
          <w:sz w:val="24"/>
          <w:szCs w:val="24"/>
          <w:shd w:val="clear" w:color="auto" w:fill="FFFFFF"/>
        </w:rPr>
      </w:pPr>
      <w:r w:rsidRPr="00DA015C">
        <w:rPr>
          <w:rFonts w:ascii="Times New Roman" w:hAnsi="Times New Roman" w:cs="Times New Roman"/>
          <w:b/>
          <w:sz w:val="24"/>
          <w:szCs w:val="24"/>
          <w:shd w:val="clear" w:color="auto" w:fill="FFFFFF"/>
        </w:rPr>
        <w:t>Вводное слово</w:t>
      </w:r>
    </w:p>
    <w:p w:rsidR="005F7129" w:rsidRPr="00DA015C" w:rsidRDefault="005F7129" w:rsidP="005F7129">
      <w:pPr>
        <w:shd w:val="clear" w:color="auto" w:fill="E6E6D9"/>
        <w:spacing w:before="63" w:after="63" w:line="360" w:lineRule="auto"/>
        <w:ind w:firstLine="708"/>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sz w:val="24"/>
          <w:szCs w:val="24"/>
          <w:lang w:eastAsia="ru-RU"/>
        </w:rPr>
        <w:t>Сегодня мы с вами поговорим о важной проблеме, с которой сталкиваются все – и взрослые, и дети, - о проблеме целесообразности применения наказаний.</w:t>
      </w:r>
    </w:p>
    <w:p w:rsidR="00965EA5" w:rsidRPr="00DA015C" w:rsidRDefault="00965EA5" w:rsidP="00965EA5">
      <w:pPr>
        <w:spacing w:before="100" w:beforeAutospacing="1" w:after="100" w:afterAutospacing="1" w:line="360" w:lineRule="auto"/>
        <w:ind w:left="-142" w:firstLine="850"/>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sz w:val="24"/>
          <w:szCs w:val="24"/>
          <w:shd w:val="clear" w:color="auto" w:fill="FFFFFF"/>
          <w:lang w:eastAsia="ru-RU"/>
        </w:rPr>
        <w:t>Оправданным ли является полное отрицание</w:t>
      </w:r>
      <w:r w:rsidRPr="00DA015C">
        <w:rPr>
          <w:rFonts w:ascii="Times New Roman" w:eastAsia="Times New Roman" w:hAnsi="Times New Roman" w:cs="Times New Roman"/>
          <w:sz w:val="24"/>
          <w:szCs w:val="24"/>
          <w:lang w:eastAsia="ru-RU"/>
        </w:rPr>
        <w:t>  </w:t>
      </w:r>
      <w:r w:rsidRPr="00DA015C">
        <w:rPr>
          <w:rFonts w:ascii="Times New Roman" w:eastAsia="Times New Roman" w:hAnsi="Times New Roman" w:cs="Times New Roman"/>
          <w:sz w:val="24"/>
          <w:szCs w:val="24"/>
          <w:shd w:val="clear" w:color="auto" w:fill="FFFFFF"/>
          <w:lang w:eastAsia="ru-RU"/>
        </w:rPr>
        <w:t>наказания как воспитательной меры? Взрослые, которые, боясь обидеть или расстроить ребенка, совсем не практикуют наказание детей, рискуют вырастить личностей с полным неприятием дисциплины и неуважительным отношением к другим людям. Вырастить ребенка без правил, ограничений и запретов практически невозможно. Не объяснив ему, где находятся границы дозволенного в поведении и поступках, взрослые подвергают ребенка большой опасности и фактически бросают его на произвол судьбы. Другое дело, что меры наказания детей должны соответствовать уровню их проступков.</w:t>
      </w:r>
      <w:r w:rsidRPr="00DA015C">
        <w:rPr>
          <w:rFonts w:ascii="Times New Roman" w:eastAsia="Times New Roman" w:hAnsi="Times New Roman" w:cs="Times New Roman"/>
          <w:sz w:val="24"/>
          <w:szCs w:val="24"/>
          <w:lang w:eastAsia="ru-RU"/>
        </w:rPr>
        <w:t> </w:t>
      </w:r>
    </w:p>
    <w:p w:rsidR="00965EA5" w:rsidRPr="00DA015C" w:rsidRDefault="00965EA5" w:rsidP="00965EA5">
      <w:pPr>
        <w:spacing w:before="100" w:beforeAutospacing="1" w:after="100" w:afterAutospacing="1" w:line="360" w:lineRule="auto"/>
        <w:ind w:left="-142" w:firstLine="850"/>
        <w:jc w:val="both"/>
        <w:rPr>
          <w:rFonts w:ascii="Times New Roman" w:hAnsi="Times New Roman" w:cs="Times New Roman"/>
          <w:sz w:val="24"/>
          <w:szCs w:val="24"/>
          <w:shd w:val="clear" w:color="auto" w:fill="FFFFFF"/>
        </w:rPr>
      </w:pPr>
      <w:r w:rsidRPr="00DA015C">
        <w:rPr>
          <w:rFonts w:ascii="Times New Roman" w:hAnsi="Times New Roman" w:cs="Times New Roman"/>
          <w:sz w:val="24"/>
          <w:szCs w:val="24"/>
        </w:rPr>
        <w:t>Наказание — сложный и трудный метод воспитания: оно требует огромного такта, терпения и осторожности.</w:t>
      </w:r>
    </w:p>
    <w:p w:rsidR="007C0E5F" w:rsidRPr="00DA015C" w:rsidRDefault="00965EA5" w:rsidP="00965EA5">
      <w:pPr>
        <w:spacing w:line="360" w:lineRule="auto"/>
        <w:ind w:left="-142" w:firstLine="850"/>
        <w:jc w:val="both"/>
        <w:rPr>
          <w:rFonts w:ascii="Times New Roman" w:hAnsi="Times New Roman" w:cs="Times New Roman"/>
          <w:sz w:val="24"/>
          <w:szCs w:val="24"/>
          <w:shd w:val="clear" w:color="auto" w:fill="FFFFFF"/>
        </w:rPr>
      </w:pPr>
      <w:r w:rsidRPr="00DA015C">
        <w:rPr>
          <w:rFonts w:ascii="Times New Roman" w:hAnsi="Times New Roman" w:cs="Times New Roman"/>
          <w:sz w:val="24"/>
          <w:szCs w:val="24"/>
          <w:shd w:val="clear" w:color="auto" w:fill="FFFFFF"/>
        </w:rPr>
        <w:t>Итак, в процессе нравственного воспитания личности ребенка поощрения и наказания выступают как вспомогательные средства, но в определенных ситуациях они становятся</w:t>
      </w:r>
      <w:r w:rsidR="005C098D" w:rsidRPr="00DA015C">
        <w:rPr>
          <w:rFonts w:ascii="Times New Roman" w:hAnsi="Times New Roman" w:cs="Times New Roman"/>
          <w:sz w:val="24"/>
          <w:szCs w:val="24"/>
          <w:shd w:val="clear" w:color="auto" w:fill="FFFFFF"/>
        </w:rPr>
        <w:t xml:space="preserve"> </w:t>
      </w:r>
      <w:r w:rsidR="005C098D" w:rsidRPr="00DA015C">
        <w:rPr>
          <w:rFonts w:ascii="Times New Roman" w:hAnsi="Times New Roman" w:cs="Times New Roman"/>
          <w:b/>
          <w:sz w:val="24"/>
          <w:szCs w:val="24"/>
          <w:shd w:val="clear" w:color="auto" w:fill="FFFFFF"/>
        </w:rPr>
        <w:t>необходимы</w:t>
      </w:r>
      <w:r w:rsidRPr="00DA015C">
        <w:rPr>
          <w:rFonts w:ascii="Times New Roman" w:hAnsi="Times New Roman" w:cs="Times New Roman"/>
          <w:b/>
          <w:sz w:val="24"/>
          <w:szCs w:val="24"/>
          <w:shd w:val="clear" w:color="auto" w:fill="FFFFFF"/>
        </w:rPr>
        <w:t>ми</w:t>
      </w:r>
      <w:r w:rsidR="005C098D" w:rsidRPr="00DA015C">
        <w:rPr>
          <w:rFonts w:ascii="Times New Roman" w:hAnsi="Times New Roman" w:cs="Times New Roman"/>
          <w:b/>
          <w:sz w:val="24"/>
          <w:szCs w:val="24"/>
          <w:shd w:val="clear" w:color="auto" w:fill="FFFFFF"/>
        </w:rPr>
        <w:t xml:space="preserve"> в воспитательном процессе</w:t>
      </w:r>
      <w:r w:rsidR="005C098D" w:rsidRPr="00DA015C">
        <w:rPr>
          <w:rFonts w:ascii="Times New Roman" w:hAnsi="Times New Roman" w:cs="Times New Roman"/>
          <w:sz w:val="24"/>
          <w:szCs w:val="24"/>
          <w:shd w:val="clear" w:color="auto" w:fill="FFFFFF"/>
        </w:rPr>
        <w:t xml:space="preserve"> средства</w:t>
      </w:r>
      <w:r w:rsidRPr="00DA015C">
        <w:rPr>
          <w:rFonts w:ascii="Times New Roman" w:hAnsi="Times New Roman" w:cs="Times New Roman"/>
          <w:sz w:val="24"/>
          <w:szCs w:val="24"/>
          <w:shd w:val="clear" w:color="auto" w:fill="FFFFFF"/>
        </w:rPr>
        <w:t>ми</w:t>
      </w:r>
      <w:r w:rsidR="005C098D" w:rsidRPr="00DA015C">
        <w:rPr>
          <w:rFonts w:ascii="Times New Roman" w:hAnsi="Times New Roman" w:cs="Times New Roman"/>
          <w:sz w:val="24"/>
          <w:szCs w:val="24"/>
          <w:shd w:val="clear" w:color="auto" w:fill="FFFFFF"/>
        </w:rPr>
        <w:t xml:space="preserve"> педагогической коррекции. </w:t>
      </w:r>
    </w:p>
    <w:p w:rsidR="008829C9" w:rsidRPr="00DA015C" w:rsidRDefault="005C098D" w:rsidP="00757C00">
      <w:pPr>
        <w:spacing w:before="100" w:beforeAutospacing="1" w:after="100" w:afterAutospacing="1" w:line="360" w:lineRule="auto"/>
        <w:ind w:left="-142" w:firstLine="850"/>
        <w:jc w:val="both"/>
        <w:rPr>
          <w:rFonts w:ascii="Times New Roman" w:hAnsi="Times New Roman" w:cs="Times New Roman"/>
          <w:sz w:val="24"/>
          <w:szCs w:val="24"/>
          <w:shd w:val="clear" w:color="auto" w:fill="FFFFFF"/>
        </w:rPr>
      </w:pPr>
      <w:r w:rsidRPr="00DA015C">
        <w:rPr>
          <w:rFonts w:ascii="Times New Roman" w:hAnsi="Times New Roman" w:cs="Times New Roman"/>
          <w:sz w:val="24"/>
          <w:szCs w:val="24"/>
          <w:shd w:val="clear" w:color="auto" w:fill="FFFFFF"/>
        </w:rPr>
        <w:t>Поощрение и наказание нельзя свести только к этической оценке поведения детей, т. е. к одобрению или осуждению. Одобрение и осуждение являются повседневными, рядовыми воздействиями на воспитанников. Поощрение и наказание отличаются от других средств нравственного воспитания силой воздействия. Это ударное воздействие, стимуляция сильных чувств.</w:t>
      </w:r>
    </w:p>
    <w:p w:rsidR="001C1E00" w:rsidRPr="00DA015C" w:rsidRDefault="001C1E00" w:rsidP="001C1E00">
      <w:pPr>
        <w:spacing w:before="100" w:beforeAutospacing="1" w:after="100" w:afterAutospacing="1" w:line="360" w:lineRule="auto"/>
        <w:ind w:left="-142"/>
        <w:jc w:val="both"/>
        <w:rPr>
          <w:rFonts w:ascii="Times New Roman" w:eastAsia="Times New Roman" w:hAnsi="Times New Roman" w:cs="Times New Roman"/>
          <w:b/>
          <w:bCs/>
          <w:sz w:val="24"/>
          <w:szCs w:val="24"/>
          <w:lang w:eastAsia="ru-RU"/>
        </w:rPr>
      </w:pPr>
      <w:r w:rsidRPr="00DA015C">
        <w:rPr>
          <w:rFonts w:ascii="Times New Roman" w:eastAsia="Times New Roman" w:hAnsi="Times New Roman" w:cs="Times New Roman"/>
          <w:b/>
          <w:bCs/>
          <w:sz w:val="24"/>
          <w:szCs w:val="24"/>
          <w:lang w:eastAsia="ru-RU"/>
        </w:rPr>
        <w:t xml:space="preserve"> </w:t>
      </w:r>
      <w:r w:rsidRPr="00DA015C">
        <w:rPr>
          <w:rFonts w:ascii="Times New Roman" w:eastAsia="Times New Roman" w:hAnsi="Times New Roman" w:cs="Times New Roman"/>
          <w:b/>
          <w:bCs/>
          <w:sz w:val="24"/>
          <w:szCs w:val="24"/>
          <w:lang w:eastAsia="ru-RU"/>
        </w:rPr>
        <w:tab/>
      </w:r>
      <w:r w:rsidRPr="00DA015C">
        <w:rPr>
          <w:rFonts w:ascii="Times New Roman" w:eastAsia="Times New Roman" w:hAnsi="Times New Roman" w:cs="Times New Roman"/>
          <w:b/>
          <w:bCs/>
          <w:sz w:val="24"/>
          <w:szCs w:val="24"/>
          <w:lang w:eastAsia="ru-RU"/>
        </w:rPr>
        <w:tab/>
      </w:r>
      <w:r w:rsidR="00965EA5" w:rsidRPr="00DA015C">
        <w:rPr>
          <w:rFonts w:ascii="Times New Roman" w:eastAsia="Times New Roman" w:hAnsi="Times New Roman" w:cs="Times New Roman"/>
          <w:bCs/>
          <w:sz w:val="24"/>
          <w:szCs w:val="24"/>
          <w:lang w:eastAsia="ru-RU"/>
        </w:rPr>
        <w:t>В</w:t>
      </w:r>
      <w:r w:rsidRPr="00DA015C">
        <w:rPr>
          <w:rFonts w:ascii="Times New Roman" w:eastAsia="Times New Roman" w:hAnsi="Times New Roman" w:cs="Times New Roman"/>
          <w:bCs/>
          <w:sz w:val="24"/>
          <w:szCs w:val="24"/>
          <w:lang w:eastAsia="ru-RU"/>
        </w:rPr>
        <w:t xml:space="preserve">нутри семьи складывается одна система наказаний за </w:t>
      </w:r>
      <w:proofErr w:type="spellStart"/>
      <w:r w:rsidRPr="00DA015C">
        <w:rPr>
          <w:rFonts w:ascii="Times New Roman" w:eastAsia="Times New Roman" w:hAnsi="Times New Roman" w:cs="Times New Roman"/>
          <w:bCs/>
          <w:sz w:val="24"/>
          <w:szCs w:val="24"/>
          <w:lang w:eastAsia="ru-RU"/>
        </w:rPr>
        <w:t>проступки,</w:t>
      </w:r>
      <w:r w:rsidR="00965EA5" w:rsidRPr="00DA015C">
        <w:rPr>
          <w:rFonts w:ascii="Times New Roman" w:eastAsia="Times New Roman" w:hAnsi="Times New Roman" w:cs="Times New Roman"/>
          <w:bCs/>
          <w:sz w:val="24"/>
          <w:szCs w:val="24"/>
          <w:lang w:eastAsia="ru-RU"/>
        </w:rPr>
        <w:t>а</w:t>
      </w:r>
      <w:proofErr w:type="spellEnd"/>
      <w:r w:rsidRPr="00DA015C">
        <w:rPr>
          <w:rFonts w:ascii="Times New Roman" w:eastAsia="Times New Roman" w:hAnsi="Times New Roman" w:cs="Times New Roman"/>
          <w:bCs/>
          <w:sz w:val="24"/>
          <w:szCs w:val="24"/>
          <w:lang w:eastAsia="ru-RU"/>
        </w:rPr>
        <w:t xml:space="preserve"> в детском саду дело обстоит иначе. Здесь в ход должна идти и педагогическая практика и отличная от родительской ответственность</w:t>
      </w:r>
      <w:r w:rsidRPr="00DA015C">
        <w:rPr>
          <w:rFonts w:ascii="Times New Roman" w:eastAsia="Times New Roman" w:hAnsi="Times New Roman" w:cs="Times New Roman"/>
          <w:b/>
          <w:bCs/>
          <w:sz w:val="24"/>
          <w:szCs w:val="24"/>
          <w:lang w:eastAsia="ru-RU"/>
        </w:rPr>
        <w:t>.</w:t>
      </w:r>
    </w:p>
    <w:p w:rsidR="003B177F" w:rsidRPr="00DA015C" w:rsidRDefault="001B194A" w:rsidP="003B177F">
      <w:pPr>
        <w:spacing w:before="125" w:after="125" w:line="360" w:lineRule="auto"/>
        <w:ind w:left="-142" w:firstLine="850"/>
        <w:jc w:val="both"/>
        <w:rPr>
          <w:rFonts w:ascii="Times New Roman" w:hAnsi="Times New Roman" w:cs="Times New Roman"/>
          <w:sz w:val="24"/>
          <w:szCs w:val="24"/>
          <w:shd w:val="clear" w:color="auto" w:fill="FFFFFF"/>
        </w:rPr>
      </w:pPr>
      <w:r w:rsidRPr="00DA015C">
        <w:rPr>
          <w:rFonts w:ascii="Times New Roman" w:eastAsia="Times New Roman" w:hAnsi="Times New Roman" w:cs="Times New Roman"/>
          <w:sz w:val="24"/>
          <w:szCs w:val="24"/>
          <w:lang w:eastAsia="ru-RU"/>
        </w:rPr>
        <w:t xml:space="preserve">Работа с детьми отличается особой ответственностью. Деятельность педагога не должна наносить вред детской психике. </w:t>
      </w:r>
    </w:p>
    <w:p w:rsidR="00E97CA0" w:rsidRPr="00DA015C" w:rsidRDefault="00E97CA0" w:rsidP="00AD3DBF">
      <w:pPr>
        <w:spacing w:line="360" w:lineRule="auto"/>
        <w:ind w:left="-142" w:firstLine="850"/>
        <w:jc w:val="center"/>
        <w:rPr>
          <w:rFonts w:ascii="Times New Roman" w:hAnsi="Times New Roman" w:cs="Times New Roman"/>
          <w:sz w:val="24"/>
          <w:szCs w:val="24"/>
          <w:shd w:val="clear" w:color="auto" w:fill="FFFFFF"/>
        </w:rPr>
      </w:pPr>
    </w:p>
    <w:p w:rsidR="00E97CA0" w:rsidRPr="00DA015C" w:rsidRDefault="00E97CA0" w:rsidP="00AD3DBF">
      <w:pPr>
        <w:spacing w:line="360" w:lineRule="auto"/>
        <w:ind w:left="-142" w:firstLine="850"/>
        <w:jc w:val="center"/>
        <w:rPr>
          <w:rFonts w:ascii="Times New Roman" w:hAnsi="Times New Roman" w:cs="Times New Roman"/>
          <w:sz w:val="24"/>
          <w:szCs w:val="24"/>
          <w:shd w:val="clear" w:color="auto" w:fill="FFFFFF"/>
        </w:rPr>
      </w:pPr>
    </w:p>
    <w:p w:rsidR="00E97CA0" w:rsidRPr="00DA015C" w:rsidRDefault="00E97CA0" w:rsidP="00AD3DBF">
      <w:pPr>
        <w:spacing w:line="360" w:lineRule="auto"/>
        <w:ind w:left="-142" w:firstLine="850"/>
        <w:jc w:val="center"/>
        <w:rPr>
          <w:rFonts w:ascii="Times New Roman" w:hAnsi="Times New Roman" w:cs="Times New Roman"/>
          <w:sz w:val="24"/>
          <w:szCs w:val="24"/>
          <w:shd w:val="clear" w:color="auto" w:fill="FFFFFF"/>
        </w:rPr>
      </w:pPr>
    </w:p>
    <w:p w:rsidR="00E97CA0" w:rsidRPr="00DA015C" w:rsidRDefault="00E97CA0" w:rsidP="00AD3DBF">
      <w:pPr>
        <w:spacing w:line="360" w:lineRule="auto"/>
        <w:ind w:left="-142" w:firstLine="850"/>
        <w:jc w:val="center"/>
        <w:rPr>
          <w:rFonts w:ascii="Times New Roman" w:hAnsi="Times New Roman" w:cs="Times New Roman"/>
          <w:sz w:val="24"/>
          <w:szCs w:val="24"/>
          <w:shd w:val="clear" w:color="auto" w:fill="FFFFFF"/>
        </w:rPr>
      </w:pPr>
    </w:p>
    <w:p w:rsidR="00AD3DBF" w:rsidRPr="00DA015C" w:rsidRDefault="00AD3DBF" w:rsidP="00AD3DBF">
      <w:pPr>
        <w:spacing w:line="360" w:lineRule="auto"/>
        <w:ind w:left="-142" w:firstLine="850"/>
        <w:jc w:val="center"/>
        <w:rPr>
          <w:rFonts w:ascii="Times New Roman" w:hAnsi="Times New Roman" w:cs="Times New Roman"/>
          <w:b/>
          <w:sz w:val="24"/>
          <w:szCs w:val="24"/>
          <w:shd w:val="clear" w:color="auto" w:fill="FFFFFF"/>
        </w:rPr>
      </w:pPr>
      <w:r w:rsidRPr="00DA015C">
        <w:rPr>
          <w:rFonts w:ascii="Times New Roman" w:hAnsi="Times New Roman" w:cs="Times New Roman"/>
          <w:b/>
          <w:sz w:val="24"/>
          <w:szCs w:val="24"/>
          <w:shd w:val="clear" w:color="auto" w:fill="FFFFFF"/>
        </w:rPr>
        <w:lastRenderedPageBreak/>
        <w:t>КРИТЕРИИ ЭФФЕКТИВНОГО НАКАЗАНИЯ</w:t>
      </w:r>
    </w:p>
    <w:p w:rsidR="00AD3DBF" w:rsidRPr="00DA015C" w:rsidRDefault="00AD3DBF" w:rsidP="00AD3DBF">
      <w:pPr>
        <w:spacing w:line="360" w:lineRule="auto"/>
        <w:ind w:left="-142" w:firstLine="850"/>
        <w:jc w:val="both"/>
        <w:rPr>
          <w:rFonts w:ascii="Times New Roman" w:hAnsi="Times New Roman" w:cs="Times New Roman"/>
          <w:b/>
          <w:sz w:val="24"/>
          <w:szCs w:val="24"/>
          <w:shd w:val="clear" w:color="auto" w:fill="FFFFFF"/>
        </w:rPr>
      </w:pPr>
      <w:r w:rsidRPr="00DA015C">
        <w:rPr>
          <w:rFonts w:ascii="Times New Roman" w:hAnsi="Times New Roman" w:cs="Times New Roman"/>
          <w:b/>
          <w:sz w:val="24"/>
          <w:szCs w:val="24"/>
          <w:shd w:val="clear" w:color="auto" w:fill="FFFFFF"/>
        </w:rPr>
        <w:t xml:space="preserve">Обсуждение по группам, </w:t>
      </w:r>
      <w:r w:rsidRPr="00DA015C">
        <w:rPr>
          <w:rFonts w:ascii="Times New Roman" w:hAnsi="Times New Roman" w:cs="Times New Roman"/>
          <w:sz w:val="24"/>
          <w:szCs w:val="24"/>
          <w:shd w:val="clear" w:color="auto" w:fill="FFFFFF"/>
        </w:rPr>
        <w:t xml:space="preserve">составление </w:t>
      </w:r>
      <w:r w:rsidR="00E97CA0" w:rsidRPr="00DA015C">
        <w:rPr>
          <w:rFonts w:ascii="Times New Roman" w:hAnsi="Times New Roman" w:cs="Times New Roman"/>
          <w:sz w:val="24"/>
          <w:szCs w:val="24"/>
          <w:shd w:val="clear" w:color="auto" w:fill="FFFFFF"/>
        </w:rPr>
        <w:t>сводной</w:t>
      </w:r>
      <w:r w:rsidRPr="00DA015C">
        <w:rPr>
          <w:rFonts w:ascii="Times New Roman" w:hAnsi="Times New Roman" w:cs="Times New Roman"/>
          <w:sz w:val="24"/>
          <w:szCs w:val="24"/>
          <w:shd w:val="clear" w:color="auto" w:fill="FFFFFF"/>
        </w:rPr>
        <w:t xml:space="preserve"> таблицы критериев педагог</w:t>
      </w:r>
      <w:r w:rsidR="00E97CA0" w:rsidRPr="00DA015C">
        <w:rPr>
          <w:rFonts w:ascii="Times New Roman" w:hAnsi="Times New Roman" w:cs="Times New Roman"/>
          <w:sz w:val="24"/>
          <w:szCs w:val="24"/>
          <w:shd w:val="clear" w:color="auto" w:fill="FFFFFF"/>
        </w:rPr>
        <w:t>ической эффективности наказания</w:t>
      </w:r>
      <w:r w:rsidRPr="00DA015C">
        <w:rPr>
          <w:rFonts w:ascii="Times New Roman" w:hAnsi="Times New Roman" w:cs="Times New Roman"/>
          <w:sz w:val="24"/>
          <w:szCs w:val="24"/>
          <w:shd w:val="clear" w:color="auto" w:fill="FFFFFF"/>
        </w:rPr>
        <w:t>.</w:t>
      </w:r>
    </w:p>
    <w:p w:rsidR="00E97CA0" w:rsidRPr="00DA015C" w:rsidRDefault="00E97CA0" w:rsidP="00AD3DBF">
      <w:pPr>
        <w:spacing w:line="360" w:lineRule="auto"/>
        <w:ind w:left="-142" w:firstLine="850"/>
        <w:jc w:val="both"/>
        <w:rPr>
          <w:rFonts w:ascii="Times New Roman" w:hAnsi="Times New Roman" w:cs="Times New Roman"/>
          <w:b/>
          <w:sz w:val="24"/>
          <w:szCs w:val="24"/>
          <w:shd w:val="clear" w:color="auto" w:fill="FFFFFF"/>
        </w:rPr>
      </w:pPr>
      <w:r w:rsidRPr="00DA015C">
        <w:rPr>
          <w:rFonts w:ascii="Times New Roman" w:hAnsi="Times New Roman" w:cs="Times New Roman"/>
          <w:b/>
          <w:sz w:val="24"/>
          <w:szCs w:val="24"/>
          <w:shd w:val="clear" w:color="auto" w:fill="FFFFFF"/>
        </w:rPr>
        <w:t>Варианты выполнения:</w:t>
      </w:r>
    </w:p>
    <w:p w:rsidR="00E97CA0" w:rsidRPr="00DA015C" w:rsidRDefault="00E97CA0" w:rsidP="00E97CA0">
      <w:pPr>
        <w:spacing w:line="360" w:lineRule="auto"/>
        <w:ind w:firstLine="708"/>
        <w:jc w:val="both"/>
        <w:rPr>
          <w:rFonts w:ascii="Times New Roman" w:hAnsi="Times New Roman" w:cs="Times New Roman"/>
          <w:sz w:val="24"/>
          <w:szCs w:val="24"/>
        </w:rPr>
      </w:pPr>
      <w:r w:rsidRPr="00DA015C">
        <w:rPr>
          <w:rFonts w:ascii="Times New Roman" w:hAnsi="Times New Roman" w:cs="Times New Roman"/>
          <w:b/>
          <w:sz w:val="24"/>
          <w:szCs w:val="24"/>
          <w:shd w:val="clear" w:color="auto" w:fill="FFFFFF"/>
        </w:rPr>
        <w:t xml:space="preserve">1. </w:t>
      </w:r>
      <w:r w:rsidR="00AD3DBF" w:rsidRPr="00DA015C">
        <w:rPr>
          <w:rFonts w:ascii="Times New Roman" w:hAnsi="Times New Roman" w:cs="Times New Roman"/>
          <w:sz w:val="24"/>
          <w:szCs w:val="24"/>
          <w:shd w:val="clear" w:color="auto" w:fill="FFFFFF"/>
        </w:rPr>
        <w:t xml:space="preserve">Эффективность поощрений и наказаний зависит от методики их применения. При использовании поощрений и наказаний надо, прежде всего, исходить из </w:t>
      </w:r>
      <w:r w:rsidR="00AD3DBF" w:rsidRPr="00DA015C">
        <w:rPr>
          <w:rFonts w:ascii="Times New Roman" w:hAnsi="Times New Roman" w:cs="Times New Roman"/>
          <w:b/>
          <w:sz w:val="24"/>
          <w:szCs w:val="24"/>
          <w:shd w:val="clear" w:color="auto" w:fill="FFFFFF"/>
        </w:rPr>
        <w:t>анализа конкретной педагогической ситуации</w:t>
      </w:r>
      <w:r w:rsidR="00AD3DBF" w:rsidRPr="00DA015C">
        <w:rPr>
          <w:rFonts w:ascii="Times New Roman" w:hAnsi="Times New Roman" w:cs="Times New Roman"/>
          <w:sz w:val="24"/>
          <w:szCs w:val="24"/>
          <w:shd w:val="clear" w:color="auto" w:fill="FFFFFF"/>
        </w:rPr>
        <w:t>. Педагог должен планировать и обеспечивать продвижение воспитанника и коллектива в нравственном развитии. Применение наказания предполагает осознание ребенком последствий своих поступков и должно помочь ему выбрать правильную линию поведения.</w:t>
      </w:r>
    </w:p>
    <w:p w:rsidR="00E97CA0" w:rsidRPr="00DA015C" w:rsidRDefault="00E97CA0" w:rsidP="00E97CA0">
      <w:pPr>
        <w:spacing w:line="360" w:lineRule="auto"/>
        <w:ind w:firstLine="708"/>
        <w:jc w:val="both"/>
        <w:rPr>
          <w:rFonts w:ascii="Times New Roman" w:hAnsi="Times New Roman" w:cs="Times New Roman"/>
          <w:sz w:val="24"/>
          <w:szCs w:val="24"/>
          <w:shd w:val="clear" w:color="auto" w:fill="FFFFFF"/>
        </w:rPr>
      </w:pPr>
      <w:r w:rsidRPr="00DA015C">
        <w:rPr>
          <w:rFonts w:ascii="Times New Roman" w:hAnsi="Times New Roman" w:cs="Times New Roman"/>
          <w:sz w:val="24"/>
          <w:szCs w:val="24"/>
        </w:rPr>
        <w:t xml:space="preserve">2. </w:t>
      </w:r>
      <w:r w:rsidR="00AD3DBF" w:rsidRPr="00DA015C">
        <w:rPr>
          <w:rFonts w:ascii="Times New Roman" w:hAnsi="Times New Roman" w:cs="Times New Roman"/>
          <w:sz w:val="24"/>
          <w:szCs w:val="24"/>
          <w:shd w:val="clear" w:color="auto" w:fill="FFFFFF"/>
        </w:rPr>
        <w:t xml:space="preserve">Важнейшим требованием в применении наказаний является </w:t>
      </w:r>
      <w:r w:rsidR="00AD3DBF" w:rsidRPr="00DA015C">
        <w:rPr>
          <w:rFonts w:ascii="Times New Roman" w:hAnsi="Times New Roman" w:cs="Times New Roman"/>
          <w:b/>
          <w:sz w:val="24"/>
          <w:szCs w:val="24"/>
          <w:shd w:val="clear" w:color="auto" w:fill="FFFFFF"/>
        </w:rPr>
        <w:t>справедливость и объективность</w:t>
      </w:r>
      <w:r w:rsidR="00AD3DBF" w:rsidRPr="00DA015C">
        <w:rPr>
          <w:rFonts w:ascii="Times New Roman" w:hAnsi="Times New Roman" w:cs="Times New Roman"/>
          <w:sz w:val="24"/>
          <w:szCs w:val="24"/>
          <w:shd w:val="clear" w:color="auto" w:fill="FFFFFF"/>
        </w:rPr>
        <w:t>.</w:t>
      </w:r>
    </w:p>
    <w:p w:rsidR="00AD3DBF" w:rsidRPr="00DA015C" w:rsidRDefault="00E97CA0" w:rsidP="00E97CA0">
      <w:pPr>
        <w:spacing w:line="360" w:lineRule="auto"/>
        <w:ind w:firstLine="708"/>
        <w:jc w:val="both"/>
        <w:rPr>
          <w:rFonts w:ascii="Times New Roman" w:hAnsi="Times New Roman" w:cs="Times New Roman"/>
          <w:sz w:val="24"/>
          <w:szCs w:val="24"/>
          <w:shd w:val="clear" w:color="auto" w:fill="FFFFFF"/>
        </w:rPr>
      </w:pPr>
      <w:r w:rsidRPr="00DA015C">
        <w:rPr>
          <w:rFonts w:ascii="Times New Roman" w:hAnsi="Times New Roman" w:cs="Times New Roman"/>
          <w:sz w:val="24"/>
          <w:szCs w:val="24"/>
          <w:shd w:val="clear" w:color="auto" w:fill="FFFFFF"/>
        </w:rPr>
        <w:t xml:space="preserve">3. </w:t>
      </w:r>
      <w:r w:rsidR="00AD3DBF" w:rsidRPr="00DA015C">
        <w:rPr>
          <w:rFonts w:ascii="Times New Roman" w:hAnsi="Times New Roman" w:cs="Times New Roman"/>
          <w:sz w:val="24"/>
          <w:szCs w:val="24"/>
          <w:shd w:val="clear" w:color="auto" w:fill="FFFFFF"/>
        </w:rPr>
        <w:t xml:space="preserve">Наказание </w:t>
      </w:r>
      <w:r w:rsidRPr="00DA015C">
        <w:rPr>
          <w:rFonts w:ascii="Times New Roman" w:hAnsi="Times New Roman" w:cs="Times New Roman"/>
          <w:b/>
          <w:sz w:val="24"/>
          <w:szCs w:val="24"/>
          <w:shd w:val="clear" w:color="auto" w:fill="FFFFFF"/>
        </w:rPr>
        <w:t xml:space="preserve">должно </w:t>
      </w:r>
      <w:r w:rsidR="00AD3DBF" w:rsidRPr="00DA015C">
        <w:rPr>
          <w:rFonts w:ascii="Times New Roman" w:hAnsi="Times New Roman" w:cs="Times New Roman"/>
          <w:b/>
          <w:sz w:val="24"/>
          <w:szCs w:val="24"/>
          <w:shd w:val="clear" w:color="auto" w:fill="FFFFFF"/>
        </w:rPr>
        <w:t>вызыва</w:t>
      </w:r>
      <w:r w:rsidRPr="00DA015C">
        <w:rPr>
          <w:rFonts w:ascii="Times New Roman" w:hAnsi="Times New Roman" w:cs="Times New Roman"/>
          <w:b/>
          <w:sz w:val="24"/>
          <w:szCs w:val="24"/>
          <w:shd w:val="clear" w:color="auto" w:fill="FFFFFF"/>
        </w:rPr>
        <w:t>ть</w:t>
      </w:r>
      <w:r w:rsidR="00AD3DBF" w:rsidRPr="00DA015C">
        <w:rPr>
          <w:rFonts w:ascii="Times New Roman" w:hAnsi="Times New Roman" w:cs="Times New Roman"/>
          <w:sz w:val="24"/>
          <w:szCs w:val="24"/>
          <w:shd w:val="clear" w:color="auto" w:fill="FFFFFF"/>
        </w:rPr>
        <w:t xml:space="preserve"> чувство стыда, огорчения, раскаяния, </w:t>
      </w:r>
      <w:r w:rsidR="00AD3DBF" w:rsidRPr="00DA015C">
        <w:rPr>
          <w:rFonts w:ascii="Times New Roman" w:hAnsi="Times New Roman" w:cs="Times New Roman"/>
          <w:b/>
          <w:sz w:val="24"/>
          <w:szCs w:val="24"/>
          <w:shd w:val="clear" w:color="auto" w:fill="FFFFFF"/>
        </w:rPr>
        <w:t>недовольство самим собой,</w:t>
      </w:r>
      <w:r w:rsidR="00AD3DBF" w:rsidRPr="00DA015C">
        <w:rPr>
          <w:rFonts w:ascii="Times New Roman" w:hAnsi="Times New Roman" w:cs="Times New Roman"/>
          <w:sz w:val="24"/>
          <w:szCs w:val="24"/>
          <w:shd w:val="clear" w:color="auto" w:fill="FFFFFF"/>
        </w:rPr>
        <w:t xml:space="preserve"> осознание того, что своим поведением он вызвал осуждение со стороны товарищей и всего коллектива. </w:t>
      </w:r>
    </w:p>
    <w:p w:rsidR="00AD3DBF" w:rsidRPr="00DA015C" w:rsidRDefault="00124CF5" w:rsidP="00124CF5">
      <w:pPr>
        <w:pStyle w:val="a3"/>
        <w:shd w:val="clear" w:color="auto" w:fill="FFFFFF"/>
        <w:spacing w:before="0" w:beforeAutospacing="0" w:after="188" w:afterAutospacing="0" w:line="360" w:lineRule="auto"/>
        <w:ind w:left="-142" w:firstLine="850"/>
        <w:jc w:val="both"/>
      </w:pPr>
      <w:r w:rsidRPr="00DA015C">
        <w:rPr>
          <w:shd w:val="clear" w:color="auto" w:fill="FFFFFF"/>
        </w:rPr>
        <w:t xml:space="preserve">4. Важнейшая основа наказаний в учебно-воспитательных учреждениях (в школе, в детском саду) – </w:t>
      </w:r>
      <w:r w:rsidRPr="00DA015C">
        <w:rPr>
          <w:b/>
          <w:shd w:val="clear" w:color="auto" w:fill="FFFFFF"/>
        </w:rPr>
        <w:t>о</w:t>
      </w:r>
      <w:r w:rsidR="00AD3DBF" w:rsidRPr="00DA015C">
        <w:rPr>
          <w:b/>
          <w:shd w:val="clear" w:color="auto" w:fill="FFFFFF"/>
        </w:rPr>
        <w:t>бщественная оценка поведения</w:t>
      </w:r>
      <w:r w:rsidR="00AD3DBF" w:rsidRPr="00DA015C">
        <w:rPr>
          <w:shd w:val="clear" w:color="auto" w:fill="FFFFFF"/>
        </w:rPr>
        <w:t xml:space="preserve"> отдельного воспитанника коллективом</w:t>
      </w:r>
      <w:r w:rsidRPr="00DA015C">
        <w:rPr>
          <w:shd w:val="clear" w:color="auto" w:fill="FFFFFF"/>
        </w:rPr>
        <w:t xml:space="preserve">. </w:t>
      </w:r>
      <w:r w:rsidR="00AD3DBF" w:rsidRPr="00DA015C">
        <w:t>Общественное мнение — сильнейшее средство воздействия. И прибегая к нему как к методу, формирующему детское поведение, воспитатель должен управлять мнением детского коллектива, чтобы не превратить серьезный разговор о проступке в суд над ребенком. Поэтому, прибегая к общественному мнению как средству, осуждающему непослушание, воспитатель должен использовать его лишь в крайних, исключительных случаях, когда другие, более мягкие меры не имеют успеха. Нельзя забывать, что если детский поступок часто подвергается коллективному обсуждению, то у ребенка невольно притупляется чувствительность к более деликатным влияниям.</w:t>
      </w:r>
    </w:p>
    <w:p w:rsidR="00AD3DBF" w:rsidRPr="00DA015C" w:rsidRDefault="00124CF5" w:rsidP="00AD3DBF">
      <w:pPr>
        <w:spacing w:line="360" w:lineRule="auto"/>
        <w:ind w:left="-142" w:firstLine="850"/>
        <w:jc w:val="both"/>
        <w:rPr>
          <w:rFonts w:ascii="Times New Roman" w:hAnsi="Times New Roman" w:cs="Times New Roman"/>
          <w:sz w:val="24"/>
          <w:szCs w:val="24"/>
          <w:shd w:val="clear" w:color="auto" w:fill="FFFFFF"/>
        </w:rPr>
      </w:pPr>
      <w:r w:rsidRPr="00DA015C">
        <w:rPr>
          <w:rFonts w:ascii="Times New Roman" w:hAnsi="Times New Roman" w:cs="Times New Roman"/>
          <w:sz w:val="24"/>
          <w:szCs w:val="24"/>
          <w:shd w:val="clear" w:color="auto" w:fill="FFFFFF"/>
        </w:rPr>
        <w:t xml:space="preserve">5. </w:t>
      </w:r>
      <w:r w:rsidR="00AD3DBF" w:rsidRPr="00DA015C">
        <w:rPr>
          <w:rFonts w:ascii="Times New Roman" w:hAnsi="Times New Roman" w:cs="Times New Roman"/>
          <w:sz w:val="24"/>
          <w:szCs w:val="24"/>
          <w:shd w:val="clear" w:color="auto" w:fill="FFFFFF"/>
        </w:rPr>
        <w:t xml:space="preserve">Наказание всегда должно быть </w:t>
      </w:r>
      <w:r w:rsidR="00AD3DBF" w:rsidRPr="00DA015C">
        <w:rPr>
          <w:rFonts w:ascii="Times New Roman" w:hAnsi="Times New Roman" w:cs="Times New Roman"/>
          <w:b/>
          <w:sz w:val="24"/>
          <w:szCs w:val="24"/>
          <w:shd w:val="clear" w:color="auto" w:fill="FFFFFF"/>
        </w:rPr>
        <w:t>обосновано и понятно</w:t>
      </w:r>
      <w:r w:rsidR="00AD3DBF" w:rsidRPr="00DA015C">
        <w:rPr>
          <w:rFonts w:ascii="Times New Roman" w:hAnsi="Times New Roman" w:cs="Times New Roman"/>
          <w:sz w:val="24"/>
          <w:szCs w:val="24"/>
          <w:shd w:val="clear" w:color="auto" w:fill="FFFFFF"/>
        </w:rPr>
        <w:t xml:space="preserve"> для провинившегося, а также для всех членов коллектива.</w:t>
      </w:r>
    </w:p>
    <w:p w:rsidR="00AD3DBF" w:rsidRPr="00DA015C" w:rsidRDefault="00124CF5" w:rsidP="003B177F">
      <w:pPr>
        <w:spacing w:line="360" w:lineRule="auto"/>
        <w:ind w:left="-142" w:firstLine="850"/>
        <w:jc w:val="both"/>
        <w:rPr>
          <w:rFonts w:ascii="Times New Roman" w:eastAsia="Times New Roman" w:hAnsi="Times New Roman" w:cs="Times New Roman"/>
          <w:sz w:val="24"/>
          <w:szCs w:val="24"/>
          <w:lang w:eastAsia="ru-RU"/>
        </w:rPr>
      </w:pPr>
      <w:r w:rsidRPr="00DA015C">
        <w:rPr>
          <w:rFonts w:ascii="Times New Roman" w:hAnsi="Times New Roman" w:cs="Times New Roman"/>
          <w:sz w:val="24"/>
          <w:szCs w:val="24"/>
          <w:shd w:val="clear" w:color="auto" w:fill="FFFFFF"/>
        </w:rPr>
        <w:t xml:space="preserve">6. </w:t>
      </w:r>
      <w:r w:rsidR="00AD3DBF" w:rsidRPr="00DA015C">
        <w:rPr>
          <w:rFonts w:ascii="Times New Roman" w:hAnsi="Times New Roman" w:cs="Times New Roman"/>
          <w:sz w:val="24"/>
          <w:szCs w:val="24"/>
          <w:shd w:val="clear" w:color="auto" w:fill="FFFFFF"/>
        </w:rPr>
        <w:t xml:space="preserve">В применении наказаний необходим </w:t>
      </w:r>
      <w:r w:rsidR="00AD3DBF" w:rsidRPr="00DA015C">
        <w:rPr>
          <w:rFonts w:ascii="Times New Roman" w:hAnsi="Times New Roman" w:cs="Times New Roman"/>
          <w:b/>
          <w:sz w:val="24"/>
          <w:szCs w:val="24"/>
          <w:shd w:val="clear" w:color="auto" w:fill="FFFFFF"/>
        </w:rPr>
        <w:t>индивидуальный подход</w:t>
      </w:r>
      <w:r w:rsidR="00AD3DBF" w:rsidRPr="00DA015C">
        <w:rPr>
          <w:rFonts w:ascii="Times New Roman" w:hAnsi="Times New Roman" w:cs="Times New Roman"/>
          <w:sz w:val="24"/>
          <w:szCs w:val="24"/>
          <w:shd w:val="clear" w:color="auto" w:fill="FFFFFF"/>
        </w:rPr>
        <w:t xml:space="preserve">, учет индивидуальных особенностей характера, типа нервной системы. </w:t>
      </w:r>
      <w:r w:rsidR="00AD3DBF" w:rsidRPr="00DA015C">
        <w:rPr>
          <w:rFonts w:ascii="Times New Roman" w:eastAsia="Times New Roman" w:hAnsi="Times New Roman" w:cs="Times New Roman"/>
          <w:sz w:val="24"/>
          <w:szCs w:val="24"/>
          <w:lang w:eastAsia="ru-RU"/>
        </w:rPr>
        <w:t>Необходимо знать индивидуальные особенности каждого ребенка в группе. Исходя из этого, то наказание, которое воспримет один ребенок, может быть бездейственным для другого.</w:t>
      </w:r>
      <w:r w:rsidR="003B177F" w:rsidRPr="00DA015C">
        <w:rPr>
          <w:rFonts w:ascii="Times New Roman" w:eastAsia="Times New Roman" w:hAnsi="Times New Roman" w:cs="Times New Roman"/>
          <w:sz w:val="24"/>
          <w:szCs w:val="24"/>
          <w:lang w:eastAsia="ru-RU"/>
        </w:rPr>
        <w:t xml:space="preserve"> </w:t>
      </w:r>
      <w:r w:rsidR="00AD3DBF" w:rsidRPr="00DA015C">
        <w:rPr>
          <w:rFonts w:ascii="Times New Roman" w:eastAsia="Times New Roman" w:hAnsi="Times New Roman" w:cs="Times New Roman"/>
          <w:b/>
          <w:sz w:val="24"/>
          <w:szCs w:val="24"/>
          <w:lang w:eastAsia="ru-RU"/>
        </w:rPr>
        <w:t>Наказание должно быть значимо для ребенка</w:t>
      </w:r>
      <w:r w:rsidR="00AD3DBF" w:rsidRPr="00DA015C">
        <w:rPr>
          <w:rFonts w:ascii="Times New Roman" w:eastAsia="Times New Roman" w:hAnsi="Times New Roman" w:cs="Times New Roman"/>
          <w:sz w:val="24"/>
          <w:szCs w:val="24"/>
          <w:lang w:eastAsia="ru-RU"/>
        </w:rPr>
        <w:t xml:space="preserve">, иначе оно теряет свой смысл и не служит для прерывания нежелательного поведения. </w:t>
      </w:r>
    </w:p>
    <w:p w:rsidR="00124CF5" w:rsidRPr="00DA015C" w:rsidRDefault="00124CF5" w:rsidP="00AD3DBF">
      <w:pPr>
        <w:shd w:val="clear" w:color="auto" w:fill="FFFFFF"/>
        <w:spacing w:before="100" w:after="100" w:line="360" w:lineRule="auto"/>
        <w:ind w:left="-142" w:firstLine="850"/>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b/>
          <w:sz w:val="24"/>
          <w:szCs w:val="24"/>
          <w:lang w:eastAsia="ru-RU"/>
        </w:rPr>
        <w:t xml:space="preserve">7. </w:t>
      </w:r>
      <w:r w:rsidR="00AD3DBF" w:rsidRPr="00DA015C">
        <w:rPr>
          <w:rFonts w:ascii="Times New Roman" w:eastAsia="Times New Roman" w:hAnsi="Times New Roman" w:cs="Times New Roman"/>
          <w:b/>
          <w:sz w:val="24"/>
          <w:szCs w:val="24"/>
          <w:lang w:eastAsia="ru-RU"/>
        </w:rPr>
        <w:t>Ребенок может принимать участие в вопросах выбора поощрений и наказаний</w:t>
      </w:r>
      <w:r w:rsidR="00AD3DBF" w:rsidRPr="00DA015C">
        <w:rPr>
          <w:rFonts w:ascii="Times New Roman" w:eastAsia="Times New Roman" w:hAnsi="Times New Roman" w:cs="Times New Roman"/>
          <w:sz w:val="24"/>
          <w:szCs w:val="24"/>
          <w:lang w:eastAsia="ru-RU"/>
        </w:rPr>
        <w:t>. Дети подчас бывают очень справедливы в поиске подходящего для себя наказания, чувствуя доверие которое оказали ему. Осуществляя выбор, они к тому же лучше запоминают, что может последовать за определенным поведением, и это повышает их ответственность.</w:t>
      </w:r>
    </w:p>
    <w:p w:rsidR="00124CF5" w:rsidRPr="00DA015C" w:rsidRDefault="00124CF5" w:rsidP="00AD3DBF">
      <w:pPr>
        <w:shd w:val="clear" w:color="auto" w:fill="FFFFFF"/>
        <w:spacing w:before="100" w:after="100" w:line="360" w:lineRule="auto"/>
        <w:ind w:left="-142" w:firstLine="850"/>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b/>
          <w:sz w:val="24"/>
          <w:szCs w:val="24"/>
          <w:lang w:eastAsia="ru-RU"/>
        </w:rPr>
        <w:lastRenderedPageBreak/>
        <w:t xml:space="preserve">8. </w:t>
      </w:r>
      <w:r w:rsidR="00AD3DBF" w:rsidRPr="00DA015C">
        <w:rPr>
          <w:rFonts w:ascii="Times New Roman" w:eastAsia="Times New Roman" w:hAnsi="Times New Roman" w:cs="Times New Roman"/>
          <w:b/>
          <w:sz w:val="24"/>
          <w:szCs w:val="24"/>
          <w:lang w:eastAsia="ru-RU"/>
        </w:rPr>
        <w:t>Наказание не должно быть длительным по времени.</w:t>
      </w:r>
      <w:r w:rsidR="00AD3DBF" w:rsidRPr="00DA015C">
        <w:rPr>
          <w:rFonts w:ascii="Times New Roman" w:eastAsia="Times New Roman" w:hAnsi="Times New Roman" w:cs="Times New Roman"/>
          <w:sz w:val="24"/>
          <w:szCs w:val="24"/>
          <w:lang w:eastAsia="ru-RU"/>
        </w:rPr>
        <w:t xml:space="preserve"> Наказание должно быть по времени как можно ближе к проступку, особенно для детей дошкольного возраста. Через 30-40 минут ребенок уже не вспомнит, что его побудило так поступить, а не иначе.</w:t>
      </w:r>
    </w:p>
    <w:p w:rsidR="00AD3DBF" w:rsidRPr="00DA015C" w:rsidRDefault="00124CF5" w:rsidP="00AD3DBF">
      <w:pPr>
        <w:shd w:val="clear" w:color="auto" w:fill="FFFFFF"/>
        <w:spacing w:before="100" w:after="100" w:line="360" w:lineRule="auto"/>
        <w:ind w:left="-142" w:firstLine="850"/>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sz w:val="24"/>
          <w:szCs w:val="24"/>
          <w:lang w:eastAsia="ru-RU"/>
        </w:rPr>
        <w:t xml:space="preserve">9. </w:t>
      </w:r>
      <w:r w:rsidR="00AD3DBF" w:rsidRPr="00DA015C">
        <w:rPr>
          <w:rFonts w:ascii="Times New Roman" w:eastAsia="Times New Roman" w:hAnsi="Times New Roman" w:cs="Times New Roman"/>
          <w:sz w:val="24"/>
          <w:szCs w:val="24"/>
          <w:lang w:eastAsia="ru-RU"/>
        </w:rPr>
        <w:t xml:space="preserve">В каждом последующем наказании </w:t>
      </w:r>
      <w:r w:rsidR="00AD3DBF" w:rsidRPr="00DA015C">
        <w:rPr>
          <w:rFonts w:ascii="Times New Roman" w:eastAsia="Times New Roman" w:hAnsi="Times New Roman" w:cs="Times New Roman"/>
          <w:b/>
          <w:sz w:val="24"/>
          <w:szCs w:val="24"/>
          <w:lang w:eastAsia="ru-RU"/>
        </w:rPr>
        <w:t>не упоминайте о предыдущих грехах</w:t>
      </w:r>
      <w:r w:rsidR="00AD3DBF" w:rsidRPr="00DA015C">
        <w:rPr>
          <w:rFonts w:ascii="Times New Roman" w:eastAsia="Times New Roman" w:hAnsi="Times New Roman" w:cs="Times New Roman"/>
          <w:sz w:val="24"/>
          <w:szCs w:val="24"/>
          <w:lang w:eastAsia="ru-RU"/>
        </w:rPr>
        <w:t>, это только закрепляет плохое поведение ребенка.</w:t>
      </w:r>
    </w:p>
    <w:p w:rsidR="003B177F" w:rsidRPr="00DA015C" w:rsidRDefault="00124CF5" w:rsidP="00AD3DBF">
      <w:pPr>
        <w:spacing w:after="0" w:line="360" w:lineRule="auto"/>
        <w:ind w:left="-142" w:firstLine="850"/>
        <w:jc w:val="both"/>
        <w:rPr>
          <w:rFonts w:ascii="Times New Roman" w:hAnsi="Times New Roman" w:cs="Times New Roman"/>
          <w:sz w:val="24"/>
          <w:szCs w:val="24"/>
        </w:rPr>
      </w:pPr>
      <w:r w:rsidRPr="00DA015C">
        <w:rPr>
          <w:rFonts w:ascii="Times New Roman" w:eastAsia="Times New Roman" w:hAnsi="Times New Roman" w:cs="Times New Roman"/>
          <w:sz w:val="24"/>
          <w:szCs w:val="24"/>
          <w:lang w:eastAsia="ru-RU"/>
        </w:rPr>
        <w:t xml:space="preserve">10. </w:t>
      </w:r>
      <w:r w:rsidR="00AD3DBF" w:rsidRPr="00DA015C">
        <w:rPr>
          <w:rFonts w:ascii="Times New Roman" w:eastAsia="Times New Roman" w:hAnsi="Times New Roman" w:cs="Times New Roman"/>
          <w:sz w:val="24"/>
          <w:szCs w:val="24"/>
          <w:lang w:eastAsia="ru-RU"/>
        </w:rPr>
        <w:t>В</w:t>
      </w:r>
      <w:r w:rsidR="00AD3DBF" w:rsidRPr="00DA015C">
        <w:rPr>
          <w:rFonts w:ascii="Times New Roman" w:hAnsi="Times New Roman" w:cs="Times New Roman"/>
          <w:sz w:val="24"/>
          <w:szCs w:val="24"/>
        </w:rPr>
        <w:t xml:space="preserve">зрослые должны быть непреклонны в своем решении, иначе ребенок будет всегда надеяться на его отмену. </w:t>
      </w:r>
      <w:r w:rsidR="00AD3DBF" w:rsidRPr="00DA015C">
        <w:rPr>
          <w:rFonts w:ascii="Times New Roman" w:eastAsia="Times New Roman" w:hAnsi="Times New Roman" w:cs="Times New Roman"/>
          <w:b/>
          <w:sz w:val="24"/>
          <w:szCs w:val="24"/>
          <w:lang w:eastAsia="ru-RU"/>
        </w:rPr>
        <w:t>Поощрения и наказания должны исполняться</w:t>
      </w:r>
      <w:r w:rsidR="00AD3DBF" w:rsidRPr="00DA015C">
        <w:rPr>
          <w:rFonts w:ascii="Times New Roman" w:eastAsia="Times New Roman" w:hAnsi="Times New Roman" w:cs="Times New Roman"/>
          <w:sz w:val="24"/>
          <w:szCs w:val="24"/>
          <w:lang w:eastAsia="ru-RU"/>
        </w:rPr>
        <w:t>. Очень важно, чтобы обещанная награда бала получена (как в положительном, так и отрицательном смысле), а поэтому не стоит давать невыполнимых обещаний. Не выполняя обещания, вы теряете свой авторитет.</w:t>
      </w:r>
      <w:r w:rsidR="00AD3DBF" w:rsidRPr="00DA015C">
        <w:rPr>
          <w:rFonts w:ascii="Times New Roman" w:eastAsia="Times New Roman" w:hAnsi="Times New Roman" w:cs="Times New Roman"/>
          <w:sz w:val="24"/>
          <w:szCs w:val="24"/>
          <w:lang w:eastAsia="ru-RU"/>
        </w:rPr>
        <w:br/>
      </w:r>
      <w:r w:rsidR="005F7129" w:rsidRPr="00DA015C">
        <w:rPr>
          <w:rFonts w:ascii="Times New Roman" w:hAnsi="Times New Roman" w:cs="Times New Roman"/>
          <w:sz w:val="24"/>
          <w:szCs w:val="24"/>
        </w:rPr>
        <w:tab/>
      </w:r>
      <w:r w:rsidR="005F7129" w:rsidRPr="00DA015C">
        <w:rPr>
          <w:rFonts w:ascii="Times New Roman" w:hAnsi="Times New Roman" w:cs="Times New Roman"/>
          <w:sz w:val="24"/>
          <w:szCs w:val="24"/>
        </w:rPr>
        <w:tab/>
      </w:r>
    </w:p>
    <w:p w:rsidR="00AD3DBF" w:rsidRPr="00DA015C" w:rsidRDefault="005F7129" w:rsidP="00AD3DBF">
      <w:pPr>
        <w:spacing w:after="0" w:line="360" w:lineRule="auto"/>
        <w:ind w:left="-142" w:firstLine="850"/>
        <w:jc w:val="both"/>
        <w:rPr>
          <w:rFonts w:ascii="Times New Roman" w:hAnsi="Times New Roman" w:cs="Times New Roman"/>
          <w:sz w:val="24"/>
          <w:szCs w:val="24"/>
        </w:rPr>
      </w:pPr>
      <w:r w:rsidRPr="00DA015C">
        <w:rPr>
          <w:rFonts w:ascii="Times New Roman" w:hAnsi="Times New Roman" w:cs="Times New Roman"/>
          <w:b/>
          <w:sz w:val="24"/>
          <w:szCs w:val="24"/>
        </w:rPr>
        <w:t>Основные детские проступки и как на них реагировать.</w:t>
      </w:r>
      <w:r w:rsidR="003B177F" w:rsidRPr="00DA015C">
        <w:rPr>
          <w:rFonts w:ascii="Times New Roman" w:eastAsia="Times New Roman" w:hAnsi="Times New Roman" w:cs="Times New Roman"/>
          <w:b/>
          <w:sz w:val="24"/>
          <w:szCs w:val="24"/>
          <w:lang w:eastAsia="ru-RU"/>
        </w:rPr>
        <w:t xml:space="preserve"> Детские проступки можно условно разделить на 4 группы</w:t>
      </w:r>
      <w:r w:rsidR="003B177F" w:rsidRPr="00DA015C">
        <w:rPr>
          <w:rFonts w:ascii="Times New Roman" w:eastAsia="Times New Roman" w:hAnsi="Times New Roman" w:cs="Times New Roman"/>
          <w:sz w:val="24"/>
          <w:szCs w:val="24"/>
          <w:lang w:eastAsia="ru-RU"/>
        </w:rPr>
        <w:t>.</w:t>
      </w:r>
    </w:p>
    <w:tbl>
      <w:tblPr>
        <w:tblStyle w:val="a9"/>
        <w:tblW w:w="0" w:type="auto"/>
        <w:tblInd w:w="-142" w:type="dxa"/>
        <w:tblLayout w:type="fixed"/>
        <w:tblLook w:val="04A0"/>
      </w:tblPr>
      <w:tblGrid>
        <w:gridCol w:w="2093"/>
        <w:gridCol w:w="4047"/>
        <w:gridCol w:w="4707"/>
      </w:tblGrid>
      <w:tr w:rsidR="003B177F" w:rsidRPr="00DA015C" w:rsidTr="007C623A">
        <w:tc>
          <w:tcPr>
            <w:tcW w:w="2093" w:type="dxa"/>
          </w:tcPr>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b/>
                <w:sz w:val="24"/>
                <w:szCs w:val="24"/>
                <w:lang w:eastAsia="ru-RU"/>
              </w:rPr>
              <w:t>Проступок</w:t>
            </w:r>
          </w:p>
        </w:tc>
        <w:tc>
          <w:tcPr>
            <w:tcW w:w="4047" w:type="dxa"/>
          </w:tcPr>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b/>
                <w:sz w:val="24"/>
                <w:szCs w:val="24"/>
                <w:lang w:eastAsia="ru-RU"/>
              </w:rPr>
              <w:t>Описание</w:t>
            </w:r>
          </w:p>
        </w:tc>
        <w:tc>
          <w:tcPr>
            <w:tcW w:w="4707" w:type="dxa"/>
          </w:tcPr>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b/>
                <w:sz w:val="24"/>
                <w:szCs w:val="24"/>
                <w:lang w:eastAsia="ru-RU"/>
              </w:rPr>
              <w:t>Как реагировать</w:t>
            </w:r>
          </w:p>
        </w:tc>
      </w:tr>
      <w:tr w:rsidR="003B177F" w:rsidRPr="00DA015C" w:rsidTr="007C623A">
        <w:trPr>
          <w:trHeight w:val="6671"/>
        </w:trPr>
        <w:tc>
          <w:tcPr>
            <w:tcW w:w="2093" w:type="dxa"/>
          </w:tcPr>
          <w:p w:rsidR="003B177F" w:rsidRPr="00DA015C" w:rsidRDefault="003B177F" w:rsidP="003B177F">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b/>
                <w:sz w:val="24"/>
                <w:szCs w:val="24"/>
                <w:lang w:eastAsia="ru-RU"/>
              </w:rPr>
              <w:t>Невольные проступки</w:t>
            </w:r>
          </w:p>
        </w:tc>
        <w:tc>
          <w:tcPr>
            <w:tcW w:w="4047" w:type="dxa"/>
          </w:tcPr>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sz w:val="24"/>
                <w:szCs w:val="24"/>
                <w:lang w:eastAsia="ru-RU"/>
              </w:rPr>
              <w:t xml:space="preserve">Совершаются детьми в силу </w:t>
            </w:r>
            <w:r w:rsidR="007C623A" w:rsidRPr="00DA015C">
              <w:rPr>
                <w:rFonts w:ascii="Times New Roman" w:eastAsia="Times New Roman" w:hAnsi="Times New Roman" w:cs="Times New Roman"/>
                <w:sz w:val="24"/>
                <w:szCs w:val="24"/>
                <w:lang w:eastAsia="ru-RU"/>
              </w:rPr>
              <w:t xml:space="preserve">незнания, </w:t>
            </w:r>
            <w:r w:rsidRPr="00DA015C">
              <w:rPr>
                <w:rFonts w:ascii="Times New Roman" w:eastAsia="Times New Roman" w:hAnsi="Times New Roman" w:cs="Times New Roman"/>
                <w:sz w:val="24"/>
                <w:szCs w:val="24"/>
                <w:lang w:eastAsia="ru-RU"/>
              </w:rPr>
              <w:t>неведения, отсутствия житейского опыта или необходимых полезных привычек</w:t>
            </w:r>
          </w:p>
        </w:tc>
        <w:tc>
          <w:tcPr>
            <w:tcW w:w="4707" w:type="dxa"/>
          </w:tcPr>
          <w:p w:rsidR="003B177F" w:rsidRPr="00DA015C" w:rsidRDefault="003B177F" w:rsidP="007C623A">
            <w:pPr>
              <w:pStyle w:val="a8"/>
              <w:shd w:val="clear" w:color="auto" w:fill="FFFFFF"/>
              <w:spacing w:before="100" w:after="100" w:line="360" w:lineRule="auto"/>
              <w:ind w:left="218"/>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sz w:val="24"/>
                <w:szCs w:val="24"/>
                <w:lang w:eastAsia="ru-RU"/>
              </w:rPr>
              <w:t xml:space="preserve">В этом случае наказание будет несправедливым и, следовательно, не принесет пользы. Достаточно будет ограничиться терпеливым разъяснением неизвестной ему нормы. Источником или мотивом данной группы проступков является познавательное отношение ребенка к окружающему, попытка заглянуть внутрь вещей. Дети дошкольного возраста пытаются найти ответы на ряд вопросов, не обращаясь непосредственно ко взрослому, а действуя самостоятельно: </w:t>
            </w:r>
            <w:r w:rsidRPr="00DA015C">
              <w:rPr>
                <w:rFonts w:ascii="Times New Roman" w:eastAsia="Times New Roman" w:hAnsi="Times New Roman" w:cs="Times New Roman"/>
                <w:i/>
                <w:lang w:eastAsia="ru-RU"/>
              </w:rPr>
              <w:t>например, попытка утопить воздушный шарик в раковине с водой кончается неудачей — шарик лопается, вода разбрызгивается.</w:t>
            </w:r>
            <w:r w:rsidRPr="00DA015C">
              <w:rPr>
                <w:rFonts w:ascii="Times New Roman" w:eastAsia="Times New Roman" w:hAnsi="Times New Roman" w:cs="Times New Roman"/>
                <w:sz w:val="24"/>
                <w:szCs w:val="24"/>
                <w:lang w:eastAsia="ru-RU"/>
              </w:rPr>
              <w:t xml:space="preserve"> </w:t>
            </w:r>
          </w:p>
        </w:tc>
      </w:tr>
      <w:tr w:rsidR="003B177F" w:rsidRPr="00DA015C" w:rsidTr="007C623A">
        <w:tc>
          <w:tcPr>
            <w:tcW w:w="2093" w:type="dxa"/>
          </w:tcPr>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b/>
                <w:bCs/>
                <w:sz w:val="24"/>
                <w:szCs w:val="24"/>
                <w:lang w:eastAsia="ru-RU"/>
              </w:rPr>
              <w:t>Проступки — шалости, которые являются вариантом игры</w:t>
            </w:r>
            <w:r w:rsidRPr="00DA015C">
              <w:rPr>
                <w:rFonts w:ascii="Times New Roman" w:eastAsia="Times New Roman" w:hAnsi="Times New Roman" w:cs="Times New Roman"/>
                <w:sz w:val="24"/>
                <w:szCs w:val="24"/>
                <w:lang w:eastAsia="ru-RU"/>
              </w:rPr>
              <w:t>.</w:t>
            </w:r>
          </w:p>
        </w:tc>
        <w:tc>
          <w:tcPr>
            <w:tcW w:w="4047" w:type="dxa"/>
          </w:tcPr>
          <w:p w:rsidR="003B177F" w:rsidRPr="00DA015C" w:rsidRDefault="003B177F" w:rsidP="007C623A">
            <w:pPr>
              <w:pStyle w:val="a8"/>
              <w:shd w:val="clear" w:color="auto" w:fill="FFFFFF"/>
              <w:spacing w:before="100" w:after="100" w:line="360" w:lineRule="auto"/>
              <w:ind w:left="218"/>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sz w:val="24"/>
                <w:szCs w:val="24"/>
                <w:lang w:eastAsia="ru-RU"/>
              </w:rPr>
              <w:t xml:space="preserve">Они характерны для детей раннего и младшего дошкольного возраста. Взяв на себя определенную роль в игре, ребенок забывает обо всем, сосредоточивая внимание лишь на действиях разыгрываемого персонажа. «Я — волк, я буду кусаться». Он начинает рычать, </w:t>
            </w:r>
            <w:r w:rsidRPr="00DA015C">
              <w:rPr>
                <w:rFonts w:ascii="Times New Roman" w:eastAsia="Times New Roman" w:hAnsi="Times New Roman" w:cs="Times New Roman"/>
                <w:sz w:val="24"/>
                <w:szCs w:val="24"/>
                <w:lang w:eastAsia="ru-RU"/>
              </w:rPr>
              <w:lastRenderedPageBreak/>
              <w:t>хватает зубами других детей. Таким образом, Сережа не злоумышленник. Им руководили самые благородные намерения, самые честные порывы</w:t>
            </w:r>
            <w:r w:rsidR="007C623A" w:rsidRPr="00DA015C">
              <w:rPr>
                <w:rFonts w:ascii="Times New Roman" w:eastAsia="Times New Roman" w:hAnsi="Times New Roman" w:cs="Times New Roman"/>
                <w:sz w:val="24"/>
                <w:szCs w:val="24"/>
                <w:lang w:eastAsia="ru-RU"/>
              </w:rPr>
              <w:t>.</w:t>
            </w:r>
            <w:r w:rsidRPr="00DA015C">
              <w:rPr>
                <w:rFonts w:ascii="Times New Roman" w:eastAsia="Times New Roman" w:hAnsi="Times New Roman" w:cs="Times New Roman"/>
                <w:b/>
                <w:sz w:val="24"/>
                <w:szCs w:val="24"/>
                <w:lang w:eastAsia="ru-RU"/>
              </w:rPr>
              <w:t xml:space="preserve"> </w:t>
            </w:r>
            <w:r w:rsidRPr="00DA015C">
              <w:rPr>
                <w:rFonts w:ascii="Times New Roman" w:eastAsia="Times New Roman" w:hAnsi="Times New Roman" w:cs="Times New Roman"/>
                <w:sz w:val="24"/>
                <w:szCs w:val="24"/>
                <w:lang w:eastAsia="ru-RU"/>
              </w:rPr>
              <w:t xml:space="preserve">Не всегда отрицательный результат есть плохое поведение. Иногда отрицательный результат, это попытка исследовать свои возможности. </w:t>
            </w:r>
          </w:p>
        </w:tc>
        <w:tc>
          <w:tcPr>
            <w:tcW w:w="4707" w:type="dxa"/>
          </w:tcPr>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sz w:val="24"/>
                <w:szCs w:val="24"/>
                <w:lang w:eastAsia="ru-RU"/>
              </w:rPr>
              <w:lastRenderedPageBreak/>
              <w:t xml:space="preserve">Прежде чем наказывать, узнайте причину плохого поведения ребенка. </w:t>
            </w:r>
            <w:r w:rsidR="007C623A" w:rsidRPr="00DA015C">
              <w:rPr>
                <w:rFonts w:ascii="Times New Roman" w:eastAsia="Times New Roman" w:hAnsi="Times New Roman" w:cs="Times New Roman"/>
                <w:i/>
                <w:lang w:eastAsia="ru-RU"/>
              </w:rPr>
              <w:t xml:space="preserve">Ребенок решил сделать сюрприз и украсил отполированный шкаф пластилиновым панно. </w:t>
            </w:r>
            <w:r w:rsidRPr="00DA015C">
              <w:rPr>
                <w:rFonts w:ascii="Times New Roman" w:eastAsia="Times New Roman" w:hAnsi="Times New Roman" w:cs="Times New Roman"/>
                <w:i/>
                <w:lang w:eastAsia="ru-RU"/>
              </w:rPr>
              <w:t xml:space="preserve">В этом случае ребенка необходимо похвалить за результат, сделав акцент на том, что это панно лучше бы выглядело на картоне, и к тому же появилась бы возможность перемещать его по </w:t>
            </w:r>
            <w:r w:rsidRPr="00DA015C">
              <w:rPr>
                <w:rFonts w:ascii="Times New Roman" w:eastAsia="Times New Roman" w:hAnsi="Times New Roman" w:cs="Times New Roman"/>
                <w:i/>
                <w:lang w:eastAsia="ru-RU"/>
              </w:rPr>
              <w:lastRenderedPageBreak/>
              <w:t>квартире.</w:t>
            </w:r>
          </w:p>
        </w:tc>
      </w:tr>
      <w:tr w:rsidR="003B177F" w:rsidRPr="00DA015C" w:rsidTr="007C623A">
        <w:tc>
          <w:tcPr>
            <w:tcW w:w="2093" w:type="dxa"/>
          </w:tcPr>
          <w:p w:rsidR="003B177F" w:rsidRPr="00DA015C" w:rsidRDefault="003B177F" w:rsidP="007C623A">
            <w:pPr>
              <w:spacing w:before="100" w:after="100" w:line="360" w:lineRule="auto"/>
              <w:jc w:val="both"/>
              <w:rPr>
                <w:rFonts w:ascii="Times New Roman" w:eastAsia="Times New Roman" w:hAnsi="Times New Roman" w:cs="Times New Roman"/>
                <w:b/>
                <w:lang w:eastAsia="ru-RU"/>
              </w:rPr>
            </w:pPr>
            <w:r w:rsidRPr="00DA015C">
              <w:rPr>
                <w:rFonts w:ascii="Times New Roman" w:eastAsia="Times New Roman" w:hAnsi="Times New Roman" w:cs="Times New Roman"/>
                <w:b/>
                <w:bCs/>
                <w:lang w:eastAsia="ru-RU"/>
              </w:rPr>
              <w:lastRenderedPageBreak/>
              <w:t>Проступки, вызванные переутомлением ребенка</w:t>
            </w:r>
          </w:p>
        </w:tc>
        <w:tc>
          <w:tcPr>
            <w:tcW w:w="4047" w:type="dxa"/>
          </w:tcPr>
          <w:p w:rsidR="003B177F" w:rsidRPr="00DA015C" w:rsidRDefault="003B177F" w:rsidP="007C623A">
            <w:pPr>
              <w:shd w:val="clear" w:color="auto" w:fill="FFFFFF"/>
              <w:spacing w:before="100" w:after="100" w:line="360" w:lineRule="auto"/>
              <w:ind w:left="34"/>
              <w:jc w:val="both"/>
              <w:rPr>
                <w:rFonts w:ascii="Times New Roman" w:eastAsia="Times New Roman" w:hAnsi="Times New Roman" w:cs="Times New Roman"/>
                <w:i/>
                <w:lang w:eastAsia="ru-RU"/>
              </w:rPr>
            </w:pPr>
            <w:r w:rsidRPr="00DA015C">
              <w:rPr>
                <w:rFonts w:ascii="Times New Roman" w:eastAsia="Times New Roman" w:hAnsi="Times New Roman" w:cs="Times New Roman"/>
                <w:sz w:val="24"/>
                <w:szCs w:val="24"/>
                <w:lang w:eastAsia="ru-RU"/>
              </w:rPr>
              <w:t xml:space="preserve">Характерными признаками поведения ребенка являются активность, инициатива и изобретательность, но не преднамеренность. </w:t>
            </w:r>
            <w:r w:rsidRPr="00DA015C">
              <w:rPr>
                <w:rFonts w:ascii="Times New Roman" w:eastAsia="Times New Roman" w:hAnsi="Times New Roman" w:cs="Times New Roman"/>
                <w:i/>
                <w:lang w:eastAsia="ru-RU"/>
              </w:rPr>
              <w:t xml:space="preserve">Например, Миша накатался на санках, набегался по сугробам. Мальчик получил большое удовольствие. Но вот беда: он весь в снегу, да и в валенках полно. </w:t>
            </w:r>
          </w:p>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p>
        </w:tc>
        <w:tc>
          <w:tcPr>
            <w:tcW w:w="4707" w:type="dxa"/>
          </w:tcPr>
          <w:p w:rsidR="007C623A" w:rsidRPr="00DA015C" w:rsidRDefault="003B177F" w:rsidP="008829C9">
            <w:pPr>
              <w:spacing w:before="100" w:after="100" w:line="360" w:lineRule="auto"/>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sz w:val="24"/>
                <w:szCs w:val="24"/>
                <w:lang w:eastAsia="ru-RU"/>
              </w:rPr>
              <w:t>Уместно использовать переключение внимания на другую, более полезную и интересную для детей деятельность.</w:t>
            </w:r>
            <w:r w:rsidR="007C623A" w:rsidRPr="00DA015C">
              <w:rPr>
                <w:rFonts w:ascii="Times New Roman" w:eastAsia="Times New Roman" w:hAnsi="Times New Roman" w:cs="Times New Roman"/>
                <w:sz w:val="24"/>
                <w:szCs w:val="24"/>
                <w:lang w:eastAsia="ru-RU"/>
              </w:rPr>
              <w:t xml:space="preserve"> </w:t>
            </w:r>
          </w:p>
          <w:p w:rsidR="007C623A" w:rsidRPr="00DA015C" w:rsidRDefault="007C623A" w:rsidP="008829C9">
            <w:pPr>
              <w:spacing w:before="100" w:after="100" w:line="360" w:lineRule="auto"/>
              <w:jc w:val="both"/>
              <w:rPr>
                <w:rFonts w:ascii="Times New Roman" w:eastAsia="Times New Roman" w:hAnsi="Times New Roman" w:cs="Times New Roman"/>
                <w:sz w:val="24"/>
                <w:szCs w:val="24"/>
                <w:lang w:eastAsia="ru-RU"/>
              </w:rPr>
            </w:pPr>
          </w:p>
          <w:p w:rsidR="003B177F" w:rsidRPr="00DA015C" w:rsidRDefault="007C623A" w:rsidP="008829C9">
            <w:pPr>
              <w:spacing w:before="100" w:after="100" w:line="360" w:lineRule="auto"/>
              <w:jc w:val="both"/>
              <w:rPr>
                <w:rFonts w:ascii="Times New Roman" w:eastAsia="Times New Roman" w:hAnsi="Times New Roman" w:cs="Times New Roman"/>
                <w:b/>
                <w:i/>
                <w:lang w:eastAsia="ru-RU"/>
              </w:rPr>
            </w:pPr>
            <w:r w:rsidRPr="00DA015C">
              <w:rPr>
                <w:rFonts w:ascii="Times New Roman" w:eastAsia="Times New Roman" w:hAnsi="Times New Roman" w:cs="Times New Roman"/>
                <w:i/>
                <w:lang w:eastAsia="ru-RU"/>
              </w:rPr>
              <w:t>В таких случаях лучше предложить ребенку быстро переодеться и принять посильное участие в чистке одежды.</w:t>
            </w:r>
          </w:p>
        </w:tc>
      </w:tr>
      <w:tr w:rsidR="003B177F" w:rsidRPr="00DA015C" w:rsidTr="007C623A">
        <w:tc>
          <w:tcPr>
            <w:tcW w:w="2093" w:type="dxa"/>
          </w:tcPr>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b/>
                <w:sz w:val="24"/>
                <w:szCs w:val="24"/>
                <w:lang w:eastAsia="ru-RU"/>
              </w:rPr>
              <w:t>П</w:t>
            </w:r>
            <w:r w:rsidRPr="00DA015C">
              <w:rPr>
                <w:rFonts w:ascii="Times New Roman" w:eastAsia="Times New Roman" w:hAnsi="Times New Roman" w:cs="Times New Roman"/>
                <w:b/>
                <w:bCs/>
                <w:sz w:val="24"/>
                <w:szCs w:val="24"/>
                <w:lang w:eastAsia="ru-RU"/>
              </w:rPr>
              <w:t>реднамеренные проступки</w:t>
            </w:r>
          </w:p>
        </w:tc>
        <w:tc>
          <w:tcPr>
            <w:tcW w:w="4047" w:type="dxa"/>
          </w:tcPr>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sz w:val="24"/>
                <w:szCs w:val="24"/>
                <w:lang w:eastAsia="ru-RU"/>
              </w:rPr>
              <w:t>Ребенок сознательно игнорирует разумные требования воспитателей, когда игнорируются общепринятые нормы поведения.</w:t>
            </w:r>
          </w:p>
        </w:tc>
        <w:tc>
          <w:tcPr>
            <w:tcW w:w="4707" w:type="dxa"/>
          </w:tcPr>
          <w:p w:rsidR="003B177F" w:rsidRPr="00DA015C" w:rsidRDefault="003B177F" w:rsidP="008829C9">
            <w:pPr>
              <w:spacing w:before="100" w:after="100" w:line="360" w:lineRule="auto"/>
              <w:jc w:val="both"/>
              <w:rPr>
                <w:rFonts w:ascii="Times New Roman" w:eastAsia="Times New Roman" w:hAnsi="Times New Roman" w:cs="Times New Roman"/>
                <w:b/>
                <w:sz w:val="24"/>
                <w:szCs w:val="24"/>
                <w:lang w:eastAsia="ru-RU"/>
              </w:rPr>
            </w:pPr>
            <w:r w:rsidRPr="00DA015C">
              <w:rPr>
                <w:rFonts w:ascii="Times New Roman" w:eastAsia="Times New Roman" w:hAnsi="Times New Roman" w:cs="Times New Roman"/>
                <w:b/>
                <w:sz w:val="24"/>
                <w:szCs w:val="24"/>
                <w:lang w:eastAsia="ru-RU"/>
              </w:rPr>
              <w:t>Варианты наказаний см. ниже</w:t>
            </w:r>
          </w:p>
        </w:tc>
      </w:tr>
    </w:tbl>
    <w:p w:rsidR="003B177F" w:rsidRPr="00DA015C" w:rsidRDefault="003B177F" w:rsidP="000E2023">
      <w:pPr>
        <w:spacing w:line="360" w:lineRule="auto"/>
        <w:ind w:left="-142" w:firstLine="850"/>
        <w:jc w:val="both"/>
        <w:rPr>
          <w:rFonts w:ascii="Times New Roman" w:hAnsi="Times New Roman" w:cs="Times New Roman"/>
          <w:b/>
          <w:sz w:val="24"/>
          <w:szCs w:val="24"/>
          <w:shd w:val="clear" w:color="auto" w:fill="FFFFFF"/>
        </w:rPr>
      </w:pPr>
    </w:p>
    <w:p w:rsidR="007D7367" w:rsidRPr="00DA015C" w:rsidRDefault="007D7367" w:rsidP="000E2023">
      <w:pPr>
        <w:spacing w:line="360" w:lineRule="auto"/>
        <w:ind w:left="-142" w:firstLine="850"/>
        <w:jc w:val="both"/>
        <w:rPr>
          <w:rFonts w:ascii="Times New Roman" w:hAnsi="Times New Roman" w:cs="Times New Roman"/>
          <w:b/>
          <w:sz w:val="24"/>
          <w:szCs w:val="24"/>
          <w:shd w:val="clear" w:color="auto" w:fill="FFFFFF"/>
        </w:rPr>
      </w:pPr>
      <w:r w:rsidRPr="00DA015C">
        <w:rPr>
          <w:rFonts w:ascii="Times New Roman" w:hAnsi="Times New Roman" w:cs="Times New Roman"/>
          <w:b/>
          <w:sz w:val="24"/>
          <w:szCs w:val="24"/>
          <w:shd w:val="clear" w:color="auto" w:fill="FFFFFF"/>
        </w:rPr>
        <w:t>ВОЗМОЖНЫЕ НАКАЗАНИЯ</w:t>
      </w:r>
    </w:p>
    <w:p w:rsidR="00382054" w:rsidRPr="00DA015C" w:rsidRDefault="005C098D" w:rsidP="000E2023">
      <w:pPr>
        <w:spacing w:line="360" w:lineRule="auto"/>
        <w:ind w:left="-142" w:firstLine="850"/>
        <w:jc w:val="both"/>
        <w:rPr>
          <w:rStyle w:val="apple-converted-space"/>
          <w:rFonts w:ascii="Times New Roman" w:hAnsi="Times New Roman" w:cs="Times New Roman"/>
          <w:sz w:val="24"/>
          <w:szCs w:val="24"/>
          <w:shd w:val="clear" w:color="auto" w:fill="FFFFFF"/>
        </w:rPr>
      </w:pPr>
      <w:r w:rsidRPr="00DA015C">
        <w:rPr>
          <w:rFonts w:ascii="Times New Roman" w:hAnsi="Times New Roman" w:cs="Times New Roman"/>
          <w:b/>
          <w:sz w:val="24"/>
          <w:szCs w:val="24"/>
          <w:shd w:val="clear" w:color="auto" w:fill="FFFFFF"/>
        </w:rPr>
        <w:t>В детском саду можно использовать</w:t>
      </w:r>
      <w:r w:rsidRPr="00DA015C">
        <w:rPr>
          <w:rFonts w:ascii="Times New Roman" w:hAnsi="Times New Roman" w:cs="Times New Roman"/>
          <w:sz w:val="24"/>
          <w:szCs w:val="24"/>
          <w:shd w:val="clear" w:color="auto" w:fill="FFFFFF"/>
        </w:rPr>
        <w:t xml:space="preserve"> такие наказания, как лишение ребенка удовольствия или развлечения, временное лишение любимой игрушки или интересной игры, отстранение от желанной роли в игре и т. д. Наказание необходимо сочетать с убеждением.</w:t>
      </w:r>
      <w:r w:rsidRPr="00DA015C">
        <w:rPr>
          <w:rStyle w:val="apple-converted-space"/>
          <w:rFonts w:ascii="Times New Roman" w:hAnsi="Times New Roman" w:cs="Times New Roman"/>
          <w:sz w:val="24"/>
          <w:szCs w:val="24"/>
          <w:shd w:val="clear" w:color="auto" w:fill="FFFFFF"/>
        </w:rPr>
        <w:t> </w:t>
      </w:r>
    </w:p>
    <w:p w:rsidR="00240A16" w:rsidRPr="00DA015C" w:rsidRDefault="00824551" w:rsidP="00240A16">
      <w:pPr>
        <w:pStyle w:val="a3"/>
        <w:shd w:val="clear" w:color="auto" w:fill="FFFFFF"/>
        <w:spacing w:before="0" w:beforeAutospacing="0" w:after="188" w:afterAutospacing="0" w:line="360" w:lineRule="auto"/>
        <w:ind w:left="-142" w:firstLine="850"/>
        <w:jc w:val="both"/>
      </w:pPr>
      <w:r w:rsidRPr="00DA015C">
        <w:rPr>
          <w:shd w:val="clear" w:color="auto" w:fill="FFFFFF"/>
        </w:rPr>
        <w:t xml:space="preserve">Воспитательное воздействие имеет такая форма наказания, как </w:t>
      </w:r>
      <w:r w:rsidRPr="00DA015C">
        <w:rPr>
          <w:b/>
          <w:highlight w:val="yellow"/>
          <w:shd w:val="clear" w:color="auto" w:fill="FFFFFF"/>
        </w:rPr>
        <w:t>изменение отношения воспитателя</w:t>
      </w:r>
      <w:r w:rsidRPr="00DA015C">
        <w:rPr>
          <w:highlight w:val="yellow"/>
          <w:shd w:val="clear" w:color="auto" w:fill="FFFFFF"/>
        </w:rPr>
        <w:t>,</w:t>
      </w:r>
      <w:r w:rsidRPr="00DA015C">
        <w:rPr>
          <w:shd w:val="clear" w:color="auto" w:fill="FFFFFF"/>
        </w:rPr>
        <w:t xml:space="preserve"> учителя к ребенку, выражающее недовольство его поведением. Кратковременное отчуждение воспитателя оказывают сильное воздействие: ребенок переживает это отношение, испытывает чувство раскаяния, желание исправить свое поведение.</w:t>
      </w:r>
      <w:r w:rsidR="00125F47" w:rsidRPr="00DA015C">
        <w:t xml:space="preserve"> </w:t>
      </w:r>
      <w:r w:rsidR="00240A16" w:rsidRPr="00DA015C">
        <w:t xml:space="preserve">Ребенок чутко улавливает изменение отношений взрослых к нему, особенно в том случае, если он дорожит их привязанностью. Так, педагог «не замечает» провинившегося, отвечает на вопросы сухо, а обращаясь ко всем детям, смотрит мимо него. Обычно </w:t>
      </w:r>
      <w:r w:rsidR="00240A16" w:rsidRPr="00DA015C">
        <w:lastRenderedPageBreak/>
        <w:t>ребенок, стараясь вернуть к себе прежнее расположение, долго не выдерживает подобного игнорирования и «ссору» заканчивает примирением: он приносит извинения за свой поступок.</w:t>
      </w:r>
    </w:p>
    <w:p w:rsidR="00240A16" w:rsidRPr="00DA015C" w:rsidRDefault="00240A16" w:rsidP="00240A16">
      <w:pPr>
        <w:pStyle w:val="a3"/>
        <w:shd w:val="clear" w:color="auto" w:fill="FFFFFF"/>
        <w:spacing w:before="0" w:beforeAutospacing="0" w:after="188" w:afterAutospacing="0" w:line="360" w:lineRule="auto"/>
        <w:ind w:left="-142" w:firstLine="850"/>
        <w:jc w:val="both"/>
      </w:pPr>
      <w:r w:rsidRPr="00DA015C">
        <w:t xml:space="preserve">Для ребенка чувствительным наказанием может явиться </w:t>
      </w:r>
      <w:r w:rsidRPr="00DA015C">
        <w:rPr>
          <w:b/>
          <w:highlight w:val="yellow"/>
        </w:rPr>
        <w:t>запрещение заниматься любимым делом</w:t>
      </w:r>
      <w:r w:rsidRPr="00DA015C">
        <w:rPr>
          <w:highlight w:val="yellow"/>
        </w:rPr>
        <w:t>.</w:t>
      </w:r>
      <w:r w:rsidRPr="00DA015C">
        <w:t xml:space="preserve"> Например, воспитатель отстраняет провинившегося от дежурства, подчеркивая, что не может доверить такую ответственную работу тому, кто не умеет себя хорошо вести. Но об этом ребенку следует сказать так, чтобы он понял справедливость наказания.</w:t>
      </w:r>
    </w:p>
    <w:p w:rsidR="00125F47" w:rsidRPr="00DA015C" w:rsidRDefault="00125F47" w:rsidP="00125F47">
      <w:pPr>
        <w:spacing w:before="125" w:after="125" w:line="360" w:lineRule="auto"/>
        <w:ind w:left="-142" w:firstLine="850"/>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sz w:val="24"/>
          <w:szCs w:val="24"/>
          <w:lang w:eastAsia="ru-RU"/>
        </w:rPr>
        <w:t xml:space="preserve">В качестве наказания в группе, можно применить </w:t>
      </w:r>
      <w:r w:rsidRPr="00DA015C">
        <w:rPr>
          <w:rFonts w:ascii="Times New Roman" w:eastAsia="Times New Roman" w:hAnsi="Times New Roman" w:cs="Times New Roman"/>
          <w:b/>
          <w:sz w:val="24"/>
          <w:szCs w:val="24"/>
          <w:highlight w:val="yellow"/>
          <w:lang w:eastAsia="ru-RU"/>
        </w:rPr>
        <w:t>временное ограничение в какой-либо деятельности</w:t>
      </w:r>
      <w:r w:rsidRPr="00DA015C">
        <w:rPr>
          <w:rFonts w:ascii="Times New Roman" w:eastAsia="Times New Roman" w:hAnsi="Times New Roman" w:cs="Times New Roman"/>
          <w:sz w:val="24"/>
          <w:szCs w:val="24"/>
          <w:lang w:eastAsia="ru-RU"/>
        </w:rPr>
        <w:t>. Например, если шалун подрался или забрал у другого ребенка игрушку, можно посадить его за стол. Вместо подвижной игры, в которую играют все дети, предложить ему настольную, в которую он будет играть один. Такое вынужденное одиночество даст ребенку понять, что в коллективе существуют определенные правила, которые необходимо выполнять.</w:t>
      </w:r>
    </w:p>
    <w:p w:rsidR="00125F47" w:rsidRPr="00DA015C" w:rsidRDefault="00125F47" w:rsidP="00125F47">
      <w:pPr>
        <w:spacing w:before="125" w:after="125" w:line="360" w:lineRule="auto"/>
        <w:ind w:left="-142" w:firstLine="850"/>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sz w:val="24"/>
          <w:szCs w:val="24"/>
          <w:lang w:eastAsia="ru-RU"/>
        </w:rPr>
        <w:t xml:space="preserve">Некоторым детям достаточно будет предложить </w:t>
      </w:r>
      <w:r w:rsidRPr="00DA015C">
        <w:rPr>
          <w:rFonts w:ascii="Times New Roman" w:eastAsia="Times New Roman" w:hAnsi="Times New Roman" w:cs="Times New Roman"/>
          <w:b/>
          <w:sz w:val="24"/>
          <w:szCs w:val="24"/>
          <w:highlight w:val="yellow"/>
          <w:lang w:eastAsia="ru-RU"/>
        </w:rPr>
        <w:t>поставить себя на место обиженного ребенка</w:t>
      </w:r>
      <w:r w:rsidRPr="00DA015C">
        <w:rPr>
          <w:rFonts w:ascii="Times New Roman" w:eastAsia="Times New Roman" w:hAnsi="Times New Roman" w:cs="Times New Roman"/>
          <w:sz w:val="24"/>
          <w:szCs w:val="24"/>
          <w:lang w:eastAsia="ru-RU"/>
        </w:rPr>
        <w:t>. Такой прием позволит обидчику понять, насколько неприятны были его действия. Кроме того, необходимо давать детям больше положительных примеров.</w:t>
      </w:r>
    </w:p>
    <w:p w:rsidR="00536D69" w:rsidRPr="00DA015C" w:rsidRDefault="00536D69" w:rsidP="00536D69">
      <w:pPr>
        <w:pStyle w:val="a3"/>
        <w:shd w:val="clear" w:color="auto" w:fill="FFFFFF"/>
        <w:spacing w:before="0" w:beforeAutospacing="0" w:after="188" w:afterAutospacing="0" w:line="360" w:lineRule="auto"/>
        <w:ind w:left="-142" w:firstLine="850"/>
        <w:jc w:val="both"/>
      </w:pPr>
      <w:r w:rsidRPr="00DA015C">
        <w:rPr>
          <w:i/>
        </w:rPr>
        <w:t>Дошкольника, отличающегося повышенным самолюбием, иногда целесообразно предупредить, что о его поступке, если он повторится, расскажут папе или другим членам семьи</w:t>
      </w:r>
      <w:r w:rsidRPr="00DA015C">
        <w:t>. И, разумеется, если предупреждение не возымело успеха, так и сделать. Например, поставить в известность родителей о поведении сына или дочери. В данном случае воспитатель должен быть уверен, что они поддержат его. Однако такой метод воздействия следует применять крайне редко, так как ребенок может сделать неправильный вывод.</w:t>
      </w:r>
    </w:p>
    <w:p w:rsidR="004A394B" w:rsidRPr="00DA015C" w:rsidRDefault="004A394B" w:rsidP="004A394B">
      <w:pPr>
        <w:pStyle w:val="a3"/>
        <w:shd w:val="clear" w:color="auto" w:fill="FFFFFF"/>
        <w:spacing w:before="0" w:beforeAutospacing="0" w:after="188" w:afterAutospacing="0" w:line="360" w:lineRule="auto"/>
        <w:ind w:left="-142" w:firstLine="850"/>
        <w:jc w:val="both"/>
      </w:pPr>
      <w:r w:rsidRPr="00DA015C">
        <w:t xml:space="preserve">Иногда применяют так называемый </w:t>
      </w:r>
      <w:r w:rsidRPr="00DA015C">
        <w:rPr>
          <w:b/>
          <w:highlight w:val="yellow"/>
        </w:rPr>
        <w:t>метод естественных последствий</w:t>
      </w:r>
      <w:r w:rsidRPr="00DA015C">
        <w:t>, т. е. используют меры воздействия, вытекающие из самого поступка: насорил — убери, налил воду — вытри, оторвал пуговицу — пришей. Это вызывает у ребенка осознанное отношение к своим действиям: не очень приятно, когда самому приходится расплачиваться за свое плохое поведение. Но этот метод не во всех случаях приемлем. Нельзя, например, оставить ребенка без прогулки за то, что он капризничал и не хотел одеваться; нельзя отправить малыша в детский сад в испачканном платье за то, что он неряшлив (вряд ли это поможет, если у ребенка нет навыка аккуратности!).</w:t>
      </w:r>
    </w:p>
    <w:p w:rsidR="00696631" w:rsidRPr="00DA015C" w:rsidRDefault="00696631" w:rsidP="00696631">
      <w:pPr>
        <w:spacing w:before="125" w:after="125" w:line="360" w:lineRule="auto"/>
        <w:ind w:left="-142" w:firstLine="850"/>
        <w:jc w:val="both"/>
        <w:rPr>
          <w:rFonts w:ascii="Times New Roman" w:eastAsia="Times New Roman" w:hAnsi="Times New Roman" w:cs="Times New Roman"/>
          <w:sz w:val="24"/>
          <w:szCs w:val="24"/>
          <w:lang w:eastAsia="ru-RU"/>
        </w:rPr>
      </w:pPr>
      <w:r w:rsidRPr="00DA015C">
        <w:rPr>
          <w:rFonts w:ascii="Times New Roman" w:eastAsia="Times New Roman" w:hAnsi="Times New Roman" w:cs="Times New Roman"/>
          <w:sz w:val="24"/>
          <w:szCs w:val="24"/>
          <w:lang w:eastAsia="ru-RU"/>
        </w:rPr>
        <w:t xml:space="preserve">Проще всего объяснить малышу про нормы поведения в группе можно на </w:t>
      </w:r>
      <w:r w:rsidRPr="00DA015C">
        <w:rPr>
          <w:rFonts w:ascii="Times New Roman" w:eastAsia="Times New Roman" w:hAnsi="Times New Roman" w:cs="Times New Roman"/>
          <w:b/>
          <w:sz w:val="24"/>
          <w:szCs w:val="24"/>
          <w:highlight w:val="yellow"/>
          <w:lang w:eastAsia="ru-RU"/>
        </w:rPr>
        <w:t>примере игры с правилами или сказки</w:t>
      </w:r>
      <w:r w:rsidRPr="00DA015C">
        <w:rPr>
          <w:rFonts w:ascii="Times New Roman" w:eastAsia="Times New Roman" w:hAnsi="Times New Roman" w:cs="Times New Roman"/>
          <w:sz w:val="24"/>
          <w:szCs w:val="24"/>
          <w:lang w:eastAsia="ru-RU"/>
        </w:rPr>
        <w:t>. Например, говоря про Красную Шапочку, обратить внимание на то, что, не послушав маму, она попадает в неприятную ситуацию, которой можно было избежать. Помимо этого, читая ребятам произведения, содержащие нравственный смысл, обязательно предложить им обсудить действия того или иного героя. Идентифицировав себя с персонажами книг, мультфильмов, игр, дети быстрее и лучше усвоят правила поведения и поймут важность их выполнения.</w:t>
      </w:r>
    </w:p>
    <w:p w:rsidR="00696631" w:rsidRPr="00DA015C" w:rsidRDefault="00696631" w:rsidP="004A394B">
      <w:pPr>
        <w:pStyle w:val="a3"/>
        <w:shd w:val="clear" w:color="auto" w:fill="FFFFFF"/>
        <w:spacing w:before="0" w:beforeAutospacing="0" w:after="188" w:afterAutospacing="0" w:line="360" w:lineRule="auto"/>
        <w:ind w:left="-142" w:firstLine="850"/>
        <w:jc w:val="both"/>
      </w:pPr>
    </w:p>
    <w:p w:rsidR="00696631" w:rsidRPr="00DA015C" w:rsidRDefault="00696631" w:rsidP="004A394B">
      <w:pPr>
        <w:pStyle w:val="a3"/>
        <w:shd w:val="clear" w:color="auto" w:fill="FFFFFF"/>
        <w:spacing w:before="0" w:beforeAutospacing="0" w:after="188" w:afterAutospacing="0" w:line="360" w:lineRule="auto"/>
        <w:ind w:left="-142" w:firstLine="850"/>
        <w:jc w:val="both"/>
      </w:pPr>
    </w:p>
    <w:p w:rsidR="00824551" w:rsidRPr="00DA015C" w:rsidRDefault="00824551" w:rsidP="00824551">
      <w:pPr>
        <w:spacing w:line="360" w:lineRule="auto"/>
        <w:ind w:left="-142" w:firstLine="850"/>
        <w:jc w:val="both"/>
        <w:rPr>
          <w:rFonts w:ascii="Times New Roman" w:hAnsi="Times New Roman" w:cs="Times New Roman"/>
          <w:b/>
          <w:sz w:val="24"/>
          <w:szCs w:val="24"/>
          <w:shd w:val="clear" w:color="auto" w:fill="FFFFFF"/>
        </w:rPr>
      </w:pPr>
      <w:r w:rsidRPr="00DA015C">
        <w:rPr>
          <w:rFonts w:ascii="Times New Roman" w:hAnsi="Times New Roman" w:cs="Times New Roman"/>
          <w:b/>
          <w:sz w:val="24"/>
          <w:szCs w:val="24"/>
          <w:shd w:val="clear" w:color="auto" w:fill="FFFFFF"/>
        </w:rPr>
        <w:lastRenderedPageBreak/>
        <w:t>НЕДОПУСТИМЫЕ НАКАЗАНИЯ</w:t>
      </w:r>
    </w:p>
    <w:p w:rsidR="00DA015C" w:rsidRPr="00DA015C" w:rsidRDefault="00824551" w:rsidP="00DA015C">
      <w:pPr>
        <w:pStyle w:val="a3"/>
        <w:shd w:val="clear" w:color="auto" w:fill="FFFFFF"/>
        <w:spacing w:before="0" w:beforeAutospacing="0" w:after="188" w:afterAutospacing="0" w:line="360" w:lineRule="auto"/>
        <w:ind w:left="-142" w:firstLine="850"/>
        <w:jc w:val="both"/>
        <w:rPr>
          <w:shd w:val="clear" w:color="auto" w:fill="FFFFFF"/>
        </w:rPr>
      </w:pPr>
      <w:r w:rsidRPr="00DA015C">
        <w:rPr>
          <w:shd w:val="clear" w:color="auto" w:fill="FFFFFF"/>
        </w:rPr>
        <w:t xml:space="preserve">В семье, в детском саду недопустимы </w:t>
      </w:r>
      <w:r w:rsidRPr="00DA015C">
        <w:rPr>
          <w:b/>
          <w:highlight w:val="yellow"/>
          <w:shd w:val="clear" w:color="auto" w:fill="FFFFFF"/>
        </w:rPr>
        <w:t>угнетающие человеческое достоинство наказания: обидные клички, грубые слова, стояние в углу</w:t>
      </w:r>
      <w:r w:rsidRPr="00DA015C">
        <w:rPr>
          <w:shd w:val="clear" w:color="auto" w:fill="FFFFFF"/>
        </w:rPr>
        <w:t>. Категорически недопустимы запрещенные в нашей стране телесные наказания, которые озлобляют ребенка, заставляют его лгать, скрытничать, хитрить, воспитывают трусливость.</w:t>
      </w:r>
    </w:p>
    <w:p w:rsidR="004A394B" w:rsidRPr="00DA015C" w:rsidRDefault="008E19B1" w:rsidP="00DA015C">
      <w:pPr>
        <w:pStyle w:val="a3"/>
        <w:shd w:val="clear" w:color="auto" w:fill="FFFFFF"/>
        <w:spacing w:before="0" w:beforeAutospacing="0" w:after="188" w:afterAutospacing="0" w:line="360" w:lineRule="auto"/>
        <w:ind w:left="-142" w:firstLine="850"/>
        <w:jc w:val="both"/>
      </w:pPr>
      <w:r w:rsidRPr="00DA015C">
        <w:rPr>
          <w:b/>
          <w:bCs/>
          <w:kern w:val="36"/>
          <w:highlight w:val="yellow"/>
        </w:rPr>
        <w:t xml:space="preserve">Наказание </w:t>
      </w:r>
      <w:r w:rsidR="00DA015C" w:rsidRPr="00DA015C">
        <w:rPr>
          <w:b/>
          <w:bCs/>
          <w:kern w:val="36"/>
          <w:highlight w:val="yellow"/>
        </w:rPr>
        <w:t>не должно препятствовать</w:t>
      </w:r>
      <w:r w:rsidRPr="00DA015C">
        <w:rPr>
          <w:b/>
          <w:bCs/>
          <w:kern w:val="36"/>
          <w:highlight w:val="yellow"/>
        </w:rPr>
        <w:t xml:space="preserve"> соблюдение режима!</w:t>
      </w:r>
      <w:r w:rsidR="004A394B" w:rsidRPr="00DA015C">
        <w:t xml:space="preserve"> Все, что может вредить нормальному физическому самочувствию и развитию детей, угрожает их безопасности и здоровью — нарушение режима, лишение обеда, сна, прогулки, ни в коем случае не должно использоваться как наказание</w:t>
      </w:r>
      <w:r w:rsidR="00DA015C" w:rsidRPr="00DA015C">
        <w:t>.</w:t>
      </w:r>
    </w:p>
    <w:p w:rsidR="00D54D47" w:rsidRPr="00DA015C" w:rsidRDefault="00D54D47" w:rsidP="00DE2D1C">
      <w:pPr>
        <w:pStyle w:val="a3"/>
        <w:shd w:val="clear" w:color="auto" w:fill="FFFFFF"/>
        <w:spacing w:before="0" w:beforeAutospacing="0" w:after="188" w:afterAutospacing="0" w:line="360" w:lineRule="auto"/>
        <w:ind w:left="-142" w:firstLine="850"/>
        <w:jc w:val="both"/>
      </w:pPr>
      <w:r w:rsidRPr="00DA015C">
        <w:rPr>
          <w:b/>
          <w:highlight w:val="yellow"/>
        </w:rPr>
        <w:t>Нельзя наказывать ребенка трудом</w:t>
      </w:r>
      <w:r w:rsidRPr="00DA015C">
        <w:t>. Превращая выполнение тех или иных обязанностей в наказание, можно вызвать неприязнь к труду, а это противоречит основным принципам воспитания. Напротив, любые трудовые поручения должны приносить детям радость, удовлетворение от затраченных усилий.</w:t>
      </w:r>
      <w:r w:rsidR="00DE2D1C" w:rsidRPr="00DA015C">
        <w:t xml:space="preserve"> </w:t>
      </w:r>
      <w:r w:rsidRPr="00DA015C">
        <w:t xml:space="preserve">Отстранение ребенка от выполнения трудовых поручений должно восприниматься им как наказание. </w:t>
      </w:r>
    </w:p>
    <w:p w:rsidR="00D54D47" w:rsidRPr="00DA015C" w:rsidRDefault="00D54D47" w:rsidP="00DE2D1C">
      <w:pPr>
        <w:pStyle w:val="a3"/>
        <w:shd w:val="clear" w:color="auto" w:fill="FFFFFF"/>
        <w:spacing w:before="0" w:beforeAutospacing="0" w:after="188" w:afterAutospacing="0" w:line="360" w:lineRule="auto"/>
        <w:ind w:left="-142" w:firstLine="850"/>
        <w:jc w:val="both"/>
      </w:pPr>
      <w:r w:rsidRPr="00DA015C">
        <w:t xml:space="preserve">Совершенно очевиден </w:t>
      </w:r>
      <w:r w:rsidRPr="00DA015C">
        <w:rPr>
          <w:b/>
          <w:highlight w:val="yellow"/>
        </w:rPr>
        <w:t>вред частых наказаний</w:t>
      </w:r>
      <w:r w:rsidRPr="00DA015C">
        <w:t>: ребенок перестает реагировать на них, привыкает к тому, что это явление обычное, а не исключительное.</w:t>
      </w:r>
    </w:p>
    <w:p w:rsidR="00D54D47" w:rsidRPr="00DA015C" w:rsidRDefault="00D54D47" w:rsidP="00DE2D1C">
      <w:pPr>
        <w:pStyle w:val="a3"/>
        <w:shd w:val="clear" w:color="auto" w:fill="FFFFFF"/>
        <w:spacing w:before="0" w:beforeAutospacing="0" w:after="188" w:afterAutospacing="0" w:line="360" w:lineRule="auto"/>
        <w:ind w:left="-142" w:firstLine="850"/>
        <w:jc w:val="both"/>
      </w:pPr>
      <w:r w:rsidRPr="00DA015C">
        <w:rPr>
          <w:b/>
          <w:highlight w:val="yellow"/>
        </w:rPr>
        <w:t>Недопустимо прибегать к подкупу и обману</w:t>
      </w:r>
      <w:r w:rsidRPr="00DA015C">
        <w:t xml:space="preserve">. Если дошкольника заставляют подчиниться требованиям старших, обещая за это дать лакомство или игрушку, то он может специально упрямиться, капризничать, чтобы выторговать желаемое. И уже совсем неразумно </w:t>
      </w:r>
      <w:r w:rsidRPr="00573204">
        <w:rPr>
          <w:b/>
        </w:rPr>
        <w:t>не выполнять обещаний</w:t>
      </w:r>
      <w:r w:rsidRPr="00DA015C">
        <w:t>: однажды обманувшись, малыш в дальнейшем будет ставить под сомнение любое распоряжение взрослых.</w:t>
      </w:r>
    </w:p>
    <w:p w:rsidR="00783319" w:rsidRDefault="00783319" w:rsidP="000C31BF">
      <w:pPr>
        <w:spacing w:line="360" w:lineRule="auto"/>
        <w:ind w:left="-142"/>
        <w:rPr>
          <w:rFonts w:ascii="Times New Roman" w:hAnsi="Times New Roman" w:cs="Times New Roman"/>
          <w:sz w:val="24"/>
          <w:szCs w:val="24"/>
        </w:rPr>
      </w:pPr>
    </w:p>
    <w:p w:rsidR="00573204" w:rsidRDefault="00573204" w:rsidP="00573204">
      <w:pPr>
        <w:spacing w:line="360" w:lineRule="auto"/>
        <w:ind w:left="-142" w:firstLine="850"/>
        <w:rPr>
          <w:rFonts w:ascii="Times New Roman" w:hAnsi="Times New Roman" w:cs="Times New Roman"/>
          <w:b/>
          <w:sz w:val="24"/>
          <w:szCs w:val="24"/>
        </w:rPr>
      </w:pPr>
      <w:r w:rsidRPr="00573204">
        <w:rPr>
          <w:rFonts w:ascii="Times New Roman" w:hAnsi="Times New Roman" w:cs="Times New Roman"/>
          <w:b/>
          <w:sz w:val="24"/>
          <w:szCs w:val="24"/>
        </w:rPr>
        <w:t>Заключение</w:t>
      </w:r>
    </w:p>
    <w:p w:rsidR="00573204" w:rsidRPr="00573204" w:rsidRDefault="00573204" w:rsidP="00573204">
      <w:pPr>
        <w:spacing w:line="360" w:lineRule="auto"/>
        <w:ind w:left="-142" w:firstLine="850"/>
        <w:rPr>
          <w:rFonts w:ascii="Times New Roman" w:hAnsi="Times New Roman" w:cs="Times New Roman"/>
          <w:sz w:val="24"/>
          <w:szCs w:val="24"/>
        </w:rPr>
      </w:pPr>
      <w:r w:rsidRPr="00573204">
        <w:rPr>
          <w:rFonts w:ascii="Times New Roman" w:hAnsi="Times New Roman" w:cs="Times New Roman"/>
          <w:sz w:val="24"/>
          <w:szCs w:val="24"/>
        </w:rPr>
        <w:t>Подведение итогов: как правильно наказывать дошкольников</w:t>
      </w:r>
      <w:r>
        <w:rPr>
          <w:rFonts w:ascii="Times New Roman" w:hAnsi="Times New Roman" w:cs="Times New Roman"/>
          <w:sz w:val="24"/>
          <w:szCs w:val="24"/>
        </w:rPr>
        <w:t xml:space="preserve"> (см. Памятку)</w:t>
      </w:r>
      <w:r w:rsidRPr="00573204">
        <w:rPr>
          <w:rFonts w:ascii="Times New Roman" w:hAnsi="Times New Roman" w:cs="Times New Roman"/>
          <w:sz w:val="24"/>
          <w:szCs w:val="24"/>
        </w:rPr>
        <w:t>. Затем отработка на себе неверных и конструктивных фраз для наказания.</w:t>
      </w:r>
      <w:r w:rsidR="00615A77">
        <w:rPr>
          <w:rFonts w:ascii="Times New Roman" w:hAnsi="Times New Roman" w:cs="Times New Roman"/>
          <w:sz w:val="24"/>
          <w:szCs w:val="24"/>
        </w:rPr>
        <w:t xml:space="preserve"> </w:t>
      </w:r>
    </w:p>
    <w:p w:rsidR="00573204" w:rsidRDefault="00573204" w:rsidP="000C31BF">
      <w:pPr>
        <w:spacing w:line="360" w:lineRule="auto"/>
        <w:ind w:left="-142"/>
        <w:rPr>
          <w:rFonts w:ascii="Times New Roman" w:hAnsi="Times New Roman" w:cs="Times New Roman"/>
          <w:sz w:val="24"/>
          <w:szCs w:val="24"/>
        </w:rPr>
      </w:pPr>
    </w:p>
    <w:p w:rsidR="00573204" w:rsidRDefault="00573204" w:rsidP="000C31BF">
      <w:pPr>
        <w:spacing w:line="360" w:lineRule="auto"/>
        <w:ind w:left="-142"/>
        <w:rPr>
          <w:rFonts w:ascii="Times New Roman" w:hAnsi="Times New Roman" w:cs="Times New Roman"/>
          <w:sz w:val="24"/>
          <w:szCs w:val="24"/>
        </w:rPr>
      </w:pPr>
    </w:p>
    <w:p w:rsidR="00573204" w:rsidRDefault="00573204" w:rsidP="000C31BF">
      <w:pPr>
        <w:spacing w:line="360" w:lineRule="auto"/>
        <w:ind w:left="-142"/>
        <w:rPr>
          <w:rFonts w:ascii="Times New Roman" w:hAnsi="Times New Roman" w:cs="Times New Roman"/>
          <w:sz w:val="24"/>
          <w:szCs w:val="24"/>
        </w:rPr>
      </w:pPr>
    </w:p>
    <w:p w:rsidR="00573204" w:rsidRDefault="00573204" w:rsidP="000C31BF">
      <w:pPr>
        <w:spacing w:line="360" w:lineRule="auto"/>
        <w:ind w:left="-142"/>
        <w:rPr>
          <w:rFonts w:ascii="Times New Roman" w:hAnsi="Times New Roman" w:cs="Times New Roman"/>
          <w:sz w:val="24"/>
          <w:szCs w:val="24"/>
        </w:rPr>
      </w:pPr>
    </w:p>
    <w:p w:rsidR="00573204" w:rsidRDefault="00573204" w:rsidP="000C31BF">
      <w:pPr>
        <w:spacing w:line="360" w:lineRule="auto"/>
        <w:ind w:left="-142"/>
        <w:rPr>
          <w:rFonts w:ascii="Times New Roman" w:hAnsi="Times New Roman" w:cs="Times New Roman"/>
          <w:sz w:val="24"/>
          <w:szCs w:val="24"/>
        </w:rPr>
      </w:pPr>
    </w:p>
    <w:p w:rsidR="00573204" w:rsidRDefault="00573204" w:rsidP="000C31BF">
      <w:pPr>
        <w:spacing w:line="360" w:lineRule="auto"/>
        <w:ind w:left="-142"/>
        <w:rPr>
          <w:rFonts w:ascii="Times New Roman" w:hAnsi="Times New Roman" w:cs="Times New Roman"/>
          <w:sz w:val="24"/>
          <w:szCs w:val="24"/>
        </w:rPr>
      </w:pPr>
    </w:p>
    <w:p w:rsidR="00573204" w:rsidRDefault="00573204" w:rsidP="000C31BF">
      <w:pPr>
        <w:spacing w:line="360" w:lineRule="auto"/>
        <w:ind w:left="-142"/>
        <w:rPr>
          <w:rFonts w:ascii="Times New Roman" w:hAnsi="Times New Roman" w:cs="Times New Roman"/>
          <w:sz w:val="24"/>
          <w:szCs w:val="24"/>
        </w:rPr>
      </w:pPr>
    </w:p>
    <w:p w:rsidR="00714B06" w:rsidRDefault="00714B06" w:rsidP="00714B06">
      <w:pPr>
        <w:jc w:val="center"/>
        <w:rPr>
          <w:rFonts w:asciiTheme="majorHAnsi" w:hAnsiTheme="majorHAnsi" w:cs="Times New Roman"/>
          <w:b/>
          <w:sz w:val="32"/>
          <w:szCs w:val="32"/>
        </w:rPr>
      </w:pPr>
      <w:r>
        <w:rPr>
          <w:rFonts w:asciiTheme="majorHAnsi" w:hAnsiTheme="majorHAnsi" w:cs="Times New Roman"/>
          <w:b/>
          <w:sz w:val="32"/>
          <w:szCs w:val="32"/>
        </w:rPr>
        <w:lastRenderedPageBreak/>
        <w:t>ПАМЯТКА</w:t>
      </w:r>
    </w:p>
    <w:p w:rsidR="00714B06" w:rsidRPr="005645ED" w:rsidRDefault="00714B06" w:rsidP="00714B06">
      <w:pPr>
        <w:jc w:val="center"/>
        <w:rPr>
          <w:rFonts w:asciiTheme="majorHAnsi" w:hAnsiTheme="majorHAnsi" w:cs="Times New Roman"/>
          <w:b/>
          <w:sz w:val="32"/>
          <w:szCs w:val="32"/>
        </w:rPr>
      </w:pPr>
      <w:r w:rsidRPr="005645ED">
        <w:rPr>
          <w:rFonts w:asciiTheme="majorHAnsi" w:hAnsiTheme="majorHAnsi" w:cs="Times New Roman"/>
          <w:b/>
          <w:sz w:val="32"/>
          <w:szCs w:val="32"/>
        </w:rPr>
        <w:t>Как правильно наказывать ребенка</w:t>
      </w:r>
    </w:p>
    <w:p w:rsidR="00714B06" w:rsidRPr="00BC1271" w:rsidRDefault="00714B06" w:rsidP="00714B06">
      <w:pPr>
        <w:pStyle w:val="a8"/>
        <w:numPr>
          <w:ilvl w:val="0"/>
          <w:numId w:val="3"/>
        </w:numPr>
        <w:ind w:left="709"/>
        <w:rPr>
          <w:rFonts w:ascii="Times New Roman" w:hAnsi="Times New Roman" w:cs="Times New Roman"/>
          <w:sz w:val="26"/>
          <w:szCs w:val="26"/>
        </w:rPr>
      </w:pPr>
      <w:r w:rsidRPr="00BC1271">
        <w:rPr>
          <w:rFonts w:ascii="Times New Roman" w:hAnsi="Times New Roman" w:cs="Times New Roman"/>
          <w:sz w:val="26"/>
          <w:szCs w:val="26"/>
        </w:rPr>
        <w:t xml:space="preserve">Наказание </w:t>
      </w:r>
      <w:r w:rsidRPr="00BC1271">
        <w:rPr>
          <w:rFonts w:ascii="Times New Roman" w:hAnsi="Times New Roman" w:cs="Times New Roman"/>
          <w:b/>
          <w:sz w:val="26"/>
          <w:szCs w:val="26"/>
        </w:rPr>
        <w:t>не должно вредить здоровью</w:t>
      </w:r>
      <w:r w:rsidRPr="00BC1271">
        <w:rPr>
          <w:rFonts w:ascii="Times New Roman" w:hAnsi="Times New Roman" w:cs="Times New Roman"/>
          <w:sz w:val="26"/>
          <w:szCs w:val="26"/>
        </w:rPr>
        <w:t xml:space="preserve"> – ни физическому, ни психическому. При любом наказании детей они не должны быть лишены удовлетворения их биологических и физиологических потребностей.</w:t>
      </w:r>
    </w:p>
    <w:p w:rsidR="00714B06" w:rsidRPr="00BC1271" w:rsidRDefault="00714B06" w:rsidP="00714B06">
      <w:pPr>
        <w:pStyle w:val="a8"/>
        <w:numPr>
          <w:ilvl w:val="0"/>
          <w:numId w:val="3"/>
        </w:numPr>
        <w:ind w:left="709"/>
        <w:rPr>
          <w:rFonts w:ascii="Times New Roman" w:hAnsi="Times New Roman" w:cs="Times New Roman"/>
          <w:sz w:val="26"/>
          <w:szCs w:val="26"/>
        </w:rPr>
      </w:pPr>
      <w:r w:rsidRPr="00BC1271">
        <w:rPr>
          <w:rFonts w:ascii="Times New Roman" w:hAnsi="Times New Roman" w:cs="Times New Roman"/>
          <w:sz w:val="26"/>
          <w:szCs w:val="26"/>
        </w:rPr>
        <w:t xml:space="preserve">При любом наказании ребенок должен быть уверен, что наказание </w:t>
      </w:r>
      <w:r w:rsidRPr="00BC1271">
        <w:rPr>
          <w:rFonts w:ascii="Times New Roman" w:hAnsi="Times New Roman" w:cs="Times New Roman"/>
          <w:b/>
          <w:sz w:val="26"/>
          <w:szCs w:val="26"/>
        </w:rPr>
        <w:t>справедливо</w:t>
      </w:r>
      <w:r w:rsidRPr="00BC1271">
        <w:rPr>
          <w:rFonts w:ascii="Times New Roman" w:hAnsi="Times New Roman" w:cs="Times New Roman"/>
          <w:sz w:val="26"/>
          <w:szCs w:val="26"/>
        </w:rPr>
        <w:t>.</w:t>
      </w:r>
    </w:p>
    <w:p w:rsidR="00714B06" w:rsidRPr="00BC1271" w:rsidRDefault="00714B06" w:rsidP="00714B06">
      <w:pPr>
        <w:pStyle w:val="a8"/>
        <w:numPr>
          <w:ilvl w:val="0"/>
          <w:numId w:val="3"/>
        </w:numPr>
        <w:ind w:left="709"/>
        <w:rPr>
          <w:rFonts w:ascii="Times New Roman" w:hAnsi="Times New Roman" w:cs="Times New Roman"/>
          <w:sz w:val="26"/>
          <w:szCs w:val="26"/>
        </w:rPr>
      </w:pPr>
      <w:r w:rsidRPr="00BC1271">
        <w:rPr>
          <w:rFonts w:ascii="Times New Roman" w:hAnsi="Times New Roman" w:cs="Times New Roman"/>
          <w:sz w:val="26"/>
          <w:szCs w:val="26"/>
        </w:rPr>
        <w:t xml:space="preserve">Если есть сомнение наказывать или не наказывать, НЕ наказывайте. </w:t>
      </w:r>
      <w:r w:rsidRPr="00BC1271">
        <w:rPr>
          <w:rFonts w:ascii="Times New Roman" w:hAnsi="Times New Roman" w:cs="Times New Roman"/>
          <w:b/>
          <w:sz w:val="26"/>
          <w:szCs w:val="26"/>
        </w:rPr>
        <w:t>Никакой «профилактики»</w:t>
      </w:r>
      <w:r w:rsidRPr="00BC1271">
        <w:rPr>
          <w:rFonts w:ascii="Times New Roman" w:hAnsi="Times New Roman" w:cs="Times New Roman"/>
          <w:sz w:val="26"/>
          <w:szCs w:val="26"/>
        </w:rPr>
        <w:t>, никаких наказаний «на всякий случай».</w:t>
      </w:r>
    </w:p>
    <w:p w:rsidR="00714B06" w:rsidRPr="00BC1271" w:rsidRDefault="00714B06" w:rsidP="00714B06">
      <w:pPr>
        <w:pStyle w:val="a8"/>
        <w:numPr>
          <w:ilvl w:val="0"/>
          <w:numId w:val="3"/>
        </w:numPr>
        <w:ind w:left="709"/>
        <w:rPr>
          <w:rFonts w:ascii="Times New Roman" w:hAnsi="Times New Roman" w:cs="Times New Roman"/>
          <w:sz w:val="26"/>
          <w:szCs w:val="26"/>
        </w:rPr>
      </w:pPr>
      <w:r w:rsidRPr="00BC1271">
        <w:rPr>
          <w:rFonts w:ascii="Times New Roman" w:hAnsi="Times New Roman" w:cs="Times New Roman"/>
          <w:b/>
          <w:sz w:val="26"/>
          <w:szCs w:val="26"/>
        </w:rPr>
        <w:t>За один раз – одно.</w:t>
      </w:r>
      <w:r w:rsidRPr="00BC1271">
        <w:rPr>
          <w:rFonts w:ascii="Times New Roman" w:hAnsi="Times New Roman" w:cs="Times New Roman"/>
          <w:sz w:val="26"/>
          <w:szCs w:val="26"/>
        </w:rPr>
        <w:t xml:space="preserve"> Даже если проступков совершено сразу необозримое множество, наказание может быть суровым, но только одно, за все сразу, а не поодиночке за каждый. Ребенок должен быть информирован о том, за какие проступки последует наказание и в какой форме.</w:t>
      </w:r>
    </w:p>
    <w:p w:rsidR="00714B06" w:rsidRPr="00BC1271" w:rsidRDefault="00714B06" w:rsidP="00714B06">
      <w:pPr>
        <w:pStyle w:val="a8"/>
        <w:numPr>
          <w:ilvl w:val="0"/>
          <w:numId w:val="3"/>
        </w:numPr>
        <w:ind w:left="709"/>
        <w:rPr>
          <w:rFonts w:ascii="Times New Roman" w:hAnsi="Times New Roman" w:cs="Times New Roman"/>
          <w:sz w:val="26"/>
          <w:szCs w:val="26"/>
        </w:rPr>
      </w:pPr>
      <w:r w:rsidRPr="00BC1271">
        <w:rPr>
          <w:rFonts w:ascii="Times New Roman" w:hAnsi="Times New Roman" w:cs="Times New Roman"/>
          <w:sz w:val="26"/>
          <w:szCs w:val="26"/>
        </w:rPr>
        <w:t xml:space="preserve">Наказание не за счет достижений. Что бы не случилось, </w:t>
      </w:r>
      <w:r w:rsidRPr="00BC1271">
        <w:rPr>
          <w:rFonts w:ascii="Times New Roman" w:hAnsi="Times New Roman" w:cs="Times New Roman"/>
          <w:b/>
          <w:sz w:val="26"/>
          <w:szCs w:val="26"/>
        </w:rPr>
        <w:t>не лишайте ребенка заслуженной</w:t>
      </w:r>
      <w:r w:rsidRPr="00BC1271">
        <w:rPr>
          <w:rFonts w:ascii="Times New Roman" w:hAnsi="Times New Roman" w:cs="Times New Roman"/>
          <w:sz w:val="26"/>
          <w:szCs w:val="26"/>
        </w:rPr>
        <w:t xml:space="preserve"> похвалы и награды, никогда не отнимайте подаренного. </w:t>
      </w:r>
    </w:p>
    <w:p w:rsidR="00714B06" w:rsidRPr="00BC1271" w:rsidRDefault="00714B06" w:rsidP="00714B06">
      <w:pPr>
        <w:pStyle w:val="a8"/>
        <w:numPr>
          <w:ilvl w:val="0"/>
          <w:numId w:val="3"/>
        </w:numPr>
        <w:ind w:left="709"/>
        <w:rPr>
          <w:rFonts w:ascii="Times New Roman" w:hAnsi="Times New Roman" w:cs="Times New Roman"/>
          <w:sz w:val="26"/>
          <w:szCs w:val="26"/>
        </w:rPr>
      </w:pPr>
      <w:r w:rsidRPr="00BC1271">
        <w:rPr>
          <w:rFonts w:ascii="Times New Roman" w:hAnsi="Times New Roman" w:cs="Times New Roman"/>
          <w:b/>
          <w:sz w:val="26"/>
          <w:szCs w:val="26"/>
        </w:rPr>
        <w:t>Срок давности.</w:t>
      </w:r>
      <w:r w:rsidRPr="00BC1271">
        <w:rPr>
          <w:rFonts w:ascii="Times New Roman" w:hAnsi="Times New Roman" w:cs="Times New Roman"/>
          <w:sz w:val="26"/>
          <w:szCs w:val="26"/>
        </w:rPr>
        <w:t xml:space="preserve"> Лучше не наказывать, чем наказывать запоздало. Дошкольник уже через час забудет про свою выходку, и будет искренне недоумевать «За что?». Запоздалое наказание не принесет пользы, а вызовет обиду, нанесет душевную травму.</w:t>
      </w:r>
    </w:p>
    <w:p w:rsidR="00714B06" w:rsidRPr="00BC1271" w:rsidRDefault="00714B06" w:rsidP="00714B06">
      <w:pPr>
        <w:pStyle w:val="a8"/>
        <w:numPr>
          <w:ilvl w:val="0"/>
          <w:numId w:val="3"/>
        </w:numPr>
        <w:ind w:left="709"/>
        <w:rPr>
          <w:rFonts w:ascii="Times New Roman" w:hAnsi="Times New Roman" w:cs="Times New Roman"/>
          <w:sz w:val="26"/>
          <w:szCs w:val="26"/>
        </w:rPr>
      </w:pPr>
      <w:r w:rsidRPr="00BC1271">
        <w:rPr>
          <w:rFonts w:ascii="Times New Roman" w:hAnsi="Times New Roman" w:cs="Times New Roman"/>
          <w:sz w:val="26"/>
          <w:szCs w:val="26"/>
        </w:rPr>
        <w:t xml:space="preserve">Наказание детей должно носить </w:t>
      </w:r>
      <w:r w:rsidRPr="00BC1271">
        <w:rPr>
          <w:rFonts w:ascii="Times New Roman" w:hAnsi="Times New Roman" w:cs="Times New Roman"/>
          <w:b/>
          <w:sz w:val="26"/>
          <w:szCs w:val="26"/>
        </w:rPr>
        <w:t>временный характер</w:t>
      </w:r>
      <w:r w:rsidRPr="00BC1271">
        <w:rPr>
          <w:rFonts w:ascii="Times New Roman" w:hAnsi="Times New Roman" w:cs="Times New Roman"/>
          <w:sz w:val="26"/>
          <w:szCs w:val="26"/>
        </w:rPr>
        <w:t xml:space="preserve">. Наказан – прощен. Инцидент исчерпан. </w:t>
      </w:r>
    </w:p>
    <w:p w:rsidR="00714B06" w:rsidRPr="00BC1271" w:rsidRDefault="00714B06" w:rsidP="00714B06">
      <w:pPr>
        <w:pStyle w:val="a8"/>
        <w:numPr>
          <w:ilvl w:val="0"/>
          <w:numId w:val="3"/>
        </w:numPr>
        <w:ind w:left="709"/>
        <w:rPr>
          <w:rFonts w:ascii="Times New Roman" w:hAnsi="Times New Roman" w:cs="Times New Roman"/>
          <w:sz w:val="26"/>
          <w:szCs w:val="26"/>
        </w:rPr>
      </w:pPr>
      <w:r w:rsidRPr="00BC1271">
        <w:rPr>
          <w:rFonts w:ascii="Times New Roman" w:hAnsi="Times New Roman" w:cs="Times New Roman"/>
          <w:b/>
          <w:sz w:val="26"/>
          <w:szCs w:val="26"/>
        </w:rPr>
        <w:t>Без унижения.</w:t>
      </w:r>
      <w:r w:rsidRPr="00BC1271">
        <w:rPr>
          <w:rFonts w:ascii="Times New Roman" w:hAnsi="Times New Roman" w:cs="Times New Roman"/>
          <w:sz w:val="26"/>
          <w:szCs w:val="26"/>
        </w:rPr>
        <w:t xml:space="preserve"> При наказании детей следует избегать оскорблений и приклеивания «ярлыков». Оцениваем только поведение или конкретный поступок ребенка, а не его личность.</w:t>
      </w:r>
    </w:p>
    <w:p w:rsidR="00714B06" w:rsidRPr="00BC1271" w:rsidRDefault="00714B06" w:rsidP="00714B06">
      <w:pPr>
        <w:pStyle w:val="a8"/>
        <w:numPr>
          <w:ilvl w:val="0"/>
          <w:numId w:val="3"/>
        </w:numPr>
        <w:ind w:left="709"/>
        <w:rPr>
          <w:rFonts w:ascii="Times New Roman" w:hAnsi="Times New Roman" w:cs="Times New Roman"/>
          <w:sz w:val="26"/>
          <w:szCs w:val="26"/>
        </w:rPr>
      </w:pPr>
      <w:r w:rsidRPr="00BC1271">
        <w:rPr>
          <w:rFonts w:ascii="Times New Roman" w:hAnsi="Times New Roman" w:cs="Times New Roman"/>
          <w:sz w:val="26"/>
          <w:szCs w:val="26"/>
        </w:rPr>
        <w:t xml:space="preserve">Наказание детей должно быть </w:t>
      </w:r>
      <w:r w:rsidRPr="00BC1271">
        <w:rPr>
          <w:rFonts w:ascii="Times New Roman" w:hAnsi="Times New Roman" w:cs="Times New Roman"/>
          <w:b/>
          <w:sz w:val="26"/>
          <w:szCs w:val="26"/>
        </w:rPr>
        <w:t>последовательным</w:t>
      </w:r>
      <w:r w:rsidRPr="00BC1271">
        <w:rPr>
          <w:rFonts w:ascii="Times New Roman" w:hAnsi="Times New Roman" w:cs="Times New Roman"/>
          <w:sz w:val="26"/>
          <w:szCs w:val="26"/>
        </w:rPr>
        <w:t>, а не от случая к случаю.</w:t>
      </w:r>
    </w:p>
    <w:p w:rsidR="00714B06" w:rsidRDefault="00714B06" w:rsidP="00714B06">
      <w:pPr>
        <w:jc w:val="center"/>
        <w:rPr>
          <w:rFonts w:ascii="Times New Roman" w:hAnsi="Times New Roman" w:cs="Times New Roman"/>
          <w:b/>
          <w:sz w:val="30"/>
          <w:szCs w:val="30"/>
        </w:rPr>
      </w:pPr>
      <w:r w:rsidRPr="00BC1271">
        <w:rPr>
          <w:rFonts w:ascii="Times New Roman" w:hAnsi="Times New Roman" w:cs="Times New Roman"/>
          <w:b/>
          <w:sz w:val="30"/>
          <w:szCs w:val="30"/>
        </w:rPr>
        <w:t>Нельзя наказывать!</w:t>
      </w:r>
    </w:p>
    <w:p w:rsidR="00714B06" w:rsidRPr="005645ED" w:rsidRDefault="00714B06" w:rsidP="00714B06">
      <w:pPr>
        <w:rPr>
          <w:rFonts w:ascii="Times New Roman" w:hAnsi="Times New Roman" w:cs="Times New Roman"/>
          <w:sz w:val="26"/>
          <w:szCs w:val="26"/>
        </w:rPr>
      </w:pPr>
      <w:r w:rsidRPr="005645ED">
        <w:rPr>
          <w:rFonts w:ascii="Times New Roman" w:hAnsi="Times New Roman" w:cs="Times New Roman"/>
          <w:sz w:val="26"/>
          <w:szCs w:val="26"/>
        </w:rPr>
        <w:t>Когда ребенок болен (психика уязвима, реакции непредсказуемые); сразу после физической или душевной травмы; когда ребенок не справляется или у него что-то не получается, когда ест, после сна, перед сном, во время игры, во время работы; когда внутренние мотивы проступка, самого пустякового или самого страшного, нам непонятны (нужно обязательно разобраться, чем вызван проступок, может это была оборона, кто-то подговорил и т. п.); когда мы сами не в себе, устали или огорчены своими проблемами (гнев плохой советчик).</w:t>
      </w:r>
      <w:r w:rsidRPr="005645ED">
        <w:rPr>
          <w:rFonts w:ascii="Times New Roman" w:hAnsi="Times New Roman" w:cs="Times New Roman"/>
          <w:sz w:val="26"/>
          <w:szCs w:val="26"/>
        </w:rPr>
        <w:br/>
      </w:r>
    </w:p>
    <w:p w:rsidR="00714B06" w:rsidRDefault="00714B06" w:rsidP="00714B06">
      <w:pPr>
        <w:jc w:val="center"/>
        <w:rPr>
          <w:rFonts w:ascii="Times New Roman" w:hAnsi="Times New Roman" w:cs="Times New Roman"/>
          <w:b/>
          <w:sz w:val="30"/>
          <w:szCs w:val="30"/>
        </w:rPr>
      </w:pPr>
      <w:r w:rsidRPr="00BC1271">
        <w:rPr>
          <w:rFonts w:ascii="Times New Roman" w:hAnsi="Times New Roman" w:cs="Times New Roman"/>
          <w:b/>
          <w:sz w:val="30"/>
          <w:szCs w:val="30"/>
        </w:rPr>
        <w:t>Помните о внушаемости!</w:t>
      </w:r>
    </w:p>
    <w:p w:rsidR="00714B06" w:rsidRPr="005645ED" w:rsidRDefault="00714B06" w:rsidP="00714B06">
      <w:pPr>
        <w:rPr>
          <w:rFonts w:ascii="Times New Roman" w:hAnsi="Times New Roman" w:cs="Times New Roman"/>
          <w:sz w:val="26"/>
          <w:szCs w:val="26"/>
        </w:rPr>
      </w:pPr>
      <w:r w:rsidRPr="005645ED">
        <w:rPr>
          <w:rFonts w:ascii="Times New Roman" w:hAnsi="Times New Roman" w:cs="Times New Roman"/>
          <w:sz w:val="26"/>
          <w:szCs w:val="26"/>
        </w:rPr>
        <w:t xml:space="preserve">Ругая ребенка, не утверждайте, что он лентяй, </w:t>
      </w:r>
      <w:proofErr w:type="spellStart"/>
      <w:r w:rsidRPr="005645ED">
        <w:rPr>
          <w:rFonts w:ascii="Times New Roman" w:hAnsi="Times New Roman" w:cs="Times New Roman"/>
          <w:sz w:val="26"/>
          <w:szCs w:val="26"/>
        </w:rPr>
        <w:t>неряха</w:t>
      </w:r>
      <w:proofErr w:type="spellEnd"/>
      <w:r w:rsidRPr="005645ED">
        <w:rPr>
          <w:rFonts w:ascii="Times New Roman" w:hAnsi="Times New Roman" w:cs="Times New Roman"/>
          <w:sz w:val="26"/>
          <w:szCs w:val="26"/>
        </w:rPr>
        <w:t xml:space="preserve"> и т. д., что у него ничего не выйдет, он неисправим и т. п. Ребенок ВЕРИТ! Оценивая, мы внушаем.</w:t>
      </w:r>
      <w:r w:rsidRPr="005645ED">
        <w:rPr>
          <w:rFonts w:ascii="Times New Roman" w:hAnsi="Times New Roman" w:cs="Times New Roman"/>
          <w:sz w:val="26"/>
          <w:szCs w:val="26"/>
        </w:rPr>
        <w:br/>
      </w:r>
    </w:p>
    <w:p w:rsidR="00714B06" w:rsidRDefault="00714B06" w:rsidP="00714B06">
      <w:pPr>
        <w:jc w:val="center"/>
        <w:rPr>
          <w:rFonts w:ascii="Times New Roman" w:hAnsi="Times New Roman" w:cs="Times New Roman"/>
          <w:b/>
          <w:sz w:val="30"/>
          <w:szCs w:val="30"/>
        </w:rPr>
      </w:pPr>
      <w:r w:rsidRPr="00BC1271">
        <w:rPr>
          <w:rFonts w:ascii="Times New Roman" w:hAnsi="Times New Roman" w:cs="Times New Roman"/>
          <w:b/>
          <w:sz w:val="30"/>
          <w:szCs w:val="30"/>
        </w:rPr>
        <w:t>Соблюдайте неприкосновенность личности!</w:t>
      </w:r>
    </w:p>
    <w:p w:rsidR="000C31BF" w:rsidRPr="00DA015C" w:rsidRDefault="00714B06" w:rsidP="00770F63">
      <w:pPr>
        <w:rPr>
          <w:sz w:val="28"/>
          <w:szCs w:val="28"/>
        </w:rPr>
      </w:pPr>
      <w:r w:rsidRPr="005645ED">
        <w:rPr>
          <w:rFonts w:ascii="Times New Roman" w:hAnsi="Times New Roman" w:cs="Times New Roman"/>
          <w:sz w:val="26"/>
          <w:szCs w:val="26"/>
        </w:rPr>
        <w:t>Выражая неодобрение, определяйте только поступки, не прикасайтесь к личности. Не «ты плохой», а «ты сделал плохо», не «ты жестокий», а «ты поступил жестоко». Выражайте свое отношение к поступку: «я огорчена твоим поведением», «мне грустно, потому что ты обидел меня», «у меня испортилось настроение из-за твоего поступка».</w:t>
      </w:r>
      <w:bookmarkStart w:id="0" w:name="cut7"/>
      <w:bookmarkEnd w:id="0"/>
    </w:p>
    <w:sectPr w:rsidR="000C31BF" w:rsidRPr="00DA015C" w:rsidSect="00E97CA0">
      <w:pgSz w:w="11906" w:h="16838"/>
      <w:pgMar w:top="426"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084A"/>
    <w:multiLevelType w:val="hybridMultilevel"/>
    <w:tmpl w:val="7130A038"/>
    <w:lvl w:ilvl="0" w:tplc="56405A5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2A083EFC"/>
    <w:multiLevelType w:val="hybridMultilevel"/>
    <w:tmpl w:val="EE8C1B56"/>
    <w:lvl w:ilvl="0" w:tplc="2A02EC1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1863594"/>
    <w:multiLevelType w:val="hybridMultilevel"/>
    <w:tmpl w:val="6B2E56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83E9C"/>
    <w:rsid w:val="000C31BF"/>
    <w:rsid w:val="000E2023"/>
    <w:rsid w:val="001119F2"/>
    <w:rsid w:val="00124CF5"/>
    <w:rsid w:val="00125F47"/>
    <w:rsid w:val="001B194A"/>
    <w:rsid w:val="001C1E00"/>
    <w:rsid w:val="002024CE"/>
    <w:rsid w:val="002228AC"/>
    <w:rsid w:val="00240A16"/>
    <w:rsid w:val="002D2341"/>
    <w:rsid w:val="00382054"/>
    <w:rsid w:val="003A1290"/>
    <w:rsid w:val="003B177F"/>
    <w:rsid w:val="003D19A9"/>
    <w:rsid w:val="00475F57"/>
    <w:rsid w:val="004805C9"/>
    <w:rsid w:val="00487018"/>
    <w:rsid w:val="004A394B"/>
    <w:rsid w:val="004B38EA"/>
    <w:rsid w:val="004E4602"/>
    <w:rsid w:val="005001D7"/>
    <w:rsid w:val="00536D69"/>
    <w:rsid w:val="00543E7D"/>
    <w:rsid w:val="00573204"/>
    <w:rsid w:val="005C098D"/>
    <w:rsid w:val="005F46B4"/>
    <w:rsid w:val="005F7129"/>
    <w:rsid w:val="00615A77"/>
    <w:rsid w:val="00696631"/>
    <w:rsid w:val="00714B06"/>
    <w:rsid w:val="00757C00"/>
    <w:rsid w:val="00770F63"/>
    <w:rsid w:val="00783319"/>
    <w:rsid w:val="007C0E5F"/>
    <w:rsid w:val="007C623A"/>
    <w:rsid w:val="007D7367"/>
    <w:rsid w:val="00813E2C"/>
    <w:rsid w:val="00824551"/>
    <w:rsid w:val="00827445"/>
    <w:rsid w:val="00852409"/>
    <w:rsid w:val="008829C9"/>
    <w:rsid w:val="008A3045"/>
    <w:rsid w:val="008E19B1"/>
    <w:rsid w:val="00965EA5"/>
    <w:rsid w:val="00AD3DBF"/>
    <w:rsid w:val="00AE7923"/>
    <w:rsid w:val="00B83E9C"/>
    <w:rsid w:val="00B96BFE"/>
    <w:rsid w:val="00C02803"/>
    <w:rsid w:val="00CD2D23"/>
    <w:rsid w:val="00D54D47"/>
    <w:rsid w:val="00DA015C"/>
    <w:rsid w:val="00DE2D1C"/>
    <w:rsid w:val="00E97CA0"/>
    <w:rsid w:val="00EB570C"/>
    <w:rsid w:val="00F2445C"/>
    <w:rsid w:val="00F57D75"/>
    <w:rsid w:val="00F75162"/>
    <w:rsid w:val="00F92E19"/>
    <w:rsid w:val="00FB5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923"/>
  </w:style>
  <w:style w:type="paragraph" w:styleId="1">
    <w:name w:val="heading 1"/>
    <w:basedOn w:val="a"/>
    <w:link w:val="10"/>
    <w:uiPriority w:val="9"/>
    <w:qFormat/>
    <w:rsid w:val="00B83E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83E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E9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83E9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83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82054"/>
    <w:rPr>
      <w:color w:val="0000FF"/>
      <w:u w:val="single"/>
    </w:rPr>
  </w:style>
  <w:style w:type="character" w:customStyle="1" w:styleId="submitted">
    <w:name w:val="submitted"/>
    <w:basedOn w:val="a0"/>
    <w:rsid w:val="00382054"/>
  </w:style>
  <w:style w:type="character" w:customStyle="1" w:styleId="apple-converted-space">
    <w:name w:val="apple-converted-space"/>
    <w:basedOn w:val="a0"/>
    <w:rsid w:val="00382054"/>
  </w:style>
  <w:style w:type="paragraph" w:styleId="a5">
    <w:name w:val="Balloon Text"/>
    <w:basedOn w:val="a"/>
    <w:link w:val="a6"/>
    <w:uiPriority w:val="99"/>
    <w:semiHidden/>
    <w:unhideWhenUsed/>
    <w:rsid w:val="004805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5C9"/>
    <w:rPr>
      <w:rFonts w:ascii="Tahoma" w:hAnsi="Tahoma" w:cs="Tahoma"/>
      <w:sz w:val="16"/>
      <w:szCs w:val="16"/>
    </w:rPr>
  </w:style>
  <w:style w:type="character" w:styleId="a7">
    <w:name w:val="Strong"/>
    <w:basedOn w:val="a0"/>
    <w:uiPriority w:val="22"/>
    <w:qFormat/>
    <w:rsid w:val="001119F2"/>
    <w:rPr>
      <w:b/>
      <w:bCs/>
    </w:rPr>
  </w:style>
  <w:style w:type="paragraph" w:styleId="a8">
    <w:name w:val="List Paragraph"/>
    <w:basedOn w:val="a"/>
    <w:uiPriority w:val="34"/>
    <w:qFormat/>
    <w:rsid w:val="007C0E5F"/>
    <w:pPr>
      <w:ind w:left="720"/>
      <w:contextualSpacing/>
    </w:pPr>
  </w:style>
  <w:style w:type="table" w:styleId="a9">
    <w:name w:val="Table Grid"/>
    <w:basedOn w:val="a1"/>
    <w:uiPriority w:val="59"/>
    <w:rsid w:val="003B1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785343">
      <w:bodyDiv w:val="1"/>
      <w:marLeft w:val="0"/>
      <w:marRight w:val="0"/>
      <w:marTop w:val="0"/>
      <w:marBottom w:val="0"/>
      <w:divBdr>
        <w:top w:val="none" w:sz="0" w:space="0" w:color="auto"/>
        <w:left w:val="none" w:sz="0" w:space="0" w:color="auto"/>
        <w:bottom w:val="none" w:sz="0" w:space="0" w:color="auto"/>
        <w:right w:val="none" w:sz="0" w:space="0" w:color="auto"/>
      </w:divBdr>
      <w:divsChild>
        <w:div w:id="769812954">
          <w:marLeft w:val="0"/>
          <w:marRight w:val="0"/>
          <w:marTop w:val="0"/>
          <w:marBottom w:val="0"/>
          <w:divBdr>
            <w:top w:val="none" w:sz="0" w:space="0" w:color="auto"/>
            <w:left w:val="none" w:sz="0" w:space="0" w:color="auto"/>
            <w:bottom w:val="none" w:sz="0" w:space="0" w:color="auto"/>
            <w:right w:val="none" w:sz="0" w:space="0" w:color="auto"/>
          </w:divBdr>
        </w:div>
        <w:div w:id="86005660">
          <w:marLeft w:val="0"/>
          <w:marRight w:val="0"/>
          <w:marTop w:val="0"/>
          <w:marBottom w:val="0"/>
          <w:divBdr>
            <w:top w:val="none" w:sz="0" w:space="0" w:color="auto"/>
            <w:left w:val="none" w:sz="0" w:space="0" w:color="auto"/>
            <w:bottom w:val="none" w:sz="0" w:space="0" w:color="auto"/>
            <w:right w:val="none" w:sz="0" w:space="0" w:color="auto"/>
          </w:divBdr>
          <w:divsChild>
            <w:div w:id="2098596948">
              <w:marLeft w:val="0"/>
              <w:marRight w:val="0"/>
              <w:marTop w:val="63"/>
              <w:marBottom w:val="0"/>
              <w:divBdr>
                <w:top w:val="none" w:sz="0" w:space="0" w:color="auto"/>
                <w:left w:val="none" w:sz="0" w:space="0" w:color="auto"/>
                <w:bottom w:val="none" w:sz="0" w:space="0" w:color="auto"/>
                <w:right w:val="none" w:sz="0" w:space="0" w:color="auto"/>
              </w:divBdr>
            </w:div>
          </w:divsChild>
        </w:div>
        <w:div w:id="1261596787">
          <w:marLeft w:val="0"/>
          <w:marRight w:val="0"/>
          <w:marTop w:val="0"/>
          <w:marBottom w:val="0"/>
          <w:divBdr>
            <w:top w:val="none" w:sz="0" w:space="0" w:color="auto"/>
            <w:left w:val="none" w:sz="0" w:space="0" w:color="auto"/>
            <w:bottom w:val="none" w:sz="0" w:space="0" w:color="auto"/>
            <w:right w:val="none" w:sz="0" w:space="0" w:color="auto"/>
          </w:divBdr>
          <w:divsChild>
            <w:div w:id="4146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9158">
      <w:bodyDiv w:val="1"/>
      <w:marLeft w:val="0"/>
      <w:marRight w:val="0"/>
      <w:marTop w:val="0"/>
      <w:marBottom w:val="0"/>
      <w:divBdr>
        <w:top w:val="none" w:sz="0" w:space="0" w:color="auto"/>
        <w:left w:val="none" w:sz="0" w:space="0" w:color="auto"/>
        <w:bottom w:val="none" w:sz="0" w:space="0" w:color="auto"/>
        <w:right w:val="none" w:sz="0" w:space="0" w:color="auto"/>
      </w:divBdr>
      <w:divsChild>
        <w:div w:id="1759905483">
          <w:marLeft w:val="0"/>
          <w:marRight w:val="0"/>
          <w:marTop w:val="0"/>
          <w:marBottom w:val="360"/>
          <w:divBdr>
            <w:top w:val="none" w:sz="0" w:space="0" w:color="auto"/>
            <w:left w:val="none" w:sz="0" w:space="0" w:color="auto"/>
            <w:bottom w:val="none" w:sz="0" w:space="0" w:color="auto"/>
            <w:right w:val="none" w:sz="0" w:space="0" w:color="auto"/>
          </w:divBdr>
          <w:divsChild>
            <w:div w:id="1661494878">
              <w:marLeft w:val="50"/>
              <w:marRight w:val="0"/>
              <w:marTop w:val="0"/>
              <w:marBottom w:val="25"/>
              <w:divBdr>
                <w:top w:val="none" w:sz="0" w:space="0" w:color="auto"/>
                <w:left w:val="none" w:sz="0" w:space="0" w:color="auto"/>
                <w:bottom w:val="none" w:sz="0" w:space="0" w:color="auto"/>
                <w:right w:val="none" w:sz="0" w:space="0" w:color="auto"/>
              </w:divBdr>
            </w:div>
            <w:div w:id="1186476646">
              <w:marLeft w:val="0"/>
              <w:marRight w:val="0"/>
              <w:marTop w:val="0"/>
              <w:marBottom w:val="125"/>
              <w:divBdr>
                <w:top w:val="none" w:sz="0" w:space="0" w:color="auto"/>
                <w:left w:val="none" w:sz="0" w:space="0" w:color="auto"/>
                <w:bottom w:val="none" w:sz="0" w:space="0" w:color="auto"/>
                <w:right w:val="none" w:sz="0" w:space="0" w:color="auto"/>
              </w:divBdr>
            </w:div>
            <w:div w:id="20200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7498">
      <w:bodyDiv w:val="1"/>
      <w:marLeft w:val="0"/>
      <w:marRight w:val="0"/>
      <w:marTop w:val="0"/>
      <w:marBottom w:val="0"/>
      <w:divBdr>
        <w:top w:val="none" w:sz="0" w:space="0" w:color="auto"/>
        <w:left w:val="none" w:sz="0" w:space="0" w:color="auto"/>
        <w:bottom w:val="none" w:sz="0" w:space="0" w:color="auto"/>
        <w:right w:val="none" w:sz="0" w:space="0" w:color="auto"/>
      </w:divBdr>
    </w:div>
    <w:div w:id="607085536">
      <w:bodyDiv w:val="1"/>
      <w:marLeft w:val="0"/>
      <w:marRight w:val="0"/>
      <w:marTop w:val="0"/>
      <w:marBottom w:val="0"/>
      <w:divBdr>
        <w:top w:val="none" w:sz="0" w:space="0" w:color="auto"/>
        <w:left w:val="none" w:sz="0" w:space="0" w:color="auto"/>
        <w:bottom w:val="none" w:sz="0" w:space="0" w:color="auto"/>
        <w:right w:val="none" w:sz="0" w:space="0" w:color="auto"/>
      </w:divBdr>
    </w:div>
    <w:div w:id="970552232">
      <w:bodyDiv w:val="1"/>
      <w:marLeft w:val="0"/>
      <w:marRight w:val="0"/>
      <w:marTop w:val="0"/>
      <w:marBottom w:val="0"/>
      <w:divBdr>
        <w:top w:val="none" w:sz="0" w:space="0" w:color="auto"/>
        <w:left w:val="none" w:sz="0" w:space="0" w:color="auto"/>
        <w:bottom w:val="none" w:sz="0" w:space="0" w:color="auto"/>
        <w:right w:val="none" w:sz="0" w:space="0" w:color="auto"/>
      </w:divBdr>
    </w:div>
    <w:div w:id="1270502462">
      <w:bodyDiv w:val="1"/>
      <w:marLeft w:val="0"/>
      <w:marRight w:val="0"/>
      <w:marTop w:val="0"/>
      <w:marBottom w:val="0"/>
      <w:divBdr>
        <w:top w:val="none" w:sz="0" w:space="0" w:color="auto"/>
        <w:left w:val="none" w:sz="0" w:space="0" w:color="auto"/>
        <w:bottom w:val="none" w:sz="0" w:space="0" w:color="auto"/>
        <w:right w:val="none" w:sz="0" w:space="0" w:color="auto"/>
      </w:divBdr>
      <w:divsChild>
        <w:div w:id="1848404024">
          <w:marLeft w:val="0"/>
          <w:marRight w:val="0"/>
          <w:marTop w:val="0"/>
          <w:marBottom w:val="0"/>
          <w:divBdr>
            <w:top w:val="none" w:sz="0" w:space="0" w:color="auto"/>
            <w:left w:val="none" w:sz="0" w:space="0" w:color="auto"/>
            <w:bottom w:val="none" w:sz="0" w:space="0" w:color="auto"/>
            <w:right w:val="none" w:sz="0" w:space="0" w:color="auto"/>
          </w:divBdr>
        </w:div>
      </w:divsChild>
    </w:div>
    <w:div w:id="1364135901">
      <w:bodyDiv w:val="1"/>
      <w:marLeft w:val="0"/>
      <w:marRight w:val="0"/>
      <w:marTop w:val="0"/>
      <w:marBottom w:val="0"/>
      <w:divBdr>
        <w:top w:val="none" w:sz="0" w:space="0" w:color="auto"/>
        <w:left w:val="none" w:sz="0" w:space="0" w:color="auto"/>
        <w:bottom w:val="none" w:sz="0" w:space="0" w:color="auto"/>
        <w:right w:val="none" w:sz="0" w:space="0" w:color="auto"/>
      </w:divBdr>
      <w:divsChild>
        <w:div w:id="944731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223F-2594-473E-A70A-3A1E9B1A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51</cp:revision>
  <dcterms:created xsi:type="dcterms:W3CDTF">2012-03-13T15:29:00Z</dcterms:created>
  <dcterms:modified xsi:type="dcterms:W3CDTF">2013-10-07T10:45:00Z</dcterms:modified>
</cp:coreProperties>
</file>