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D8" w:rsidRPr="00430B1E" w:rsidRDefault="00D70BD8" w:rsidP="009572E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Слово «фольклор» в буквальном переводе с английского означает народная мудрость. Фольклор – это создаваемый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культуры и верования. В фольклоре воплощены воззрения, идеалы, стремления народа, его поэтическая фантазия, богатейший мир мыслей, чувств, переживаний, протест против эксплуатации и гнета, мечты о справедливости и счастье. Это устное, словесное художественное творчество, которое возникло в процессе формирования человеческой речи. М. Горький говорил: «..Начало искусства слова – в фольклоре».</w:t>
      </w:r>
    </w:p>
    <w:p w:rsidR="00D70BD8" w:rsidRPr="00430B1E" w:rsidRDefault="00D70BD8" w:rsidP="009572E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В доклассовом обществе фольклор тесно связан с другими видами деятельности человека, отражая зачатки его знаний и религиозно-мифиологических представлений. В процессе развития общества возникли различные виды и формы устного словесного творчества. Некоторые жанры и виды фольклора прожили длительную жизнь. Их своеобразие прослеживается только на основании косвенных показаний: на текстах позднейшего времени, сохранивших архаические черты содержания и поэтической структуры, и на этнографических сведениях о народах, находящихся на доклассовых ступенях исторического развития. Только от 18 века и позже известны подлинные тексты народной поэзии. Очень немного записей сохранилось в 17 веке. Вопрос о происхождении многих произведений народной поэзии значительно сложнее, чем произведений литературных. Неизвестны не только имя и биография автора – создателя того или иного текста, но и неизвестна социальная среда, в какой сложилась сказка, былина, песня, время и место их сложения. Об идейном замысле автора можно судить только по сохранившемуся тексту, притом нередко записанному много лет спустя.</w:t>
      </w:r>
    </w:p>
    <w:p w:rsidR="00D70BD8" w:rsidRPr="00430B1E" w:rsidRDefault="00D70BD8" w:rsidP="009572E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Важным обстоятельством, обеспечивающим развитие народной поэзии в прошлом, являлось отсутствие «резких развитий в умственной жизни народа». В таких исторических условиях появились произведения, созданные «всем народом, как одним нравственным лицом». Благодаря этому народную поэзию пронизывает коллективное начало. Оно присутствует при возникновении и восприятии слушателями вновь создаваемых произведений, в их последующем бытовании и переработках. Коллективность проявляется не только внешне, но и внутренне – в самой народной-поэтической системе, в характере обобщения действительности, в образах и т.д. В портретных характеристиках героев, в отдельных ситуациях и образах фольклорных произведений мало индивидуальных особенностей, занимающих столь видное место в художественной литературе.</w:t>
      </w:r>
    </w:p>
    <w:p w:rsidR="00D70BD8" w:rsidRPr="00430B1E" w:rsidRDefault="00D70BD8" w:rsidP="009572E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Образы народных героев выражают лучшие черты русского национального характера; в содержании фольклорных произведений отражаются наиболее типичные обстоятельства народной жизни. Вместе с тем народное поэтическое творчество дореволюционного не могло не отразить историческую ограниченность и противоречия крестьянской идеологии. Живя в устной передаче, тексты народной поэзии могли значительно измениться. Однако, достигнув полной идейной и художественной завершенности, произведения нередко сохранялись долгое время почти без изменений как поэтическое наследие прошлого, как культурное богатство непреходящей ценности.</w:t>
      </w:r>
    </w:p>
    <w:p w:rsidR="00D70BD8" w:rsidRDefault="00D70BD8" w:rsidP="009572E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 хронологическом отрезке от древнейших времен, до наших времен, фольклор занимает промежуточное положение, является связующим звеном в культурном пространстве веков. Возможно, фольклор стал своеобразным фильтром для мифологических сюжетов всей совокупности социума Земли, пропустив в литературу сюжеты универсальные, гуманистически значимые, самые жизнеспособные.</w:t>
      </w:r>
    </w:p>
    <w:p w:rsidR="00D70BD8" w:rsidRPr="00430B1E" w:rsidRDefault="00D70BD8" w:rsidP="009572E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Одна из центральных задач педагогики раннего детства -изучение  ранних проявлений интеллектуальной жизни,  а  также  поиск  эффективных  методов  и приемов  подхода  к  малышу,  позволяющих  установить  с  ним   двусторонний контакт. Этой проблеме посвящено  большое  количество  исследований,  как  в нашей стране, так и за рубежом.      Психологи и педагоги (А. Н. Леонтьев, А. М. Фонарев, С. Л. Новоселова, Н. М. Аксарина, В. В. Гербова, Л. Н. Павлова) отмечают, что  знание  законов развития  эмоциональной  и  психической  жизни  ребенка  позволяет  грамотно строить свое взаимодействие с  малышом,  а,  следовательно,  обеспечить  ему радость бытия и познания мира. Именно в раннем  возрасте закладывается  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фундамент  познавательной   деятельности,   который   обеспечит   дальнейшее постижение тайн природы и величие человеческого духа.      По  мнению  ученых,  ранний  возраст   обладает   особой   благодатной восприимчивостью.   У   ребенка   интенсивно  формируется  наглядно-образное мышление и воображение,  развивается  речь,  психическая  жизнь  обогащается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опытом,  возникает   способность   воспринимать   мир   и   действовать   по представлению. Появление некоторых обобщенных знаний о предметах и  явлениях является важным этапом в ознакомлении  с  окружающим  миром  через  народные произведения. </w:t>
      </w:r>
    </w:p>
    <w:p w:rsidR="00D70BD8" w:rsidRPr="00430B1E" w:rsidRDefault="00D70BD8" w:rsidP="009572E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В последние годы, наряду с  поиском  современных  моделей  воспитания, возрастает интерес к фольклористике, возрождаются  лучшие  образцы  народной педагогики. Фольклор - одно из действенных  и ярких   средств   ее,   таящий огромные   дидактические     возможности.     Знакомство     с     народными произведениями обогащает чувства  и  речь  малышей,  формирует  отношение  к окружающему миру, играет неоценимую роль во всестороннем развитии.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Интересно исследование Л. Н. Павловой, где, в частности, показаны роль и место фольклора в современной педагогике раннего детства. Отмечается,  что фольклор - действенный метод  гуманизации  воспитания  с  первых  лет  жизни ребенка, так как содержит множество ступеней педагогического воздействия  на детей с учетом их  возрастных  возможностей.  </w:t>
      </w:r>
    </w:p>
    <w:p w:rsidR="00D70BD8" w:rsidRPr="00430B1E" w:rsidRDefault="00D70BD8" w:rsidP="009572E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Детский  фольклор  обширная  область  устного  народного  поэтического творчества. Это целый мир - яркий, радостный, наполненный жизненной силой  и красотой. Он соседствует с миром взрослых, но не подвластен ему и  живет  по своим законам в  соответствии  со  своим  ведением  природы  и  человеческих отношений. Дети с живым интересом вглядываются в  жизнь  взрослых  и  охотно заимствуют их опыт, но видоизменяют и выкраивают приобретенное. Мысль  детей связана  с  конкретными  образами  -  в  этом   ключ   к   тайнам   детского художественного творчества.   Особенности    детской    психики,    мышления определили отбор произведений детского фольклора.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Фольклор для детей созданный взрослыми  включает  в  себя  колыбельные песни,  пестушки,  потешки,  прибаутки,  сказочки.  Это  область   народного творчества представляет собой одной из  средств  народной  педагогики.  Г.С. Виноградов писал: «У народа были и есть известные представления, взгляды  на жизнь, на воспитание и обучение появляющихся новых поколений, цели и задачи воспитания и обучения их, известны средства и пути  воздействия    на юные   поколения    совокупность    и  взаимозависимость  их  и  дают,  что следует назвать народной педагогикой» 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Фольклор  для  детей - разновидность  фольклористики  и    раздел художественной литературы для самых маленьких. Особенность  его  -  он соединяет в себе стихи, песни, игровые приемы, танец.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Пользу малых поэтических жанров  народного  слова  доказывать  не приходится,  это  очевидно.  Вместе  с  тем  до  последнего    времени оставалось загадкой активирующее воздействие   фольклорных произведений на ребенка  -  и  первых  месяцев  жизни,  и  начинающего ходить, и перешагнувшего рубеж раннего периода детства.  Что черпает  ребенок  в  разные  периоды  детства  из  нескольких незатейливых строк, простых по форме, а в первые месяцы жизни и  вовсе непонятных ему по содержанию? Когда и  как  открывается  малышу  смысл этих строк? Почему дитя эмоционально восприимчиво к фольклору?  Ответы  на  эти  вопросы  ищет  современная  педагогика   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детского возраста.  Ответы  непросты  и  требуют  тонкого,  вдумчивого подхода, более  того,  комплексного  изучения  ребенка.  В  частности, каковы    особенности    возрастного       восприятия,        динамики ориентировочно-исследовательской деятельности и истоков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активности,  зрительно-слуховых  и  рече-двигательных   взаимодействий? Каков генезис развития речевых  навыков,  эмоциональной,  сенсорной  и умственной деятельности? Каково начало нравственного  и  эстетического развития? Воспитание первоначальных "духовных" ценностей,  открывающих в радости общения малыша со взрослым, который несет в  душе  любовь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милосердие? Это с одной стороны, а с другой - необходимы исследования, как бы "рентгенологический  анализ"  детской  фольклористики,  которые высветили  бы  значимые  для  малышей  аспекты,   объяснили    феномен активации, проявляющейся в непроизвольном  слуховом  сосредоточении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наиболее ранние сроки развития, и постепенный сознательный  интерес  к содержанию произведений.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Ребенок приходит в мир…Взрослые (родители, бабушка, дедушка, а позднее и воспитатели) должны окружить малыша любовью, заботой, внимание, лаской, научить его радоваться жизни, доброжелательному отношению со сверстниками, со взрослыми.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Ранее и дошкольное детство – это начало познания жизни, человеческих взаимоотношений. Это и время формирования ребенка как личности, становление его характера.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 основном дети наследуют родительские традиции, дополненные веяниями времени. Взрослые веду ребенка по пути познания мира во всем его разнообразии и осознание себя в этом мире, играя ребенком, а позднее и создавая все условия для его самостоятельной игры. Игра для ребенка – это комфортное проживание детства, важнейшего периода в жизни человека. Без игры нет детства вообще. Играя, ребенок переживает огромную радость, а в условиях радости развитие ребенка идет более интенсивно и успешно. Кроме того, в игре ребенок проявляет свои мысли, чувства, желания, свою самостоятельность, творческие способности.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Ребенок должен играть! Вот тут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B1E">
        <w:rPr>
          <w:rFonts w:ascii="Times New Roman" w:hAnsi="Times New Roman" w:cs="Times New Roman"/>
          <w:sz w:val="28"/>
          <w:szCs w:val="28"/>
        </w:rPr>
        <w:t>то нам на помощь и приходит детский фольклор. Для русской народной культуры было характерно стремление дать ребенку основные ориентиры как можно раньше, впрок, за долго до того, как он начнет этот мир практически осваивать сам.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Детский фольклор – это особенная часть народной культуры, которая играет важнейшую роль в жизни каждого народа. Произведения фольклора имеют важнейшее значение в становлении и развитии личности каждого вновь появившегося на свет человека, освоение им культурных богатств, предшествующих поколений. Они необходимы ребенку для выражения в художественной форме своего особого видения мира порожденного возрастными психологическими особенностями. Эти возрастные психологические особенности взаимодействие ребенка с окружающим миром, со сверстниками и взрослыми людьми меняются по мере развития ребенка от рождения до отрочества.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Современному малышу не менее, чем в далеком прошлом, нужны тонкие способы создания определенных взаимоотношений со взрослым при убаюкивании, купании, первых физических упражнений, в играх. В течение многих веков прибаутки, потешки,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E">
        <w:rPr>
          <w:rFonts w:ascii="Times New Roman" w:hAnsi="Times New Roman" w:cs="Times New Roman"/>
          <w:sz w:val="28"/>
          <w:szCs w:val="28"/>
        </w:rPr>
        <w:t>приговорки любовно и мудро поучают ребенка, приобщают его к высокой моральной культуре своего народа.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Знакомство с детским фольклором развивает интерес и внимание к окружающему миру, народному слову и народным обычаям, воспитывает художественный вкус, а также многому учит. Развивает речь, формируются нравственные привычки, обогащаются знания о природе. Яркие, оригинальные, доступные по форме и содержанию заклички, приговорки, дразнилки легко запоминаются и могут широко использоваться детьми в играх.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Они забавляют ребенка и вместе с тем обучают навыкам поведения.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Ласковый говорок фольклорных произведений вызывает удовольствие не только у детей, но и у взрослых, использующих образный язык народного поэтического творчества для выражения своей заботы, нежности, любви.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Детский фольклор может стать ценным средством воспитания ребенка, так как черпает материал для детей из ранних источников. Прежде всего – это то, что взрослый на протяжении многих лет создавали для детей. Это колыбельные песни, успокаивающие ребенка, усыпляющие его. Это и поэзия пестования, ухода за ребенком, поэзия ласковых прикосновений к нему. Пестушки всегда удовлетворяли потребности ребенка в тактильных движениях – почти все дети любят, когда их поглаживают по головке, ручкам, плечикам, прижимают к себе близкие люди – это зык эмоционального общения.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Это то, что взрослые черпали из общей сокровищницы фольклора, отбирали для детей доступные их восприятию и пониманию песни, загадки, пословицы, поговорки, игры. Брали для детей то, что педагогически целесообразно.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Наконец, сами дети, подрастая, участвуют в играх сверстников осваивают их и все что с ними связано (считалки, скороговорки ит.д.), а потом уже включаются в творческий процесс создания простейших попевок для игр,, считалок, дразнилок и т.д.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Детский фольклор дает нам возможность уже на ранних этапах жизни ребенка приобщать его к народной поэзии. Благодаря этому еще задолго до ознакомления со сказками, былинами и другими крупными жанрами русского фольклора на материале фольклора у малышей формируется внутренняя готовность к восприятию истоков русской народной культуры.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Что же относится к детскому фольклору? Пестушки – песенки, которыми сопровождается уход за ребенком.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Потешки – игры взрослого с ребенком (с его пальчиками, ручками).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Заклички – обращение к явлениям природы (солнц, ветру, дождю, снегу, радуге, деревьям).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Считалки – коротенькие стишки, служащие для справедливого распределения ролей в играх.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Скороговорки и чистоговорки, незаметно обучающие детей правильной и чистой речи.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Дразнилки – веселые, шутливые, кратко и метко называющие какие-то смешные стороны во внешности ребенка, в особенностях его поведения.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Прибаутки, шутки, перевертыши – забавные песенки, которые своей необычностью веселят детей.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Прибаутки, потешки,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0B1E">
        <w:rPr>
          <w:rFonts w:ascii="Times New Roman" w:hAnsi="Times New Roman" w:cs="Times New Roman"/>
          <w:sz w:val="28"/>
          <w:szCs w:val="28"/>
        </w:rPr>
        <w:t>естушки приносят радость детям. Они наполнены внутренней эстетической силой, которая рождены веками специального точного целенаправленного отбора художественных средств, делающее словесно поэтическое произведение истинно детским.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Без этих веселых стишков ребенок никогда не овладеет своим родным языком в совершенстве, формирование культурно-гигиенических навыков превратится в скучное безрадостное выполнение указаний взрослого, выполнение каких – то движений е вызывает интереса радости, желание повторить еще и еще.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Колыбельные – народный фольклор сопровождает жизнь малыша с самых первых дней появления на свет. Самыми первыми произведениями фольклора, с которыми знакомится ребенок, являются колыбельные песни. Колыбельные песни, по мнению народа – спутник детства. Они на ряду с другими жанрами заключает в себе могучую силу, позволяющую развивать речь детей и образное восприятие.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Поэтому, использование фольклора имеет огромное значение в жизни малыша. Вызывает положительные эмоции, побуждает интерес, поддерживает…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На третьем году жизни ребенка происходит существенный перелом в его отношениях с окружающим, обусловленный ростом возможностей малыша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и осознания себя как самостоятельного существа. Дети пытаются действовать, как взрослые, но нуждаются в оценках, которые старшие дают их деятельности, поступкам. Ребенок получает новые впечатления, что является необходимым условием его психического развития.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В своей работе с детьми раннего возраста большое внимание уделяю ознакомлению детей с малыми формами фольклора - потешкам,  пестушкам, закличкам,  приговоркам, колыбельным-песенкам.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Особую значимость фольклор приобретает в первые дни жизни малыша в дошкольном учреждении. Ведь в период адаптации к новой обстановке он скучает по дому, маме, еще не может общаться с другими детьми, взрослыми. Поэтому я подбирала потешки, которые помогали установить контакт с ребенком, вызывали у него положительные эмоции, симпатию к пока еще малознакомому человеку - воспитателю. Ведь многие потешки позволяют вставить любое имя, не изменяя содержание. В адаптационный период, использовала такие  потешки как, например: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Кто у нас хороший?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Кто у нас пригожий?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Ванечка хороший,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Ванечка - пригожий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Наша деточка в дому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Что оладышек в меду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Красно яблочко в саду.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В группе игрушки подбирались так, чтобы среди них были персонажи из потешек. Это были ласковые и успокаивающие потешки. Через несколько дней я заметила, что дети уже сами с большой охотой шли в группу, просили прочитать потешку про петушка или другую  наиболее понравившуюся.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Потешки помогали наладить эмоциональный контакт с Сашей Д, Мишей К, Полиной Ф (картотека потешек прилагается).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Находясь в группе целый день, дети устают, бывает ссорятся, у них, как и у взрослых бывает плохое настроение, хочется поплакать. А другие расшалились и никак не могут успокоиться.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В этих случаях я старалась ласковой потешкой успокоить тех, кто плачет или шумит: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Не плачь, не плачь, детка,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Прискачет к тебе белка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Принесет орешки,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Для Маминой потешке.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Фольклорные произведения оказывают благоприятное влияние на общение с ребенком в разные режимные моменты, когда его укладывают спать (колыбельная песня), во время умывания (ласковые поговорки, совпадающие по эмоциональному колориту с активным общим тонусом ребенка), во время еды, бодрствования (прибаутки, потешки).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Укладывая детей спать детям в тихий час, стараюсь создать им ощущение домашнего тепла и уюта, напевая колыбельные песенки. Подходя к каждому ребенку, поправляю одеяло, глажу по головке. Если кто-то из малышей беспокоится, присяду рядом, стараюсь успокоить тихой ласковой колыбельной песенкой или потешкой.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Люли, люли, люли,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Прилетели гули,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Сели гули ворковать,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Тихо Машу усыплять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Спи, малютка почивай.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Глаз своих не открывай.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Вот и люди спят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Вот и звери спят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Птицы спят на веточках,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Лисы на горочках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Зайцы спят на травушке,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Утки на муравушке.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Детки все по люлечкам.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Спят - поспят, всему миру спать велят.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Используя этот прием укладывания, я заметила, что дети стали намного спокойнее быстрее засыпают, не тревожатся во сне.(картотека колыбельных песенок прилагаются).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Также были подобраны потешки для подъема детей, после сна, так как не все дети с охотой встают. Поочередно поднимая детей, приветствую их пробуждение ласковой пестушкой.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 кисоньку потягушечки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 деточку порастушечки.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Проведя руками по ручкам, ножкам стараюсь разбудить их. Какой радостной улыбкой встречает малыш.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Если с точки зрения полезности, скрытой в красоте, посмотреть на вес детский фольклор, то увидишь, что помимо прочей информации, народ закодировал в нем целый комплекс медицинских упражнений, чтобы вырастить ребенка здоровым.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В фольклоре весь комплекс детского массажа: поглаживание, разведение рук в стороны, помахивание кистями. Всеми эти упражнения я использую как бодрящую гимнастику в кроватке после сна   (картотека с упражнениями для массажа и бодрящей гимнастики прилагаются).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     Малые формы фольклора я также использую и при формировании навыков самообслуживания и гигиены. Обучая детей одеваться после сна, стараюсь сделать процесс одевания и раздевания приятным для них. Поощряю их стремление к самостоятельности, называю предметы одежды, обуви и читаю соответствующую потешку.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Приучая детей мыть руки, лицо, стараюсь вызвать у детей положительные эмоции, радостное настроение, для этого процесс умывания сопровождаю такими  потешками как: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Умой мое личико …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Чистая водичка,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Умоет Саше личико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Не боимся мы воды,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Деткам улыбаемся.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Все это помогло малышам запомнить и последовательность процедуры, и веселую потешку.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Удачно подобранная  потешка помогает и во время кормления. Даже те дети, которые обычно отказываются от еды (Саша П., Миша К., Полина П), когда читаешь  потешку  начинают, есть с удовольствием.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Умница Сашенька,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Ешь кашу сладеньку,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Вкусную, пушистую,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Мягкую, душистую.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Использование потешек во время кормления помогло научить самостоятельно есть разнообразную пищу Кирилла З. Катю Н. Васю Б.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Травка - муравка, со сна поднялась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Птица - синица за зерно взялась,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Зайка за капустку , мышка за корку,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Детки - за молоко!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 xml:space="preserve">Время гулять, но сначала - одеться. Пора учиться и это делать самостоятельно, но в первый раз все кажется трудным, а вот с потешками легче и веселее. 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>Вот они сапожки,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>Этот - с правой ножки,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>Этот- с левой ножки.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>Настенька маленька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>На ней шубка аленька,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>Опушка бобровая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>Настя чернобровая.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 xml:space="preserve">Для того чтобы малышам было легче запоминать эти потешки, я сопровождаю их рассматриванием картинок, игрушек, иллюстраций, а также игр. 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B1E">
        <w:rPr>
          <w:sz w:val="28"/>
          <w:szCs w:val="28"/>
        </w:rPr>
        <w:t xml:space="preserve">Чтобы дети могли наглядно представить себе жесты, мимику, позу того или иного персонажа потешки, почувствовать свое отношение к нему, я использую и «живые картинки». Например, при чтении потешки «Расти коса до пояса .... » предложила Полине Ф. показать, как мама бережно, осторожно причесывает, как ласково приговаривает при этом. В памяти детей возникает образ мамы. Копируя ее в своих действиях, они передавали чувства, испытываемые ежедневно. При последующих повторениях потешки эти действия уже сопровождались текстом. Подобные «живые картинки» позволяли правильно понять и эмоционально передать содержание потешки. 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B1E">
        <w:rPr>
          <w:sz w:val="28"/>
          <w:szCs w:val="28"/>
        </w:rPr>
        <w:t xml:space="preserve">В раннем возрасте очень важно ускорить «рождение» первых сознательных слов у ребенка. Малые формы фольклора помогают увеличить запас слов ребенка, т.е. привлекают его внимание к предметам, животным, людям. Звучность, ритмичность, напевность, занимательность потешек привлекает детей, вызывают желание повторить, запомнить, что в свою очередь, способствует развитию разговорной речи. 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 w:rsidRPr="00430B1E">
        <w:rPr>
          <w:sz w:val="28"/>
          <w:szCs w:val="28"/>
        </w:rPr>
        <w:t xml:space="preserve">Вызывают интерес у детей народные произведения, в которых имеются звукоподражания голосам животных и описываются их повадки. 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B1E">
        <w:rPr>
          <w:sz w:val="28"/>
          <w:szCs w:val="28"/>
        </w:rPr>
        <w:t xml:space="preserve">В таких потешках малыши улавливают доброе гуманное отношение ко всему живому. </w:t>
      </w:r>
    </w:p>
    <w:p w:rsidR="00D70BD8" w:rsidRPr="00430B1E" w:rsidRDefault="00D70BD8" w:rsidP="009572EB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0B1E">
        <w:rPr>
          <w:sz w:val="28"/>
          <w:szCs w:val="28"/>
        </w:rPr>
        <w:t>Пословицы и поговорки, загадки, шутки, скороговорки, потешкиисключительно благоприятный материал для работы над автоматизацией поставленных звуков. Они служат образцом краткости и глубины мысли; их структура всегда ясная, отчетливая, а лексика разнообразна и образна. Напевность, мелодичность, четко выраженный ритм произведений фольклора воспитывают эстетическое чувство, будят воображение.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Отбирая произведения для игр-занятий с детьми, я всегда учитываю, чтобы они отражали все стороны жизни человека, развития взаимоотношений с окружающей действительностью общения со взрослым.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На фольклорно-игровых занятиях стараюсь использовать прием действенного соучастия детей,   привлечение детей к поисковой деятельности, самостоятельности, развивать их фантазию,  эти занятия я провожу в «Русской избе»,  где создана специальная среда,  попадая в которую ребенок может почувствовать себя в русской народной сказке, поиграть с предметами народного быта,  познакомиться с традиционными народными промыслами,  ремеслами,  костюмами.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В самом начале учебного года проанализировав речь детей своей группы, я увидела, что большинство детей не владеет навыками речевой деятельности. Узнавая потешку, они только называли ее персонажей; Для развития внимания к звучащей речи стала учить детей совместно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произносить слова, договаривать и подговаривать, выделять голосом некоторые слова в тексе, изучаемые звуки. 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 печи калачи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Как огонь горячи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Для кого печены?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Для Галочки калачи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Для Галочки горячи.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Мышка в кружке зеленой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Наварила каши пшенной.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Ребятишек дюжина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Ожидает ужина.</w:t>
      </w:r>
    </w:p>
    <w:p w:rsidR="00D70BD8" w:rsidRPr="00430B1E" w:rsidRDefault="00D70BD8" w:rsidP="0095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Неизменный интерес на играх-занятиях вызывает у детей знакомство с народными обычаями, традициями. Например, в колыбельных песнях часто упоминается кот. Его зовут ночевать, качать колыбель, обещают разные награды за работу: «Кувшин молока ... », «кусок пирога .. », «белый платочек на шею ... ». Упоминание кота в песнях связано с бытовыми поверьями: считалось, что кот приносит сон и покой ребенку, существовал даже обычай: прежде ребенка в колыбель класть кота, чтобы ребенок лучше спал. 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 ж, ты, котенька - коток,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Котя-серенький хвосток!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Приди, котик, ночевать,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Мою деточку качать,</w:t>
      </w:r>
    </w:p>
    <w:p w:rsidR="00D70BD8" w:rsidRPr="00430B1E" w:rsidRDefault="00D70BD8" w:rsidP="0095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Прибаюкивать.</w:t>
      </w:r>
    </w:p>
    <w:p w:rsidR="00D70BD8" w:rsidRPr="00430B1E" w:rsidRDefault="00D70BD8" w:rsidP="0095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Для того, чтобы речь ребенка стала более внятной, выразительной, эмоционально окрашенной использую народные песенки - потешки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«Ладушки, Сорока, Идет коза и др.» Здесь важную роль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потешек с участием рук и пальцев приводит к тому, что ребенок лучше запоминает, развивается воображение и активизируется мыслительная деятельность малыша. С маленькими детьми работаю следующим образом: беру руки ребенка в свои, хлопаю ими в ладоши, в такт, развожу в стороны, поднимаю на голову ребенка. Впоследствии дети сами выполняют движения под речевое сопровождение.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В ходе занятий по фольклору с детьми использую наглядные средства (игрушки, картинки, иллюстрации и т.д.) с помощью которых создается развернутая картина действий.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Одним из главных приемов наглядности является прием инсценирования произведения. С его помощью можно добиться предельного понимания содержания. Прием инсценировки сочетается с синхронным чтением, что помогает соединить зрительные и слуховые стимулы.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Помимо потешек, прибауток, развивающих мелкую моторику и руку малышей, мы учим их на материале детского фольклора и разнообразным выразительным движениям. Например, дети показывают, как неуклюже ходит медведь, мягко крадется лиса, топает бычок, скачет и подается козлик, осторожно ходит котик, как музыканты работают на разных музыкальных инструментах (балалайке, дудочке, гармошке) и т.д.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Если текст позволяет, я делю детей на 2 подгруппы (девочек и мальчиков), когда одни дети выполняют движения, а другие смотрят, а потом наоборот. Например, говорю: «на мальчиков порастушки», или «на девочек порастушки». Часто как ритмический аккомпанемент использую деревянные ложки. Например, одни дети показывают, как скачут лошадки, а другие стучат ложками, изображая цокот. Для этого надо одну ложку положить на ладонь, и щечкой о щечку ударять. Получается глухой звук, который может быть то громче, если лошадка близко, то тише, если лошадка ускакала далеко. Еще учу детей, проговаривая потешку, ритмично и в такт стучать ложками. Например, возьмем такую прибаутку.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Как у наших у ребят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Застучали ложки в лад.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Тук, тук, тук, тук-ай-мо-ли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Всем нам нравятся они.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Детям нравятся игры с ложками, а для взрослых это важный момент, развивающий у малышей чувство ритма. Очень важно научить малыша слушать, вслушиваться в фольклорный сюжет и понимать его содержание.   С этой цепью, обыгрывая малые формы фольклора, использую красочную наглядность, музыкальные игрушки, инструменты (металлофон, бубен, барабан, ложки).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Для малоподвижных детей, использую потешки, которые побуждают их двигаться (Митя К., Владик С., Саша Д).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Киска, киска, киска, брысь!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 дорожку не садись.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Наша деточка пойдет,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Через киску упадет.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Встань малыш, еще разок,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Сделай маленький шажок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Большие ноги шли по дороге,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Маленькие ножки бежали по дорожке.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Родовые корни детского фольклора уходят глубоко в историю. Среди них заклички и приговорки. Именно они помогают знакомить детей с окружающим миром. Они рождены языческой верой во всемогущие силы природы и призваны употребить магию слова для того, чтобы вызвать благотворное влияние природных стихий или предупредить их губительную силу. И каждая из природных стихий, каждое из природных явлений запечатлелось в них как чудесная сила, к которой обращались с просьбами об урожае, хорошей погоде, о дожде, который шел бы «не там где жнут, а там где ждут!».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Обращая внимание детей на природные явления, я стараюсь, через заклички, познакомить их с могучей силой природы, учу радоваться и солнцу, и дождю и радуге: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А ты радуга-дуга,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Ты высока и туга!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Не давай дождя.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Давай нам солнышка - колоколнышка!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Заклички очень веселят детей, создают ощущение радости, единения с природой.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>Приговорка, построенная по принципу просьбы - пожелания, самим словесным строем и оформлением настраивает ребенка уважительно к каждому растению в лесу, поле, огороде.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Уродись, бобы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Велики круты,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В поле густы,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На столе вкусны.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Матушка репка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Уродись крепка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Ни густа, ни редка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До великого хвоста.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Очень важно научить детей наблюдать за природными явлениями, любоваться их красотой. Это понимали и наши предки, оставившие нам в наследство потешки и песенки о растениях, временах года, солнце, небе: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Сосна, сосна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Отчего ты красна?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Оттого я красна,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Что под солнышком росла!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В потешках и песенках оживают явления природы (Ночь пришла, темноту привела, «Солнышко-ведрышко» «обогрело телят, ягнят и еще маленьких ребят .. , «на небе появилась радуга-дуга .. »), действуют животные (&lt;&lt;кисонька- мурысынька, курочка- рябушечка, сорока- белобока и многие другие персонажи).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Описание их не только, но и образно: курочка - рябушечка идет на реку за водичкой - цыпляток поить; сорока- белобока кашу варит - деток кормить; котик идет на Торжок и покупает пирожок; заинька горелку лижет и Т.Д. Персонажи трудолюбивы, ласковы и заботливы.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Простота мелодичность звучания потешек помогают детям запомнить их.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Наблюдая за игрой детей, я заметила, что малыши осуществляли самостоятельный перенос действий, ситуаций полюбившихся потешек в игры и в повседневную деятельность.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Во время игры с куклами, укладывая спать, дети с удовольствием выполняли содержание колыбельных песенок (Полина С., Катя Н., Олег С.). Во время кормления куклы приговаривала «Каша вкусненька, дымится, Катя кашу есть садится», «Кто у нас любимый самый? - Ложку первую за маму» (Миша К, Кирилл 3). Во время игры в парикмахерскую можно было услышать: «Тебе не больно? Я волосы в ряд причешу, коса вырастет до пояса».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Хорошо известны детям потешки, я использовала в играх - забавах, в утренней гимнастике и подвижных играх, на занятиях по ИЗО деятельности. Это всегда помогало детям проявить речевую и двигательную активность. (конспекты игр и занятий прилагаются).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В первые годы жизни ребенок почти все время находится в окружении самых близких людей, и только в совместной работе с родителями можно развить интерес и любовь к богатству и красоте всего, что его окружает, к народному искусству. Поэтому, я веду работу с родителями по этой теме; в беседах, в папках - передвижках объясняю им ценность русского фольклора для воспитания детей; знакомлю с потешками, колыбельными песенками, ведь многие родители не помнят их содержания (материал для работы с родителями прилагается.)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Итак, ранний период жизни ребенка во многом зависит от взрослых, воспитывающих малыша. Прекрасно, если родители и воспитатели наполняют жизнь ребенка светом добра и ласки, если способны обогатить среду, в которой он растет. Я считаю, что народно поэтическое слово может и должно обогатить эту среду. В результате общения с фольклорными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произведениями ребенку передаются их настроения и чувства: радость, тревога, сожаление, нежность.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Детский фольклор стимулирует творческие проявления ребенка, будит фантазию. Творчество обогащает личность, жизнь ребенка становится более интенсивной и содержательной.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Таким образом, этот опыт показывает, что целенаправленное и систематическое использование малых форм фольклора создает необходимые основы для овладения разными видами деятельности (лепка, рисование, конструирование, физическое и музыкальное развитие), помогает овладеть первоначальными навыками самостоятельной художественной деятельности. А также дети намного легче и с большим  удовольствием усваивали все навыки самообслуживания и гигиены. 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0B1E">
        <w:rPr>
          <w:rFonts w:ascii="Times New Roman" w:hAnsi="Times New Roman" w:cs="Times New Roman"/>
          <w:sz w:val="28"/>
          <w:szCs w:val="28"/>
        </w:rPr>
        <w:t>В своей работе я использую определенную систему игр и упражнений с постепенным усложнением. Результатом моей работы являются положительные эмоции, веселое, бодрое настроение моих детей, которое помогает овладеть родным языком, развивает память, воображение, мышление, дает возможность побегать, попрыгать, Т.е. всесторонне развивает ребенка.</w:t>
      </w:r>
    </w:p>
    <w:p w:rsidR="00D70BD8" w:rsidRPr="00430B1E" w:rsidRDefault="00D70BD8" w:rsidP="009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43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D8" w:rsidRPr="00F37A21" w:rsidRDefault="00D70BD8" w:rsidP="003D6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21">
        <w:rPr>
          <w:rFonts w:ascii="Times New Roman" w:hAnsi="Times New Roman" w:cs="Times New Roman"/>
          <w:b/>
          <w:bCs/>
          <w:sz w:val="28"/>
          <w:szCs w:val="28"/>
        </w:rPr>
        <w:t>СПИСОК, ИСПОЛЬЗУЕМОЙ ЛИТЕРАТУРЫ: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1.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Г. П. Федорова «На златом крыльце сидели ... » Игры, занятия, частушки, песни, потешки для детей дошкольного возраста. СПБ «Детство-Пресс» 2000 г.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2.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Составители: Т. И. Бахметьева, Г. п. Соколова «Детские частушки, шутки, прибаутки» Ярославль 2000 г.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3.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Составитель М. ю. Новицкая «Детская народная поэзия» Москва «АРТИ» 1999 г.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4.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И. Панкеев «От крестин и до поминок». Обычаи, образ, предания русского народа». Москва 1997 г.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5.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Л.П. Савина «Пальчиковая гимнастика для развития речи дошкольников».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6.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Фольклорист В. и. Калугин «Гуси-Лебеди»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7.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Составитель Л. Н. Елисеева «Запел петушок», «Русские народные песенки, потешки, сказки». 1978 г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8.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Журнал «Дошкольное воспитание» .№2.№2: .№29-1991 г; .№24¬1991 r.;.№2 12-1998 r;.№2 10,12-1990 г.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9.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В. П. Аникин «Русские народные пословицы, поговорки, загадки и детский фольклор»- Москва 1957 г.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10. </w:t>
      </w:r>
      <w:r w:rsidRPr="00430B1E">
        <w:rPr>
          <w:rFonts w:ascii="Times New Roman" w:hAnsi="Times New Roman" w:cs="Times New Roman"/>
          <w:sz w:val="28"/>
          <w:szCs w:val="28"/>
        </w:rPr>
        <w:tab/>
        <w:t xml:space="preserve">В. П. Аникин «К мудрости ступенька. О русских песнях, сказках, пословицах, загадках, народном языке: Очерки. « - Москва - 1988 г. </w:t>
      </w: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3D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D8" w:rsidRDefault="00D70BD8" w:rsidP="003D67FE"/>
    <w:p w:rsidR="00D70BD8" w:rsidRPr="00430B1E" w:rsidRDefault="00D70BD8" w:rsidP="0043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43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43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43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D8" w:rsidRPr="00430B1E" w:rsidRDefault="00D70BD8" w:rsidP="00430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BD8" w:rsidRPr="00430B1E" w:rsidSect="0082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C27"/>
    <w:rsid w:val="00061F41"/>
    <w:rsid w:val="00071E0C"/>
    <w:rsid w:val="00125148"/>
    <w:rsid w:val="00127998"/>
    <w:rsid w:val="0017226A"/>
    <w:rsid w:val="001744EB"/>
    <w:rsid w:val="00184CE6"/>
    <w:rsid w:val="001F36D3"/>
    <w:rsid w:val="002147BB"/>
    <w:rsid w:val="00244BEA"/>
    <w:rsid w:val="00272E61"/>
    <w:rsid w:val="002A5CA4"/>
    <w:rsid w:val="002B00CA"/>
    <w:rsid w:val="002D67FB"/>
    <w:rsid w:val="003174B2"/>
    <w:rsid w:val="00366069"/>
    <w:rsid w:val="003900C8"/>
    <w:rsid w:val="003D67FE"/>
    <w:rsid w:val="004051DC"/>
    <w:rsid w:val="004233B4"/>
    <w:rsid w:val="00430B1E"/>
    <w:rsid w:val="0049022B"/>
    <w:rsid w:val="004C3729"/>
    <w:rsid w:val="004D3DAE"/>
    <w:rsid w:val="005026A3"/>
    <w:rsid w:val="00524390"/>
    <w:rsid w:val="00696F30"/>
    <w:rsid w:val="006D3BDC"/>
    <w:rsid w:val="00747A7E"/>
    <w:rsid w:val="007B1AAC"/>
    <w:rsid w:val="007C05E3"/>
    <w:rsid w:val="007F4EEA"/>
    <w:rsid w:val="008016EE"/>
    <w:rsid w:val="008276D7"/>
    <w:rsid w:val="008530F4"/>
    <w:rsid w:val="008B709E"/>
    <w:rsid w:val="008C70D0"/>
    <w:rsid w:val="009572EB"/>
    <w:rsid w:val="00994531"/>
    <w:rsid w:val="00B02D5F"/>
    <w:rsid w:val="00B93733"/>
    <w:rsid w:val="00BC4AF0"/>
    <w:rsid w:val="00C247E3"/>
    <w:rsid w:val="00C5441A"/>
    <w:rsid w:val="00C75B42"/>
    <w:rsid w:val="00D442F5"/>
    <w:rsid w:val="00D70BD8"/>
    <w:rsid w:val="00E07C27"/>
    <w:rsid w:val="00E672F0"/>
    <w:rsid w:val="00E90D38"/>
    <w:rsid w:val="00EA27DF"/>
    <w:rsid w:val="00EF79F8"/>
    <w:rsid w:val="00F14293"/>
    <w:rsid w:val="00F219B8"/>
    <w:rsid w:val="00F25884"/>
    <w:rsid w:val="00F340BB"/>
    <w:rsid w:val="00F37A21"/>
    <w:rsid w:val="00F6329E"/>
    <w:rsid w:val="00F837A8"/>
    <w:rsid w:val="00FA5EAF"/>
    <w:rsid w:val="00FE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696F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30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30B1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417</TotalTime>
  <Pages>15</Pages>
  <Words>4974</Words>
  <Characters>28352</Characters>
  <Application>Microsoft Office Outlook</Application>
  <DocSecurity>0</DocSecurity>
  <Lines>0</Lines>
  <Paragraphs>0</Paragraphs>
  <ScaleCrop>false</ScaleCrop>
  <Company>DOU52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2011-07-14T08:08:00Z</dcterms:created>
  <dcterms:modified xsi:type="dcterms:W3CDTF">2013-10-07T15:29:00Z</dcterms:modified>
</cp:coreProperties>
</file>