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2175042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0C60AB" w:rsidTr="000C60AB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743" w:type="dxa"/>
                  </w:tcPr>
                  <w:p w:rsidR="00C303FE" w:rsidRDefault="00C9712F" w:rsidP="000C60AB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</w:rPr>
                      <w:t xml:space="preserve">Конспект занятия  </w:t>
                    </w:r>
                    <w:r w:rsidR="00E51DEC"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</w:rPr>
                      <w:t xml:space="preserve"> во второй младшей группе на тему: «Мое тело. Знание о частях тела и органах чувств»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</w:rPr>
                      <w:t xml:space="preserve"> (образовательная область «Здоровье»)</w:t>
                    </w:r>
                  </w:p>
                </w:tc>
              </w:sdtContent>
            </w:sdt>
          </w:tr>
          <w:tr w:rsidR="000C60AB" w:rsidTr="000C60AB">
            <w:tc>
              <w:tcPr>
                <w:tcW w:w="5743" w:type="dxa"/>
              </w:tcPr>
              <w:p w:rsidR="000C60AB" w:rsidRDefault="000C60AB">
                <w:pPr>
                  <w:pStyle w:val="a3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0C60AB" w:rsidTr="000C60AB">
            <w:tc>
              <w:tcPr>
                <w:tcW w:w="5743" w:type="dxa"/>
              </w:tcPr>
              <w:p w:rsidR="000C60AB" w:rsidRDefault="000C60AB">
                <w:pPr>
                  <w:pStyle w:val="a3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0C60AB" w:rsidTr="000C60AB">
            <w:tc>
              <w:tcPr>
                <w:tcW w:w="5743" w:type="dxa"/>
              </w:tcPr>
              <w:p w:rsidR="000C60AB" w:rsidRDefault="000C60AB" w:rsidP="00C303FE">
                <w:pPr>
                  <w:pStyle w:val="a3"/>
                </w:pPr>
              </w:p>
            </w:tc>
          </w:tr>
          <w:tr w:rsidR="000C60AB" w:rsidTr="000C60AB">
            <w:tc>
              <w:tcPr>
                <w:tcW w:w="5743" w:type="dxa"/>
              </w:tcPr>
              <w:p w:rsidR="000C60AB" w:rsidRDefault="000C60AB">
                <w:pPr>
                  <w:pStyle w:val="a3"/>
                </w:pPr>
              </w:p>
            </w:tc>
          </w:tr>
          <w:tr w:rsidR="000C60AB" w:rsidTr="000C60AB">
            <w:sdt>
              <w:sdtPr>
                <w:rPr>
                  <w:color w:val="484329" w:themeColor="background2" w:themeShade="3F"/>
                  <w:sz w:val="28"/>
                  <w:szCs w:val="28"/>
                </w:rPr>
                <w:alias w:val="Автор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3" w:type="dxa"/>
                  </w:tcPr>
                  <w:p w:rsidR="000C60AB" w:rsidRDefault="00E51DEC" w:rsidP="00C303FE">
                    <w:pPr>
                      <w:pStyle w:val="a3"/>
                      <w:rPr>
                        <w:b/>
                        <w:bCs/>
                      </w:rPr>
                    </w:pPr>
                    <w:r>
                      <w:rPr>
                        <w:sz w:val="28"/>
                        <w:szCs w:val="28"/>
                      </w:rPr>
                      <w:t>Чуприна Ольга Николаевна</w:t>
                    </w:r>
                  </w:p>
                </w:tc>
              </w:sdtContent>
            </w:sdt>
          </w:tr>
          <w:tr w:rsidR="000C60AB" w:rsidTr="000C60AB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1-01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3" w:type="dxa"/>
                  </w:tcPr>
                  <w:p w:rsidR="000C60AB" w:rsidRDefault="00E51DEC">
                    <w:pPr>
                      <w:pStyle w:val="a3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11.01.2011</w:t>
                    </w:r>
                  </w:p>
                </w:tc>
              </w:sdtContent>
            </w:sdt>
          </w:tr>
          <w:tr w:rsidR="000C60AB" w:rsidTr="000C60AB">
            <w:tc>
              <w:tcPr>
                <w:tcW w:w="5743" w:type="dxa"/>
              </w:tcPr>
              <w:p w:rsidR="000C60AB" w:rsidRDefault="000C60AB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0C60AB" w:rsidRPr="00A65DA1" w:rsidRDefault="00506CF0" w:rsidP="000C60AB">
          <w:pPr>
            <w:spacing w:line="240" w:lineRule="auto"/>
            <w:jc w:val="center"/>
            <w:rPr>
              <w:sz w:val="28"/>
              <w:szCs w:val="28"/>
            </w:rPr>
          </w:pPr>
          <w:r w:rsidRPr="00506CF0">
            <w:rPr>
              <w:noProof/>
            </w:rPr>
            <w:pict>
              <v:group id="_x0000_s1032" style="position:absolute;left:0;text-align:left;margin-left:244.7pt;margin-top:-14.15pt;width:332.7pt;height:227.25pt;z-index:251661312;mso-position-horizontal-relative:margin;mso-position-vertical-relative:page" coordorigin="4136,15" coordsize="6654,4545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  <w:r w:rsidR="000C60AB" w:rsidRPr="00A65DA1">
            <w:rPr>
              <w:sz w:val="28"/>
              <w:szCs w:val="28"/>
            </w:rPr>
            <w:t>Государственное образовательное учреждение</w:t>
          </w:r>
        </w:p>
        <w:p w:rsidR="000C60AB" w:rsidRPr="00A65DA1" w:rsidRDefault="000C60AB" w:rsidP="000C60AB">
          <w:pPr>
            <w:spacing w:line="240" w:lineRule="auto"/>
            <w:jc w:val="center"/>
            <w:rPr>
              <w:sz w:val="28"/>
              <w:szCs w:val="28"/>
            </w:rPr>
          </w:pPr>
          <w:r w:rsidRPr="00A65DA1">
            <w:rPr>
              <w:sz w:val="28"/>
              <w:szCs w:val="28"/>
            </w:rPr>
            <w:t>Детский сад №797 комбинированного вида</w:t>
          </w:r>
        </w:p>
        <w:p w:rsidR="000C60AB" w:rsidRDefault="00506CF0">
          <w:r>
            <w:rPr>
              <w:noProof/>
            </w:rPr>
            <w:pict>
              <v:group id="_x0000_s1026" style="position:absolute;margin-left:2695.15pt;margin-top:0;width:264.55pt;height:690.65pt;z-index:251660288;mso-position-horizontal:right;mso-position-horizontal-relative:page;mso-position-vertical:bottom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</w:p>
        <w:p w:rsidR="000C60AB" w:rsidRDefault="000C60AB">
          <w:r>
            <w:br w:type="page"/>
          </w:r>
        </w:p>
      </w:sdtContent>
    </w:sdt>
    <w:p w:rsidR="00D057A6" w:rsidRPr="00F4684D" w:rsidRDefault="00917D1B" w:rsidP="00B139D4">
      <w:pPr>
        <w:jc w:val="both"/>
        <w:rPr>
          <w:sz w:val="28"/>
          <w:szCs w:val="28"/>
        </w:rPr>
      </w:pPr>
      <w:r w:rsidRPr="00F4684D">
        <w:rPr>
          <w:b/>
          <w:sz w:val="28"/>
          <w:szCs w:val="28"/>
        </w:rPr>
        <w:lastRenderedPageBreak/>
        <w:t>Цель:</w:t>
      </w:r>
      <w:r w:rsidRPr="00F4684D">
        <w:rPr>
          <w:sz w:val="28"/>
          <w:szCs w:val="28"/>
        </w:rPr>
        <w:t xml:space="preserve"> </w:t>
      </w:r>
      <w:r w:rsidR="008673EE" w:rsidRPr="00F4684D">
        <w:rPr>
          <w:sz w:val="28"/>
          <w:szCs w:val="28"/>
        </w:rPr>
        <w:t>Закрепить знания детей о  частях тела человека и об их значении для него.</w:t>
      </w:r>
      <w:r w:rsidR="00D057A6" w:rsidRPr="00F4684D">
        <w:rPr>
          <w:sz w:val="28"/>
          <w:szCs w:val="28"/>
        </w:rPr>
        <w:t xml:space="preserve"> </w:t>
      </w:r>
    </w:p>
    <w:p w:rsidR="00D057A6" w:rsidRPr="00F4684D" w:rsidRDefault="00D057A6" w:rsidP="00B139D4">
      <w:p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Задачи:</w:t>
      </w:r>
    </w:p>
    <w:p w:rsidR="00D057A6" w:rsidRPr="00F4684D" w:rsidRDefault="00917D1B" w:rsidP="00B139D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Учить детей различать характерные признаки предметов различными анализаторами (глаза, нос, руки и т. д.)</w:t>
      </w:r>
      <w:r w:rsidR="008673EE" w:rsidRPr="00F4684D">
        <w:rPr>
          <w:sz w:val="28"/>
          <w:szCs w:val="28"/>
        </w:rPr>
        <w:t>.</w:t>
      </w:r>
    </w:p>
    <w:p w:rsidR="00D057A6" w:rsidRPr="00F4684D" w:rsidRDefault="008673EE" w:rsidP="00B139D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 Развивать тактильную память,  любознательность. </w:t>
      </w:r>
    </w:p>
    <w:p w:rsidR="00D057A6" w:rsidRPr="00F4684D" w:rsidRDefault="008673EE" w:rsidP="00B139D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Воспитывать интерес к занятию и  его результату.</w:t>
      </w:r>
    </w:p>
    <w:p w:rsidR="00F01153" w:rsidRPr="00F4684D" w:rsidRDefault="00F01153" w:rsidP="00B139D4">
      <w:pPr>
        <w:jc w:val="both"/>
        <w:rPr>
          <w:sz w:val="28"/>
          <w:szCs w:val="28"/>
        </w:rPr>
      </w:pPr>
      <w:r w:rsidRPr="00F4684D">
        <w:rPr>
          <w:b/>
          <w:sz w:val="28"/>
          <w:szCs w:val="28"/>
        </w:rPr>
        <w:t>Материал и оборудование</w:t>
      </w:r>
      <w:r w:rsidRPr="00F4684D">
        <w:rPr>
          <w:sz w:val="28"/>
          <w:szCs w:val="28"/>
        </w:rPr>
        <w:t>: кукла, картинка с изображением тела человека и его частей, загадки про части тела человека, лимон, шоколад, чудесный мешочек с веточкой</w:t>
      </w:r>
      <w:r w:rsidR="00C601D4" w:rsidRPr="00F4684D">
        <w:rPr>
          <w:sz w:val="28"/>
          <w:szCs w:val="28"/>
        </w:rPr>
        <w:t xml:space="preserve"> елочки, дидактическая игра «Чувства».</w:t>
      </w:r>
    </w:p>
    <w:p w:rsidR="00F6785F" w:rsidRPr="00F4684D" w:rsidRDefault="00F6785F" w:rsidP="00B139D4">
      <w:pPr>
        <w:jc w:val="both"/>
        <w:rPr>
          <w:sz w:val="28"/>
          <w:szCs w:val="28"/>
        </w:rPr>
      </w:pPr>
      <w:r w:rsidRPr="00F4684D">
        <w:rPr>
          <w:b/>
          <w:sz w:val="28"/>
          <w:szCs w:val="28"/>
        </w:rPr>
        <w:t>Ход занятия</w:t>
      </w:r>
      <w:r w:rsidRPr="00F4684D">
        <w:rPr>
          <w:sz w:val="28"/>
          <w:szCs w:val="28"/>
        </w:rPr>
        <w:t>:</w:t>
      </w:r>
    </w:p>
    <w:p w:rsidR="00D057A6" w:rsidRPr="00F4684D" w:rsidRDefault="00D057A6" w:rsidP="00B139D4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Вводная часть:</w:t>
      </w:r>
    </w:p>
    <w:p w:rsidR="00F6785F" w:rsidRPr="00F4684D" w:rsidRDefault="0015633B" w:rsidP="00B139D4">
      <w:p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Организационный момент:</w:t>
      </w:r>
    </w:p>
    <w:p w:rsidR="00D057A6" w:rsidRPr="00F4684D" w:rsidRDefault="00C9712F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Ребята, я вам предлагаю немножк</w:t>
      </w:r>
      <w:r w:rsidR="009F625F" w:rsidRPr="00F4684D">
        <w:rPr>
          <w:sz w:val="28"/>
          <w:szCs w:val="28"/>
        </w:rPr>
        <w:t>о поиграть в игру  «</w:t>
      </w:r>
      <w:r w:rsidR="00D057A6" w:rsidRPr="00F4684D">
        <w:rPr>
          <w:sz w:val="28"/>
          <w:szCs w:val="28"/>
        </w:rPr>
        <w:t xml:space="preserve">Назови ласково».  </w:t>
      </w:r>
      <w:proofErr w:type="gramStart"/>
      <w:r w:rsidR="00D057A6" w:rsidRPr="00F4684D">
        <w:rPr>
          <w:sz w:val="28"/>
          <w:szCs w:val="28"/>
        </w:rPr>
        <w:t xml:space="preserve">Игра проводится с мячом, дети стоят полукругом, </w:t>
      </w:r>
      <w:r w:rsidR="00B139D4">
        <w:rPr>
          <w:sz w:val="28"/>
          <w:szCs w:val="28"/>
        </w:rPr>
        <w:t xml:space="preserve"> </w:t>
      </w:r>
      <w:r w:rsidR="00D057A6" w:rsidRPr="00F4684D">
        <w:rPr>
          <w:sz w:val="28"/>
          <w:szCs w:val="28"/>
        </w:rPr>
        <w:t xml:space="preserve">воспитатель называет слово, например – «дом», ребенок отвечает  – «домик» и т. д. </w:t>
      </w:r>
      <w:proofErr w:type="gramEnd"/>
    </w:p>
    <w:p w:rsidR="00D057A6" w:rsidRPr="00F4684D" w:rsidRDefault="00D057A6" w:rsidP="00B139D4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Основная часть:</w:t>
      </w:r>
    </w:p>
    <w:p w:rsidR="00C601D4" w:rsidRPr="00F4684D" w:rsidRDefault="00C9712F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 </w:t>
      </w:r>
      <w:r w:rsidR="00B05E68" w:rsidRPr="00F4684D">
        <w:rPr>
          <w:sz w:val="28"/>
          <w:szCs w:val="28"/>
        </w:rPr>
        <w:t>Стук в дверь.</w:t>
      </w:r>
      <w:r w:rsidR="009D6931" w:rsidRPr="00F4684D">
        <w:rPr>
          <w:sz w:val="28"/>
          <w:szCs w:val="28"/>
        </w:rPr>
        <w:t xml:space="preserve"> </w:t>
      </w:r>
      <w:r w:rsidR="00B05E68" w:rsidRPr="00F4684D">
        <w:rPr>
          <w:sz w:val="28"/>
          <w:szCs w:val="28"/>
        </w:rPr>
        <w:t>Воспитатель входит с куклой.</w:t>
      </w:r>
    </w:p>
    <w:p w:rsidR="0015633B" w:rsidRPr="00F4684D" w:rsidRDefault="00B05E68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 -</w:t>
      </w:r>
      <w:r w:rsidR="001F5600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>Ребята, к нам в гости п</w:t>
      </w:r>
      <w:r w:rsidR="003778A4" w:rsidRPr="00F4684D">
        <w:rPr>
          <w:sz w:val="28"/>
          <w:szCs w:val="28"/>
        </w:rPr>
        <w:t>ришла кукла Катя</w:t>
      </w:r>
      <w:r w:rsidR="00CC73A0" w:rsidRPr="00F4684D">
        <w:rPr>
          <w:sz w:val="28"/>
          <w:szCs w:val="28"/>
        </w:rPr>
        <w:t xml:space="preserve">. Здравствуй,  Катя. </w:t>
      </w:r>
      <w:r w:rsidR="003778A4" w:rsidRPr="00F4684D">
        <w:rPr>
          <w:sz w:val="28"/>
          <w:szCs w:val="28"/>
        </w:rPr>
        <w:t xml:space="preserve"> </w:t>
      </w:r>
      <w:r w:rsidR="00CC73A0" w:rsidRPr="00F4684D">
        <w:rPr>
          <w:sz w:val="28"/>
          <w:szCs w:val="28"/>
        </w:rPr>
        <w:t xml:space="preserve">Ребята, Катя нам принесла  </w:t>
      </w:r>
      <w:r w:rsidR="003778A4" w:rsidRPr="00F4684D">
        <w:rPr>
          <w:sz w:val="28"/>
          <w:szCs w:val="28"/>
        </w:rPr>
        <w:t>и</w:t>
      </w:r>
      <w:r w:rsidR="00CC73A0" w:rsidRPr="00F4684D">
        <w:rPr>
          <w:sz w:val="28"/>
          <w:szCs w:val="28"/>
        </w:rPr>
        <w:t xml:space="preserve">нтересную картинку. Давайте мы ее с вами рассмотрим. </w:t>
      </w:r>
      <w:r w:rsidR="003778A4" w:rsidRPr="00F4684D">
        <w:rPr>
          <w:sz w:val="28"/>
          <w:szCs w:val="28"/>
        </w:rPr>
        <w:t xml:space="preserve"> Показываю картинку с изображением человека.</w:t>
      </w:r>
      <w:r w:rsidRPr="00F4684D">
        <w:rPr>
          <w:sz w:val="28"/>
          <w:szCs w:val="28"/>
        </w:rPr>
        <w:t xml:space="preserve"> Ой, здесь еще есть загадки. Поможем кукле Кате их отгадать?</w:t>
      </w:r>
      <w:r w:rsidR="009D6931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 xml:space="preserve"> (Да).</w:t>
      </w:r>
    </w:p>
    <w:p w:rsidR="0015633B" w:rsidRPr="00F4684D" w:rsidRDefault="0015633B" w:rsidP="00B139D4">
      <w:p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Отгадывание загадок.</w:t>
      </w:r>
    </w:p>
    <w:p w:rsidR="00F4684D" w:rsidRPr="00F4684D" w:rsidRDefault="00C601D4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 </w:t>
      </w:r>
      <w:r w:rsidR="00CC3849" w:rsidRPr="00F4684D">
        <w:rPr>
          <w:sz w:val="28"/>
          <w:szCs w:val="28"/>
        </w:rPr>
        <w:t xml:space="preserve">- </w:t>
      </w:r>
      <w:r w:rsidR="009D6931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>Послушайте</w:t>
      </w:r>
      <w:r w:rsidR="00CC3849" w:rsidRPr="00F4684D">
        <w:rPr>
          <w:sz w:val="28"/>
          <w:szCs w:val="28"/>
        </w:rPr>
        <w:t xml:space="preserve"> загадку:</w:t>
      </w:r>
      <w:r w:rsidRPr="00F4684D">
        <w:rPr>
          <w:sz w:val="28"/>
          <w:szCs w:val="28"/>
        </w:rPr>
        <w:t xml:space="preserve"> </w:t>
      </w:r>
      <w:r w:rsidR="003778A4" w:rsidRPr="00F4684D">
        <w:rPr>
          <w:sz w:val="28"/>
          <w:szCs w:val="28"/>
        </w:rPr>
        <w:t xml:space="preserve"> </w:t>
      </w:r>
      <w:r w:rsidR="00CC3849" w:rsidRPr="00F4684D">
        <w:rPr>
          <w:sz w:val="28"/>
          <w:szCs w:val="28"/>
        </w:rPr>
        <w:t>(</w:t>
      </w:r>
      <w:r w:rsidR="003778A4" w:rsidRPr="00F4684D">
        <w:rPr>
          <w:sz w:val="28"/>
          <w:szCs w:val="28"/>
        </w:rPr>
        <w:t>Ребята отгадывают загадку и показывают</w:t>
      </w:r>
      <w:r w:rsidR="009D6931" w:rsidRPr="00F4684D">
        <w:rPr>
          <w:sz w:val="28"/>
          <w:szCs w:val="28"/>
        </w:rPr>
        <w:t xml:space="preserve"> отгаданные части тела </w:t>
      </w:r>
      <w:r w:rsidR="003778A4" w:rsidRPr="00F4684D">
        <w:rPr>
          <w:sz w:val="28"/>
          <w:szCs w:val="28"/>
        </w:rPr>
        <w:t xml:space="preserve"> на картинке</w:t>
      </w:r>
      <w:r w:rsidR="00CC3849" w:rsidRPr="00F4684D">
        <w:rPr>
          <w:b/>
          <w:i/>
          <w:sz w:val="28"/>
          <w:szCs w:val="28"/>
        </w:rPr>
        <w:t>)</w:t>
      </w:r>
      <w:r w:rsidR="003778A4" w:rsidRPr="00F4684D">
        <w:rPr>
          <w:b/>
          <w:i/>
          <w:sz w:val="28"/>
          <w:szCs w:val="28"/>
        </w:rPr>
        <w:t>.</w:t>
      </w:r>
      <w:r w:rsidR="00CC3849" w:rsidRPr="00F4684D">
        <w:rPr>
          <w:b/>
          <w:i/>
          <w:sz w:val="28"/>
          <w:szCs w:val="28"/>
        </w:rPr>
        <w:t xml:space="preserve"> </w:t>
      </w:r>
      <w:r w:rsidR="002303B8" w:rsidRPr="00F4684D">
        <w:rPr>
          <w:b/>
          <w:i/>
          <w:sz w:val="28"/>
          <w:szCs w:val="28"/>
        </w:rPr>
        <w:t xml:space="preserve"> Две сестрёнки-подружки похожи друг на дружку, рядышком бегут, одна – там, другая – тут (ноги).</w:t>
      </w:r>
      <w:r w:rsidR="002303B8" w:rsidRPr="00F4684D">
        <w:rPr>
          <w:i/>
          <w:sz w:val="28"/>
          <w:szCs w:val="28"/>
        </w:rPr>
        <w:br/>
      </w:r>
      <w:r w:rsidR="002303B8" w:rsidRPr="00F4684D">
        <w:rPr>
          <w:sz w:val="28"/>
          <w:szCs w:val="28"/>
        </w:rPr>
        <w:t>А для ч</w:t>
      </w:r>
      <w:r w:rsidR="003778A4" w:rsidRPr="00F4684D">
        <w:rPr>
          <w:sz w:val="28"/>
          <w:szCs w:val="28"/>
        </w:rPr>
        <w:t xml:space="preserve">его человеку нужны ноги? (Чтобы </w:t>
      </w:r>
      <w:r w:rsidR="00C9712F" w:rsidRPr="00F4684D">
        <w:rPr>
          <w:sz w:val="28"/>
          <w:szCs w:val="28"/>
        </w:rPr>
        <w:t>он мог передвигаться, танцевать, ходить…</w:t>
      </w:r>
      <w:r w:rsidR="003778A4" w:rsidRPr="00F4684D">
        <w:rPr>
          <w:sz w:val="28"/>
          <w:szCs w:val="28"/>
        </w:rPr>
        <w:t>).</w:t>
      </w:r>
      <w:r w:rsidRPr="00F4684D">
        <w:rPr>
          <w:sz w:val="28"/>
          <w:szCs w:val="28"/>
        </w:rPr>
        <w:t xml:space="preserve"> </w:t>
      </w:r>
      <w:r w:rsidR="00C9712F" w:rsidRPr="00F4684D">
        <w:rPr>
          <w:sz w:val="28"/>
          <w:szCs w:val="28"/>
        </w:rPr>
        <w:t>Правильно, ведь с помощью ног мы проходим большие расстояния, танцуем на музыкальных занятиях, бегаем на физкультуре…</w:t>
      </w:r>
      <w:r w:rsidR="009D6931" w:rsidRPr="00F4684D">
        <w:rPr>
          <w:sz w:val="28"/>
          <w:szCs w:val="28"/>
        </w:rPr>
        <w:t xml:space="preserve"> </w:t>
      </w:r>
      <w:r w:rsidR="003778A4" w:rsidRPr="00F4684D">
        <w:rPr>
          <w:sz w:val="28"/>
          <w:szCs w:val="28"/>
        </w:rPr>
        <w:t>Хорошо, а вот загадка легкая - послушайте</w:t>
      </w:r>
      <w:r w:rsidR="005A2481" w:rsidRPr="00F4684D">
        <w:rPr>
          <w:b/>
          <w:i/>
          <w:sz w:val="28"/>
          <w:szCs w:val="28"/>
        </w:rPr>
        <w:t>:</w:t>
      </w:r>
      <w:r w:rsidR="002303B8" w:rsidRPr="00F4684D">
        <w:rPr>
          <w:b/>
          <w:i/>
          <w:sz w:val="28"/>
          <w:szCs w:val="28"/>
        </w:rPr>
        <w:t xml:space="preserve"> Ею ложку я беру, кашу буду кушать! (рука)</w:t>
      </w:r>
      <w:r w:rsidR="001F5600" w:rsidRPr="00F4684D">
        <w:rPr>
          <w:sz w:val="28"/>
          <w:szCs w:val="28"/>
        </w:rPr>
        <w:t xml:space="preserve"> Ребята, а что есть на двух руках? (пальцы). </w:t>
      </w:r>
      <w:r w:rsidR="005A2481" w:rsidRPr="00F4684D">
        <w:rPr>
          <w:sz w:val="28"/>
          <w:szCs w:val="28"/>
        </w:rPr>
        <w:t xml:space="preserve"> </w:t>
      </w:r>
      <w:r w:rsidR="003778A4" w:rsidRPr="00F4684D">
        <w:rPr>
          <w:sz w:val="28"/>
          <w:szCs w:val="28"/>
        </w:rPr>
        <w:t xml:space="preserve">А зачем еще </w:t>
      </w:r>
      <w:r w:rsidR="003778A4" w:rsidRPr="00F4684D">
        <w:rPr>
          <w:sz w:val="28"/>
          <w:szCs w:val="28"/>
        </w:rPr>
        <w:lastRenderedPageBreak/>
        <w:t xml:space="preserve">нужны человеку руки, расскажите? (Чтобы </w:t>
      </w:r>
      <w:r w:rsidR="005A2481" w:rsidRPr="00F4684D">
        <w:rPr>
          <w:sz w:val="28"/>
          <w:szCs w:val="28"/>
        </w:rPr>
        <w:t>убирать, одеваться, делать разные поделки, умываться…)</w:t>
      </w:r>
      <w:r w:rsidR="001F5600" w:rsidRPr="00F4684D">
        <w:rPr>
          <w:sz w:val="28"/>
          <w:szCs w:val="28"/>
        </w:rPr>
        <w:t xml:space="preserve"> </w:t>
      </w:r>
      <w:r w:rsidR="00CC3849" w:rsidRPr="00F4684D">
        <w:rPr>
          <w:sz w:val="28"/>
          <w:szCs w:val="28"/>
        </w:rPr>
        <w:t xml:space="preserve"> </w:t>
      </w:r>
      <w:r w:rsidR="001F5600" w:rsidRPr="00F4684D">
        <w:rPr>
          <w:sz w:val="28"/>
          <w:szCs w:val="28"/>
        </w:rPr>
        <w:t>Правильно все говорите.</w:t>
      </w:r>
      <w:r w:rsidRPr="00F4684D">
        <w:rPr>
          <w:sz w:val="28"/>
          <w:szCs w:val="28"/>
        </w:rPr>
        <w:t xml:space="preserve"> </w:t>
      </w:r>
      <w:r w:rsidR="00C9712F" w:rsidRPr="00F4684D">
        <w:rPr>
          <w:sz w:val="28"/>
          <w:szCs w:val="28"/>
        </w:rPr>
        <w:t>Руки наши первые помощники.</w:t>
      </w:r>
      <w:r w:rsidR="000D4A81" w:rsidRPr="00F4684D">
        <w:rPr>
          <w:sz w:val="28"/>
          <w:szCs w:val="28"/>
        </w:rPr>
        <w:t xml:space="preserve"> С помощью них мы все можем делать: умыться, одеться, </w:t>
      </w:r>
      <w:r w:rsidR="00CC73A0" w:rsidRPr="00F4684D">
        <w:rPr>
          <w:sz w:val="28"/>
          <w:szCs w:val="28"/>
        </w:rPr>
        <w:t xml:space="preserve">причесаться, кушать, </w:t>
      </w:r>
      <w:r w:rsidR="000D4A81" w:rsidRPr="00F4684D">
        <w:rPr>
          <w:sz w:val="28"/>
          <w:szCs w:val="28"/>
        </w:rPr>
        <w:t>играть…</w:t>
      </w:r>
    </w:p>
    <w:p w:rsidR="00726116" w:rsidRDefault="00726116" w:rsidP="001F5600">
      <w:r>
        <w:rPr>
          <w:noProof/>
          <w:lang w:eastAsia="ru-RU"/>
        </w:rPr>
        <w:drawing>
          <wp:inline distT="0" distB="0" distL="0" distR="0">
            <wp:extent cx="4715949" cy="3528000"/>
            <wp:effectExtent l="19050" t="0" r="8451" b="0"/>
            <wp:docPr id="4" name="Рисунок 1" descr="C:\Users\1\Desktop\фото\100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100_2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4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16" w:rsidRPr="00F4684D" w:rsidRDefault="00726116" w:rsidP="001F5600">
      <w:pPr>
        <w:rPr>
          <w:sz w:val="28"/>
          <w:szCs w:val="28"/>
        </w:rPr>
      </w:pPr>
    </w:p>
    <w:p w:rsidR="001F5600" w:rsidRPr="00F4684D" w:rsidRDefault="00DC29AD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 </w:t>
      </w:r>
      <w:r w:rsidR="007C1AE9" w:rsidRPr="00F4684D">
        <w:rPr>
          <w:sz w:val="28"/>
          <w:szCs w:val="28"/>
        </w:rPr>
        <w:t>П</w:t>
      </w:r>
      <w:r w:rsidR="000D4A81" w:rsidRPr="00F4684D">
        <w:rPr>
          <w:sz w:val="28"/>
          <w:szCs w:val="28"/>
        </w:rPr>
        <w:t>ослушайте дальше</w:t>
      </w:r>
      <w:r w:rsidR="00CC3849" w:rsidRPr="00F4684D">
        <w:rPr>
          <w:b/>
          <w:i/>
          <w:sz w:val="28"/>
          <w:szCs w:val="28"/>
        </w:rPr>
        <w:t>:</w:t>
      </w:r>
      <w:r w:rsidR="009D6931" w:rsidRPr="00F4684D">
        <w:rPr>
          <w:b/>
          <w:i/>
          <w:sz w:val="28"/>
          <w:szCs w:val="28"/>
        </w:rPr>
        <w:t xml:space="preserve"> </w:t>
      </w:r>
      <w:r w:rsidR="001F5600" w:rsidRPr="00F4684D">
        <w:rPr>
          <w:b/>
          <w:i/>
          <w:sz w:val="28"/>
          <w:szCs w:val="28"/>
        </w:rPr>
        <w:t>Один говорит, двое глядят, двое слушают (язык, глаза, уши).</w:t>
      </w:r>
      <w:r w:rsidR="00917D1B" w:rsidRPr="00F4684D">
        <w:rPr>
          <w:sz w:val="28"/>
          <w:szCs w:val="28"/>
        </w:rPr>
        <w:t xml:space="preserve"> </w:t>
      </w:r>
      <w:r w:rsidR="001F5600" w:rsidRPr="00F4684D">
        <w:rPr>
          <w:sz w:val="28"/>
          <w:szCs w:val="28"/>
        </w:rPr>
        <w:t>(Разбираем подробно загадку). Чем же полезн</w:t>
      </w:r>
      <w:r w:rsidR="00CC73A0" w:rsidRPr="00F4684D">
        <w:rPr>
          <w:sz w:val="28"/>
          <w:szCs w:val="28"/>
        </w:rPr>
        <w:t xml:space="preserve">ы эти части тела для человека? </w:t>
      </w:r>
      <w:r w:rsidR="001F5600" w:rsidRPr="00F4684D">
        <w:rPr>
          <w:sz w:val="28"/>
          <w:szCs w:val="28"/>
        </w:rPr>
        <w:t>Глаза</w:t>
      </w:r>
      <w:r w:rsidR="007C1AE9" w:rsidRPr="00F4684D">
        <w:rPr>
          <w:sz w:val="28"/>
          <w:szCs w:val="28"/>
        </w:rPr>
        <w:t>,</w:t>
      </w:r>
      <w:r w:rsidR="001F5600" w:rsidRPr="00F4684D">
        <w:rPr>
          <w:sz w:val="28"/>
          <w:szCs w:val="28"/>
        </w:rPr>
        <w:t xml:space="preserve"> для того</w:t>
      </w:r>
      <w:proofErr w:type="gramStart"/>
      <w:r w:rsidR="001F5600" w:rsidRPr="00F4684D">
        <w:rPr>
          <w:sz w:val="28"/>
          <w:szCs w:val="28"/>
        </w:rPr>
        <w:t xml:space="preserve"> </w:t>
      </w:r>
      <w:r w:rsidR="007C1AE9" w:rsidRPr="00F4684D">
        <w:rPr>
          <w:sz w:val="28"/>
          <w:szCs w:val="28"/>
        </w:rPr>
        <w:t>,</w:t>
      </w:r>
      <w:proofErr w:type="gramEnd"/>
      <w:r w:rsidR="007C1AE9" w:rsidRPr="00F4684D">
        <w:rPr>
          <w:sz w:val="28"/>
          <w:szCs w:val="28"/>
        </w:rPr>
        <w:t xml:space="preserve"> </w:t>
      </w:r>
      <w:r w:rsidR="001F5600" w:rsidRPr="00F4684D">
        <w:rPr>
          <w:sz w:val="28"/>
          <w:szCs w:val="28"/>
        </w:rPr>
        <w:t>чтоб</w:t>
      </w:r>
      <w:r w:rsidR="000D4A81" w:rsidRPr="00F4684D">
        <w:rPr>
          <w:sz w:val="28"/>
          <w:szCs w:val="28"/>
        </w:rPr>
        <w:t>ы все видеть, уши чтобы слышать. Глазами мы можем видеть</w:t>
      </w:r>
      <w:r w:rsidR="007C1AE9" w:rsidRPr="00F4684D">
        <w:rPr>
          <w:sz w:val="28"/>
          <w:szCs w:val="28"/>
        </w:rPr>
        <w:t>,</w:t>
      </w:r>
      <w:r w:rsidR="000D4A81" w:rsidRPr="00F4684D">
        <w:rPr>
          <w:sz w:val="28"/>
          <w:szCs w:val="28"/>
        </w:rPr>
        <w:t xml:space="preserve"> что нам нужно сделать, увидеть цвет или форму предмета и вообще полюбоваться всей красотой природы, мира. А уши нам помогают услышать голоса птиц, животных, друг друга, музыку. Пока</w:t>
      </w:r>
      <w:r w:rsidR="00CC73A0" w:rsidRPr="00F4684D">
        <w:rPr>
          <w:sz w:val="28"/>
          <w:szCs w:val="28"/>
        </w:rPr>
        <w:t>жите свои уши, потрогайте их</w:t>
      </w:r>
      <w:r w:rsidR="00540849" w:rsidRPr="00F4684D">
        <w:rPr>
          <w:sz w:val="28"/>
          <w:szCs w:val="28"/>
        </w:rPr>
        <w:t xml:space="preserve">, </w:t>
      </w:r>
      <w:r w:rsidR="007C1AE9" w:rsidRPr="00F4684D">
        <w:rPr>
          <w:sz w:val="28"/>
          <w:szCs w:val="28"/>
        </w:rPr>
        <w:t xml:space="preserve"> с</w:t>
      </w:r>
      <w:r w:rsidR="000D4A81" w:rsidRPr="00F4684D">
        <w:rPr>
          <w:sz w:val="28"/>
          <w:szCs w:val="28"/>
        </w:rPr>
        <w:t>колько ушей у каждого из вас? (по два). Закройте уш</w:t>
      </w:r>
      <w:r w:rsidR="00726116" w:rsidRPr="00F4684D">
        <w:rPr>
          <w:sz w:val="28"/>
          <w:szCs w:val="28"/>
        </w:rPr>
        <w:t>ки руками, а я вам что-то скажу: «Сегодня хорошая погода»</w:t>
      </w:r>
      <w:r w:rsidR="000D4A81" w:rsidRPr="00F4684D">
        <w:rPr>
          <w:sz w:val="28"/>
          <w:szCs w:val="28"/>
        </w:rPr>
        <w:t>. –</w:t>
      </w:r>
      <w:r w:rsidR="007C1AE9" w:rsidRPr="00F4684D">
        <w:rPr>
          <w:sz w:val="28"/>
          <w:szCs w:val="28"/>
        </w:rPr>
        <w:t xml:space="preserve"> </w:t>
      </w:r>
      <w:r w:rsidR="000D4A81" w:rsidRPr="00F4684D">
        <w:rPr>
          <w:sz w:val="28"/>
          <w:szCs w:val="28"/>
        </w:rPr>
        <w:t>Ребята, вы меня услышали? (нет).</w:t>
      </w:r>
      <w:r w:rsidR="007C1AE9" w:rsidRPr="00F4684D">
        <w:rPr>
          <w:sz w:val="28"/>
          <w:szCs w:val="28"/>
        </w:rPr>
        <w:t xml:space="preserve"> А теперь откройте ушки и снова послушайте</w:t>
      </w:r>
      <w:proofErr w:type="gramStart"/>
      <w:r w:rsidR="007C1AE9" w:rsidRPr="00F4684D">
        <w:rPr>
          <w:sz w:val="28"/>
          <w:szCs w:val="28"/>
        </w:rPr>
        <w:t>.</w:t>
      </w:r>
      <w:proofErr w:type="gramEnd"/>
      <w:r w:rsidR="007C1AE9" w:rsidRPr="00F4684D">
        <w:rPr>
          <w:sz w:val="28"/>
          <w:szCs w:val="28"/>
        </w:rPr>
        <w:t xml:space="preserve"> (</w:t>
      </w:r>
      <w:proofErr w:type="gramStart"/>
      <w:r w:rsidR="007C1AE9" w:rsidRPr="00F4684D">
        <w:rPr>
          <w:sz w:val="28"/>
          <w:szCs w:val="28"/>
        </w:rPr>
        <w:t>п</w:t>
      </w:r>
      <w:proofErr w:type="gramEnd"/>
      <w:r w:rsidR="007C1AE9" w:rsidRPr="00F4684D">
        <w:rPr>
          <w:sz w:val="28"/>
          <w:szCs w:val="28"/>
        </w:rPr>
        <w:t xml:space="preserve">овторяю предложение). Теперь меня услышали? (Да). </w:t>
      </w:r>
      <w:r w:rsidR="000D4A81" w:rsidRPr="00F4684D">
        <w:rPr>
          <w:sz w:val="28"/>
          <w:szCs w:val="28"/>
        </w:rPr>
        <w:t xml:space="preserve"> Вот поэтому</w:t>
      </w:r>
      <w:r w:rsidR="00540849" w:rsidRPr="00F4684D">
        <w:rPr>
          <w:sz w:val="28"/>
          <w:szCs w:val="28"/>
        </w:rPr>
        <w:t>,</w:t>
      </w:r>
      <w:r w:rsidR="000D4A81" w:rsidRPr="00F4684D">
        <w:rPr>
          <w:sz w:val="28"/>
          <w:szCs w:val="28"/>
        </w:rPr>
        <w:t xml:space="preserve"> нам так необходимы уши и слух</w:t>
      </w:r>
      <w:r w:rsidR="00CC73A0" w:rsidRPr="00F4684D">
        <w:rPr>
          <w:sz w:val="28"/>
          <w:szCs w:val="28"/>
        </w:rPr>
        <w:t>.</w:t>
      </w:r>
      <w:r w:rsidR="00540849" w:rsidRPr="00F4684D">
        <w:rPr>
          <w:sz w:val="28"/>
          <w:szCs w:val="28"/>
        </w:rPr>
        <w:t xml:space="preserve"> </w:t>
      </w:r>
      <w:r w:rsidR="00CC73A0" w:rsidRPr="00F4684D">
        <w:rPr>
          <w:sz w:val="28"/>
          <w:szCs w:val="28"/>
        </w:rPr>
        <w:t xml:space="preserve"> А </w:t>
      </w:r>
      <w:r w:rsidR="001F5600" w:rsidRPr="00F4684D">
        <w:rPr>
          <w:sz w:val="28"/>
          <w:szCs w:val="28"/>
        </w:rPr>
        <w:t xml:space="preserve"> язык,</w:t>
      </w:r>
      <w:r w:rsidR="00CC73A0" w:rsidRPr="00F4684D">
        <w:rPr>
          <w:sz w:val="28"/>
          <w:szCs w:val="28"/>
        </w:rPr>
        <w:t xml:space="preserve"> ребята нужен,</w:t>
      </w:r>
      <w:r w:rsidR="001F5600" w:rsidRPr="00F4684D">
        <w:rPr>
          <w:sz w:val="28"/>
          <w:szCs w:val="28"/>
        </w:rPr>
        <w:t xml:space="preserve"> </w:t>
      </w:r>
      <w:r w:rsidR="00540849" w:rsidRPr="00F4684D">
        <w:rPr>
          <w:sz w:val="28"/>
          <w:szCs w:val="28"/>
        </w:rPr>
        <w:t xml:space="preserve"> </w:t>
      </w:r>
      <w:r w:rsidR="00726116" w:rsidRPr="00F4684D">
        <w:rPr>
          <w:sz w:val="28"/>
          <w:szCs w:val="28"/>
        </w:rPr>
        <w:t>чтобы говорить</w:t>
      </w:r>
      <w:r w:rsidR="00CC73A0" w:rsidRPr="00F4684D">
        <w:rPr>
          <w:sz w:val="28"/>
          <w:szCs w:val="28"/>
        </w:rPr>
        <w:t xml:space="preserve">. К тому же он </w:t>
      </w:r>
      <w:r w:rsidR="001F5600" w:rsidRPr="00F4684D">
        <w:rPr>
          <w:sz w:val="28"/>
          <w:szCs w:val="28"/>
        </w:rPr>
        <w:t xml:space="preserve"> помогает распознавать пищу на вкус. Какая она: сладкая, соленая, кислая, горькая.</w:t>
      </w:r>
      <w:r w:rsidRPr="00F4684D">
        <w:rPr>
          <w:sz w:val="28"/>
          <w:szCs w:val="28"/>
        </w:rPr>
        <w:t xml:space="preserve"> Вот я вам приготовила что вкусное (кусочек лимона и кусочек шоколада).</w:t>
      </w:r>
      <w:r w:rsidR="00CC3849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>Вы с закрытыми глазками попробуете и скажете что же это. (Дети пробуют и отгадывают эти продукты, отмечая</w:t>
      </w:r>
      <w:r w:rsidR="00CC3849" w:rsidRPr="00F4684D">
        <w:rPr>
          <w:sz w:val="28"/>
          <w:szCs w:val="28"/>
        </w:rPr>
        <w:t xml:space="preserve">, </w:t>
      </w:r>
      <w:r w:rsidRPr="00F4684D">
        <w:rPr>
          <w:sz w:val="28"/>
          <w:szCs w:val="28"/>
        </w:rPr>
        <w:t xml:space="preserve"> что сладкое, а что кислое).</w:t>
      </w:r>
      <w:r w:rsidR="00CC3849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>Ну</w:t>
      </w:r>
      <w:r w:rsidR="00CC3849" w:rsidRPr="00F4684D">
        <w:rPr>
          <w:sz w:val="28"/>
          <w:szCs w:val="28"/>
        </w:rPr>
        <w:t xml:space="preserve">, </w:t>
      </w:r>
      <w:r w:rsidRPr="00F4684D">
        <w:rPr>
          <w:sz w:val="28"/>
          <w:szCs w:val="28"/>
        </w:rPr>
        <w:t xml:space="preserve"> хорошо, поняли</w:t>
      </w:r>
      <w:r w:rsidR="00CC3849" w:rsidRPr="00F4684D">
        <w:rPr>
          <w:sz w:val="28"/>
          <w:szCs w:val="28"/>
        </w:rPr>
        <w:t>,</w:t>
      </w:r>
      <w:r w:rsidRPr="00F4684D">
        <w:rPr>
          <w:sz w:val="28"/>
          <w:szCs w:val="28"/>
        </w:rPr>
        <w:t xml:space="preserve"> зачем необходим человеку язык. Отгадываем дальше:</w:t>
      </w:r>
      <w:r w:rsidR="00540849" w:rsidRPr="00F4684D">
        <w:rPr>
          <w:sz w:val="28"/>
          <w:szCs w:val="28"/>
        </w:rPr>
        <w:t xml:space="preserve"> </w:t>
      </w:r>
      <w:r w:rsidR="001F5600" w:rsidRPr="00F4684D">
        <w:rPr>
          <w:b/>
          <w:i/>
          <w:sz w:val="28"/>
          <w:szCs w:val="28"/>
        </w:rPr>
        <w:t xml:space="preserve">Вот </w:t>
      </w:r>
      <w:r w:rsidR="001F5600" w:rsidRPr="00F4684D">
        <w:rPr>
          <w:b/>
          <w:i/>
          <w:sz w:val="28"/>
          <w:szCs w:val="28"/>
        </w:rPr>
        <w:lastRenderedPageBreak/>
        <w:t xml:space="preserve">гора, а у горы две глубокие норы. В этих норах воздух бродит – То </w:t>
      </w:r>
      <w:r w:rsidR="00CC3849" w:rsidRPr="00F4684D">
        <w:rPr>
          <w:b/>
          <w:i/>
          <w:sz w:val="28"/>
          <w:szCs w:val="28"/>
        </w:rPr>
        <w:t>заходит, то выходит</w:t>
      </w:r>
      <w:r w:rsidR="001F5600" w:rsidRPr="00F4684D">
        <w:rPr>
          <w:b/>
          <w:i/>
          <w:sz w:val="28"/>
          <w:szCs w:val="28"/>
        </w:rPr>
        <w:t xml:space="preserve"> (нос)</w:t>
      </w:r>
      <w:r w:rsidR="00CC3849" w:rsidRPr="00F4684D">
        <w:rPr>
          <w:sz w:val="28"/>
          <w:szCs w:val="28"/>
        </w:rPr>
        <w:t>.</w:t>
      </w:r>
      <w:r w:rsidRPr="00F4684D">
        <w:rPr>
          <w:sz w:val="28"/>
          <w:szCs w:val="28"/>
        </w:rPr>
        <w:t xml:space="preserve"> Дети: «Нос нужен чтобы дышать</w:t>
      </w:r>
      <w:proofErr w:type="gramStart"/>
      <w:r w:rsidRPr="00F4684D">
        <w:rPr>
          <w:sz w:val="28"/>
          <w:szCs w:val="28"/>
        </w:rPr>
        <w:t>.»</w:t>
      </w:r>
      <w:r w:rsidR="00B139D4">
        <w:rPr>
          <w:sz w:val="28"/>
          <w:szCs w:val="28"/>
        </w:rPr>
        <w:t xml:space="preserve">                        </w:t>
      </w:r>
      <w:r w:rsidRPr="00F4684D">
        <w:rPr>
          <w:sz w:val="28"/>
          <w:szCs w:val="28"/>
        </w:rPr>
        <w:t xml:space="preserve">  - </w:t>
      </w:r>
      <w:proofErr w:type="gramEnd"/>
      <w:r w:rsidRPr="00F4684D">
        <w:rPr>
          <w:sz w:val="28"/>
          <w:szCs w:val="28"/>
        </w:rPr>
        <w:t>С помощью носа мы можем</w:t>
      </w:r>
      <w:r w:rsidR="00CC73A0" w:rsidRPr="00F4684D">
        <w:rPr>
          <w:sz w:val="28"/>
          <w:szCs w:val="28"/>
        </w:rPr>
        <w:t xml:space="preserve">  понять,</w:t>
      </w:r>
      <w:r w:rsidR="00540849" w:rsidRPr="00F4684D">
        <w:rPr>
          <w:sz w:val="28"/>
          <w:szCs w:val="28"/>
        </w:rPr>
        <w:t xml:space="preserve"> как пахнет пища или какой-либо</w:t>
      </w:r>
      <w:r w:rsidRPr="00F4684D">
        <w:rPr>
          <w:sz w:val="28"/>
          <w:szCs w:val="28"/>
        </w:rPr>
        <w:t xml:space="preserve"> предмет.»</w:t>
      </w:r>
    </w:p>
    <w:p w:rsidR="0015633B" w:rsidRPr="00F4684D" w:rsidRDefault="0015633B" w:rsidP="00B139D4">
      <w:p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Игра «Чудесный мешочек».</w:t>
      </w:r>
    </w:p>
    <w:p w:rsidR="001833AA" w:rsidRPr="00726116" w:rsidRDefault="001833AA" w:rsidP="00B139D4">
      <w:pPr>
        <w:jc w:val="both"/>
      </w:pPr>
      <w:r w:rsidRPr="00F4684D">
        <w:rPr>
          <w:sz w:val="28"/>
          <w:szCs w:val="28"/>
        </w:rPr>
        <w:t>Ребята, наш чудесный мешочек приготовил сюрприз (в мешочке лежит ветка елки). Давайте попробуем угадать, что там лежит (предлагаю с закрытыми глазами понюхать то,</w:t>
      </w:r>
      <w:r w:rsidR="00540849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 xml:space="preserve"> что лежит в мешочке, дети говорят мне на ушко</w:t>
      </w:r>
      <w:r w:rsidR="00B139D4">
        <w:rPr>
          <w:sz w:val="28"/>
          <w:szCs w:val="28"/>
        </w:rPr>
        <w:t>,</w:t>
      </w:r>
      <w:r w:rsidRPr="00F4684D">
        <w:rPr>
          <w:sz w:val="28"/>
          <w:szCs w:val="28"/>
        </w:rPr>
        <w:t xml:space="preserve"> что они почувствовали</w:t>
      </w:r>
      <w:r w:rsidR="00F4684D" w:rsidRPr="00F4684D">
        <w:rPr>
          <w:sz w:val="28"/>
          <w:szCs w:val="28"/>
        </w:rPr>
        <w:t>)</w:t>
      </w:r>
      <w:r w:rsidR="00B139D4">
        <w:rPr>
          <w:sz w:val="28"/>
          <w:szCs w:val="28"/>
        </w:rPr>
        <w:t>.</w:t>
      </w:r>
      <w:r w:rsidR="00B139D4">
        <w:rPr>
          <w:noProof/>
          <w:lang w:eastAsia="ru-RU"/>
        </w:rPr>
        <w:t xml:space="preserve"> </w:t>
      </w:r>
      <w:r w:rsidR="00726116">
        <w:rPr>
          <w:noProof/>
          <w:lang w:eastAsia="ru-RU"/>
        </w:rPr>
        <w:drawing>
          <wp:inline distT="0" distB="0" distL="0" distR="0">
            <wp:extent cx="4720415" cy="3528000"/>
            <wp:effectExtent l="19050" t="0" r="3985" b="0"/>
            <wp:docPr id="5" name="Рисунок 2" descr="C:\Users\1\Desktop\фото\100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100_2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15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16" w:rsidRDefault="00726116" w:rsidP="002303B8"/>
    <w:p w:rsidR="001833AA" w:rsidRPr="00F4684D" w:rsidRDefault="00F4684D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</w:t>
      </w:r>
      <w:r w:rsidR="001833AA" w:rsidRPr="00F4684D">
        <w:rPr>
          <w:sz w:val="28"/>
          <w:szCs w:val="28"/>
        </w:rPr>
        <w:t>Носиками вы почувствовали то, что лежит в ме</w:t>
      </w:r>
      <w:r w:rsidR="00726116" w:rsidRPr="00F4684D">
        <w:rPr>
          <w:sz w:val="28"/>
          <w:szCs w:val="28"/>
        </w:rPr>
        <w:t xml:space="preserve">шочке, а теперь </w:t>
      </w:r>
      <w:r w:rsidR="001833AA" w:rsidRPr="00F4684D">
        <w:rPr>
          <w:sz w:val="28"/>
          <w:szCs w:val="28"/>
        </w:rPr>
        <w:t xml:space="preserve"> почувствуйте пальчи</w:t>
      </w:r>
      <w:r w:rsidRPr="00F4684D">
        <w:rPr>
          <w:sz w:val="28"/>
          <w:szCs w:val="28"/>
        </w:rPr>
        <w:t>ками, что же там лежит…. (дети трога</w:t>
      </w:r>
      <w:r w:rsidR="001833AA" w:rsidRPr="00F4684D">
        <w:rPr>
          <w:sz w:val="28"/>
          <w:szCs w:val="28"/>
        </w:rPr>
        <w:t>ю</w:t>
      </w:r>
      <w:r w:rsidR="00B139D4">
        <w:rPr>
          <w:sz w:val="28"/>
          <w:szCs w:val="28"/>
        </w:rPr>
        <w:t>т елку рукой</w:t>
      </w:r>
      <w:r w:rsidR="001833AA" w:rsidRPr="00F4684D">
        <w:rPr>
          <w:sz w:val="28"/>
          <w:szCs w:val="28"/>
        </w:rPr>
        <w:t>,</w:t>
      </w:r>
      <w:r w:rsidR="00917D1B" w:rsidRPr="00F4684D">
        <w:rPr>
          <w:sz w:val="28"/>
          <w:szCs w:val="28"/>
        </w:rPr>
        <w:t xml:space="preserve"> </w:t>
      </w:r>
      <w:r w:rsidRPr="00F4684D">
        <w:rPr>
          <w:sz w:val="28"/>
          <w:szCs w:val="28"/>
        </w:rPr>
        <w:t>говорят на ушко мне свои ответы</w:t>
      </w:r>
      <w:r w:rsidR="001833AA" w:rsidRPr="00F4684D">
        <w:rPr>
          <w:sz w:val="28"/>
          <w:szCs w:val="28"/>
        </w:rPr>
        <w:t>)</w:t>
      </w:r>
      <w:r w:rsidR="008673EE" w:rsidRPr="00F4684D">
        <w:rPr>
          <w:sz w:val="28"/>
          <w:szCs w:val="28"/>
        </w:rPr>
        <w:t xml:space="preserve">. </w:t>
      </w:r>
    </w:p>
    <w:p w:rsidR="008673EE" w:rsidRPr="00F4684D" w:rsidRDefault="008673EE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 Скажите, вы сейчас сможете сказать какого цвета этот предмет?</w:t>
      </w:r>
    </w:p>
    <w:p w:rsidR="008673EE" w:rsidRPr="00F4684D" w:rsidRDefault="008673EE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 Нет.</w:t>
      </w:r>
    </w:p>
    <w:p w:rsidR="008673EE" w:rsidRPr="00F4684D" w:rsidRDefault="008673EE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-А почему?</w:t>
      </w:r>
    </w:p>
    <w:p w:rsidR="008673EE" w:rsidRPr="00F4684D" w:rsidRDefault="008673EE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 Потому что мы не видим предмет.</w:t>
      </w:r>
      <w:r w:rsidR="009F625F" w:rsidRPr="00F4684D">
        <w:rPr>
          <w:sz w:val="28"/>
          <w:szCs w:val="28"/>
        </w:rPr>
        <w:t xml:space="preserve"> Прав</w:t>
      </w:r>
      <w:r w:rsidR="00726116" w:rsidRPr="00F4684D">
        <w:rPr>
          <w:sz w:val="28"/>
          <w:szCs w:val="28"/>
        </w:rPr>
        <w:t xml:space="preserve">ильно говорите, ведь не видя </w:t>
      </w:r>
      <w:r w:rsidR="009F625F" w:rsidRPr="00F4684D">
        <w:rPr>
          <w:sz w:val="28"/>
          <w:szCs w:val="28"/>
        </w:rPr>
        <w:t xml:space="preserve"> глазами</w:t>
      </w:r>
      <w:r w:rsidR="00726116" w:rsidRPr="00F4684D">
        <w:rPr>
          <w:sz w:val="28"/>
          <w:szCs w:val="28"/>
        </w:rPr>
        <w:t xml:space="preserve">, </w:t>
      </w:r>
      <w:r w:rsidR="009F625F" w:rsidRPr="00F4684D">
        <w:rPr>
          <w:sz w:val="28"/>
          <w:szCs w:val="28"/>
        </w:rPr>
        <w:t xml:space="preserve"> мы ничего не можем рассказать про этот предмет. Поэтому так важны человеку глаза и зрение.</w:t>
      </w:r>
    </w:p>
    <w:p w:rsidR="001833AA" w:rsidRPr="00F4684D" w:rsidRDefault="001833AA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lastRenderedPageBreak/>
        <w:t>-Ребята, кто догадался, что лежит в мешочке? (Ответы детей)</w:t>
      </w:r>
    </w:p>
    <w:p w:rsidR="001833AA" w:rsidRPr="00F4684D" w:rsidRDefault="001833AA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-Молодцы, угадали, это елочка.</w:t>
      </w:r>
    </w:p>
    <w:p w:rsidR="001833AA" w:rsidRPr="00F4684D" w:rsidRDefault="001833AA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-А теперь, ребята, понюхайте и</w:t>
      </w:r>
      <w:r w:rsidR="008673EE" w:rsidRPr="00F4684D">
        <w:rPr>
          <w:sz w:val="28"/>
          <w:szCs w:val="28"/>
        </w:rPr>
        <w:t xml:space="preserve"> потрогайте с открытыми глазами и скажите какого цвета елочка.</w:t>
      </w:r>
    </w:p>
    <w:p w:rsidR="008673EE" w:rsidRPr="00F4684D" w:rsidRDefault="008673EE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 xml:space="preserve">- Зеленого. </w:t>
      </w:r>
    </w:p>
    <w:p w:rsidR="0015633B" w:rsidRPr="00F4684D" w:rsidRDefault="0015633B" w:rsidP="00B139D4">
      <w:pPr>
        <w:jc w:val="both"/>
        <w:rPr>
          <w:sz w:val="28"/>
          <w:szCs w:val="28"/>
        </w:rPr>
      </w:pPr>
      <w:r w:rsidRPr="00F4684D">
        <w:rPr>
          <w:b/>
          <w:sz w:val="28"/>
          <w:szCs w:val="28"/>
        </w:rPr>
        <w:t>Динамическая пауза</w:t>
      </w:r>
      <w:r w:rsidRPr="00F4684D">
        <w:rPr>
          <w:sz w:val="28"/>
          <w:szCs w:val="28"/>
        </w:rPr>
        <w:t>.</w:t>
      </w:r>
    </w:p>
    <w:p w:rsidR="00F4684D" w:rsidRPr="00F4684D" w:rsidRDefault="00D17C99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- Молодцы, ребята, а теперь кукла Катя предлагает поиграть в игру: «Делай как я» (дети повторяют движ</w:t>
      </w:r>
      <w:r w:rsidR="00F4684D" w:rsidRPr="00F4684D">
        <w:rPr>
          <w:sz w:val="28"/>
          <w:szCs w:val="28"/>
        </w:rPr>
        <w:t>ения за куклой и воспитателем).</w:t>
      </w:r>
    </w:p>
    <w:p w:rsidR="00CC3849" w:rsidRDefault="00F4684D" w:rsidP="00B139D4">
      <w:pPr>
        <w:jc w:val="both"/>
        <w:rPr>
          <w:b/>
          <w:sz w:val="28"/>
          <w:szCs w:val="28"/>
        </w:rPr>
      </w:pPr>
      <w:r w:rsidRPr="00F4684D">
        <w:rPr>
          <w:b/>
          <w:sz w:val="28"/>
          <w:szCs w:val="28"/>
        </w:rPr>
        <w:t>Дидактическая игра «Чувства»</w:t>
      </w:r>
      <w:r w:rsidR="00D17C99" w:rsidRPr="00F4684D">
        <w:rPr>
          <w:b/>
          <w:sz w:val="28"/>
          <w:szCs w:val="28"/>
        </w:rPr>
        <w:t xml:space="preserve"> </w:t>
      </w:r>
    </w:p>
    <w:p w:rsidR="003F4D3B" w:rsidRDefault="003F4D3B" w:rsidP="00B139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учит:</w:t>
      </w:r>
    </w:p>
    <w:p w:rsidR="003F4D3B" w:rsidRDefault="003F4D3B" w:rsidP="00B139D4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сравнивать и распознавать;</w:t>
      </w:r>
    </w:p>
    <w:p w:rsidR="003F4D3B" w:rsidRDefault="003F4D3B" w:rsidP="00B139D4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анализировать;</w:t>
      </w:r>
    </w:p>
    <w:p w:rsidR="003F4D3B" w:rsidRDefault="003F4D3B" w:rsidP="00B139D4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закономерности.</w:t>
      </w:r>
    </w:p>
    <w:p w:rsidR="003F4D3B" w:rsidRDefault="003F4D3B" w:rsidP="00B139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развивает:</w:t>
      </w:r>
    </w:p>
    <w:p w:rsidR="003F4D3B" w:rsidRPr="003F4D3B" w:rsidRDefault="003F4D3B" w:rsidP="00B139D4">
      <w:pPr>
        <w:pStyle w:val="a7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логическое мышление;</w:t>
      </w:r>
    </w:p>
    <w:p w:rsidR="003F4D3B" w:rsidRPr="003F4D3B" w:rsidRDefault="003F4D3B" w:rsidP="00B139D4">
      <w:pPr>
        <w:pStyle w:val="a7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внимание;</w:t>
      </w:r>
    </w:p>
    <w:p w:rsidR="003F4D3B" w:rsidRPr="003F4D3B" w:rsidRDefault="003F4D3B" w:rsidP="00B139D4">
      <w:pPr>
        <w:pStyle w:val="a7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речь;</w:t>
      </w:r>
    </w:p>
    <w:p w:rsidR="003F4D3B" w:rsidRPr="003F4D3B" w:rsidRDefault="003F4D3B" w:rsidP="00B139D4">
      <w:pPr>
        <w:pStyle w:val="a7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зрительную и смысловую память;</w:t>
      </w:r>
    </w:p>
    <w:p w:rsidR="003F4D3B" w:rsidRPr="003F4D3B" w:rsidRDefault="003F4D3B" w:rsidP="00B139D4">
      <w:pPr>
        <w:pStyle w:val="a7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навыки самоконтроля.</w:t>
      </w:r>
    </w:p>
    <w:p w:rsidR="003F4D3B" w:rsidRDefault="003F4D3B" w:rsidP="00B139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формирует:</w:t>
      </w:r>
    </w:p>
    <w:p w:rsidR="003F4D3B" w:rsidRDefault="003F4D3B" w:rsidP="00B139D4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r w:rsidRPr="003F4D3B">
        <w:rPr>
          <w:sz w:val="28"/>
          <w:szCs w:val="28"/>
        </w:rPr>
        <w:t>обретение социального опыта:</w:t>
      </w:r>
    </w:p>
    <w:p w:rsidR="00D61BE9" w:rsidRPr="00D00F5D" w:rsidRDefault="003F4D3B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ребенком кладется панель «Чувства»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либо отдельные картинки) и накладные карточки к ней. Ребенок рассказывает</w:t>
      </w:r>
      <w:r w:rsidR="00D00F5D">
        <w:rPr>
          <w:sz w:val="28"/>
          <w:szCs w:val="28"/>
        </w:rPr>
        <w:t xml:space="preserve">, что изображено на картинках. Взрослый объясняет, что на каждом рисунке чего-то не хватает и предлагает дополнить рисунок наложением соответствующей карточки           </w:t>
      </w:r>
      <w:proofErr w:type="gramStart"/>
      <w:r w:rsidR="00D00F5D">
        <w:rPr>
          <w:sz w:val="28"/>
          <w:szCs w:val="28"/>
        </w:rPr>
        <w:t xml:space="preserve">( </w:t>
      </w:r>
      <w:proofErr w:type="gramEnd"/>
      <w:r w:rsidR="00D00F5D">
        <w:rPr>
          <w:sz w:val="28"/>
          <w:szCs w:val="28"/>
        </w:rPr>
        <w:t xml:space="preserve">Например, на картинке изображен сидящий на коленях мальчик, взрослый может спросить, на  что смотрит мальчик. </w:t>
      </w:r>
      <w:proofErr w:type="gramStart"/>
      <w:r w:rsidR="00D00F5D">
        <w:rPr>
          <w:sz w:val="28"/>
          <w:szCs w:val="28"/>
        </w:rPr>
        <w:t>Ребенок пробует подобрать соответствующую  карточку – телевизор и наложить на панель).</w:t>
      </w:r>
      <w:proofErr w:type="gramEnd"/>
      <w:r w:rsidR="00D00F5D">
        <w:rPr>
          <w:sz w:val="28"/>
          <w:szCs w:val="28"/>
        </w:rPr>
        <w:t xml:space="preserve"> В случае неудачи взрослый помогает ребенку и объясняет задание еще раз. Если задание выполнено, можно попросить ребенка устно привести еще </w:t>
      </w:r>
      <w:r w:rsidR="00D00F5D">
        <w:rPr>
          <w:sz w:val="28"/>
          <w:szCs w:val="28"/>
        </w:rPr>
        <w:lastRenderedPageBreak/>
        <w:t>примеры, которые соответствовали бы ситуации данной картинки.</w:t>
      </w:r>
      <w:r w:rsidR="00D61BE9">
        <w:rPr>
          <w:noProof/>
          <w:lang w:eastAsia="ru-RU"/>
        </w:rPr>
        <w:drawing>
          <wp:inline distT="0" distB="0" distL="0" distR="0">
            <wp:extent cx="4670860" cy="3528000"/>
            <wp:effectExtent l="19050" t="0" r="0" b="0"/>
            <wp:docPr id="1" name="Рисунок 1" descr="C:\Users\1\Desktop\фото\100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100_2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6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D00F5D" w:rsidRPr="00B139D4" w:rsidRDefault="00D00F5D" w:rsidP="00B139D4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B139D4">
        <w:rPr>
          <w:b/>
          <w:sz w:val="28"/>
          <w:szCs w:val="28"/>
        </w:rPr>
        <w:t>Заключительная часть:</w:t>
      </w:r>
    </w:p>
    <w:p w:rsidR="00D00F5D" w:rsidRDefault="00D00F5D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Итог.</w:t>
      </w:r>
      <w:r w:rsidR="00D56FCA">
        <w:rPr>
          <w:sz w:val="28"/>
          <w:szCs w:val="28"/>
        </w:rPr>
        <w:t xml:space="preserve"> Ребята, а сейчас кукла Катя хочет вас спросить:</w:t>
      </w:r>
    </w:p>
    <w:p w:rsidR="00D00F5D" w:rsidRDefault="00D00F5D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-О чем мы с вами сегодня говорили?</w:t>
      </w:r>
    </w:p>
    <w:p w:rsidR="00D00F5D" w:rsidRDefault="00D00F5D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-Дети, какие части тела человека вы знаете? Покажите.</w:t>
      </w:r>
    </w:p>
    <w:p w:rsidR="00D00F5D" w:rsidRDefault="00D00F5D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139D4">
        <w:rPr>
          <w:sz w:val="28"/>
          <w:szCs w:val="28"/>
        </w:rPr>
        <w:t>Вспомните, какую роль выполняет та или иная часть тела человека. Насколько они важны для человека?</w:t>
      </w:r>
      <w:r w:rsidR="00D56FCA">
        <w:rPr>
          <w:sz w:val="28"/>
          <w:szCs w:val="28"/>
        </w:rPr>
        <w:t xml:space="preserve"> </w:t>
      </w:r>
    </w:p>
    <w:p w:rsidR="00D56FCA" w:rsidRDefault="00D56FCA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-Спасибо, ребята, я много узнала нового про себя. До свидания, ребята.</w:t>
      </w:r>
    </w:p>
    <w:p w:rsidR="00D56FCA" w:rsidRDefault="00D56FCA" w:rsidP="00B139D4">
      <w:pPr>
        <w:jc w:val="both"/>
        <w:rPr>
          <w:sz w:val="28"/>
          <w:szCs w:val="28"/>
        </w:rPr>
      </w:pPr>
      <w:r>
        <w:rPr>
          <w:sz w:val="28"/>
          <w:szCs w:val="28"/>
        </w:rPr>
        <w:t>-До свидания.</w:t>
      </w: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D00F5D" w:rsidRDefault="00D00F5D" w:rsidP="002303B8">
      <w:pPr>
        <w:rPr>
          <w:sz w:val="28"/>
          <w:szCs w:val="28"/>
        </w:rPr>
      </w:pPr>
    </w:p>
    <w:p w:rsidR="00540849" w:rsidRPr="00F4684D" w:rsidRDefault="00540849" w:rsidP="00B139D4">
      <w:pPr>
        <w:jc w:val="both"/>
        <w:rPr>
          <w:sz w:val="28"/>
          <w:szCs w:val="28"/>
        </w:rPr>
      </w:pPr>
      <w:r w:rsidRPr="00F4684D">
        <w:rPr>
          <w:sz w:val="28"/>
          <w:szCs w:val="28"/>
        </w:rPr>
        <w:t>Во второй половине дня проводится дидактическая игра «</w:t>
      </w:r>
      <w:r w:rsidR="00D00F5D">
        <w:rPr>
          <w:sz w:val="28"/>
          <w:szCs w:val="28"/>
        </w:rPr>
        <w:t>Домино</w:t>
      </w:r>
      <w:r w:rsidRPr="00F4684D">
        <w:rPr>
          <w:sz w:val="28"/>
          <w:szCs w:val="28"/>
        </w:rPr>
        <w:t>», на закрепление знаний об органах чувств, отвечающих за вкус, обоняние, осязание и зрение.</w:t>
      </w:r>
    </w:p>
    <w:p w:rsidR="00677DE2" w:rsidRDefault="00540849" w:rsidP="00540849">
      <w:r>
        <w:rPr>
          <w:noProof/>
          <w:lang w:eastAsia="ru-RU"/>
        </w:rPr>
        <w:drawing>
          <wp:inline distT="0" distB="0" distL="0" distR="0">
            <wp:extent cx="4712159" cy="3528000"/>
            <wp:effectExtent l="19050" t="0" r="0" b="0"/>
            <wp:docPr id="2" name="Рисунок 2" descr="C:\Users\1\Desktop\фото\100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100_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5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2" w:rsidRPr="00677DE2" w:rsidRDefault="00677DE2" w:rsidP="00677DE2"/>
    <w:p w:rsidR="00677DE2" w:rsidRPr="00677DE2" w:rsidRDefault="00677DE2" w:rsidP="00677DE2"/>
    <w:p w:rsidR="00677DE2" w:rsidRPr="00B139D4" w:rsidRDefault="002B7CC4" w:rsidP="00B139D4">
      <w:r w:rsidRPr="002B7CC4">
        <w:rPr>
          <w:noProof/>
          <w:lang w:eastAsia="ru-RU"/>
        </w:rPr>
        <w:lastRenderedPageBreak/>
        <w:drawing>
          <wp:inline distT="0" distB="0" distL="0" distR="0">
            <wp:extent cx="4714334" cy="3528000"/>
            <wp:effectExtent l="19050" t="0" r="0" b="0"/>
            <wp:docPr id="6" name="Рисунок 3" descr="C:\Users\1\Desktop\фото\100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100_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34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D4" w:rsidRDefault="00B139D4" w:rsidP="002B7CC4"/>
    <w:sectPr w:rsidR="00B139D4" w:rsidSect="000C60A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292A"/>
    <w:multiLevelType w:val="hybridMultilevel"/>
    <w:tmpl w:val="F93E7582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B915A8E"/>
    <w:multiLevelType w:val="hybridMultilevel"/>
    <w:tmpl w:val="719A814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0834688"/>
    <w:multiLevelType w:val="hybridMultilevel"/>
    <w:tmpl w:val="17208A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66A6F"/>
    <w:multiLevelType w:val="hybridMultilevel"/>
    <w:tmpl w:val="D5D25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C4A7B"/>
    <w:multiLevelType w:val="hybridMultilevel"/>
    <w:tmpl w:val="EA961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E3C86"/>
    <w:multiLevelType w:val="hybridMultilevel"/>
    <w:tmpl w:val="3294B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F76C2"/>
    <w:multiLevelType w:val="hybridMultilevel"/>
    <w:tmpl w:val="AAE21510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7BD90515"/>
    <w:multiLevelType w:val="hybridMultilevel"/>
    <w:tmpl w:val="1CDEEF6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5E68"/>
    <w:rsid w:val="000C60AB"/>
    <w:rsid w:val="000D4A81"/>
    <w:rsid w:val="0015633B"/>
    <w:rsid w:val="001833AA"/>
    <w:rsid w:val="001F5600"/>
    <w:rsid w:val="002303B8"/>
    <w:rsid w:val="002B7CC4"/>
    <w:rsid w:val="002D0077"/>
    <w:rsid w:val="003778A4"/>
    <w:rsid w:val="003F20A5"/>
    <w:rsid w:val="003F4D3B"/>
    <w:rsid w:val="00506CF0"/>
    <w:rsid w:val="00540849"/>
    <w:rsid w:val="005A2481"/>
    <w:rsid w:val="00677DE2"/>
    <w:rsid w:val="00726116"/>
    <w:rsid w:val="007C1AE9"/>
    <w:rsid w:val="0084476C"/>
    <w:rsid w:val="008673EE"/>
    <w:rsid w:val="00917D1B"/>
    <w:rsid w:val="009D6931"/>
    <w:rsid w:val="009F625F"/>
    <w:rsid w:val="00B05E68"/>
    <w:rsid w:val="00B07FAD"/>
    <w:rsid w:val="00B139D4"/>
    <w:rsid w:val="00BD045F"/>
    <w:rsid w:val="00C303FE"/>
    <w:rsid w:val="00C601D4"/>
    <w:rsid w:val="00C7321F"/>
    <w:rsid w:val="00C9712F"/>
    <w:rsid w:val="00CC3849"/>
    <w:rsid w:val="00CC73A0"/>
    <w:rsid w:val="00D00F5D"/>
    <w:rsid w:val="00D057A6"/>
    <w:rsid w:val="00D17C99"/>
    <w:rsid w:val="00D56FCA"/>
    <w:rsid w:val="00D61BE9"/>
    <w:rsid w:val="00D71F93"/>
    <w:rsid w:val="00DC29AD"/>
    <w:rsid w:val="00E51DEC"/>
    <w:rsid w:val="00F01153"/>
    <w:rsid w:val="00F4684D"/>
    <w:rsid w:val="00F6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60A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C60A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C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0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57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37E4A4-F080-4F88-85CE-52FF3C9F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  во второй младшей группе на тему: «Мое тело. Знание о частях тела и органах чувств» (образовательная область «Здоровье»)</vt:lpstr>
    </vt:vector>
  </TitlesOfParts>
  <Company/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  во второй младшей группе на тему: «Мое тело. Знание о частях тела и органах чувств» (образовательная область «Здоровье»)</dc:title>
  <dc:creator>Чуприна Ольга Николаевна</dc:creator>
  <cp:lastModifiedBy>1</cp:lastModifiedBy>
  <cp:revision>11</cp:revision>
  <dcterms:created xsi:type="dcterms:W3CDTF">2011-02-05T12:58:00Z</dcterms:created>
  <dcterms:modified xsi:type="dcterms:W3CDTF">2011-03-16T18:11:00Z</dcterms:modified>
</cp:coreProperties>
</file>