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40CE5" w:rsidRPr="0012262A" w:rsidTr="00B40CE5">
        <w:tc>
          <w:tcPr>
            <w:tcW w:w="2464" w:type="dxa"/>
          </w:tcPr>
          <w:p w:rsidR="00B40CE5" w:rsidRPr="0012262A" w:rsidRDefault="00B40CE5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Труд взрослых</w:t>
            </w:r>
          </w:p>
        </w:tc>
        <w:tc>
          <w:tcPr>
            <w:tcW w:w="2464" w:type="dxa"/>
          </w:tcPr>
          <w:p w:rsidR="00B40CE5" w:rsidRPr="0012262A" w:rsidRDefault="00B40CE5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464" w:type="dxa"/>
          </w:tcPr>
          <w:p w:rsidR="00B40CE5" w:rsidRPr="0012262A" w:rsidRDefault="00B40CE5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Этикет и ситуации общения</w:t>
            </w:r>
          </w:p>
        </w:tc>
        <w:tc>
          <w:tcPr>
            <w:tcW w:w="2464" w:type="dxa"/>
          </w:tcPr>
          <w:p w:rsidR="00B40CE5" w:rsidRPr="0012262A" w:rsidRDefault="00B40CE5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и рукотворный мир</w:t>
            </w:r>
          </w:p>
        </w:tc>
        <w:tc>
          <w:tcPr>
            <w:tcW w:w="2465" w:type="dxa"/>
          </w:tcPr>
          <w:p w:rsidR="00B40CE5" w:rsidRPr="0012262A" w:rsidRDefault="004B4817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40CE5"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раеведение</w:t>
            </w:r>
          </w:p>
        </w:tc>
        <w:tc>
          <w:tcPr>
            <w:tcW w:w="2465" w:type="dxa"/>
          </w:tcPr>
          <w:p w:rsidR="00B40CE5" w:rsidRPr="0012262A" w:rsidRDefault="00B40CE5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поведение</w:t>
            </w:r>
          </w:p>
        </w:tc>
      </w:tr>
      <w:tr w:rsidR="00414764" w:rsidRPr="0012262A" w:rsidTr="00036BD2">
        <w:tc>
          <w:tcPr>
            <w:tcW w:w="14786" w:type="dxa"/>
            <w:gridSpan w:val="6"/>
          </w:tcPr>
          <w:p w:rsidR="00414764" w:rsidRPr="0012262A" w:rsidRDefault="00414764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40CE5" w:rsidRPr="0012262A" w:rsidTr="00B40CE5">
        <w:tc>
          <w:tcPr>
            <w:tcW w:w="2464" w:type="dxa"/>
          </w:tcPr>
          <w:p w:rsidR="004B4817" w:rsidRPr="0012262A" w:rsidRDefault="00074E25" w:rsidP="0041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F7458"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Труд помощника воспитателя</w:t>
            </w: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F7458"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14764" w:rsidRPr="0012262A" w:rsidRDefault="001F7458" w:rsidP="0041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="00414764"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, с. 34).</w:t>
            </w:r>
          </w:p>
          <w:p w:rsidR="00B40CE5" w:rsidRPr="0012262A" w:rsidRDefault="00414764" w:rsidP="0041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; познакомить детей с трудом помощника воспитателя. Закрепить названия предметов и орудий труда. Воспитывать уважение к труду взрослых. Продолжать знакомить детей с опасными предметами в целях безопасности жизни и здоровья.</w:t>
            </w:r>
          </w:p>
        </w:tc>
        <w:tc>
          <w:tcPr>
            <w:tcW w:w="2464" w:type="dxa"/>
          </w:tcPr>
          <w:p w:rsidR="00B40CE5" w:rsidRPr="0012262A" w:rsidRDefault="006965CA" w:rsidP="00696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«Цикл стихотворений А. </w:t>
            </w:r>
            <w:proofErr w:type="spellStart"/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«Игрушки»». (1, с. 47)</w:t>
            </w:r>
          </w:p>
          <w:p w:rsidR="006965CA" w:rsidRPr="0012262A" w:rsidRDefault="0069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вызвать желание выразительно рассказывать наизусть знакомые стихотворения; формировать положительное отношение к поэзии.</w:t>
            </w:r>
          </w:p>
        </w:tc>
        <w:tc>
          <w:tcPr>
            <w:tcW w:w="2464" w:type="dxa"/>
          </w:tcPr>
          <w:p w:rsidR="002C7BBA" w:rsidRPr="0012262A" w:rsidRDefault="00E271D7" w:rsidP="00E2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 (6, с. 250).</w:t>
            </w:r>
          </w:p>
          <w:p w:rsidR="00E271D7" w:rsidRPr="0012262A" w:rsidRDefault="00E2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формировать у детей понятия «друг», «дружба», учить детей видеть, понимать, оценивать чувства и поступки других, мотивировать, объяснять свои суждения.</w:t>
            </w:r>
          </w:p>
        </w:tc>
        <w:tc>
          <w:tcPr>
            <w:tcW w:w="2464" w:type="dxa"/>
          </w:tcPr>
          <w:p w:rsidR="006768B4" w:rsidRPr="0012262A" w:rsidRDefault="006768B4" w:rsidP="006768B4">
            <w:pPr>
              <w:pStyle w:val="Style5"/>
              <w:widowControl/>
              <w:spacing w:line="240" w:lineRule="auto"/>
              <w:ind w:hanging="19"/>
              <w:jc w:val="center"/>
              <w:rPr>
                <w:rStyle w:val="FontStyle17"/>
                <w:sz w:val="24"/>
                <w:szCs w:val="24"/>
              </w:rPr>
            </w:pPr>
            <w:r w:rsidRPr="0012262A">
              <w:rPr>
                <w:rStyle w:val="FontStyle17"/>
                <w:sz w:val="24"/>
                <w:szCs w:val="24"/>
              </w:rPr>
              <w:t>Чудесный мешочек.</w:t>
            </w:r>
          </w:p>
          <w:p w:rsidR="006768B4" w:rsidRPr="0012262A" w:rsidRDefault="006768B4" w:rsidP="006768B4">
            <w:pPr>
              <w:pStyle w:val="Style6"/>
              <w:widowControl/>
              <w:spacing w:line="240" w:lineRule="auto"/>
              <w:ind w:hanging="19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12262A">
              <w:rPr>
                <w:rStyle w:val="FontStyle18"/>
                <w:b/>
                <w:sz w:val="24"/>
                <w:szCs w:val="24"/>
              </w:rPr>
              <w:t>(вариант 1) [3, с. 5]</w:t>
            </w:r>
          </w:p>
          <w:p w:rsidR="00B40CE5" w:rsidRPr="0012262A" w:rsidRDefault="006768B4" w:rsidP="0067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Style w:val="FontStyle18"/>
                <w:b/>
                <w:spacing w:val="30"/>
                <w:sz w:val="24"/>
                <w:szCs w:val="24"/>
              </w:rPr>
              <w:t>Задача</w:t>
            </w:r>
            <w:r w:rsidRPr="0012262A">
              <w:rPr>
                <w:rStyle w:val="FontStyle18"/>
                <w:spacing w:val="30"/>
                <w:sz w:val="24"/>
                <w:szCs w:val="24"/>
              </w:rPr>
              <w:t xml:space="preserve">: </w:t>
            </w:r>
            <w:r w:rsidRPr="0012262A">
              <w:rPr>
                <w:rStyle w:val="FontStyle18"/>
                <w:sz w:val="24"/>
                <w:szCs w:val="24"/>
              </w:rPr>
              <w:t xml:space="preserve">развивать умение определять предметы природного и рукотворного мира </w:t>
            </w:r>
          </w:p>
        </w:tc>
        <w:tc>
          <w:tcPr>
            <w:tcW w:w="2465" w:type="dxa"/>
          </w:tcPr>
          <w:p w:rsidR="00B40CE5" w:rsidRPr="0012262A" w:rsidRDefault="00B4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B4817" w:rsidRPr="0012262A" w:rsidRDefault="001F7458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«Давайте познакомимся». </w:t>
            </w:r>
          </w:p>
          <w:p w:rsidR="00B40CE5" w:rsidRPr="0012262A" w:rsidRDefault="001F7458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(2,  с. 10).</w:t>
            </w:r>
          </w:p>
          <w:p w:rsidR="001F7458" w:rsidRPr="0012262A" w:rsidRDefault="001F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развивать умение называть свои имя и фамилию, возраст.</w:t>
            </w:r>
          </w:p>
        </w:tc>
      </w:tr>
      <w:tr w:rsidR="00414764" w:rsidRPr="0012262A" w:rsidTr="006011D1">
        <w:tc>
          <w:tcPr>
            <w:tcW w:w="14786" w:type="dxa"/>
            <w:gridSpan w:val="6"/>
          </w:tcPr>
          <w:p w:rsidR="00414764" w:rsidRPr="0012262A" w:rsidRDefault="00414764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40CE5" w:rsidRPr="0012262A" w:rsidTr="00B40CE5">
        <w:tc>
          <w:tcPr>
            <w:tcW w:w="2464" w:type="dxa"/>
          </w:tcPr>
          <w:p w:rsidR="00074E25" w:rsidRPr="0012262A" w:rsidRDefault="00074E25" w:rsidP="00074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«Знакомимся </w:t>
            </w:r>
            <w:proofErr w:type="gramStart"/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в детском саду». </w:t>
            </w:r>
          </w:p>
          <w:p w:rsidR="00B40CE5" w:rsidRPr="0012262A" w:rsidRDefault="00074E25" w:rsidP="00074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(5, с. 55)</w:t>
            </w:r>
          </w:p>
          <w:p w:rsidR="00074E25" w:rsidRPr="0012262A" w:rsidRDefault="00074E25" w:rsidP="0007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: закрепить навыки знакомства с людьми. Учить детей обращаться к людям на «ты» и на «вы». Помочь детям 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адаптироваться в помещении детского сада, чувствовать себя уверенно. Воспитывать у детей самостоятельность, решительность в общении </w:t>
            </w:r>
            <w:proofErr w:type="gramStart"/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людьми.</w:t>
            </w:r>
          </w:p>
        </w:tc>
        <w:tc>
          <w:tcPr>
            <w:tcW w:w="2464" w:type="dxa"/>
          </w:tcPr>
          <w:p w:rsidR="00B40CE5" w:rsidRPr="0012262A" w:rsidRDefault="00343854" w:rsidP="0034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Русская народная сказка «Колобок». (1, с. 47)</w:t>
            </w:r>
          </w:p>
          <w:p w:rsidR="00343854" w:rsidRPr="0012262A" w:rsidRDefault="003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: помогать эмоционально и активно воспринимать сказку, участвовать в рассказывании; учить </w:t>
            </w:r>
            <w:proofErr w:type="gramStart"/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вопросы; развивать творческую инициативу, интерес к занятиям</w:t>
            </w:r>
          </w:p>
        </w:tc>
        <w:tc>
          <w:tcPr>
            <w:tcW w:w="2464" w:type="dxa"/>
          </w:tcPr>
          <w:p w:rsidR="00B40CE5" w:rsidRPr="0012262A" w:rsidRDefault="00D12C6D" w:rsidP="00D1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«Кого можно называть другом». (6, 252)</w:t>
            </w:r>
          </w:p>
          <w:p w:rsidR="00D12C6D" w:rsidRPr="0012262A" w:rsidRDefault="00D1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закреплять положительные ассоциации с понятием «друг», «дружба».</w:t>
            </w:r>
          </w:p>
        </w:tc>
        <w:tc>
          <w:tcPr>
            <w:tcW w:w="2464" w:type="dxa"/>
          </w:tcPr>
          <w:p w:rsidR="006768B4" w:rsidRPr="0012262A" w:rsidRDefault="006768B4" w:rsidP="006768B4">
            <w:pPr>
              <w:pStyle w:val="Style5"/>
              <w:widowControl/>
              <w:spacing w:line="240" w:lineRule="auto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12262A">
              <w:rPr>
                <w:rStyle w:val="FontStyle18"/>
                <w:sz w:val="24"/>
                <w:szCs w:val="24"/>
              </w:rPr>
              <w:t xml:space="preserve"> </w:t>
            </w:r>
            <w:r w:rsidRPr="0012262A">
              <w:rPr>
                <w:rStyle w:val="FontStyle17"/>
                <w:sz w:val="24"/>
                <w:szCs w:val="24"/>
              </w:rPr>
              <w:t>Помогите Незнайке.</w:t>
            </w:r>
          </w:p>
          <w:p w:rsidR="006768B4" w:rsidRPr="0012262A" w:rsidRDefault="006768B4" w:rsidP="006768B4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12262A">
              <w:rPr>
                <w:rStyle w:val="FontStyle18"/>
                <w:b/>
                <w:sz w:val="24"/>
                <w:szCs w:val="24"/>
              </w:rPr>
              <w:t>[3, с. 8].(вариант 1).</w:t>
            </w:r>
          </w:p>
          <w:p w:rsidR="00B40CE5" w:rsidRPr="0012262A" w:rsidRDefault="006768B4" w:rsidP="0067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Style w:val="FontStyle18"/>
                <w:b/>
                <w:spacing w:val="30"/>
                <w:sz w:val="24"/>
                <w:szCs w:val="24"/>
              </w:rPr>
              <w:t>Задача</w:t>
            </w:r>
            <w:r w:rsidRPr="0012262A">
              <w:rPr>
                <w:rStyle w:val="FontStyle18"/>
                <w:spacing w:val="30"/>
                <w:sz w:val="24"/>
                <w:szCs w:val="24"/>
              </w:rPr>
              <w:t xml:space="preserve">: </w:t>
            </w:r>
            <w:r w:rsidRPr="0012262A">
              <w:rPr>
                <w:rStyle w:val="FontStyle18"/>
                <w:sz w:val="24"/>
                <w:szCs w:val="24"/>
              </w:rPr>
              <w:t>учить определять предметы природного и рукотворного мира</w:t>
            </w:r>
          </w:p>
        </w:tc>
        <w:tc>
          <w:tcPr>
            <w:tcW w:w="2465" w:type="dxa"/>
          </w:tcPr>
          <w:p w:rsidR="00B40CE5" w:rsidRPr="0012262A" w:rsidRDefault="00B4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40CE5" w:rsidRPr="0012262A" w:rsidRDefault="001F7458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«Что я знаю о себе?». (2, с. 12)</w:t>
            </w:r>
          </w:p>
          <w:p w:rsidR="001F7458" w:rsidRPr="0012262A" w:rsidRDefault="001F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знакомить со строением своего тела; помогать осознанию своей половой принадлежностью.</w:t>
            </w:r>
          </w:p>
        </w:tc>
      </w:tr>
      <w:tr w:rsidR="00414764" w:rsidRPr="0012262A" w:rsidTr="00D64E25">
        <w:tc>
          <w:tcPr>
            <w:tcW w:w="14786" w:type="dxa"/>
            <w:gridSpan w:val="6"/>
          </w:tcPr>
          <w:p w:rsidR="00414764" w:rsidRPr="0012262A" w:rsidRDefault="00414764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B40CE5" w:rsidRPr="0012262A" w:rsidTr="00B40CE5">
        <w:tc>
          <w:tcPr>
            <w:tcW w:w="2464" w:type="dxa"/>
          </w:tcPr>
          <w:p w:rsidR="00074E25" w:rsidRPr="0012262A" w:rsidRDefault="00074E25" w:rsidP="00074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«Домашние животные». </w:t>
            </w:r>
          </w:p>
          <w:p w:rsidR="00B40CE5" w:rsidRPr="0012262A" w:rsidRDefault="00074E25" w:rsidP="00074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(5, с. 110)</w:t>
            </w:r>
          </w:p>
          <w:p w:rsidR="00074E25" w:rsidRPr="0012262A" w:rsidRDefault="0007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продолжать знакомить</w:t>
            </w:r>
            <w:r w:rsidR="00343854"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детей с классификацией животных (дикие и домашние). Закрепить умение сравни</w:t>
            </w:r>
            <w:r w:rsidR="00343854" w:rsidRPr="00122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343854" w:rsidRPr="001226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, находить сходство и различие. Познакомить с ролью взрослого по уходу за домашними животными.</w:t>
            </w:r>
          </w:p>
        </w:tc>
        <w:tc>
          <w:tcPr>
            <w:tcW w:w="2464" w:type="dxa"/>
          </w:tcPr>
          <w:p w:rsidR="00B40CE5" w:rsidRPr="0012262A" w:rsidRDefault="00343854" w:rsidP="0034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 о животных. (1, с. 49)</w:t>
            </w:r>
          </w:p>
          <w:p w:rsidR="00343854" w:rsidRPr="0012262A" w:rsidRDefault="003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: учить </w:t>
            </w:r>
            <w:proofErr w:type="gramStart"/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стихи, понимать содержание поэтических текстов, чувствовать ритм стихотворений речи; стимулировать выражение своих впечатлений в самостоятельных высказываниях.</w:t>
            </w:r>
          </w:p>
        </w:tc>
        <w:tc>
          <w:tcPr>
            <w:tcW w:w="2464" w:type="dxa"/>
          </w:tcPr>
          <w:p w:rsidR="00D12C6D" w:rsidRPr="0012262A" w:rsidRDefault="00D12C6D" w:rsidP="00D1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рождение Незнайки». </w:t>
            </w:r>
          </w:p>
          <w:p w:rsidR="00B40CE5" w:rsidRPr="0012262A" w:rsidRDefault="00D12C6D" w:rsidP="00D1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(6, с. 262).</w:t>
            </w:r>
          </w:p>
          <w:p w:rsidR="00D12C6D" w:rsidRPr="0012262A" w:rsidRDefault="00D1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знакомить детей с правилами гостеприимства, учить общаться со сверстниками, согласовывать свою деятельность с деятельностью других людей, воспитывает чувства доброжелательности, участия, вырабатывает умение дарить и принимать подарки.</w:t>
            </w:r>
          </w:p>
        </w:tc>
        <w:tc>
          <w:tcPr>
            <w:tcW w:w="2464" w:type="dxa"/>
          </w:tcPr>
          <w:p w:rsidR="006768B4" w:rsidRPr="0012262A" w:rsidRDefault="006768B4" w:rsidP="006768B4">
            <w:pPr>
              <w:jc w:val="center"/>
              <w:rPr>
                <w:rStyle w:val="FontStyle17"/>
                <w:sz w:val="24"/>
                <w:szCs w:val="24"/>
              </w:rPr>
            </w:pPr>
            <w:r w:rsidRPr="0012262A">
              <w:rPr>
                <w:rStyle w:val="FontStyle17"/>
                <w:sz w:val="24"/>
                <w:szCs w:val="24"/>
              </w:rPr>
              <w:t xml:space="preserve">Отгадай предмет. </w:t>
            </w:r>
          </w:p>
          <w:p w:rsidR="006768B4" w:rsidRPr="0012262A" w:rsidRDefault="006768B4" w:rsidP="006768B4">
            <w:pPr>
              <w:jc w:val="center"/>
              <w:rPr>
                <w:rStyle w:val="FontStyle18"/>
                <w:b/>
                <w:sz w:val="24"/>
                <w:szCs w:val="24"/>
              </w:rPr>
            </w:pPr>
            <w:r w:rsidRPr="0012262A">
              <w:rPr>
                <w:rStyle w:val="FontStyle18"/>
                <w:b/>
                <w:sz w:val="24"/>
                <w:szCs w:val="24"/>
              </w:rPr>
              <w:t>[3, с. 11]</w:t>
            </w:r>
          </w:p>
          <w:p w:rsidR="00B40CE5" w:rsidRPr="0012262A" w:rsidRDefault="006768B4" w:rsidP="0067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Style w:val="FontStyle17"/>
                <w:sz w:val="24"/>
                <w:szCs w:val="24"/>
              </w:rPr>
              <w:t>Задачи</w:t>
            </w:r>
            <w:r w:rsidRPr="0012262A">
              <w:rPr>
                <w:rStyle w:val="FontStyle17"/>
                <w:b w:val="0"/>
                <w:i/>
                <w:sz w:val="24"/>
                <w:szCs w:val="24"/>
              </w:rPr>
              <w:t>:</w:t>
            </w:r>
            <w:r w:rsidRPr="0012262A">
              <w:rPr>
                <w:rStyle w:val="FontStyle17"/>
                <w:b w:val="0"/>
                <w:sz w:val="24"/>
                <w:szCs w:val="24"/>
              </w:rPr>
              <w:t xml:space="preserve"> учить опи</w:t>
            </w:r>
            <w:r w:rsidRPr="0012262A">
              <w:rPr>
                <w:rStyle w:val="FontStyle18"/>
                <w:sz w:val="24"/>
                <w:szCs w:val="24"/>
              </w:rPr>
              <w:t xml:space="preserve">сывать предметы, выделяя признаки: материал, основные части, назначение; учить определять предметы природного и рукотворного мира </w:t>
            </w:r>
          </w:p>
        </w:tc>
        <w:tc>
          <w:tcPr>
            <w:tcW w:w="2465" w:type="dxa"/>
          </w:tcPr>
          <w:p w:rsidR="00B40CE5" w:rsidRPr="0012262A" w:rsidRDefault="00B4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B4817" w:rsidRPr="0012262A" w:rsidRDefault="001F7458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гостях у </w:t>
            </w:r>
            <w:proofErr w:type="spellStart"/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Мойдодыра</w:t>
            </w:r>
            <w:proofErr w:type="spellEnd"/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B40CE5" w:rsidRPr="0012262A" w:rsidRDefault="001F7458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(2, с. 13).</w:t>
            </w:r>
          </w:p>
          <w:p w:rsidR="001F7458" w:rsidRPr="0012262A" w:rsidRDefault="001F7458" w:rsidP="001F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способствовать формированию элементарных правил личной гигиены, побуждать к самостоятельному их выполнению.</w:t>
            </w:r>
          </w:p>
        </w:tc>
      </w:tr>
      <w:tr w:rsidR="00414764" w:rsidRPr="0012262A" w:rsidTr="00B429EA">
        <w:tc>
          <w:tcPr>
            <w:tcW w:w="14786" w:type="dxa"/>
            <w:gridSpan w:val="6"/>
          </w:tcPr>
          <w:p w:rsidR="004B4817" w:rsidRPr="0012262A" w:rsidRDefault="004B4817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14764"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B40CE5" w:rsidRPr="0012262A" w:rsidTr="00B40CE5">
        <w:tc>
          <w:tcPr>
            <w:tcW w:w="2464" w:type="dxa"/>
          </w:tcPr>
          <w:p w:rsidR="004B4817" w:rsidRPr="0012262A" w:rsidRDefault="00414764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водителя </w:t>
            </w:r>
          </w:p>
          <w:p w:rsidR="00B40CE5" w:rsidRPr="0012262A" w:rsidRDefault="00414764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F7458"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, с. 151)</w:t>
            </w:r>
          </w:p>
          <w:p w:rsidR="00414764" w:rsidRPr="0012262A" w:rsidRDefault="0041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; учить детей логично отвечать на 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воспитателя, предлагать варианты ответов. Закрепить знания детей о машинах. Познакомить с трудом водителя. Воспитывать уважительное отношение к труду взрослых, бережное отношение к игрушкам – машинам. Закреплять навыки культурного поведения «на дороге».</w:t>
            </w:r>
          </w:p>
        </w:tc>
        <w:tc>
          <w:tcPr>
            <w:tcW w:w="2464" w:type="dxa"/>
          </w:tcPr>
          <w:p w:rsidR="00B40CE5" w:rsidRPr="0012262A" w:rsidRDefault="00343854" w:rsidP="0034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Малые фольклорные форм. Загадки, потешки. (1, с. 51)</w:t>
            </w:r>
          </w:p>
          <w:p w:rsidR="00343854" w:rsidRPr="0012262A" w:rsidRDefault="003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уточнить представления о загадках; познакомить с жанром потешки; научить отгадывать описательные загадки, интонационно выразительно исполнять знакомые потешки: «Петушок», «Водичка»; заучить наизусть потешку «Котик».</w:t>
            </w:r>
          </w:p>
        </w:tc>
        <w:tc>
          <w:tcPr>
            <w:tcW w:w="2464" w:type="dxa"/>
          </w:tcPr>
          <w:p w:rsidR="00B40CE5" w:rsidRPr="0012262A" w:rsidRDefault="00D12C6D" w:rsidP="00D12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«Мы улыбаемся». (6, с. 266).</w:t>
            </w:r>
          </w:p>
          <w:p w:rsidR="00D12C6D" w:rsidRPr="0012262A" w:rsidRDefault="00D1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: расширять диапазон эмоций у 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малышей через понимание и переживание чувства радости; формирует положительные чувства и эмоции через улыбку; учит эмоционально воспринимать веселое настроение людей.</w:t>
            </w:r>
          </w:p>
        </w:tc>
        <w:tc>
          <w:tcPr>
            <w:tcW w:w="2464" w:type="dxa"/>
          </w:tcPr>
          <w:p w:rsidR="002459FF" w:rsidRPr="0012262A" w:rsidRDefault="002459FF" w:rsidP="002459FF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12262A">
              <w:rPr>
                <w:rStyle w:val="FontStyle18"/>
                <w:b/>
                <w:sz w:val="24"/>
                <w:szCs w:val="24"/>
              </w:rPr>
              <w:lastRenderedPageBreak/>
              <w:t>Радио. (3, с. 13)</w:t>
            </w:r>
          </w:p>
          <w:p w:rsidR="00B40CE5" w:rsidRPr="0012262A" w:rsidRDefault="002459FF" w:rsidP="0024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Style w:val="FontStyle18"/>
                <w:b/>
                <w:sz w:val="24"/>
                <w:szCs w:val="24"/>
              </w:rPr>
              <w:t>Задачи</w:t>
            </w:r>
            <w:r w:rsidRPr="0012262A">
              <w:rPr>
                <w:rStyle w:val="FontStyle18"/>
                <w:sz w:val="24"/>
                <w:szCs w:val="24"/>
              </w:rPr>
              <w:t xml:space="preserve">: систематизировать и обобщить знания </w:t>
            </w:r>
            <w:r w:rsidRPr="0012262A">
              <w:rPr>
                <w:rStyle w:val="FontStyle19"/>
                <w:color w:val="auto"/>
                <w:spacing w:val="0"/>
                <w:sz w:val="24"/>
                <w:szCs w:val="24"/>
              </w:rPr>
              <w:t xml:space="preserve">0 </w:t>
            </w:r>
            <w:proofErr w:type="gramStart"/>
            <w:r w:rsidRPr="0012262A">
              <w:rPr>
                <w:rStyle w:val="FontStyle18"/>
                <w:sz w:val="24"/>
                <w:szCs w:val="24"/>
              </w:rPr>
              <w:lastRenderedPageBreak/>
              <w:t>предметах</w:t>
            </w:r>
            <w:proofErr w:type="gramEnd"/>
            <w:r w:rsidRPr="0012262A">
              <w:rPr>
                <w:rStyle w:val="FontStyle18"/>
                <w:sz w:val="24"/>
                <w:szCs w:val="24"/>
              </w:rPr>
              <w:t xml:space="preserve"> природного и рукотворного мира; обучать навыкам составления рассказов</w:t>
            </w:r>
          </w:p>
        </w:tc>
        <w:tc>
          <w:tcPr>
            <w:tcW w:w="2465" w:type="dxa"/>
          </w:tcPr>
          <w:p w:rsidR="00B40CE5" w:rsidRPr="0012262A" w:rsidRDefault="00B4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40CE5" w:rsidRPr="0012262A" w:rsidRDefault="001F7458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«Я здоровье берегу, сам себе я помогу». (2, с. 15).</w:t>
            </w:r>
          </w:p>
          <w:p w:rsidR="001F7458" w:rsidRPr="0012262A" w:rsidRDefault="001F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3488D" w:rsidRPr="0012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формированию привычки к здоровому образу жизни (ЗОЖ); соблюдению режима, выполнению утреней зарядки; помогать осознавать, что утренняя зарядка, физические упражнения вызывают хорошее настроение. </w:t>
            </w:r>
          </w:p>
          <w:p w:rsidR="0003488D" w:rsidRPr="0012262A" w:rsidRDefault="00034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764" w:rsidRPr="0012262A" w:rsidTr="00024571">
        <w:tc>
          <w:tcPr>
            <w:tcW w:w="14786" w:type="dxa"/>
            <w:gridSpan w:val="6"/>
          </w:tcPr>
          <w:p w:rsidR="00414764" w:rsidRPr="0012262A" w:rsidRDefault="00414764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B40CE5" w:rsidRPr="0012262A" w:rsidTr="00B40CE5">
        <w:tc>
          <w:tcPr>
            <w:tcW w:w="2464" w:type="dxa"/>
          </w:tcPr>
          <w:p w:rsidR="00B40CE5" w:rsidRPr="0012262A" w:rsidRDefault="00414764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Кто нас кормит. (</w:t>
            </w:r>
            <w:r w:rsidR="001F7458"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, с. 170).</w:t>
            </w:r>
          </w:p>
          <w:p w:rsidR="00414764" w:rsidRPr="0012262A" w:rsidRDefault="0041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C4A1F"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профессии водителя. Дать представление детям о профессии повара, предметах, необходимых для работы. Воспитывать уважение к труду взрослых, желание называть сотрудников д/сада по имени, отчеству. </w:t>
            </w:r>
          </w:p>
        </w:tc>
        <w:tc>
          <w:tcPr>
            <w:tcW w:w="2464" w:type="dxa"/>
          </w:tcPr>
          <w:p w:rsidR="007E1084" w:rsidRPr="0012262A" w:rsidRDefault="007E1084" w:rsidP="007E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Сказка К. Чуковского «Цыпленок» </w:t>
            </w:r>
          </w:p>
          <w:p w:rsidR="00B40CE5" w:rsidRPr="0012262A" w:rsidRDefault="007E1084" w:rsidP="007E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(1, С. 54)</w:t>
            </w:r>
          </w:p>
          <w:p w:rsidR="007E1084" w:rsidRPr="0012262A" w:rsidRDefault="007E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подобрать определения к заданному слову, найти средства выражения образа в мимике, жестах, интонациях; пополнить словарь эмоционально – оценочной лексикой.</w:t>
            </w:r>
          </w:p>
        </w:tc>
        <w:tc>
          <w:tcPr>
            <w:tcW w:w="2464" w:type="dxa"/>
          </w:tcPr>
          <w:p w:rsidR="00B40CE5" w:rsidRPr="0012262A" w:rsidRDefault="00D12C6D" w:rsidP="00CF2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F2A38"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то такое хорошо и что такое плохо». (6, с. 272).</w:t>
            </w:r>
          </w:p>
          <w:p w:rsidR="00D12C6D" w:rsidRPr="0012262A" w:rsidRDefault="00D1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F2A38" w:rsidRPr="0012262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хороших и плохих поступках, поведении, умении правильно оценивать себя и других; учит видеть положительные и отрицательные качества персонажей.</w:t>
            </w:r>
          </w:p>
        </w:tc>
        <w:tc>
          <w:tcPr>
            <w:tcW w:w="2464" w:type="dxa"/>
          </w:tcPr>
          <w:p w:rsidR="002459FF" w:rsidRPr="0012262A" w:rsidRDefault="002459FF" w:rsidP="002459FF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12262A">
              <w:rPr>
                <w:rStyle w:val="FontStyle17"/>
                <w:sz w:val="24"/>
                <w:szCs w:val="24"/>
              </w:rPr>
              <w:t>Теремок. Деревянный брусочек.</w:t>
            </w:r>
            <w:r w:rsidRPr="0012262A">
              <w:rPr>
                <w:rStyle w:val="FontStyle18"/>
                <w:sz w:val="24"/>
                <w:szCs w:val="24"/>
              </w:rPr>
              <w:t xml:space="preserve"> </w:t>
            </w:r>
            <w:r w:rsidRPr="0012262A">
              <w:rPr>
                <w:rStyle w:val="FontStyle18"/>
                <w:b/>
                <w:sz w:val="24"/>
                <w:szCs w:val="24"/>
              </w:rPr>
              <w:t>[4, с. 9]</w:t>
            </w:r>
          </w:p>
          <w:p w:rsidR="00B40CE5" w:rsidRPr="0012262A" w:rsidRDefault="002459FF" w:rsidP="0024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Style w:val="FontStyle18"/>
                <w:b/>
                <w:sz w:val="24"/>
                <w:szCs w:val="24"/>
              </w:rPr>
              <w:t>Задачи</w:t>
            </w:r>
            <w:r w:rsidRPr="0012262A">
              <w:rPr>
                <w:rStyle w:val="FontStyle18"/>
                <w:sz w:val="24"/>
                <w:szCs w:val="24"/>
              </w:rPr>
              <w:t xml:space="preserve">: познакомить с деревом, с некоторыми его свойствами (твёрдое, не ломается, лёгкое, не тонет); научить выделять признаки дерева </w:t>
            </w:r>
          </w:p>
        </w:tc>
        <w:tc>
          <w:tcPr>
            <w:tcW w:w="2465" w:type="dxa"/>
          </w:tcPr>
          <w:p w:rsidR="00B40CE5" w:rsidRPr="0012262A" w:rsidRDefault="00B4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40CE5" w:rsidRPr="0012262A" w:rsidRDefault="0003488D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«Серенькая кошечка села на окошечко». (2, </w:t>
            </w:r>
            <w:r w:rsidR="004B4817"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16).</w:t>
            </w:r>
          </w:p>
          <w:p w:rsidR="0003488D" w:rsidRPr="0012262A" w:rsidRDefault="0003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; формировать знания об источниках опасности в квартире и группе; разъяснить правило «Нельзя!».</w:t>
            </w:r>
          </w:p>
        </w:tc>
      </w:tr>
      <w:tr w:rsidR="001C4A1F" w:rsidRPr="0012262A" w:rsidTr="00025203">
        <w:tc>
          <w:tcPr>
            <w:tcW w:w="14786" w:type="dxa"/>
            <w:gridSpan w:val="6"/>
          </w:tcPr>
          <w:p w:rsidR="001C4A1F" w:rsidRPr="0012262A" w:rsidRDefault="001C4A1F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B40CE5" w:rsidRPr="0012262A" w:rsidTr="00B40CE5">
        <w:tc>
          <w:tcPr>
            <w:tcW w:w="2464" w:type="dxa"/>
          </w:tcPr>
          <w:p w:rsidR="00B40CE5" w:rsidRPr="0012262A" w:rsidRDefault="001C4A1F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кабинет врача. (</w:t>
            </w:r>
            <w:r w:rsidR="001F7458"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, с. 216)</w:t>
            </w:r>
          </w:p>
          <w:p w:rsidR="001C4A1F" w:rsidRPr="0012262A" w:rsidRDefault="001F7458" w:rsidP="001F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; познакомить детей с профессиями </w:t>
            </w:r>
            <w:r w:rsidR="001C4A1F"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 врача и 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 w:rsidR="001C4A1F"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 сестры. Воспитывать уважительное отношение к сотрудникам детского сада. Развивать у детей наблюдательность. Учить детей полно отвечать на вопросы, находить как можно больше слов.</w:t>
            </w:r>
          </w:p>
        </w:tc>
        <w:tc>
          <w:tcPr>
            <w:tcW w:w="2464" w:type="dxa"/>
          </w:tcPr>
          <w:p w:rsidR="00B40CE5" w:rsidRPr="0012262A" w:rsidRDefault="007E1084" w:rsidP="007E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сказка «Теремок». (1, с. 55).</w:t>
            </w:r>
          </w:p>
          <w:p w:rsidR="007E1084" w:rsidRPr="0012262A" w:rsidRDefault="007E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: учить </w:t>
            </w:r>
            <w:proofErr w:type="gramStart"/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содержание сказки; запоминать действующих лиц. </w:t>
            </w:r>
          </w:p>
        </w:tc>
        <w:tc>
          <w:tcPr>
            <w:tcW w:w="2464" w:type="dxa"/>
          </w:tcPr>
          <w:p w:rsidR="00CF2A38" w:rsidRPr="0012262A" w:rsidRDefault="00CF2A38" w:rsidP="00CF2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 поделили игрушку». </w:t>
            </w:r>
          </w:p>
          <w:p w:rsidR="00B40CE5" w:rsidRPr="0012262A" w:rsidRDefault="00CF2A38" w:rsidP="00CF2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(6, с. 295).</w:t>
            </w:r>
          </w:p>
          <w:p w:rsidR="00CF2A38" w:rsidRPr="0012262A" w:rsidRDefault="00CF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учить детей благополучно выходить из конфликтных ситуаций, находить компромиссное решение.</w:t>
            </w:r>
          </w:p>
        </w:tc>
        <w:tc>
          <w:tcPr>
            <w:tcW w:w="2464" w:type="dxa"/>
          </w:tcPr>
          <w:p w:rsidR="002459FF" w:rsidRPr="0012262A" w:rsidRDefault="002459FF" w:rsidP="002459FF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8"/>
                <w:sz w:val="24"/>
                <w:szCs w:val="24"/>
              </w:rPr>
            </w:pPr>
            <w:r w:rsidRPr="0012262A">
              <w:rPr>
                <w:rStyle w:val="FontStyle17"/>
                <w:sz w:val="24"/>
                <w:szCs w:val="24"/>
              </w:rPr>
              <w:t>Смешной рисунок</w:t>
            </w:r>
            <w:r w:rsidRPr="0012262A">
              <w:rPr>
                <w:rStyle w:val="FontStyle17"/>
                <w:b w:val="0"/>
                <w:sz w:val="24"/>
                <w:szCs w:val="24"/>
              </w:rPr>
              <w:t>.</w:t>
            </w:r>
          </w:p>
          <w:p w:rsidR="002459FF" w:rsidRPr="0012262A" w:rsidRDefault="002459FF" w:rsidP="002459FF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12262A">
              <w:rPr>
                <w:rStyle w:val="FontStyle18"/>
                <w:b/>
                <w:sz w:val="24"/>
                <w:szCs w:val="24"/>
              </w:rPr>
              <w:t>[8, с. 10]</w:t>
            </w:r>
          </w:p>
          <w:p w:rsidR="00B40CE5" w:rsidRPr="0012262A" w:rsidRDefault="002459FF" w:rsidP="0024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Style w:val="FontStyle18"/>
                <w:b/>
                <w:sz w:val="24"/>
                <w:szCs w:val="24"/>
              </w:rPr>
              <w:t>Задачи</w:t>
            </w:r>
            <w:r w:rsidRPr="0012262A">
              <w:rPr>
                <w:rStyle w:val="FontStyle18"/>
                <w:sz w:val="24"/>
                <w:szCs w:val="24"/>
              </w:rPr>
              <w:t xml:space="preserve">: познакомить с бумагой, ее свойствами; привлечь к деятельности творческого характера </w:t>
            </w:r>
          </w:p>
        </w:tc>
        <w:tc>
          <w:tcPr>
            <w:tcW w:w="2465" w:type="dxa"/>
          </w:tcPr>
          <w:p w:rsidR="00B40CE5" w:rsidRPr="0012262A" w:rsidRDefault="00B4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40CE5" w:rsidRPr="0012262A" w:rsidRDefault="0003488D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«Не шали с огнем!». (2, с. 17).</w:t>
            </w:r>
          </w:p>
          <w:p w:rsidR="0003488D" w:rsidRPr="0012262A" w:rsidRDefault="0003488D" w:rsidP="0003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; знакомить с опасностью, исходящей от огня; воспитывать осторожность при обращении с огнеопасными предметами (спичками, зажигалками, электрозажигалками, свечками); дать элементарные навыки поведения при пожаре.</w:t>
            </w:r>
          </w:p>
        </w:tc>
      </w:tr>
      <w:tr w:rsidR="001C4A1F" w:rsidRPr="0012262A" w:rsidTr="00403C9D">
        <w:tc>
          <w:tcPr>
            <w:tcW w:w="14786" w:type="dxa"/>
            <w:gridSpan w:val="6"/>
          </w:tcPr>
          <w:p w:rsidR="001C4A1F" w:rsidRPr="0012262A" w:rsidRDefault="001C4A1F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40CE5" w:rsidRPr="0012262A" w:rsidTr="00B40CE5">
        <w:tc>
          <w:tcPr>
            <w:tcW w:w="2464" w:type="dxa"/>
          </w:tcPr>
          <w:p w:rsidR="00240202" w:rsidRPr="0012262A" w:rsidRDefault="00240202" w:rsidP="0024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пожарной безопасности». </w:t>
            </w:r>
          </w:p>
          <w:p w:rsidR="00B40CE5" w:rsidRPr="0012262A" w:rsidRDefault="00240202" w:rsidP="0024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(5, с. 310).</w:t>
            </w:r>
          </w:p>
          <w:p w:rsidR="00240202" w:rsidRPr="0012262A" w:rsidRDefault="002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дать детям понятие о пользе и вреде огня. Закрепить знания о том, что горит, что не горит. Вызвать у детей желание быть всегда осторожным с огнем.</w:t>
            </w:r>
          </w:p>
        </w:tc>
        <w:tc>
          <w:tcPr>
            <w:tcW w:w="2464" w:type="dxa"/>
          </w:tcPr>
          <w:p w:rsidR="007E1084" w:rsidRPr="0012262A" w:rsidRDefault="007E1084" w:rsidP="007E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Сказка К. Чуковского «Мойдодыр». </w:t>
            </w:r>
          </w:p>
          <w:p w:rsidR="00B40CE5" w:rsidRPr="0012262A" w:rsidRDefault="007E1084" w:rsidP="007E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(1, с. 56).</w:t>
            </w:r>
          </w:p>
          <w:p w:rsidR="007E1084" w:rsidRPr="0012262A" w:rsidRDefault="007E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: учить осознавать тему, содержание поэтического произведения; вызывать желание запоминать и выразительно воспроизводить четверостишия. </w:t>
            </w:r>
          </w:p>
        </w:tc>
        <w:tc>
          <w:tcPr>
            <w:tcW w:w="2464" w:type="dxa"/>
          </w:tcPr>
          <w:p w:rsidR="00B40CE5" w:rsidRPr="0012262A" w:rsidRDefault="00CF2A38" w:rsidP="00CF2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«Девочка чумазая». (6, с. 301).</w:t>
            </w:r>
          </w:p>
          <w:p w:rsidR="00CF2A38" w:rsidRPr="0012262A" w:rsidRDefault="00CF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воспитывать у детей быть всегда чистыми, опрятными.</w:t>
            </w:r>
          </w:p>
        </w:tc>
        <w:tc>
          <w:tcPr>
            <w:tcW w:w="2464" w:type="dxa"/>
          </w:tcPr>
          <w:p w:rsidR="002459FF" w:rsidRPr="0012262A" w:rsidRDefault="002459FF" w:rsidP="002459FF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12262A">
              <w:rPr>
                <w:rStyle w:val="FontStyle18"/>
                <w:b/>
                <w:sz w:val="24"/>
                <w:szCs w:val="24"/>
              </w:rPr>
              <w:t>Золотая мама</w:t>
            </w:r>
            <w:r w:rsidRPr="0012262A">
              <w:rPr>
                <w:rStyle w:val="FontStyle18"/>
                <w:sz w:val="24"/>
                <w:szCs w:val="24"/>
              </w:rPr>
              <w:t>.</w:t>
            </w:r>
          </w:p>
          <w:p w:rsidR="002459FF" w:rsidRPr="0012262A" w:rsidRDefault="002459FF" w:rsidP="002459FF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12262A">
              <w:rPr>
                <w:rStyle w:val="FontStyle18"/>
                <w:b/>
                <w:sz w:val="24"/>
                <w:szCs w:val="24"/>
              </w:rPr>
              <w:t>[8, с. 11]</w:t>
            </w:r>
          </w:p>
          <w:p w:rsidR="00B40CE5" w:rsidRPr="0012262A" w:rsidRDefault="002459FF" w:rsidP="0024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Style w:val="FontStyle18"/>
                <w:b/>
                <w:sz w:val="24"/>
                <w:szCs w:val="24"/>
              </w:rPr>
              <w:t>Задача</w:t>
            </w:r>
            <w:r w:rsidRPr="0012262A">
              <w:rPr>
                <w:rStyle w:val="FontStyle18"/>
                <w:sz w:val="24"/>
                <w:szCs w:val="24"/>
              </w:rPr>
              <w:t xml:space="preserve">: познакомить с тканью и её свойствами </w:t>
            </w:r>
          </w:p>
        </w:tc>
        <w:tc>
          <w:tcPr>
            <w:tcW w:w="2465" w:type="dxa"/>
          </w:tcPr>
          <w:p w:rsidR="00B40CE5" w:rsidRPr="0012262A" w:rsidRDefault="00B4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40CE5" w:rsidRPr="0012262A" w:rsidRDefault="00240202" w:rsidP="0024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пожарной машиной». (2, с. 18)</w:t>
            </w:r>
          </w:p>
          <w:p w:rsidR="00240202" w:rsidRPr="0012262A" w:rsidRDefault="002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учить отличать пожарную машину от других, различать и находить основные части машины; развивать речь, активизируя словарь новыми понятиями и словами (пожарная машина.</w:t>
            </w:r>
            <w:proofErr w:type="gramEnd"/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Цистерна с водой и 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др.).</w:t>
            </w:r>
            <w:proofErr w:type="gramEnd"/>
          </w:p>
        </w:tc>
      </w:tr>
      <w:tr w:rsidR="00056F9F" w:rsidRPr="0012262A" w:rsidTr="00973175">
        <w:tc>
          <w:tcPr>
            <w:tcW w:w="14786" w:type="dxa"/>
            <w:gridSpan w:val="6"/>
          </w:tcPr>
          <w:p w:rsidR="00056F9F" w:rsidRPr="0012262A" w:rsidRDefault="00056F9F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B40CE5" w:rsidRPr="0012262A" w:rsidTr="00056F9F">
        <w:trPr>
          <w:trHeight w:val="262"/>
        </w:trPr>
        <w:tc>
          <w:tcPr>
            <w:tcW w:w="2464" w:type="dxa"/>
          </w:tcPr>
          <w:p w:rsidR="00240202" w:rsidRPr="0012262A" w:rsidRDefault="00240202" w:rsidP="0024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можно купить в магазине». </w:t>
            </w:r>
          </w:p>
          <w:p w:rsidR="00B40CE5" w:rsidRPr="0012262A" w:rsidRDefault="00240202" w:rsidP="0024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(5, с. 331)</w:t>
            </w:r>
          </w:p>
          <w:p w:rsidR="00240202" w:rsidRPr="0012262A" w:rsidRDefault="002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дать детям представление о магазинах, об их роли в жизни людей, дать понятие о том, что все можно купить в магазинах (продукты, обувь, одежду, мебель), магазины бывают разные. Воспитывать культуру поведения в магазинах.</w:t>
            </w:r>
          </w:p>
        </w:tc>
        <w:tc>
          <w:tcPr>
            <w:tcW w:w="2464" w:type="dxa"/>
          </w:tcPr>
          <w:p w:rsidR="00B40CE5" w:rsidRPr="0012262A" w:rsidRDefault="007E1084" w:rsidP="007E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 о детях. (1, с. 57).</w:t>
            </w:r>
          </w:p>
          <w:p w:rsidR="007E1084" w:rsidRPr="0012262A" w:rsidRDefault="007E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: продолжать учить </w:t>
            </w:r>
            <w:proofErr w:type="gramStart"/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стихи, понимать содержание поэтических текстов, чувствовать ритм стихотворений, интонационно выразительно передавать образное содержание; помогать детям выражать свои впечатления в связных высказываниях.</w:t>
            </w:r>
          </w:p>
        </w:tc>
        <w:tc>
          <w:tcPr>
            <w:tcW w:w="2464" w:type="dxa"/>
          </w:tcPr>
          <w:p w:rsidR="008E721B" w:rsidRPr="0012262A" w:rsidRDefault="00CF2A38" w:rsidP="008E7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 нас в гостях кукла Таня». </w:t>
            </w:r>
          </w:p>
          <w:p w:rsidR="00B40CE5" w:rsidRPr="0012262A" w:rsidRDefault="00CF2A38" w:rsidP="008E7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(6, с. 332).</w:t>
            </w:r>
          </w:p>
          <w:p w:rsidR="00CF2A38" w:rsidRPr="0012262A" w:rsidRDefault="00CF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E721B" w:rsidRPr="0012262A">
              <w:rPr>
                <w:rFonts w:ascii="Times New Roman" w:hAnsi="Times New Roman" w:cs="Times New Roman"/>
                <w:sz w:val="24"/>
                <w:szCs w:val="24"/>
              </w:rPr>
              <w:t>воспитывать у детей  доброжелательность к родным и близким, вырабатывать способность культурного общения со сверстниками.</w:t>
            </w:r>
          </w:p>
        </w:tc>
        <w:tc>
          <w:tcPr>
            <w:tcW w:w="2464" w:type="dxa"/>
          </w:tcPr>
          <w:p w:rsidR="002459FF" w:rsidRPr="0012262A" w:rsidRDefault="002459FF" w:rsidP="002459FF">
            <w:pPr>
              <w:pStyle w:val="Style6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12262A">
              <w:rPr>
                <w:rStyle w:val="FontStyle18"/>
                <w:b/>
                <w:sz w:val="24"/>
                <w:szCs w:val="24"/>
              </w:rPr>
              <w:t>Тарелочка из глины</w:t>
            </w:r>
            <w:r w:rsidRPr="0012262A">
              <w:rPr>
                <w:rStyle w:val="FontStyle18"/>
                <w:sz w:val="24"/>
                <w:szCs w:val="24"/>
              </w:rPr>
              <w:t xml:space="preserve">. </w:t>
            </w:r>
            <w:r w:rsidRPr="0012262A">
              <w:rPr>
                <w:rStyle w:val="FontStyle18"/>
                <w:b/>
                <w:sz w:val="24"/>
                <w:szCs w:val="24"/>
              </w:rPr>
              <w:t>[8, с. 17]</w:t>
            </w:r>
          </w:p>
          <w:p w:rsidR="00B40CE5" w:rsidRPr="0012262A" w:rsidRDefault="002459FF" w:rsidP="0024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Style w:val="FontStyle18"/>
                <w:b/>
                <w:sz w:val="24"/>
                <w:szCs w:val="24"/>
              </w:rPr>
              <w:t>Задача</w:t>
            </w:r>
            <w:r w:rsidRPr="0012262A">
              <w:rPr>
                <w:rStyle w:val="FontStyle18"/>
                <w:sz w:val="24"/>
                <w:szCs w:val="24"/>
              </w:rPr>
              <w:t xml:space="preserve">: познакомить с глиной, её качествами и свойствами </w:t>
            </w:r>
          </w:p>
        </w:tc>
        <w:tc>
          <w:tcPr>
            <w:tcW w:w="2465" w:type="dxa"/>
          </w:tcPr>
          <w:p w:rsidR="00B40CE5" w:rsidRPr="0012262A" w:rsidRDefault="00B4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40CE5" w:rsidRPr="0012262A" w:rsidRDefault="0003488D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«Приключения колобка». (2, с. 19).</w:t>
            </w:r>
          </w:p>
          <w:p w:rsidR="0003488D" w:rsidRPr="0012262A" w:rsidRDefault="0003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знакомить с правилами поведения в разных ситуациях (как вести себя с незнакомыми людьми, почему нельзя гулять без взрослых и т. д.).</w:t>
            </w:r>
          </w:p>
        </w:tc>
      </w:tr>
      <w:tr w:rsidR="00056F9F" w:rsidRPr="0012262A" w:rsidTr="00DE4E44">
        <w:tc>
          <w:tcPr>
            <w:tcW w:w="14786" w:type="dxa"/>
            <w:gridSpan w:val="6"/>
          </w:tcPr>
          <w:p w:rsidR="00056F9F" w:rsidRPr="0012262A" w:rsidRDefault="00056F9F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40CE5" w:rsidRPr="0012262A" w:rsidTr="00B40CE5">
        <w:tc>
          <w:tcPr>
            <w:tcW w:w="2464" w:type="dxa"/>
          </w:tcPr>
          <w:p w:rsidR="008E721B" w:rsidRPr="0012262A" w:rsidRDefault="00056F9F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дворника. </w:t>
            </w:r>
          </w:p>
          <w:p w:rsidR="00B40CE5" w:rsidRPr="0012262A" w:rsidRDefault="00056F9F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F7458"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, с. 366).</w:t>
            </w:r>
          </w:p>
          <w:p w:rsidR="00056F9F" w:rsidRPr="0012262A" w:rsidRDefault="0005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; дать понятие о труде дворника, о его рабочем инвентаре. Прививать интерес к труду взрослых, воспитывать желание помочь  дворнику, развивать желание 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чистоту и порядок на своем участке. Узнавать на карточках орудия труда дворника.</w:t>
            </w:r>
            <w:bookmarkStart w:id="0" w:name="_GoBack"/>
            <w:bookmarkEnd w:id="0"/>
          </w:p>
        </w:tc>
        <w:tc>
          <w:tcPr>
            <w:tcW w:w="2464" w:type="dxa"/>
          </w:tcPr>
          <w:p w:rsidR="00B40CE5" w:rsidRPr="0012262A" w:rsidRDefault="007E1084" w:rsidP="00BE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Русская народная сказка «Маша и медведь». (1, с. 60).</w:t>
            </w:r>
          </w:p>
          <w:p w:rsidR="007E1084" w:rsidRPr="0012262A" w:rsidRDefault="007E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: учить </w:t>
            </w:r>
            <w:proofErr w:type="gramStart"/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сказку; запоминать и интонационно выразительно воспроизводить</w:t>
            </w:r>
            <w:r w:rsidR="00BE1790"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 слова и фразы из </w:t>
            </w:r>
            <w:r w:rsidR="00BE1790" w:rsidRPr="0012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в просе театрализации.</w:t>
            </w:r>
          </w:p>
        </w:tc>
        <w:tc>
          <w:tcPr>
            <w:tcW w:w="2464" w:type="dxa"/>
          </w:tcPr>
          <w:p w:rsidR="00B40CE5" w:rsidRPr="0012262A" w:rsidRDefault="008E721B" w:rsidP="008E7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«Волшебные слова» (6, с. 333)</w:t>
            </w:r>
          </w:p>
          <w:p w:rsidR="008E721B" w:rsidRPr="0012262A" w:rsidRDefault="008E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правилам этикета, формам и технике общения при встрече со знакомыми и незнакомыми людьми, правилам употребления слов приветствий и 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благодарности, способствует преодолению застенчивости и скованности детей.</w:t>
            </w:r>
          </w:p>
        </w:tc>
        <w:tc>
          <w:tcPr>
            <w:tcW w:w="2464" w:type="dxa"/>
          </w:tcPr>
          <w:p w:rsidR="002459FF" w:rsidRPr="0012262A" w:rsidRDefault="002459FF" w:rsidP="002459FF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bCs w:val="0"/>
                <w:spacing w:val="0"/>
                <w:sz w:val="24"/>
                <w:szCs w:val="24"/>
              </w:rPr>
            </w:pPr>
            <w:r w:rsidRPr="0012262A">
              <w:rPr>
                <w:rStyle w:val="FontStyle17"/>
                <w:sz w:val="24"/>
                <w:szCs w:val="24"/>
              </w:rPr>
              <w:lastRenderedPageBreak/>
              <w:t xml:space="preserve">В гостях </w:t>
            </w:r>
            <w:r w:rsidRPr="0012262A">
              <w:rPr>
                <w:rStyle w:val="FontStyle18"/>
                <w:sz w:val="24"/>
                <w:szCs w:val="24"/>
              </w:rPr>
              <w:t xml:space="preserve">у </w:t>
            </w:r>
            <w:r w:rsidRPr="0012262A">
              <w:rPr>
                <w:rStyle w:val="FontStyle17"/>
                <w:sz w:val="24"/>
                <w:szCs w:val="24"/>
              </w:rPr>
              <w:t>Красной Шапочки.</w:t>
            </w:r>
            <w:r w:rsidRPr="0012262A">
              <w:rPr>
                <w:rStyle w:val="FontStyle18"/>
                <w:sz w:val="24"/>
                <w:szCs w:val="24"/>
              </w:rPr>
              <w:t xml:space="preserve"> </w:t>
            </w:r>
            <w:r w:rsidRPr="0012262A">
              <w:rPr>
                <w:rStyle w:val="FontStyle18"/>
                <w:b/>
                <w:sz w:val="24"/>
                <w:szCs w:val="24"/>
              </w:rPr>
              <w:t>[4, с. 21]</w:t>
            </w:r>
          </w:p>
          <w:p w:rsidR="002459FF" w:rsidRPr="0012262A" w:rsidRDefault="002459FF" w:rsidP="002459FF">
            <w:pPr>
              <w:pStyle w:val="Style6"/>
              <w:widowControl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12262A">
              <w:rPr>
                <w:rStyle w:val="FontStyle18"/>
                <w:b/>
                <w:sz w:val="24"/>
                <w:szCs w:val="24"/>
              </w:rPr>
              <w:t>Задача</w:t>
            </w:r>
            <w:r w:rsidRPr="0012262A">
              <w:rPr>
                <w:rStyle w:val="FontStyle18"/>
                <w:sz w:val="24"/>
                <w:szCs w:val="24"/>
              </w:rPr>
              <w:t xml:space="preserve">: закрепить знания о материалах (ткани, бумаге, глине, дереве), </w:t>
            </w:r>
            <w:proofErr w:type="gramStart"/>
            <w:r w:rsidRPr="0012262A">
              <w:rPr>
                <w:rStyle w:val="FontStyle18"/>
                <w:sz w:val="24"/>
                <w:szCs w:val="24"/>
              </w:rPr>
              <w:t>из</w:t>
            </w:r>
            <w:proofErr w:type="gramEnd"/>
            <w:r w:rsidRPr="0012262A">
              <w:rPr>
                <w:rStyle w:val="FontStyle18"/>
                <w:sz w:val="24"/>
                <w:szCs w:val="24"/>
              </w:rPr>
              <w:t xml:space="preserve"> которых сделаны предметы </w:t>
            </w:r>
          </w:p>
          <w:p w:rsidR="002459FF" w:rsidRPr="0012262A" w:rsidRDefault="002459FF" w:rsidP="002459FF">
            <w:pPr>
              <w:pStyle w:val="Style6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</w:p>
          <w:p w:rsidR="002459FF" w:rsidRPr="0012262A" w:rsidRDefault="002459FF" w:rsidP="002459FF">
            <w:pPr>
              <w:pStyle w:val="Style6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</w:p>
          <w:p w:rsidR="00B40CE5" w:rsidRPr="0012262A" w:rsidRDefault="00B4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40CE5" w:rsidRPr="0012262A" w:rsidRDefault="00B4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40CE5" w:rsidRPr="0012262A" w:rsidRDefault="004B4817" w:rsidP="004B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«Незнайка в городе». (2, с. 21).</w:t>
            </w:r>
          </w:p>
          <w:p w:rsidR="004B4817" w:rsidRPr="0012262A" w:rsidRDefault="004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62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2262A">
              <w:rPr>
                <w:rFonts w:ascii="Times New Roman" w:hAnsi="Times New Roman" w:cs="Times New Roman"/>
                <w:sz w:val="24"/>
                <w:szCs w:val="24"/>
              </w:rPr>
              <w:t>: знакомство с правилами поведения на улицах города и Правилами дорожного движения ПДД).</w:t>
            </w:r>
            <w:proofErr w:type="gramEnd"/>
          </w:p>
        </w:tc>
      </w:tr>
    </w:tbl>
    <w:p w:rsidR="00E271D7" w:rsidRPr="0012262A" w:rsidRDefault="00E271D7" w:rsidP="004B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62A">
        <w:rPr>
          <w:rFonts w:ascii="Times New Roman" w:hAnsi="Times New Roman" w:cs="Times New Roman"/>
          <w:sz w:val="24"/>
          <w:szCs w:val="24"/>
        </w:rPr>
        <w:lastRenderedPageBreak/>
        <w:t>1. Ушакова</w:t>
      </w:r>
      <w:r w:rsidR="00BE1790" w:rsidRPr="0012262A">
        <w:rPr>
          <w:rFonts w:ascii="Times New Roman" w:hAnsi="Times New Roman" w:cs="Times New Roman"/>
          <w:sz w:val="24"/>
          <w:szCs w:val="24"/>
        </w:rPr>
        <w:t xml:space="preserve"> О. С. Ознакомление дошкольников с литературой  и развитием речи: Методическое пособие. – М.: ТЦ Сфера, 2011.</w:t>
      </w:r>
    </w:p>
    <w:p w:rsidR="001F7458" w:rsidRPr="0012262A" w:rsidRDefault="004B4817" w:rsidP="004B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62A">
        <w:rPr>
          <w:rFonts w:ascii="Times New Roman" w:hAnsi="Times New Roman" w:cs="Times New Roman"/>
          <w:sz w:val="24"/>
          <w:szCs w:val="24"/>
        </w:rPr>
        <w:t>2. Гарнышева Т. П. ОБЖ для дошкольников. Планирование работы, конспекты занятий</w:t>
      </w:r>
      <w:proofErr w:type="gramStart"/>
      <w:r w:rsidRPr="001226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262A">
        <w:rPr>
          <w:rFonts w:ascii="Times New Roman" w:hAnsi="Times New Roman" w:cs="Times New Roman"/>
          <w:sz w:val="24"/>
          <w:szCs w:val="24"/>
        </w:rPr>
        <w:t xml:space="preserve"> игр. – </w:t>
      </w:r>
      <w:proofErr w:type="spellStart"/>
      <w:r w:rsidRPr="0012262A">
        <w:rPr>
          <w:rFonts w:ascii="Times New Roman" w:hAnsi="Times New Roman" w:cs="Times New Roman"/>
          <w:sz w:val="24"/>
          <w:szCs w:val="24"/>
        </w:rPr>
        <w:t>Спб</w:t>
      </w:r>
      <w:proofErr w:type="spellEnd"/>
      <w:proofErr w:type="gramStart"/>
      <w:r w:rsidRPr="0012262A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12262A">
        <w:rPr>
          <w:rFonts w:ascii="Times New Roman" w:hAnsi="Times New Roman" w:cs="Times New Roman"/>
          <w:sz w:val="24"/>
          <w:szCs w:val="24"/>
        </w:rPr>
        <w:t>ООО «ИЗДАТЕЛЬСТВО «ДЕТСТВО - ПРЕСС». 20012.</w:t>
      </w:r>
    </w:p>
    <w:p w:rsidR="006768B4" w:rsidRPr="0012262A" w:rsidRDefault="006768B4" w:rsidP="004B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62A">
        <w:rPr>
          <w:rFonts w:ascii="Times New Roman" w:hAnsi="Times New Roman" w:cs="Times New Roman"/>
          <w:sz w:val="24"/>
          <w:szCs w:val="24"/>
        </w:rPr>
        <w:t>3. Дыбина О. В. Рукотворный мир: Сценарии игр – занятий для дошкольников. – М.: ТЦ «Сфера», 2001.</w:t>
      </w:r>
    </w:p>
    <w:p w:rsidR="006768B4" w:rsidRPr="0012262A" w:rsidRDefault="006768B4" w:rsidP="004B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62A">
        <w:rPr>
          <w:rFonts w:ascii="Times New Roman" w:hAnsi="Times New Roman" w:cs="Times New Roman"/>
          <w:sz w:val="24"/>
          <w:szCs w:val="24"/>
        </w:rPr>
        <w:t xml:space="preserve">4. Дыбина О. В. Из чего сделаны предметы: Игры – занятия для дошкольников. – 2-е изд., </w:t>
      </w:r>
      <w:proofErr w:type="spellStart"/>
      <w:r w:rsidRPr="0012262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2262A">
        <w:rPr>
          <w:rFonts w:ascii="Times New Roman" w:hAnsi="Times New Roman" w:cs="Times New Roman"/>
          <w:sz w:val="24"/>
          <w:szCs w:val="24"/>
        </w:rPr>
        <w:t>. – М.: ТЦ Сфера, 2010.</w:t>
      </w:r>
    </w:p>
    <w:p w:rsidR="00E271D7" w:rsidRPr="0012262A" w:rsidRDefault="00E271D7" w:rsidP="004B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62A">
        <w:rPr>
          <w:rFonts w:ascii="Times New Roman" w:hAnsi="Times New Roman" w:cs="Times New Roman"/>
          <w:sz w:val="24"/>
          <w:szCs w:val="24"/>
        </w:rPr>
        <w:t xml:space="preserve">6. Шипица Л. М. азбука общения: Развитие личности ребенка, навыков общения </w:t>
      </w:r>
      <w:proofErr w:type="gramStart"/>
      <w:r w:rsidRPr="0012262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2262A">
        <w:rPr>
          <w:rFonts w:ascii="Times New Roman" w:hAnsi="Times New Roman" w:cs="Times New Roman"/>
          <w:sz w:val="24"/>
          <w:szCs w:val="24"/>
        </w:rPr>
        <w:t xml:space="preserve"> взрослыми и сверстниками. (Для детей от 3 до 6 лет.) – «ДЕТСТВО – ПРЕСС», 1998.</w:t>
      </w:r>
    </w:p>
    <w:p w:rsidR="001F7458" w:rsidRPr="0012262A" w:rsidRDefault="00E271D7">
      <w:pPr>
        <w:rPr>
          <w:rFonts w:ascii="Times New Roman" w:hAnsi="Times New Roman" w:cs="Times New Roman"/>
          <w:sz w:val="24"/>
          <w:szCs w:val="24"/>
        </w:rPr>
      </w:pPr>
      <w:r w:rsidRPr="0012262A">
        <w:rPr>
          <w:rFonts w:ascii="Times New Roman" w:hAnsi="Times New Roman" w:cs="Times New Roman"/>
          <w:sz w:val="24"/>
          <w:szCs w:val="24"/>
        </w:rPr>
        <w:t>7</w:t>
      </w:r>
      <w:r w:rsidR="001F7458" w:rsidRPr="0012262A">
        <w:rPr>
          <w:rFonts w:ascii="Times New Roman" w:hAnsi="Times New Roman" w:cs="Times New Roman"/>
          <w:sz w:val="24"/>
          <w:szCs w:val="24"/>
        </w:rPr>
        <w:t>. Волчкова В. Н., Степанова Н. В., конспекты занятий  во второй младшей группе детского сада. Практическое пособие для воспитателей и методистов ДОУ. – Воронеж: ТЦ «Учитель», 2004.</w:t>
      </w:r>
    </w:p>
    <w:p w:rsidR="00E271D7" w:rsidRPr="0012262A" w:rsidRDefault="00E271D7">
      <w:pPr>
        <w:rPr>
          <w:rFonts w:ascii="Times New Roman" w:hAnsi="Times New Roman" w:cs="Times New Roman"/>
          <w:sz w:val="24"/>
          <w:szCs w:val="24"/>
        </w:rPr>
      </w:pPr>
    </w:p>
    <w:sectPr w:rsidR="00E271D7" w:rsidRPr="0012262A" w:rsidSect="00B40C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6D80"/>
    <w:multiLevelType w:val="hybridMultilevel"/>
    <w:tmpl w:val="1272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63D2E"/>
    <w:rsid w:val="0003488D"/>
    <w:rsid w:val="00056F9F"/>
    <w:rsid w:val="00074E25"/>
    <w:rsid w:val="0012262A"/>
    <w:rsid w:val="0013604E"/>
    <w:rsid w:val="001C4A1F"/>
    <w:rsid w:val="001E6A6C"/>
    <w:rsid w:val="001F7458"/>
    <w:rsid w:val="00240202"/>
    <w:rsid w:val="002459FF"/>
    <w:rsid w:val="002576CB"/>
    <w:rsid w:val="002C7BBA"/>
    <w:rsid w:val="00343854"/>
    <w:rsid w:val="003E73BC"/>
    <w:rsid w:val="00414764"/>
    <w:rsid w:val="004B4817"/>
    <w:rsid w:val="006768B4"/>
    <w:rsid w:val="006965CA"/>
    <w:rsid w:val="007E1084"/>
    <w:rsid w:val="008E721B"/>
    <w:rsid w:val="00B40CE5"/>
    <w:rsid w:val="00BC5839"/>
    <w:rsid w:val="00BE1790"/>
    <w:rsid w:val="00CF2A38"/>
    <w:rsid w:val="00D12C6D"/>
    <w:rsid w:val="00E271D7"/>
    <w:rsid w:val="00E63D2E"/>
    <w:rsid w:val="00E944E0"/>
    <w:rsid w:val="00EA1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88D"/>
    <w:pPr>
      <w:ind w:left="720"/>
      <w:contextualSpacing/>
    </w:pPr>
  </w:style>
  <w:style w:type="paragraph" w:customStyle="1" w:styleId="Style5">
    <w:name w:val="Style5"/>
    <w:basedOn w:val="a"/>
    <w:rsid w:val="006768B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6768B4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18">
    <w:name w:val="Font Style18"/>
    <w:basedOn w:val="a0"/>
    <w:rsid w:val="006768B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rsid w:val="006768B4"/>
    <w:pPr>
      <w:widowControl w:val="0"/>
      <w:autoSpaceDE w:val="0"/>
      <w:autoSpaceDN w:val="0"/>
      <w:adjustRightInd w:val="0"/>
      <w:spacing w:after="0" w:line="221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2459FF"/>
    <w:rPr>
      <w:rFonts w:ascii="Times New Roman" w:hAnsi="Times New Roman" w:cs="Times New Roman"/>
      <w:color w:val="000000"/>
      <w:spacing w:val="-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6AEF7-F3AB-4307-A189-3207D090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dcterms:created xsi:type="dcterms:W3CDTF">2012-08-31T05:45:00Z</dcterms:created>
  <dcterms:modified xsi:type="dcterms:W3CDTF">2012-09-12T15:32:00Z</dcterms:modified>
</cp:coreProperties>
</file>