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2E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4"/>
          <w:szCs w:val="24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A74534" w:rsidRPr="000030F6">
        <w:rPr>
          <w:rFonts w:ascii="Times New Roman" w:hAnsi="Times New Roman"/>
          <w:b/>
          <w:sz w:val="24"/>
          <w:szCs w:val="24"/>
        </w:rPr>
        <w:t xml:space="preserve">        </w:t>
      </w:r>
      <w:r w:rsidRPr="000030F6">
        <w:rPr>
          <w:rFonts w:ascii="Times New Roman" w:hAnsi="Times New Roman"/>
          <w:b/>
          <w:sz w:val="24"/>
          <w:szCs w:val="24"/>
        </w:rPr>
        <w:t>Утверждаю:</w:t>
      </w: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4"/>
          <w:szCs w:val="24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A74534"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0030F6">
        <w:rPr>
          <w:rFonts w:ascii="Times New Roman" w:hAnsi="Times New Roman"/>
          <w:b/>
          <w:sz w:val="24"/>
          <w:szCs w:val="24"/>
        </w:rPr>
        <w:t xml:space="preserve">   Заведующая МБДОУ №9</w:t>
      </w:r>
    </w:p>
    <w:p w:rsidR="0015652E" w:rsidRPr="000030F6" w:rsidRDefault="00A74534" w:rsidP="00D226DD">
      <w:pPr>
        <w:pStyle w:val="ab"/>
        <w:rPr>
          <w:rFonts w:ascii="Times New Roman" w:hAnsi="Times New Roman"/>
          <w:b/>
          <w:sz w:val="24"/>
          <w:szCs w:val="24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15652E" w:rsidRPr="000030F6">
        <w:rPr>
          <w:rFonts w:ascii="Times New Roman" w:hAnsi="Times New Roman"/>
          <w:b/>
          <w:sz w:val="24"/>
          <w:szCs w:val="24"/>
        </w:rPr>
        <w:t>_____________ Т.В. Харламова</w:t>
      </w: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4"/>
          <w:szCs w:val="24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</w:t>
      </w: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4"/>
          <w:szCs w:val="24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Приказ № 127-О                                                                                               </w:t>
      </w: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от </w:t>
      </w:r>
      <w:r w:rsidRPr="000030F6">
        <w:rPr>
          <w:rFonts w:ascii="Times New Roman" w:hAnsi="Times New Roman"/>
          <w:b/>
          <w:sz w:val="24"/>
          <w:szCs w:val="24"/>
          <w:u w:val="single"/>
        </w:rPr>
        <w:t>_31.08. 2012г.</w:t>
      </w:r>
    </w:p>
    <w:p w:rsidR="0015652E" w:rsidRPr="000030F6" w:rsidRDefault="0015652E" w:rsidP="00D226DD">
      <w:pPr>
        <w:pStyle w:val="ab"/>
        <w:rPr>
          <w:rFonts w:ascii="Times New Roman" w:hAnsi="Times New Roman"/>
          <w:b/>
          <w:color w:val="0070C0"/>
          <w:sz w:val="24"/>
          <w:szCs w:val="24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AF6FD3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45.5pt" adj=",10800" fillcolor="blue" stroked="f">
            <v:fill color2="#f93"/>
            <v:shadow on="t" color="silver" opacity="52429f"/>
            <v:textpath style="font-family:&quot;Impact&quot;;font-style:italic;v-text-kern:t" trim="t" fitpath="t" string="Годовой план"/>
          </v:shape>
        </w:pict>
      </w: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AF6FD3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6" type="#_x0000_t136" style="width:317.2pt;height:220.75pt" adj=",10800" fillcolor="blue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&quot;Муниципального бюджетного &#10;дошкольного образовательного &#10;учреждения &#10;&quot; Детский сад общеразвивающего вида №9&#10;&quot;Аленушка&quot; ЗМР РТ&quot;&#10;на 2012-2013 уч.год."/>
          </v:shape>
        </w:pict>
      </w: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A74534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Принято</w:t>
      </w:r>
    </w:p>
    <w:p w:rsidR="0015652E" w:rsidRPr="000030F6" w:rsidRDefault="00A74534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Педагогическим советом  </w:t>
      </w:r>
    </w:p>
    <w:p w:rsidR="0015652E" w:rsidRPr="000030F6" w:rsidRDefault="00A74534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от    31 . 08. 2012г                                                                   </w:t>
      </w:r>
    </w:p>
    <w:p w:rsidR="0015652E" w:rsidRPr="000030F6" w:rsidRDefault="00A74534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Протокол № 1                                                                           </w:t>
      </w: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30F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0030F6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0030F6">
        <w:rPr>
          <w:rFonts w:ascii="Times New Roman" w:hAnsi="Times New Roman"/>
          <w:b/>
          <w:sz w:val="28"/>
          <w:szCs w:val="28"/>
        </w:rPr>
        <w:t>еленодольск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>.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D226DD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1. Информационно-аналитическая справка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0030F6">
        <w:rPr>
          <w:rFonts w:ascii="Times New Roman" w:hAnsi="Times New Roman"/>
          <w:b/>
          <w:sz w:val="25"/>
          <w:szCs w:val="28"/>
        </w:rPr>
        <w:t>по итогам 2011-2012 учебного года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0030F6">
        <w:rPr>
          <w:rFonts w:ascii="Times New Roman" w:hAnsi="Times New Roman"/>
          <w:b/>
          <w:sz w:val="25"/>
          <w:szCs w:val="28"/>
        </w:rPr>
        <w:t>муниципального бюджетного дошкольного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0030F6">
        <w:rPr>
          <w:rFonts w:ascii="Times New Roman" w:hAnsi="Times New Roman"/>
          <w:b/>
          <w:sz w:val="25"/>
          <w:szCs w:val="28"/>
        </w:rPr>
        <w:t>образовательного учреждения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0030F6">
        <w:rPr>
          <w:rFonts w:ascii="Times New Roman" w:hAnsi="Times New Roman"/>
          <w:b/>
          <w:sz w:val="25"/>
          <w:szCs w:val="28"/>
        </w:rPr>
        <w:t>«Детский сад общеразвивающего вида №9 «Алёнушка» ЗМР РТ»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МБДОУ «Детский сад общеразвивающего вида №9 «Алёнушка» ЗМР РТ» функционирует с 1972 года.</w:t>
      </w:r>
    </w:p>
    <w:p w:rsidR="0015652E" w:rsidRPr="000030F6" w:rsidRDefault="0015652E" w:rsidP="00A03B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30F6">
        <w:rPr>
          <w:rFonts w:ascii="Times New Roman" w:hAnsi="Times New Roman"/>
          <w:b/>
          <w:bCs/>
          <w:sz w:val="28"/>
          <w:szCs w:val="28"/>
        </w:rPr>
        <w:t>Юридический адрес учреждения</w:t>
      </w:r>
    </w:p>
    <w:p w:rsidR="0015652E" w:rsidRPr="000030F6" w:rsidRDefault="0015652E" w:rsidP="002F103C">
      <w:pPr>
        <w:pStyle w:val="ab"/>
        <w:rPr>
          <w:rFonts w:ascii="Times New Roman" w:hAnsi="Times New Roman"/>
          <w:b/>
          <w:i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  Адрес: 422544 , Республика Татарстан</w:t>
      </w:r>
      <w:proofErr w:type="gramStart"/>
      <w:r w:rsidRPr="000030F6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0030F6">
        <w:rPr>
          <w:rFonts w:ascii="Times New Roman" w:hAnsi="Times New Roman"/>
          <w:b/>
          <w:sz w:val="28"/>
          <w:szCs w:val="28"/>
        </w:rPr>
        <w:t xml:space="preserve"> г. Зеленодольск, ул. Паратская 2 а</w:t>
      </w:r>
      <w:r w:rsidRPr="000030F6">
        <w:rPr>
          <w:rFonts w:ascii="Times New Roman" w:hAnsi="Times New Roman"/>
          <w:b/>
          <w:sz w:val="28"/>
          <w:szCs w:val="28"/>
        </w:rPr>
        <w:br/>
      </w:r>
      <w:r w:rsidRPr="000030F6">
        <w:rPr>
          <w:rFonts w:ascii="Times New Roman" w:hAnsi="Times New Roman"/>
          <w:b/>
          <w:i/>
          <w:sz w:val="28"/>
          <w:szCs w:val="28"/>
        </w:rPr>
        <w:t xml:space="preserve">учредитель: Управление образования  администрации </w:t>
      </w:r>
      <w:proofErr w:type="spellStart"/>
      <w:r w:rsidRPr="000030F6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0030F6">
        <w:rPr>
          <w:rFonts w:ascii="Times New Roman" w:hAnsi="Times New Roman"/>
          <w:b/>
          <w:i/>
          <w:sz w:val="28"/>
          <w:szCs w:val="28"/>
        </w:rPr>
        <w:t>.З</w:t>
      </w:r>
      <w:proofErr w:type="gramEnd"/>
      <w:r w:rsidRPr="000030F6">
        <w:rPr>
          <w:rFonts w:ascii="Times New Roman" w:hAnsi="Times New Roman"/>
          <w:b/>
          <w:i/>
          <w:sz w:val="28"/>
          <w:szCs w:val="28"/>
        </w:rPr>
        <w:t>еленодольска</w:t>
      </w:r>
      <w:proofErr w:type="spellEnd"/>
    </w:p>
    <w:p w:rsidR="0015652E" w:rsidRPr="000030F6" w:rsidRDefault="0015652E" w:rsidP="00A03B0A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Телефон:  5-08-80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Социокультурное окружение: СОШ №4,   ,  спортивная база «Маяк», 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Проектная мощность: 220 мест,10 групп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 w:rsidRPr="000030F6">
        <w:rPr>
          <w:rFonts w:ascii="Times New Roman" w:hAnsi="Times New Roman"/>
          <w:b/>
          <w:sz w:val="28"/>
          <w:szCs w:val="28"/>
        </w:rPr>
        <w:t>Фактический</w:t>
      </w:r>
      <w:proofErr w:type="gramEnd"/>
      <w:r w:rsidRPr="000030F6">
        <w:rPr>
          <w:rFonts w:ascii="Times New Roman" w:hAnsi="Times New Roman"/>
          <w:b/>
          <w:sz w:val="28"/>
          <w:szCs w:val="28"/>
        </w:rPr>
        <w:t>: 309мест, 11 групп, из них: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4 группы для детей раннего возраста;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7 групп для детей дошкольного возраста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Возраст детей, посещающих МБДОУ «Детский сад общеразвивающего вида №9 «Алёнушка» ЗМР РТ» от 2  до 7 лет.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Функциональные помещения: музыкальный зал, спортивный зал, кабинет татарского языка, кабинет педагога-психолога, методический кабинет, медицинский блок.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Часы работы: с 6.30 по 18.30, пятидневная рабочая неделя.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2F103C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2F1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bCs/>
          <w:sz w:val="28"/>
          <w:szCs w:val="28"/>
        </w:rPr>
        <w:t>Цель</w:t>
      </w:r>
      <w:r w:rsidRPr="000030F6">
        <w:rPr>
          <w:rFonts w:ascii="Times New Roman" w:hAnsi="Times New Roman"/>
          <w:b/>
          <w:sz w:val="28"/>
          <w:szCs w:val="28"/>
        </w:rPr>
        <w:t>: создание условий для повышения качества обучения, воспитания и дополнительного образования, которые обеспечивают развитие ребенка, формирование индивидуальной личности до уровня, соответствующего его возрастным возможностям, требованиям социального заказа государства и семьи.</w:t>
      </w:r>
    </w:p>
    <w:p w:rsidR="0015652E" w:rsidRPr="000030F6" w:rsidRDefault="0015652E" w:rsidP="002F1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bCs/>
          <w:sz w:val="28"/>
          <w:szCs w:val="28"/>
        </w:rPr>
        <w:t>Основными задачами учреждения</w:t>
      </w:r>
      <w:r w:rsidRPr="000030F6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охрана жизни и укрепление физического и психического здоровья детей;</w:t>
      </w:r>
    </w:p>
    <w:p w:rsidR="0015652E" w:rsidRPr="000030F6" w:rsidRDefault="0015652E" w:rsidP="002F103C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F6">
        <w:rPr>
          <w:rFonts w:ascii="Times New Roman" w:hAnsi="Times New Roman" w:cs="Times New Roman"/>
          <w:b/>
          <w:sz w:val="28"/>
          <w:szCs w:val="28"/>
        </w:rPr>
        <w:t>обеспечение самоопределения личности, создание условий для ее самореализации;</w:t>
      </w:r>
    </w:p>
    <w:p w:rsidR="0015652E" w:rsidRPr="000030F6" w:rsidRDefault="0015652E" w:rsidP="002F103C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F6">
        <w:rPr>
          <w:rFonts w:ascii="Times New Roman" w:hAnsi="Times New Roman" w:cs="Times New Roman"/>
          <w:b/>
          <w:sz w:val="28"/>
          <w:szCs w:val="28"/>
        </w:rPr>
        <w:t>развитие общества;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воспитание с учетом возрастных категорий детей гражданственности, уважения к правам и свободам </w:t>
      </w:r>
      <w:r w:rsidRPr="000030F6">
        <w:rPr>
          <w:rFonts w:ascii="Times New Roman" w:hAnsi="Times New Roman"/>
          <w:b/>
          <w:sz w:val="28"/>
          <w:szCs w:val="28"/>
        </w:rPr>
        <w:lastRenderedPageBreak/>
        <w:t>человека, любви к окружающей природе, Родине, семье;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15652E" w:rsidRPr="000030F6" w:rsidRDefault="0015652E" w:rsidP="002F103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оказание консультативной и методической помощи родителям (законным представителям) по вопросам обучения и развития детей.</w:t>
      </w:r>
    </w:p>
    <w:p w:rsidR="0015652E" w:rsidRPr="000030F6" w:rsidRDefault="0015652E" w:rsidP="002F103C">
      <w:pPr>
        <w:spacing w:after="0" w:line="240" w:lineRule="auto"/>
        <w:ind w:left="2520"/>
        <w:jc w:val="both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2F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bCs/>
          <w:sz w:val="28"/>
          <w:szCs w:val="28"/>
        </w:rPr>
        <w:t>Приоритетные направления  работы ДОУ</w:t>
      </w:r>
    </w:p>
    <w:p w:rsidR="0015652E" w:rsidRPr="000030F6" w:rsidRDefault="0015652E" w:rsidP="002F10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Приоритетным направлением деятельности муниципального бюджетного дошкольного образовательного учреждения «Детский сад общеразвивающего вида №9 "Аленушка" по реализации основной общеобразовательной программы дошкольного образования является познавательно-речевое.  </w:t>
      </w:r>
    </w:p>
    <w:p w:rsidR="0015652E" w:rsidRPr="000030F6" w:rsidRDefault="0015652E" w:rsidP="0011453F">
      <w:pPr>
        <w:jc w:val="both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t xml:space="preserve">Основным предметом </w:t>
      </w:r>
      <w:proofErr w:type="spellStart"/>
      <w:r w:rsidRPr="000030F6">
        <w:rPr>
          <w:rFonts w:ascii="Times New Roman" w:hAnsi="Times New Roman"/>
          <w:b/>
          <w:sz w:val="28"/>
          <w:szCs w:val="28"/>
          <w:u w:val="single"/>
        </w:rPr>
        <w:t>деятельности</w:t>
      </w:r>
      <w:r w:rsidRPr="000030F6">
        <w:rPr>
          <w:rFonts w:ascii="Times New Roman" w:hAnsi="Times New Roman"/>
          <w:b/>
          <w:sz w:val="28"/>
          <w:szCs w:val="28"/>
        </w:rPr>
        <w:t>учреждения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 является реализация  примерной основной общеобразовательной программы дошкольного образования «От рождения до школы», переработанной авторским коллективом в соответствие с Федеральными Государственными требованиями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Н.Е.Веракса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М.А.Васильева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>, Т.С. Комарова  региональные  программы «</w:t>
      </w:r>
      <w:proofErr w:type="gramStart"/>
      <w:r w:rsidRPr="000030F6">
        <w:rPr>
          <w:rFonts w:ascii="Times New Roman" w:hAnsi="Times New Roman"/>
          <w:b/>
          <w:sz w:val="28"/>
          <w:szCs w:val="28"/>
          <w:lang w:val="tt-RU"/>
        </w:rPr>
        <w:t>Минем</w:t>
      </w:r>
      <w:proofErr w:type="gramEnd"/>
      <w:r w:rsidRPr="000030F6">
        <w:rPr>
          <w:rFonts w:ascii="Times New Roman" w:hAnsi="Times New Roman"/>
          <w:b/>
          <w:sz w:val="28"/>
          <w:szCs w:val="28"/>
          <w:lang w:val="tt-RU"/>
        </w:rPr>
        <w:t xml:space="preserve"> өем”</w:t>
      </w:r>
      <w:r w:rsidRPr="000030F6">
        <w:rPr>
          <w:rFonts w:ascii="Times New Roman" w:hAnsi="Times New Roman"/>
          <w:b/>
          <w:sz w:val="28"/>
          <w:szCs w:val="28"/>
        </w:rPr>
        <w:t xml:space="preserve">Авторы: 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Зарипова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 З.М.</w:t>
      </w:r>
      <w:r w:rsidRPr="000030F6">
        <w:rPr>
          <w:rFonts w:ascii="Times New Roman" w:hAnsi="Times New Roman"/>
          <w:b/>
          <w:sz w:val="28"/>
          <w:szCs w:val="28"/>
          <w:lang w:val="tt-RU"/>
        </w:rPr>
        <w:t xml:space="preserve"> ;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Кидрэчева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 Р.Г.;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Шэрипова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 Л.А. </w:t>
      </w:r>
      <w:r w:rsidRPr="000030F6">
        <w:rPr>
          <w:rFonts w:ascii="Times New Roman" w:hAnsi="Times New Roman"/>
          <w:b/>
          <w:sz w:val="28"/>
          <w:szCs w:val="28"/>
          <w:lang w:val="tt-RU"/>
        </w:rPr>
        <w:t>“Уйный – уйный үсэбез</w:t>
      </w:r>
      <w:proofErr w:type="gramStart"/>
      <w:r w:rsidRPr="000030F6">
        <w:rPr>
          <w:rFonts w:ascii="Times New Roman" w:hAnsi="Times New Roman"/>
          <w:b/>
          <w:sz w:val="28"/>
          <w:szCs w:val="28"/>
          <w:lang w:val="tt-RU"/>
        </w:rPr>
        <w:t>”А</w:t>
      </w:r>
      <w:proofErr w:type="gramEnd"/>
      <w:r w:rsidRPr="000030F6">
        <w:rPr>
          <w:rFonts w:ascii="Times New Roman" w:hAnsi="Times New Roman"/>
          <w:b/>
          <w:sz w:val="28"/>
          <w:szCs w:val="28"/>
          <w:lang w:val="tt-RU"/>
        </w:rPr>
        <w:t>втор: Зарипова З.М.; Кидрэчева Р.Г.; Шэрипова Л.А.</w:t>
      </w:r>
    </w:p>
    <w:p w:rsidR="0015652E" w:rsidRPr="000030F6" w:rsidRDefault="0015652E" w:rsidP="00336D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</w:t>
      </w:r>
    </w:p>
    <w:p w:rsidR="0015652E" w:rsidRPr="000030F6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Педагогический коллектив, обеспечивающий  развитие и воспитание детей состоит из 27 сотрудников.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t>Руководитель:</w:t>
      </w:r>
      <w:r w:rsidRPr="000030F6">
        <w:rPr>
          <w:rFonts w:ascii="Times New Roman" w:hAnsi="Times New Roman"/>
          <w:b/>
          <w:sz w:val="28"/>
          <w:szCs w:val="28"/>
        </w:rPr>
        <w:t xml:space="preserve"> Харламова Татьяна Валерьевна, образование высшее педагогическое, имеет </w:t>
      </w:r>
      <w:r w:rsidRPr="000030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030F6">
        <w:rPr>
          <w:rFonts w:ascii="Times New Roman" w:hAnsi="Times New Roman"/>
          <w:b/>
          <w:sz w:val="28"/>
          <w:szCs w:val="28"/>
        </w:rPr>
        <w:t xml:space="preserve"> квалификационную категорию, педагогический стаж 14 лет, в занимаемой должности 5 лет.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lastRenderedPageBreak/>
        <w:t>Старший воспитатель:</w:t>
      </w:r>
      <w:r w:rsidRPr="000030F6">
        <w:rPr>
          <w:rFonts w:ascii="Times New Roman" w:hAnsi="Times New Roman"/>
          <w:b/>
          <w:sz w:val="28"/>
          <w:szCs w:val="28"/>
        </w:rPr>
        <w:t xml:space="preserve"> Джафарова Аида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Садыховна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>, образование высшее педагогическое (дошкольное), педагогический стаж 25 года, в занимаемой должности – 1г. 10 мес.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t>Музыкальные руководители: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Хомутова Ольга Александровна, образование средне-специальное, стаж работы 14 лет, имеет </w:t>
      </w:r>
      <w:r w:rsidRPr="000030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030F6">
        <w:rPr>
          <w:rFonts w:ascii="Times New Roman" w:hAnsi="Times New Roman"/>
          <w:b/>
          <w:sz w:val="28"/>
          <w:szCs w:val="28"/>
        </w:rPr>
        <w:t xml:space="preserve"> квалификационную категорию.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Садыкова Резеда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Фуатовна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, образование средне – специальное, стаж работы 24 года, имеет </w:t>
      </w:r>
      <w:r w:rsidRPr="000030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030F6">
        <w:rPr>
          <w:rFonts w:ascii="Times New Roman" w:hAnsi="Times New Roman"/>
          <w:b/>
          <w:sz w:val="28"/>
          <w:szCs w:val="28"/>
        </w:rPr>
        <w:t xml:space="preserve"> квалификационную категорию.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t xml:space="preserve">Педагог-психолог </w:t>
      </w:r>
      <w:r w:rsidRPr="000030F6">
        <w:rPr>
          <w:rFonts w:ascii="Times New Roman" w:hAnsi="Times New Roman"/>
          <w:b/>
          <w:sz w:val="28"/>
          <w:szCs w:val="28"/>
        </w:rPr>
        <w:t>Сергеева Елена Викторовна образовани</w:t>
      </w:r>
      <w:proofErr w:type="gramStart"/>
      <w:r w:rsidRPr="000030F6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0030F6">
        <w:rPr>
          <w:rFonts w:ascii="Times New Roman" w:hAnsi="Times New Roman"/>
          <w:b/>
          <w:sz w:val="28"/>
          <w:szCs w:val="28"/>
        </w:rPr>
        <w:t xml:space="preserve"> высшее, стаж-1г.10мес.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t xml:space="preserve">Воспитатель татарского языка: </w:t>
      </w:r>
      <w:proofErr w:type="spellStart"/>
      <w:r w:rsidRPr="000030F6">
        <w:rPr>
          <w:rFonts w:ascii="Times New Roman" w:hAnsi="Times New Roman"/>
          <w:b/>
          <w:sz w:val="28"/>
          <w:szCs w:val="28"/>
        </w:rPr>
        <w:t>БайбиковаАлфираГабдулхаевна</w:t>
      </w:r>
      <w:proofErr w:type="spellEnd"/>
      <w:r w:rsidRPr="000030F6">
        <w:rPr>
          <w:rFonts w:ascii="Times New Roman" w:hAnsi="Times New Roman"/>
          <w:b/>
          <w:sz w:val="28"/>
          <w:szCs w:val="28"/>
        </w:rPr>
        <w:t xml:space="preserve">, образование – высшее педагогическое, стаж работы 20 лет, имеет </w:t>
      </w:r>
      <w:r w:rsidRPr="000030F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030F6">
        <w:rPr>
          <w:rFonts w:ascii="Times New Roman" w:hAnsi="Times New Roman"/>
          <w:b/>
          <w:sz w:val="28"/>
          <w:szCs w:val="28"/>
        </w:rPr>
        <w:t xml:space="preserve"> квалификационную категорию.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  <w:u w:val="single"/>
        </w:rPr>
        <w:t>Инструктор по физическому воспитанию:</w:t>
      </w:r>
      <w:r w:rsidRPr="000030F6">
        <w:rPr>
          <w:rFonts w:ascii="Times New Roman" w:hAnsi="Times New Roman"/>
          <w:b/>
          <w:sz w:val="28"/>
          <w:szCs w:val="28"/>
        </w:rPr>
        <w:t xml:space="preserve">  Крылова Галина Александровна, образование высшее, стаж работы  26 лет, в занимаемой должности – 21 лет, имеет </w:t>
      </w:r>
      <w:r w:rsidRPr="000030F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030F6">
        <w:rPr>
          <w:rFonts w:ascii="Times New Roman" w:hAnsi="Times New Roman"/>
          <w:b/>
          <w:sz w:val="28"/>
          <w:szCs w:val="28"/>
        </w:rPr>
        <w:t xml:space="preserve"> квалификационную категорию.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 w:rsidRPr="000030F6">
        <w:rPr>
          <w:rFonts w:ascii="Times New Roman" w:hAnsi="Times New Roman"/>
          <w:b/>
          <w:sz w:val="28"/>
          <w:szCs w:val="28"/>
          <w:u w:val="single"/>
        </w:rPr>
        <w:t xml:space="preserve">Воспитатели: </w:t>
      </w:r>
      <w:r w:rsidRPr="000030F6">
        <w:rPr>
          <w:rFonts w:ascii="Times New Roman" w:hAnsi="Times New Roman"/>
          <w:b/>
          <w:sz w:val="28"/>
          <w:szCs w:val="28"/>
        </w:rPr>
        <w:t>27 человек, из них с высшим педагогическим образованием 14педагогов, с высшим педагогическим дошкольным – 2 педагог, со средне – специальным – 11 педагогов</w:t>
      </w:r>
      <w:proofErr w:type="gramEnd"/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 xml:space="preserve">С </w:t>
      </w:r>
      <w:r w:rsidRPr="000030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030F6">
        <w:rPr>
          <w:rFonts w:ascii="Times New Roman" w:hAnsi="Times New Roman"/>
          <w:b/>
          <w:sz w:val="28"/>
          <w:szCs w:val="28"/>
        </w:rPr>
        <w:t xml:space="preserve"> квалификационной категорией – 8 педагога, с </w:t>
      </w:r>
      <w:proofErr w:type="gramStart"/>
      <w:r w:rsidRPr="000030F6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End"/>
      <w:r w:rsidRPr="000030F6">
        <w:rPr>
          <w:rFonts w:ascii="Times New Roman" w:hAnsi="Times New Roman"/>
          <w:b/>
          <w:sz w:val="28"/>
          <w:szCs w:val="28"/>
        </w:rPr>
        <w:t>квалификационной категорией – 8 педагогов,  соответствие  – 8 педагогов, без категории-2 педагога.</w:t>
      </w: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Со стажем работы до 5 лет – 6 педагога, от 5 до 10 лет – 4 педагога, от 10 до 20 лет – 5 педагога, от 20-25 лет- 4 педагога, свыше 25 лет- 3 педагога.</w:t>
      </w:r>
    </w:p>
    <w:p w:rsidR="003F5E48" w:rsidRPr="000030F6" w:rsidRDefault="0015652E" w:rsidP="00AB56D5">
      <w:pPr>
        <w:pStyle w:val="ab"/>
        <w:rPr>
          <w:rFonts w:ascii="Times New Roman" w:hAnsi="Times New Roman"/>
          <w:b/>
          <w:sz w:val="28"/>
          <w:szCs w:val="28"/>
        </w:rPr>
      </w:pPr>
      <w:r w:rsidRPr="000030F6">
        <w:rPr>
          <w:rFonts w:ascii="Times New Roman" w:hAnsi="Times New Roman"/>
          <w:b/>
          <w:sz w:val="28"/>
          <w:szCs w:val="28"/>
        </w:rPr>
        <w:t>Проанализировав профессиональный уровень педагогов за 3 года, мы получили следующие результаты:</w:t>
      </w:r>
    </w:p>
    <w:p w:rsidR="003F5E48" w:rsidRPr="000030F6" w:rsidRDefault="003F5E48" w:rsidP="00AB56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0030F6" w:rsidRDefault="0015652E" w:rsidP="00AB56D5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Сравнительный анализ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профессионального уровня педагогических кадров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за 20010 / 2011/ 2012год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15652E" w:rsidRPr="00E076C9" w:rsidTr="00265268">
        <w:trPr>
          <w:cantSplit/>
          <w:trHeight w:val="660"/>
        </w:trPr>
        <w:tc>
          <w:tcPr>
            <w:tcW w:w="1914" w:type="dxa"/>
            <w:vMerge w:val="restart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Должность</w:t>
            </w:r>
          </w:p>
        </w:tc>
        <w:tc>
          <w:tcPr>
            <w:tcW w:w="1914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Всего работников</w:t>
            </w:r>
          </w:p>
        </w:tc>
        <w:tc>
          <w:tcPr>
            <w:tcW w:w="1914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Высшее дошкольное</w:t>
            </w:r>
          </w:p>
        </w:tc>
        <w:tc>
          <w:tcPr>
            <w:tcW w:w="1914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Высшее педагогическое</w:t>
            </w:r>
          </w:p>
        </w:tc>
        <w:tc>
          <w:tcPr>
            <w:tcW w:w="1915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Средне - специальное</w:t>
            </w:r>
          </w:p>
        </w:tc>
      </w:tr>
      <w:tr w:rsidR="0015652E" w:rsidRPr="00E076C9" w:rsidTr="00265268">
        <w:trPr>
          <w:cantSplit/>
          <w:trHeight w:val="345"/>
        </w:trPr>
        <w:tc>
          <w:tcPr>
            <w:tcW w:w="1914" w:type="dxa"/>
            <w:vMerge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15652E" w:rsidRPr="00E076C9" w:rsidTr="00265268">
        <w:tc>
          <w:tcPr>
            <w:tcW w:w="19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Заведующий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</w:tr>
      <w:tr w:rsidR="0015652E" w:rsidRPr="00E076C9" w:rsidTr="00265268">
        <w:tc>
          <w:tcPr>
            <w:tcW w:w="19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Старший воспитатель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1 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</w:tr>
      <w:tr w:rsidR="0015652E" w:rsidRPr="00E076C9" w:rsidTr="00265268">
        <w:tc>
          <w:tcPr>
            <w:tcW w:w="19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Воспитатели 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23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6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14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10</w:t>
            </w:r>
          </w:p>
        </w:tc>
      </w:tr>
      <w:tr w:rsidR="0015652E" w:rsidRPr="00E076C9" w:rsidTr="00265268">
        <w:tc>
          <w:tcPr>
            <w:tcW w:w="19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Музыкальный руководитель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</w:tr>
      <w:tr w:rsidR="0015652E" w:rsidRPr="00E076C9" w:rsidTr="00265268">
        <w:tc>
          <w:tcPr>
            <w:tcW w:w="19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lastRenderedPageBreak/>
              <w:t>Педагог-психолог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0</w:t>
            </w:r>
          </w:p>
        </w:tc>
      </w:tr>
      <w:tr w:rsidR="0015652E" w:rsidRPr="00E076C9" w:rsidTr="00265268">
        <w:tc>
          <w:tcPr>
            <w:tcW w:w="19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Итого 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25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9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14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14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14</w:t>
            </w:r>
          </w:p>
        </w:tc>
        <w:tc>
          <w:tcPr>
            <w:tcW w:w="63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11</w:t>
            </w:r>
          </w:p>
        </w:tc>
      </w:tr>
    </w:tbl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ОБРАЗОВАТЕЛЬНЫЙ  УРОВЕНЬ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88066D">
      <w:pPr>
        <w:pStyle w:val="ab"/>
        <w:jc w:val="center"/>
        <w:rPr>
          <w:rFonts w:ascii="Times New Roman" w:hAnsi="Times New Roman"/>
          <w:sz w:val="25"/>
          <w:szCs w:val="28"/>
        </w:rPr>
      </w:pPr>
      <w:r w:rsidRPr="00E076C9">
        <w:rPr>
          <w:rFonts w:ascii="Times New Roman" w:hAnsi="Times New Roman"/>
          <w:noProof/>
          <w:sz w:val="25"/>
          <w:szCs w:val="28"/>
        </w:rPr>
        <w:object w:dxaOrig="4320" w:dyaOrig="3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7" type="#_x0000_t75" style="width:3in;height:182.7pt;visibility:visible" o:ole="">
            <v:imagedata r:id="rId9" o:title="" cropbottom="-90f"/>
            <o:lock v:ext="edit" aspectratio="f"/>
          </v:shape>
          <o:OLEObject Type="Embed" ProgID="Excel.Sheet.8" ShapeID="Диаграмма 1" DrawAspect="Content" ObjectID="_1426577322" r:id="rId10"/>
        </w:objec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Сравнительный анализ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квалификационного уровня педагогических кадров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за 2010 / 2011 / 2012год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03"/>
        <w:gridCol w:w="709"/>
      </w:tblGrid>
      <w:tr w:rsidR="0015652E" w:rsidRPr="00E076C9" w:rsidTr="000C6552">
        <w:trPr>
          <w:cantSplit/>
          <w:trHeight w:val="314"/>
        </w:trPr>
        <w:tc>
          <w:tcPr>
            <w:tcW w:w="2232" w:type="dxa"/>
            <w:vMerge w:val="restart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Должность</w:t>
            </w:r>
          </w:p>
        </w:tc>
        <w:tc>
          <w:tcPr>
            <w:tcW w:w="1914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Без категории</w:t>
            </w:r>
          </w:p>
        </w:tc>
        <w:tc>
          <w:tcPr>
            <w:tcW w:w="1914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Соответствие</w:t>
            </w:r>
          </w:p>
        </w:tc>
        <w:tc>
          <w:tcPr>
            <w:tcW w:w="1914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  <w:lang w:val="en-US"/>
              </w:rPr>
              <w:t>II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 кв. категория</w:t>
            </w:r>
          </w:p>
        </w:tc>
        <w:tc>
          <w:tcPr>
            <w:tcW w:w="1950" w:type="dxa"/>
            <w:gridSpan w:val="3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  <w:lang w:val="en-US"/>
              </w:rPr>
              <w:t>I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 кв. категория</w:t>
            </w:r>
          </w:p>
        </w:tc>
      </w:tr>
      <w:tr w:rsidR="0015652E" w:rsidRPr="00E076C9" w:rsidTr="006E4239">
        <w:trPr>
          <w:cantSplit/>
          <w:trHeight w:val="345"/>
        </w:trPr>
        <w:tc>
          <w:tcPr>
            <w:tcW w:w="2232" w:type="dxa"/>
            <w:vMerge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076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15652E" w:rsidRPr="00E076C9" w:rsidTr="006E4239">
        <w:tc>
          <w:tcPr>
            <w:tcW w:w="2232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Заведующий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</w:tr>
      <w:tr w:rsidR="0015652E" w:rsidRPr="00E076C9" w:rsidTr="006E4239">
        <w:tc>
          <w:tcPr>
            <w:tcW w:w="2232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Старший воспитатель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</w:tr>
      <w:tr w:rsidR="0015652E" w:rsidRPr="00E076C9" w:rsidTr="006E4239">
        <w:tc>
          <w:tcPr>
            <w:tcW w:w="2232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Воспитатели 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6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3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5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9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9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2</w:t>
            </w: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6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5</w:t>
            </w:r>
          </w:p>
        </w:tc>
      </w:tr>
      <w:tr w:rsidR="0015652E" w:rsidRPr="00E076C9" w:rsidTr="006E4239">
        <w:tc>
          <w:tcPr>
            <w:tcW w:w="2232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Музыкальный руководитель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2</w:t>
            </w:r>
          </w:p>
        </w:tc>
      </w:tr>
      <w:tr w:rsidR="0015652E" w:rsidRPr="00E076C9" w:rsidTr="006E4239">
        <w:tc>
          <w:tcPr>
            <w:tcW w:w="2232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Педагог-психолог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6E4239">
        <w:tc>
          <w:tcPr>
            <w:tcW w:w="2232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Итого 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11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10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7</w:t>
            </w:r>
          </w:p>
        </w:tc>
        <w:tc>
          <w:tcPr>
            <w:tcW w:w="63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5</w:t>
            </w:r>
          </w:p>
        </w:tc>
        <w:tc>
          <w:tcPr>
            <w:tcW w:w="60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8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8</w:t>
            </w: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Квалификационный уровень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4C2833">
      <w:pPr>
        <w:pStyle w:val="ab"/>
        <w:jc w:val="center"/>
        <w:rPr>
          <w:rFonts w:ascii="Times New Roman" w:hAnsi="Times New Roman"/>
          <w:sz w:val="25"/>
          <w:szCs w:val="28"/>
        </w:rPr>
      </w:pPr>
      <w:r w:rsidRPr="00E076C9">
        <w:rPr>
          <w:rFonts w:ascii="Times New Roman" w:hAnsi="Times New Roman"/>
          <w:noProof/>
          <w:sz w:val="25"/>
          <w:szCs w:val="28"/>
        </w:rPr>
        <w:object w:dxaOrig="5232" w:dyaOrig="3706">
          <v:shape id="Диаграмма 5" o:spid="_x0000_i1028" type="#_x0000_t75" style="width:262.2pt;height:184.1pt;visibility:visible" o:ole="">
            <v:imagedata r:id="rId11" o:title="" cropbottom="-71f"/>
            <o:lock v:ext="edit" aspectratio="f"/>
          </v:shape>
          <o:OLEObject Type="Embed" ProgID="Excel.Sheet.8" ShapeID="Диаграмма 5" DrawAspect="Content" ObjectID="_1426577323" r:id="rId12"/>
        </w:objec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11453F" w:rsidRDefault="0015652E" w:rsidP="0011453F">
      <w:pPr>
        <w:pStyle w:val="ab"/>
        <w:rPr>
          <w:rFonts w:ascii="Times New Roman" w:hAnsi="Times New Roman"/>
          <w:sz w:val="25"/>
          <w:szCs w:val="28"/>
        </w:rPr>
      </w:pPr>
      <w:proofErr w:type="gramStart"/>
      <w:r w:rsidRPr="00CC4F4F">
        <w:rPr>
          <w:rFonts w:ascii="Times New Roman" w:hAnsi="Times New Roman"/>
          <w:sz w:val="25"/>
          <w:szCs w:val="28"/>
        </w:rPr>
        <w:t>Проанализировав квалификационный уровень педагогических кадров за последние три года было выявлено увеличение количества</w:t>
      </w:r>
      <w:proofErr w:type="gramEnd"/>
      <w:r w:rsidRPr="00CC4F4F">
        <w:rPr>
          <w:rFonts w:ascii="Times New Roman" w:hAnsi="Times New Roman"/>
          <w:sz w:val="25"/>
          <w:szCs w:val="28"/>
        </w:rPr>
        <w:t xml:space="preserve"> работников  с первой квалификационной</w:t>
      </w:r>
      <w:r w:rsidRPr="00CC4F4F">
        <w:rPr>
          <w:rFonts w:ascii="Times New Roman" w:hAnsi="Times New Roman"/>
          <w:sz w:val="25"/>
          <w:szCs w:val="28"/>
        </w:rPr>
        <w:tab/>
        <w:t xml:space="preserve"> категорией.</w:t>
      </w:r>
    </w:p>
    <w:p w:rsidR="0015652E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11453F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Сравнительный анализ педагогов по стажу работы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за 2010/ 2011 / 2012 год</w:t>
      </w:r>
    </w:p>
    <w:p w:rsidR="0015652E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9"/>
        <w:gridCol w:w="850"/>
        <w:gridCol w:w="709"/>
        <w:gridCol w:w="709"/>
        <w:gridCol w:w="709"/>
        <w:gridCol w:w="708"/>
        <w:gridCol w:w="621"/>
        <w:gridCol w:w="655"/>
        <w:gridCol w:w="567"/>
        <w:gridCol w:w="567"/>
        <w:gridCol w:w="622"/>
        <w:gridCol w:w="716"/>
        <w:gridCol w:w="647"/>
      </w:tblGrid>
      <w:tr w:rsidR="0015652E" w:rsidRPr="00E076C9" w:rsidTr="003C1059">
        <w:tc>
          <w:tcPr>
            <w:tcW w:w="2269" w:type="dxa"/>
            <w:gridSpan w:val="3"/>
          </w:tcPr>
          <w:p w:rsidR="0015652E" w:rsidRPr="00E076C9" w:rsidRDefault="0015652E" w:rsidP="009A06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gridSpan w:val="3"/>
          </w:tcPr>
          <w:p w:rsidR="0015652E" w:rsidRPr="00E076C9" w:rsidRDefault="0015652E" w:rsidP="009A06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от5 до 10 лет</w:t>
            </w:r>
          </w:p>
        </w:tc>
        <w:tc>
          <w:tcPr>
            <w:tcW w:w="2038" w:type="dxa"/>
            <w:gridSpan w:val="3"/>
          </w:tcPr>
          <w:p w:rsidR="0015652E" w:rsidRPr="00E076C9" w:rsidRDefault="0015652E" w:rsidP="009A06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от 10 до 20 лет</w:t>
            </w:r>
          </w:p>
        </w:tc>
        <w:tc>
          <w:tcPr>
            <w:tcW w:w="1789" w:type="dxa"/>
            <w:gridSpan w:val="3"/>
          </w:tcPr>
          <w:p w:rsidR="0015652E" w:rsidRPr="00E076C9" w:rsidRDefault="0015652E" w:rsidP="009A06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От 20-25 лет</w:t>
            </w:r>
          </w:p>
        </w:tc>
        <w:tc>
          <w:tcPr>
            <w:tcW w:w="1985" w:type="dxa"/>
            <w:gridSpan w:val="3"/>
          </w:tcPr>
          <w:p w:rsidR="0015652E" w:rsidRPr="00E076C9" w:rsidRDefault="0015652E" w:rsidP="009A06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</w:tr>
      <w:tr w:rsidR="0015652E" w:rsidRPr="00E076C9" w:rsidTr="003C1059">
        <w:tc>
          <w:tcPr>
            <w:tcW w:w="85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2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6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622" w:type="dxa"/>
          </w:tcPr>
          <w:p w:rsidR="0015652E" w:rsidRPr="00E076C9" w:rsidRDefault="0015652E" w:rsidP="009A06E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716" w:type="dxa"/>
          </w:tcPr>
          <w:p w:rsidR="0015652E" w:rsidRPr="00E076C9" w:rsidRDefault="0015652E" w:rsidP="009A06E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47" w:type="dxa"/>
          </w:tcPr>
          <w:p w:rsidR="0015652E" w:rsidRPr="00E076C9" w:rsidRDefault="0015652E" w:rsidP="009A06E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15652E" w:rsidRPr="00E076C9" w:rsidTr="003C1059">
        <w:trPr>
          <w:trHeight w:val="567"/>
        </w:trPr>
        <w:tc>
          <w:tcPr>
            <w:tcW w:w="85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 xml:space="preserve">   6 </w:t>
            </w:r>
          </w:p>
        </w:tc>
        <w:tc>
          <w:tcPr>
            <w:tcW w:w="85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15652E" w:rsidRPr="00E076C9" w:rsidRDefault="0015652E" w:rsidP="002122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15652E" w:rsidRPr="00E076C9" w:rsidRDefault="0015652E" w:rsidP="000131E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</w:tcPr>
          <w:p w:rsidR="0015652E" w:rsidRPr="00E076C9" w:rsidRDefault="0015652E" w:rsidP="000131E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076C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</w:tbl>
    <w:p w:rsidR="0015652E" w:rsidRPr="0011453F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11453F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11453F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11453F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Педагогический стаж  работы за 2009/2010/2011 год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1E018C">
      <w:pPr>
        <w:pStyle w:val="ab"/>
        <w:jc w:val="center"/>
        <w:rPr>
          <w:rFonts w:ascii="Times New Roman" w:hAnsi="Times New Roman"/>
          <w:sz w:val="25"/>
          <w:szCs w:val="28"/>
        </w:rPr>
      </w:pPr>
      <w:r w:rsidRPr="00E076C9">
        <w:rPr>
          <w:rFonts w:ascii="Times New Roman" w:hAnsi="Times New Roman"/>
          <w:noProof/>
          <w:sz w:val="25"/>
          <w:szCs w:val="28"/>
        </w:rPr>
        <w:object w:dxaOrig="5252" w:dyaOrig="3831">
          <v:shape id="Диаграмма 9" o:spid="_x0000_i1029" type="#_x0000_t75" style="width:262.85pt;height:190.2pt;visibility:visible" o:ole="">
            <v:imagedata r:id="rId13" o:title=""/>
            <o:lock v:ext="edit" aspectratio="f"/>
          </v:shape>
          <o:OLEObject Type="Embed" ProgID="Excel.Sheet.8" ShapeID="Диаграмма 9" DrawAspect="Content" ObjectID="_1426577324" r:id="rId14"/>
        </w:objec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  <w:proofErr w:type="spellStart"/>
      <w:r w:rsidRPr="00CC4F4F">
        <w:rPr>
          <w:rFonts w:ascii="Times New Roman" w:hAnsi="Times New Roman"/>
          <w:color w:val="FF0000"/>
          <w:sz w:val="25"/>
          <w:szCs w:val="28"/>
        </w:rPr>
        <w:t>Вывод</w:t>
      </w:r>
      <w:proofErr w:type="gramStart"/>
      <w:r w:rsidRPr="00CC4F4F">
        <w:rPr>
          <w:rFonts w:ascii="Times New Roman" w:hAnsi="Times New Roman"/>
          <w:sz w:val="25"/>
          <w:szCs w:val="28"/>
        </w:rPr>
        <w:t>:Д</w:t>
      </w:r>
      <w:proofErr w:type="gramEnd"/>
      <w:r w:rsidRPr="00CC4F4F">
        <w:rPr>
          <w:rFonts w:ascii="Times New Roman" w:hAnsi="Times New Roman"/>
          <w:sz w:val="25"/>
          <w:szCs w:val="28"/>
        </w:rPr>
        <w:t>ля</w:t>
      </w:r>
      <w:proofErr w:type="spellEnd"/>
      <w:r w:rsidRPr="00CC4F4F">
        <w:rPr>
          <w:rFonts w:ascii="Times New Roman" w:hAnsi="Times New Roman"/>
          <w:sz w:val="25"/>
          <w:szCs w:val="28"/>
        </w:rPr>
        <w:t xml:space="preserve"> реализации общеобразовательных программ дошкольного образования, направленных на познавательно-речевое  развитие всех воспитанников в МБДОУ «Детский сад общеразвивающего вида  №9 «Аленушка» подобраны соответствующие педагогические кадры. МБДОУ «Детский сад общеразвивающего вида» №9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  <w:r w:rsidRPr="00CC4F4F">
        <w:rPr>
          <w:rFonts w:ascii="Times New Roman" w:hAnsi="Times New Roman"/>
          <w:sz w:val="25"/>
          <w:szCs w:val="28"/>
        </w:rPr>
        <w:t xml:space="preserve"> « Аленушка» укомплектовано кадрами на 98%.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11453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11453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405B40" w:rsidRDefault="0015652E" w:rsidP="0011453F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405B40">
        <w:rPr>
          <w:rFonts w:ascii="Cambria" w:hAnsi="Cambria"/>
          <w:b/>
          <w:sz w:val="28"/>
          <w:szCs w:val="28"/>
          <w:u w:val="single"/>
        </w:rPr>
        <w:t>Анализ эффективности управления и руководства ДОУ д/с № 9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Руководство ДОУ № 9 осуществляется на основе Закона РФ «Об Образовании», «Положения о дошкольном учреждении», Устава д/с и других нормативных документов и локальных актов дошкольного учреждения.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ab/>
        <w:t>В целях решения задач, поставленных на учебный год, аппарат управления занимался отработкой следующих документов:</w:t>
      </w:r>
    </w:p>
    <w:p w:rsidR="0015652E" w:rsidRPr="00587CB4" w:rsidRDefault="0015652E" w:rsidP="001145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Образовательной прог</w:t>
      </w:r>
      <w:r>
        <w:rPr>
          <w:rFonts w:ascii="Times New Roman" w:hAnsi="Times New Roman"/>
          <w:sz w:val="28"/>
          <w:szCs w:val="28"/>
        </w:rPr>
        <w:t>р</w:t>
      </w:r>
      <w:r w:rsidRPr="00587CB4">
        <w:rPr>
          <w:rFonts w:ascii="Times New Roman" w:hAnsi="Times New Roman"/>
          <w:sz w:val="28"/>
          <w:szCs w:val="28"/>
        </w:rPr>
        <w:t>аммой  ДОУ на 2012-2016 годы.</w:t>
      </w:r>
    </w:p>
    <w:p w:rsidR="0015652E" w:rsidRPr="00587CB4" w:rsidRDefault="0015652E" w:rsidP="001145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Система контрольно-аналитической деятельности с целью повышения                 качества образования.</w:t>
      </w:r>
    </w:p>
    <w:p w:rsidR="0015652E" w:rsidRPr="00587CB4" w:rsidRDefault="0015652E" w:rsidP="0011453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</w:p>
    <w:p w:rsidR="0015652E" w:rsidRPr="00587CB4" w:rsidRDefault="0015652E" w:rsidP="0011453F">
      <w:pPr>
        <w:jc w:val="both"/>
        <w:rPr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lastRenderedPageBreak/>
        <w:t>Работа коллегиальных органов управления.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Деятельность Учреждения осуществляется посредством работы  следующих коллегиальных органов управления: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общим собранием сотрудников Учреждения;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родительским комитетом;</w:t>
      </w:r>
    </w:p>
    <w:p w:rsidR="0015652E" w:rsidRPr="00587CB4" w:rsidRDefault="0015652E" w:rsidP="0011453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87CB4">
        <w:rPr>
          <w:rFonts w:ascii="Times New Roman" w:hAnsi="Times New Roman"/>
          <w:b/>
          <w:i/>
          <w:sz w:val="28"/>
          <w:szCs w:val="28"/>
        </w:rPr>
        <w:t>Проведено три профсоюзных собрания, на которых рассматривали следующие вопросы: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Утверждение Положение о первичной организации Профсоюза работников образования и науки муниципального дошкольного образовательного учреждения №9 «Аленушка»</w:t>
      </w:r>
    </w:p>
    <w:p w:rsidR="0015652E" w:rsidRPr="00587CB4" w:rsidRDefault="0015652E" w:rsidP="0011453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Утверждение графика  отпусков 2012 год.</w:t>
      </w:r>
    </w:p>
    <w:p w:rsidR="0015652E" w:rsidRPr="00587CB4" w:rsidRDefault="0015652E" w:rsidP="0011453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Выполнение мероприятий  по охране труда за II полугодие 2011г.</w:t>
      </w:r>
    </w:p>
    <w:p w:rsidR="0015652E" w:rsidRPr="00587CB4" w:rsidRDefault="0015652E" w:rsidP="0011453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Утверждение должностных инструкций.</w:t>
      </w:r>
    </w:p>
    <w:p w:rsidR="0015652E" w:rsidRPr="00587CB4" w:rsidRDefault="0015652E" w:rsidP="0011453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Утверждение Положений  об  административно-общественном контроле по охране труда в ДОУ.</w:t>
      </w:r>
    </w:p>
    <w:p w:rsidR="0015652E" w:rsidRPr="00587CB4" w:rsidRDefault="0015652E" w:rsidP="0011453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Отчёт ПК о работе за 2011-2012 уч. год  и выбор председателя  первичной организации  Профкома.</w:t>
      </w:r>
    </w:p>
    <w:p w:rsidR="0015652E" w:rsidRPr="00587CB4" w:rsidRDefault="0015652E" w:rsidP="0011453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87CB4">
        <w:rPr>
          <w:rFonts w:ascii="Times New Roman" w:hAnsi="Times New Roman"/>
          <w:b/>
          <w:i/>
          <w:sz w:val="28"/>
          <w:szCs w:val="28"/>
        </w:rPr>
        <w:t>Родительский комитет ДОУ помогал: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в проведении родительских собраний.</w:t>
      </w:r>
    </w:p>
    <w:p w:rsidR="0015652E" w:rsidRPr="00587CB4" w:rsidRDefault="0015652E" w:rsidP="0011453F">
      <w:pPr>
        <w:jc w:val="both"/>
        <w:rPr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Было проведено два заседания родительского комитета.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Получая информацию о разных сторонах функционирования ДОУ (материально-технической, финансовой, кадровой, учебно-воспитательной) администрация планирует работу на год и конкретизирует в планах работы на год.</w:t>
      </w:r>
      <w:r w:rsidRPr="00587CB4">
        <w:rPr>
          <w:rFonts w:ascii="Times New Roman" w:hAnsi="Times New Roman"/>
          <w:sz w:val="28"/>
          <w:szCs w:val="28"/>
        </w:rPr>
        <w:tab/>
        <w:t>Откорректирована система контрольно-аналитической деятельности.</w:t>
      </w:r>
      <w:r w:rsidRPr="00587CB4">
        <w:rPr>
          <w:rFonts w:ascii="Times New Roman" w:hAnsi="Times New Roman"/>
          <w:sz w:val="28"/>
          <w:szCs w:val="28"/>
        </w:rPr>
        <w:tab/>
        <w:t>Сложившаяся система управления в учреждении позволяет: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ab/>
        <w:t>а)  обеспечить стабильное функционирование;</w:t>
      </w:r>
    </w:p>
    <w:p w:rsidR="0015652E" w:rsidRPr="00587CB4" w:rsidRDefault="0015652E" w:rsidP="0011453F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б) создать условия для  работы учреждения в режиме инновационной деятельности;</w:t>
      </w:r>
    </w:p>
    <w:p w:rsidR="0015652E" w:rsidRPr="00587CB4" w:rsidRDefault="0015652E" w:rsidP="0011453F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в) способствовать включенности педагогов в управление делами ДОУ;</w:t>
      </w:r>
    </w:p>
    <w:p w:rsidR="0015652E" w:rsidRPr="00587CB4" w:rsidRDefault="0015652E" w:rsidP="0011453F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г) определить главные направления развития ДОУ.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lastRenderedPageBreak/>
        <w:tab/>
        <w:t>Коллектив объединен едиными целями и задачами и имеет благоприятный психологический климат.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Весь обширный цикл организационной, педагогической, управленческой и хозяйственной работы МБДОУ д/с №9 был направлен на реализацию поставленных задач, которые выполняются полностью в соответствии с годовым планом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color w:val="FF0000"/>
          <w:sz w:val="28"/>
          <w:szCs w:val="28"/>
        </w:rPr>
        <w:t>Вывод:</w:t>
      </w:r>
      <w:r w:rsidRPr="00587CB4">
        <w:rPr>
          <w:rFonts w:ascii="Times New Roman" w:hAnsi="Times New Roman"/>
          <w:sz w:val="28"/>
          <w:szCs w:val="28"/>
        </w:rPr>
        <w:t xml:space="preserve"> Мероприятия годового плана коллегиальными  органами управления ДОУ№9 выполнены в соответствии планом работы в полном объеме.</w:t>
      </w:r>
    </w:p>
    <w:p w:rsidR="0015652E" w:rsidRPr="00587CB4" w:rsidRDefault="0015652E" w:rsidP="0011453F">
      <w:pPr>
        <w:jc w:val="both"/>
        <w:rPr>
          <w:rFonts w:ascii="Times New Roman" w:hAnsi="Times New Roman"/>
          <w:b/>
          <w:sz w:val="28"/>
          <w:szCs w:val="28"/>
        </w:rPr>
      </w:pPr>
      <w:r w:rsidRPr="00587CB4">
        <w:rPr>
          <w:rFonts w:ascii="Times New Roman" w:hAnsi="Times New Roman"/>
          <w:b/>
          <w:sz w:val="28"/>
          <w:szCs w:val="28"/>
        </w:rPr>
        <w:t>Комплектование групп.</w:t>
      </w:r>
    </w:p>
    <w:p w:rsidR="0015652E" w:rsidRPr="00587CB4" w:rsidRDefault="0015652E" w:rsidP="0011453F">
      <w:pPr>
        <w:jc w:val="both"/>
        <w:rPr>
          <w:rFonts w:ascii="Times New Roman" w:hAnsi="Times New Roman"/>
          <w:b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 xml:space="preserve">В  2011 – 2012  учебном году в течение года функционировало 11 групп. При приёме ребёнка в дошкольное учреждение с родителями проводили работу по ознакомлению с основными документами, регламентирующими деятельность ДОУ: Уставом, Лицензией. Договор о регулировании взаимоотношений между Учреждением и родителями (законными представителями) воспитанников соответствуют законодательству и Уставу ДОУ и заключались в двух экземплярах, один </w:t>
      </w:r>
      <w:proofErr w:type="gramStart"/>
      <w:r w:rsidRPr="00587CB4">
        <w:rPr>
          <w:rFonts w:ascii="Times New Roman" w:hAnsi="Times New Roman"/>
          <w:sz w:val="28"/>
          <w:szCs w:val="28"/>
        </w:rPr>
        <w:t>их</w:t>
      </w:r>
      <w:proofErr w:type="gramEnd"/>
      <w:r w:rsidRPr="00587CB4">
        <w:rPr>
          <w:rFonts w:ascii="Times New Roman" w:hAnsi="Times New Roman"/>
          <w:sz w:val="28"/>
          <w:szCs w:val="28"/>
        </w:rPr>
        <w:t xml:space="preserve"> них передавался родителям (законным представителям ребёнка). 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 xml:space="preserve">Анализ работы с детьми, посещающими  ДОУ по индивидуальному графику в адаптационный период. Продолжительность кратковременного пребывания в образовательном учреждении зависит от степени адаптации ребёнка к новым социальным условиям. Первые дни ребёнок посещает ДОУ  по 2 часа с 8.00 до 10.00. Если в течение двух – трёх недель поведение ребёнка нормализуется – ребёнка оставляют на обед, а затем и на тихий час и забирают сразу после полдника. Если взаимоотношения </w:t>
      </w:r>
      <w:proofErr w:type="gramStart"/>
      <w:r w:rsidRPr="00587CB4">
        <w:rPr>
          <w:rFonts w:ascii="Times New Roman" w:hAnsi="Times New Roman"/>
          <w:sz w:val="28"/>
          <w:szCs w:val="28"/>
        </w:rPr>
        <w:t>со</w:t>
      </w:r>
      <w:proofErr w:type="gramEnd"/>
      <w:r w:rsidRPr="00587CB4">
        <w:rPr>
          <w:rFonts w:ascii="Times New Roman" w:hAnsi="Times New Roman"/>
          <w:sz w:val="28"/>
          <w:szCs w:val="28"/>
        </w:rPr>
        <w:t xml:space="preserve"> взрослыми и сверстниками не нарушены, двигательная активность не снижается, аппетит и сон налажен, то в последующие дни ребёнок посещает образовательное учреждение по режиму. В 2011 -2012 году случаев тяжёлой и средней степени  адаптации не выявлено,  остальные дети  - лёгкая степень адаптации.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Анализ укомплектованности детьми в соответствии с Уставом ДОУ:</w:t>
      </w:r>
    </w:p>
    <w:p w:rsidR="0015652E" w:rsidRPr="00587CB4" w:rsidRDefault="0015652E" w:rsidP="0011453F">
      <w:pPr>
        <w:jc w:val="both"/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sz w:val="28"/>
          <w:szCs w:val="28"/>
        </w:rPr>
        <w:t>проектная мощность 220; фактическая наполняемость 282</w:t>
      </w:r>
    </w:p>
    <w:p w:rsidR="0015652E" w:rsidRPr="00587CB4" w:rsidRDefault="0015652E" w:rsidP="0011453F">
      <w:pPr>
        <w:rPr>
          <w:rFonts w:ascii="Times New Roman" w:hAnsi="Times New Roman"/>
          <w:color w:val="FF0000"/>
          <w:sz w:val="28"/>
          <w:szCs w:val="28"/>
        </w:rPr>
      </w:pPr>
    </w:p>
    <w:p w:rsidR="0015652E" w:rsidRPr="00587CB4" w:rsidRDefault="0015652E" w:rsidP="0011453F">
      <w:pPr>
        <w:rPr>
          <w:rFonts w:ascii="Times New Roman" w:hAnsi="Times New Roman"/>
          <w:sz w:val="28"/>
          <w:szCs w:val="28"/>
        </w:rPr>
      </w:pPr>
      <w:r w:rsidRPr="00587CB4">
        <w:rPr>
          <w:rFonts w:ascii="Times New Roman" w:hAnsi="Times New Roman"/>
          <w:color w:val="FF0000"/>
          <w:sz w:val="28"/>
          <w:szCs w:val="28"/>
        </w:rPr>
        <w:lastRenderedPageBreak/>
        <w:t xml:space="preserve">Вывод: </w:t>
      </w:r>
      <w:r w:rsidRPr="00587CB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Согласно Уставу ДОУ и СанПиН наполняемость в группах соответствует </w:t>
      </w:r>
      <w:r w:rsidRPr="00587CB4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установленным нормам.  </w:t>
      </w:r>
      <w:r w:rsidRPr="00587CB4">
        <w:rPr>
          <w:rFonts w:ascii="Times New Roman" w:hAnsi="Times New Roman"/>
          <w:sz w:val="28"/>
          <w:szCs w:val="28"/>
        </w:rPr>
        <w:t>Укомплектованность ДОУ детьми в соответствии с Уставом ДОУ по проектной мощности  (220 воспитанников)   фактическая наполняемость 282:  В ДОУ полностью укомплектовано 11 рабочих групп.</w:t>
      </w:r>
    </w:p>
    <w:p w:rsidR="0015652E" w:rsidRPr="00CC4F4F" w:rsidRDefault="0015652E" w:rsidP="0011453F">
      <w:pPr>
        <w:rPr>
          <w:rFonts w:ascii="Times New Roman" w:hAnsi="Times New Roman"/>
          <w:b/>
          <w:sz w:val="25"/>
        </w:rPr>
      </w:pPr>
    </w:p>
    <w:p w:rsidR="0015652E" w:rsidRDefault="0015652E" w:rsidP="0011453F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333389" w:rsidRDefault="0015652E" w:rsidP="003333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 результатов деятельности  МБДОУ</w:t>
      </w:r>
    </w:p>
    <w:p w:rsidR="0015652E" w:rsidRDefault="0015652E" w:rsidP="003333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« Детский сад общеразвивающего вида № 9  « Аленушка»</w:t>
      </w:r>
    </w:p>
    <w:p w:rsidR="0015652E" w:rsidRPr="00333389" w:rsidRDefault="0015652E" w:rsidP="003333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за 2011 - 2012 учебный год:</w:t>
      </w:r>
    </w:p>
    <w:p w:rsidR="0015652E" w:rsidRPr="00333389" w:rsidRDefault="0015652E" w:rsidP="00587CB4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587CB4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6D3D" w:rsidRDefault="0015652E" w:rsidP="00587CB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6D3D">
        <w:rPr>
          <w:rFonts w:ascii="Times New Roman" w:hAnsi="Times New Roman"/>
          <w:b/>
          <w:sz w:val="28"/>
          <w:szCs w:val="28"/>
          <w:u w:val="single"/>
        </w:rPr>
        <w:t>Основные годовые задачи 2011-2012 учебного года:</w:t>
      </w:r>
    </w:p>
    <w:p w:rsidR="0015652E" w:rsidRPr="0017416B" w:rsidRDefault="0015652E" w:rsidP="00587CB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416B">
        <w:rPr>
          <w:rFonts w:ascii="Times New Roman" w:hAnsi="Times New Roman"/>
          <w:sz w:val="28"/>
          <w:szCs w:val="28"/>
        </w:rPr>
        <w:t xml:space="preserve">Модернизация образовательного процесса  на основе поэтапного социально-личностного развития дошкольников с учетом особенностей </w:t>
      </w:r>
    </w:p>
    <w:p w:rsidR="0015652E" w:rsidRPr="0017416B" w:rsidRDefault="0015652E" w:rsidP="00587CB4">
      <w:pPr>
        <w:pStyle w:val="ab"/>
        <w:rPr>
          <w:rFonts w:ascii="Times New Roman" w:hAnsi="Times New Roman"/>
          <w:sz w:val="28"/>
          <w:szCs w:val="28"/>
        </w:rPr>
      </w:pPr>
      <w:r w:rsidRPr="0017416B">
        <w:rPr>
          <w:rFonts w:ascii="Times New Roman" w:hAnsi="Times New Roman"/>
          <w:sz w:val="28"/>
          <w:szCs w:val="28"/>
        </w:rPr>
        <w:t>регионального компонента в условиях МБДОУ.</w:t>
      </w:r>
    </w:p>
    <w:p w:rsidR="0015652E" w:rsidRPr="0017416B" w:rsidRDefault="0015652E" w:rsidP="00587CB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416B">
        <w:rPr>
          <w:rFonts w:ascii="Times New Roman" w:hAnsi="Times New Roman"/>
          <w:sz w:val="28"/>
          <w:szCs w:val="28"/>
        </w:rPr>
        <w:t>Обогащения социального опыта детей через реализацию игровых проектов.</w:t>
      </w:r>
    </w:p>
    <w:p w:rsidR="0015652E" w:rsidRPr="0017416B" w:rsidRDefault="0015652E" w:rsidP="00587CB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7416B">
        <w:rPr>
          <w:rFonts w:ascii="Times New Roman" w:hAnsi="Times New Roman"/>
          <w:sz w:val="28"/>
          <w:szCs w:val="28"/>
        </w:rPr>
        <w:t>Систематизировать работу по сохранению и укреплению физического и психического здоровья у детей дошкольного возраста</w:t>
      </w:r>
    </w:p>
    <w:p w:rsidR="0015652E" w:rsidRPr="0017416B" w:rsidRDefault="0015652E" w:rsidP="00587CB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7416B">
        <w:rPr>
          <w:rFonts w:ascii="Times New Roman" w:hAnsi="Times New Roman"/>
          <w:sz w:val="28"/>
          <w:szCs w:val="28"/>
        </w:rPr>
        <w:t xml:space="preserve">Продолжать  поиск оптимальных форм взаимодействия педагогов, детей и </w:t>
      </w:r>
      <w:proofErr w:type="spellStart"/>
      <w:r w:rsidRPr="0017416B">
        <w:rPr>
          <w:rFonts w:ascii="Times New Roman" w:hAnsi="Times New Roman"/>
          <w:sz w:val="28"/>
          <w:szCs w:val="28"/>
        </w:rPr>
        <w:t>родителей</w:t>
      </w:r>
      <w:proofErr w:type="gramStart"/>
      <w:r w:rsidRPr="0017416B">
        <w:rPr>
          <w:rFonts w:ascii="Times New Roman" w:hAnsi="Times New Roman"/>
          <w:sz w:val="28"/>
          <w:szCs w:val="28"/>
        </w:rPr>
        <w:t>,с</w:t>
      </w:r>
      <w:proofErr w:type="gramEnd"/>
      <w:r w:rsidRPr="0017416B">
        <w:rPr>
          <w:rFonts w:ascii="Times New Roman" w:hAnsi="Times New Roman"/>
          <w:sz w:val="28"/>
          <w:szCs w:val="28"/>
        </w:rPr>
        <w:t>овершенствовать</w:t>
      </w:r>
      <w:proofErr w:type="spellEnd"/>
      <w:r w:rsidRPr="0017416B">
        <w:rPr>
          <w:rFonts w:ascii="Times New Roman" w:hAnsi="Times New Roman"/>
          <w:sz w:val="28"/>
          <w:szCs w:val="28"/>
        </w:rPr>
        <w:t xml:space="preserve"> работу МБДОУ по преемственности детского сада и школы.</w:t>
      </w:r>
    </w:p>
    <w:p w:rsidR="0015652E" w:rsidRPr="0017416B" w:rsidRDefault="0015652E" w:rsidP="00587CB4">
      <w:pPr>
        <w:pStyle w:val="ab"/>
        <w:rPr>
          <w:rFonts w:ascii="Times New Roman" w:hAnsi="Times New Roman"/>
          <w:b/>
          <w:sz w:val="28"/>
          <w:szCs w:val="28"/>
        </w:rPr>
      </w:pPr>
    </w:p>
    <w:p w:rsidR="0015652E" w:rsidRPr="00405B40" w:rsidRDefault="0015652E" w:rsidP="00587CB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Анализируя выполнение годовых задач за прошедший год, можно отметить, что с 2010 года наше дошкольное учреждение работает по внедрению программы «От рождения до школы» под редакцией </w:t>
      </w:r>
      <w:proofErr w:type="spellStart"/>
      <w:r w:rsidRPr="00405B40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405B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5B40">
        <w:rPr>
          <w:rFonts w:ascii="Times New Roman" w:hAnsi="Times New Roman"/>
          <w:sz w:val="28"/>
          <w:szCs w:val="28"/>
        </w:rPr>
        <w:t>М.А.Васильева</w:t>
      </w:r>
      <w:proofErr w:type="spellEnd"/>
      <w:r w:rsidRPr="00405B40">
        <w:rPr>
          <w:rFonts w:ascii="Times New Roman" w:hAnsi="Times New Roman"/>
          <w:sz w:val="28"/>
          <w:szCs w:val="28"/>
        </w:rPr>
        <w:t xml:space="preserve">, Т.С. Комаров. Проследив логику и результативность внедрения программы, мы отметили, что данное внедрение прошло несколько этапов, для чего потребовалось соответствующее обучение воспитателей и адаптация к условиям нашего дошкольного учреждения – создается требуемая предметно-развивающая среда, отрабатываются методы, приемы, формы работы с детьми, проводятся семинары. </w:t>
      </w:r>
    </w:p>
    <w:p w:rsidR="0015652E" w:rsidRPr="00405B40" w:rsidRDefault="0015652E" w:rsidP="00587CB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По итогам наблюдения за работой воспитателей и специалистов мы выявили, что основным методом работы воспитателей с детьми является педагогика сотрудничества, когда воспитатель и ребенок действуют «на равных». Широко используются педагогами игровые методы, активизирующие самостоятельность и инициативу ребенка, его творческие способности. Педагоги обращают внимание на создание проблемных </w:t>
      </w:r>
      <w:r w:rsidRPr="00405B40">
        <w:rPr>
          <w:rFonts w:ascii="Times New Roman" w:hAnsi="Times New Roman"/>
          <w:sz w:val="28"/>
          <w:szCs w:val="28"/>
        </w:rPr>
        <w:lastRenderedPageBreak/>
        <w:t>ситуаций, экспериментально-поисковую и строительно-конструктивную деятельность, в которой ребенок может проявить себя, выразить свое отношение к тем или иным явлениям.</w:t>
      </w:r>
    </w:p>
    <w:p w:rsidR="0015652E" w:rsidRPr="00405B40" w:rsidRDefault="0015652E" w:rsidP="00587CB4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В практике работы с детьми преобладают гуманные отношения между воспитателями и детьми. Дошкольное учреждение систематически отслеживает динамику развития детей. </w:t>
      </w:r>
    </w:p>
    <w:p w:rsidR="0015652E" w:rsidRDefault="0015652E" w:rsidP="00587CB4">
      <w:pPr>
        <w:pStyle w:val="ab"/>
        <w:tabs>
          <w:tab w:val="left" w:pos="469"/>
        </w:tabs>
        <w:rPr>
          <w:rFonts w:ascii="Times New Roman" w:hAnsi="Times New Roman"/>
          <w:b/>
          <w:sz w:val="25"/>
          <w:szCs w:val="28"/>
        </w:rPr>
      </w:pPr>
    </w:p>
    <w:p w:rsidR="0015652E" w:rsidRDefault="0015652E" w:rsidP="0011453F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587CB4" w:rsidRDefault="0015652E" w:rsidP="00587CB4">
      <w:pPr>
        <w:spacing w:line="360" w:lineRule="auto"/>
        <w:jc w:val="both"/>
      </w:pPr>
      <w:r w:rsidRPr="00CC4F4F">
        <w:rPr>
          <w:rFonts w:ascii="Times New Roman" w:hAnsi="Times New Roman"/>
          <w:b/>
          <w:sz w:val="25"/>
        </w:rPr>
        <w:t>Воспитанники ДОУ №9   систематически принимают активное участие  в разнообразных  конкурсах, фестивалях, соревнованиях, праздниках.</w:t>
      </w:r>
    </w:p>
    <w:p w:rsidR="0015652E" w:rsidRPr="00CC4F4F" w:rsidRDefault="0015652E" w:rsidP="0011453F">
      <w:pPr>
        <w:jc w:val="both"/>
        <w:rPr>
          <w:rFonts w:ascii="Times New Roman" w:hAnsi="Times New Roman"/>
          <w:b/>
          <w:sz w:val="25"/>
        </w:rPr>
      </w:pPr>
    </w:p>
    <w:p w:rsidR="0015652E" w:rsidRPr="00CC4F4F" w:rsidRDefault="0015652E" w:rsidP="0011453F">
      <w:pPr>
        <w:jc w:val="both"/>
        <w:rPr>
          <w:rFonts w:ascii="Times New Roman" w:hAnsi="Times New Roman"/>
          <w:b/>
          <w:sz w:val="25"/>
        </w:rPr>
      </w:pPr>
    </w:p>
    <w:tbl>
      <w:tblPr>
        <w:tblW w:w="9339" w:type="dxa"/>
        <w:jc w:val="center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1"/>
        <w:gridCol w:w="3139"/>
        <w:gridCol w:w="5059"/>
      </w:tblGrid>
      <w:tr w:rsidR="0015652E" w:rsidRPr="00E076C9" w:rsidTr="003C1059">
        <w:trPr>
          <w:jc w:val="center"/>
        </w:trPr>
        <w:tc>
          <w:tcPr>
            <w:tcW w:w="1141" w:type="dxa"/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Год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Мероприятия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Результат</w:t>
            </w:r>
          </w:p>
        </w:tc>
      </w:tr>
      <w:tr w:rsidR="0015652E" w:rsidRPr="00E076C9" w:rsidTr="003C1059">
        <w:trPr>
          <w:trHeight w:val="894"/>
          <w:jc w:val="center"/>
        </w:trPr>
        <w:tc>
          <w:tcPr>
            <w:tcW w:w="1141" w:type="dxa"/>
            <w:tcBorders>
              <w:bottom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201 1</w:t>
            </w: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«Спартакиада» среди ДОУ</w:t>
            </w:r>
          </w:p>
        </w:tc>
        <w:tc>
          <w:tcPr>
            <w:tcW w:w="5059" w:type="dxa"/>
            <w:tcBorders>
              <w:left w:val="single" w:sz="4" w:space="0" w:color="auto"/>
              <w:bottom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1 место</w:t>
            </w: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</w:tc>
      </w:tr>
      <w:tr w:rsidR="0015652E" w:rsidRPr="00E076C9" w:rsidTr="003C1059">
        <w:trPr>
          <w:trHeight w:val="1473"/>
          <w:jc w:val="center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2012</w:t>
            </w: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«Спартакиада» среди ДОУ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1 место</w:t>
            </w: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</w:tc>
      </w:tr>
      <w:tr w:rsidR="0015652E" w:rsidRPr="00E076C9" w:rsidTr="003C1059">
        <w:trPr>
          <w:trHeight w:val="1624"/>
          <w:jc w:val="center"/>
        </w:trPr>
        <w:tc>
          <w:tcPr>
            <w:tcW w:w="1141" w:type="dxa"/>
            <w:tcBorders>
              <w:top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2012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 xml:space="preserve">Минаева Маша   по художественной гимнастике  среди девочек.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</w:tcPr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</w:p>
          <w:p w:rsidR="0015652E" w:rsidRPr="00E076C9" w:rsidRDefault="0015652E" w:rsidP="003C1059">
            <w:pPr>
              <w:jc w:val="both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1 место</w:t>
            </w:r>
          </w:p>
        </w:tc>
      </w:tr>
    </w:tbl>
    <w:p w:rsidR="0015652E" w:rsidRPr="00CC4F4F" w:rsidRDefault="0015652E" w:rsidP="0011453F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Default="0015652E" w:rsidP="0011453F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Default="0015652E" w:rsidP="0011453F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Default="0015652E" w:rsidP="0011453F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Default="0015652E" w:rsidP="0011453F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Default="0015652E" w:rsidP="0011453F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Pr="00405B40" w:rsidRDefault="0015652E" w:rsidP="0011453F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t>Вывод:</w:t>
      </w:r>
      <w:r w:rsidRPr="00405B40">
        <w:rPr>
          <w:rFonts w:ascii="Times New Roman" w:hAnsi="Times New Roman"/>
          <w:sz w:val="28"/>
          <w:szCs w:val="28"/>
        </w:rPr>
        <w:t xml:space="preserve"> систематическое участие в конкурсах, фестивалях, соревнованиях повышает самооценку воспитанников, помогает реализовать творческий потенциал и способствует успешной социализации детей.</w:t>
      </w:r>
    </w:p>
    <w:p w:rsidR="0015652E" w:rsidRPr="00405B40" w:rsidRDefault="0015652E" w:rsidP="0011453F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11453F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467CF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67A53">
        <w:rPr>
          <w:rFonts w:ascii="Times New Roman" w:hAnsi="Times New Roman"/>
          <w:sz w:val="28"/>
          <w:szCs w:val="28"/>
        </w:rPr>
        <w:t xml:space="preserve">  Выполнение годовых задач осуществлялось посредством методической работы с кадрами: проведением педагогических советов, семинаров, консультаций, тематических  проверок, открытых просмотров занятий,  показов различных видов деятельности на неделе педагогического мастерства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7A53">
        <w:rPr>
          <w:rFonts w:ascii="Times New Roman" w:hAnsi="Times New Roman"/>
          <w:sz w:val="28"/>
          <w:szCs w:val="28"/>
        </w:rPr>
        <w:t>Проведенная методическая работа способствовала оптимизации процессов социально-личностного развития дошкольников с учетом особенностей регионального компонен</w:t>
      </w:r>
      <w:r>
        <w:rPr>
          <w:rFonts w:ascii="Times New Roman" w:hAnsi="Times New Roman"/>
          <w:sz w:val="28"/>
          <w:szCs w:val="28"/>
        </w:rPr>
        <w:t xml:space="preserve">та. </w:t>
      </w:r>
      <w:r w:rsidRPr="00F67A53">
        <w:rPr>
          <w:rFonts w:ascii="Times New Roman" w:hAnsi="Times New Roman"/>
          <w:sz w:val="28"/>
          <w:szCs w:val="28"/>
        </w:rPr>
        <w:t xml:space="preserve">В ходе методической работы были рассмотрены  актуальные проблемы  социально-личностного развития дошкольников  её роли в образовательном процессе на заседаниях педагогического совета. </w:t>
      </w:r>
      <w:r w:rsidRPr="00467CFD">
        <w:rPr>
          <w:rFonts w:ascii="Times New Roman" w:hAnsi="Times New Roman"/>
          <w:sz w:val="28"/>
          <w:szCs w:val="28"/>
        </w:rPr>
        <w:t>Для педагогов был проведен ряд консультаций</w:t>
      </w:r>
      <w:r>
        <w:rPr>
          <w:rFonts w:ascii="Times New Roman" w:hAnsi="Times New Roman"/>
          <w:sz w:val="28"/>
          <w:szCs w:val="28"/>
        </w:rPr>
        <w:t>:</w:t>
      </w:r>
    </w:p>
    <w:p w:rsidR="0015652E" w:rsidRDefault="0015652E" w:rsidP="00467CFD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67CFD">
        <w:rPr>
          <w:rFonts w:ascii="Times New Roman" w:hAnsi="Times New Roman"/>
          <w:sz w:val="28"/>
          <w:szCs w:val="28"/>
        </w:rPr>
        <w:t>« Фольклор в познавательном развитии дошкольников»</w:t>
      </w:r>
    </w:p>
    <w:p w:rsidR="0015652E" w:rsidRDefault="0015652E" w:rsidP="00467CFD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Ознакомление детей с народным искусством Татарстана»</w:t>
      </w:r>
    </w:p>
    <w:p w:rsidR="0015652E" w:rsidRDefault="0015652E" w:rsidP="00467CFD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Народные игры в организации двигательной активности детей на прогулке»</w:t>
      </w:r>
    </w:p>
    <w:p w:rsidR="0015652E" w:rsidRPr="00467CFD" w:rsidRDefault="0015652E" w:rsidP="00467CFD">
      <w:pPr>
        <w:rPr>
          <w:rFonts w:ascii="Times New Roman" w:hAnsi="Times New Roman"/>
          <w:sz w:val="28"/>
          <w:szCs w:val="28"/>
        </w:rPr>
      </w:pPr>
      <w:r w:rsidRPr="00467CFD">
        <w:rPr>
          <w:rFonts w:ascii="Times New Roman" w:hAnsi="Times New Roman"/>
          <w:sz w:val="28"/>
          <w:szCs w:val="28"/>
        </w:rPr>
        <w:t xml:space="preserve">На недели </w:t>
      </w:r>
      <w:proofErr w:type="spellStart"/>
      <w:r w:rsidRPr="00467CFD">
        <w:rPr>
          <w:rFonts w:ascii="Times New Roman" w:hAnsi="Times New Roman"/>
          <w:sz w:val="28"/>
          <w:szCs w:val="28"/>
        </w:rPr>
        <w:t>педмастерств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  Аникина С.Г., Токарева Н.С., Семахина </w:t>
      </w:r>
      <w:proofErr w:type="spellStart"/>
      <w:r>
        <w:rPr>
          <w:rFonts w:ascii="Times New Roman" w:hAnsi="Times New Roman"/>
          <w:sz w:val="28"/>
          <w:szCs w:val="28"/>
        </w:rPr>
        <w:t>Ю.Г.,Маркелова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Хомутова О.А., Пикос В.В., </w:t>
      </w:r>
      <w:proofErr w:type="spellStart"/>
      <w:r>
        <w:rPr>
          <w:rFonts w:ascii="Times New Roman" w:hAnsi="Times New Roman"/>
          <w:sz w:val="28"/>
          <w:szCs w:val="28"/>
        </w:rPr>
        <w:t>Байбикова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  </w:t>
      </w:r>
      <w:r w:rsidRPr="00467CFD">
        <w:rPr>
          <w:rFonts w:ascii="Times New Roman" w:hAnsi="Times New Roman"/>
          <w:sz w:val="28"/>
          <w:szCs w:val="28"/>
        </w:rPr>
        <w:t>показали интегрированные занятия такие как:</w:t>
      </w:r>
    </w:p>
    <w:p w:rsidR="0015652E" w:rsidRDefault="0015652E" w:rsidP="00467CF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52E" w:rsidRDefault="0015652E" w:rsidP="00467CF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52E" w:rsidRDefault="0015652E" w:rsidP="00467CF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ДОУ прошел смотр-конкурс « Мини-музей»</w:t>
      </w:r>
    </w:p>
    <w:p w:rsidR="0015652E" w:rsidRDefault="0015652E" w:rsidP="009676B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рисунков « Тебе любимый город»</w:t>
      </w:r>
    </w:p>
    <w:p w:rsidR="0015652E" w:rsidRPr="009676BD" w:rsidRDefault="0015652E" w:rsidP="009676BD">
      <w:pPr>
        <w:jc w:val="both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Тематическая проверка по </w:t>
      </w:r>
      <w:r>
        <w:rPr>
          <w:rFonts w:ascii="Times New Roman" w:hAnsi="Times New Roman"/>
          <w:sz w:val="28"/>
          <w:szCs w:val="28"/>
        </w:rPr>
        <w:t xml:space="preserve">« Изучению системы работы по приобщению детей дошкольного возраста к национальной культуре» </w:t>
      </w:r>
      <w:r w:rsidRPr="009676BD">
        <w:rPr>
          <w:rFonts w:ascii="Times New Roman" w:hAnsi="Times New Roman"/>
          <w:sz w:val="28"/>
          <w:szCs w:val="28"/>
        </w:rPr>
        <w:t xml:space="preserve">показала, что решая основную годовую </w:t>
      </w:r>
      <w:proofErr w:type="gramStart"/>
      <w:r w:rsidRPr="009676BD">
        <w:rPr>
          <w:rFonts w:ascii="Times New Roman" w:hAnsi="Times New Roman"/>
          <w:sz w:val="28"/>
          <w:szCs w:val="28"/>
        </w:rPr>
        <w:t>задачу</w:t>
      </w:r>
      <w:proofErr w:type="gramEnd"/>
      <w:r w:rsidRPr="009676BD">
        <w:rPr>
          <w:rFonts w:ascii="Times New Roman" w:hAnsi="Times New Roman"/>
          <w:sz w:val="28"/>
          <w:szCs w:val="28"/>
        </w:rPr>
        <w:t xml:space="preserve"> большое место воспитатели отводили </w:t>
      </w:r>
      <w:r>
        <w:rPr>
          <w:rFonts w:ascii="Times New Roman" w:hAnsi="Times New Roman"/>
          <w:sz w:val="28"/>
          <w:szCs w:val="28"/>
        </w:rPr>
        <w:t>занятиям,</w:t>
      </w:r>
      <w:r w:rsidRPr="009676BD">
        <w:rPr>
          <w:rFonts w:ascii="Times New Roman" w:hAnsi="Times New Roman"/>
          <w:sz w:val="28"/>
          <w:szCs w:val="28"/>
        </w:rPr>
        <w:t xml:space="preserve"> беседам на морально-этические темы. Развивающая </w:t>
      </w:r>
      <w:r>
        <w:rPr>
          <w:rFonts w:ascii="Times New Roman" w:hAnsi="Times New Roman"/>
          <w:sz w:val="28"/>
          <w:szCs w:val="28"/>
        </w:rPr>
        <w:t xml:space="preserve">среда по социально-личностному </w:t>
      </w:r>
      <w:r w:rsidRPr="009676BD">
        <w:rPr>
          <w:rFonts w:ascii="Times New Roman" w:hAnsi="Times New Roman"/>
          <w:sz w:val="28"/>
          <w:szCs w:val="28"/>
        </w:rPr>
        <w:t xml:space="preserve"> воспитанию способствовала развитию элементарных навыков поведения со сверстниками, развитие игровых ситуаций, представлений. </w:t>
      </w:r>
    </w:p>
    <w:p w:rsidR="0015652E" w:rsidRPr="00F67A53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F67A53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За 2011 – 2012 учебный год на базе детского сада педагогами,  осуществлялись мероприятия:   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МО « Интеграция образовательной области художественное творчество с другими образовательными областями»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b/>
          <w:i/>
          <w:sz w:val="28"/>
          <w:szCs w:val="28"/>
        </w:rPr>
      </w:pPr>
      <w:r w:rsidRPr="009676BD">
        <w:rPr>
          <w:rFonts w:ascii="Times New Roman" w:hAnsi="Times New Roman"/>
          <w:b/>
          <w:i/>
          <w:sz w:val="28"/>
          <w:szCs w:val="28"/>
        </w:rPr>
        <w:t>Смотры-конкуры: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« Водичка, водичка, умой мое личико»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 « На лучший новогодний интерьер в МБДОУ»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« Формирование культуры питание в ДОУ»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« Грин-</w:t>
      </w:r>
      <w:proofErr w:type="spellStart"/>
      <w:r w:rsidRPr="009676BD">
        <w:rPr>
          <w:rFonts w:ascii="Times New Roman" w:hAnsi="Times New Roman"/>
          <w:sz w:val="28"/>
          <w:szCs w:val="28"/>
        </w:rPr>
        <w:t>фентези</w:t>
      </w:r>
      <w:proofErr w:type="spellEnd"/>
      <w:r w:rsidRPr="009676BD">
        <w:rPr>
          <w:rFonts w:ascii="Times New Roman" w:hAnsi="Times New Roman"/>
          <w:sz w:val="28"/>
          <w:szCs w:val="28"/>
        </w:rPr>
        <w:t>» и другие.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Методической службой нашего образовательного учреждения в 2011 – 2012 учебном году были созданы условия для повышения уровня педагогической компетенции.   Все  педагоги ДОУ посещали  методические объединения  города. 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За 2011 – 2011 учебный год прошли аттестацию на соответствия занимаемой должности: 6 педагогов 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В течение года 8 педагогов  повысили свою квалификацию при помощи курсов повышения квалификации и 5 педагогов курсы компьютерной грамотности.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Анализ активности педагогических работников в методической работе</w:t>
      </w:r>
    </w:p>
    <w:p w:rsidR="0015652E" w:rsidRPr="009676BD" w:rsidRDefault="0015652E" w:rsidP="00AB56D5">
      <w:pPr>
        <w:pStyle w:val="ab"/>
        <w:rPr>
          <w:rStyle w:val="ad"/>
          <w:rFonts w:ascii="Times New Roman" w:hAnsi="Times New Roman"/>
          <w:b w:val="0"/>
          <w:sz w:val="28"/>
          <w:szCs w:val="28"/>
        </w:rPr>
      </w:pPr>
      <w:r w:rsidRPr="009676BD">
        <w:rPr>
          <w:rStyle w:val="ad"/>
          <w:rFonts w:ascii="Times New Roman" w:hAnsi="Times New Roman"/>
          <w:b w:val="0"/>
          <w:sz w:val="28"/>
          <w:szCs w:val="28"/>
        </w:rPr>
        <w:t xml:space="preserve">Педагоги МБДОУ «Детский сад общеразвивающего вида» №9 «Аленушка» принимают активное участие в методической работе не только внутри ДОУ, но и на уровне города, в работе методических объединений  (педагоги являются постоянными членами методических объединений города). В 2011-2012г.г. воспитатели: Токарева Н.С., Семахина Ю.Г,   в  рамках </w:t>
      </w:r>
      <w:proofErr w:type="gramStart"/>
      <w:r w:rsidRPr="009676BD">
        <w:rPr>
          <w:rStyle w:val="ad"/>
          <w:rFonts w:ascii="Times New Roman" w:hAnsi="Times New Roman"/>
          <w:b w:val="0"/>
          <w:sz w:val="28"/>
          <w:szCs w:val="28"/>
        </w:rPr>
        <w:t>участвовали МО  показали</w:t>
      </w:r>
      <w:proofErr w:type="gramEnd"/>
      <w:r w:rsidRPr="009676BD">
        <w:rPr>
          <w:rStyle w:val="ad"/>
          <w:rFonts w:ascii="Times New Roman" w:hAnsi="Times New Roman"/>
          <w:b w:val="0"/>
          <w:sz w:val="28"/>
          <w:szCs w:val="28"/>
        </w:rPr>
        <w:t xml:space="preserve"> интегрированные занятия по образовательной области</w:t>
      </w:r>
    </w:p>
    <w:p w:rsidR="0015652E" w:rsidRPr="00CC4F4F" w:rsidRDefault="0015652E" w:rsidP="00AB56D5">
      <w:pPr>
        <w:pStyle w:val="ab"/>
        <w:rPr>
          <w:rFonts w:ascii="Times New Roman" w:hAnsi="Times New Roman"/>
          <w:bCs/>
          <w:sz w:val="25"/>
          <w:szCs w:val="28"/>
        </w:rPr>
      </w:pPr>
      <w:r w:rsidRPr="009676BD">
        <w:rPr>
          <w:rStyle w:val="ad"/>
          <w:rFonts w:ascii="Times New Roman" w:hAnsi="Times New Roman"/>
          <w:b w:val="0"/>
          <w:sz w:val="28"/>
          <w:szCs w:val="28"/>
        </w:rPr>
        <w:t xml:space="preserve">« Художественное творчество».   Аникина С.Г. показала занятия  на МО в образовательной области « Познание». Представляла опыт своей </w:t>
      </w:r>
      <w:proofErr w:type="spellStart"/>
      <w:r w:rsidRPr="009676BD">
        <w:rPr>
          <w:rStyle w:val="ad"/>
          <w:rFonts w:ascii="Times New Roman" w:hAnsi="Times New Roman"/>
          <w:b w:val="0"/>
          <w:sz w:val="28"/>
          <w:szCs w:val="28"/>
        </w:rPr>
        <w:t>работыстарший</w:t>
      </w:r>
      <w:proofErr w:type="spellEnd"/>
      <w:r w:rsidRPr="009676BD">
        <w:rPr>
          <w:rStyle w:val="ad"/>
          <w:rFonts w:ascii="Times New Roman" w:hAnsi="Times New Roman"/>
          <w:b w:val="0"/>
          <w:sz w:val="28"/>
          <w:szCs w:val="28"/>
        </w:rPr>
        <w:t xml:space="preserve"> воспитатель Джафарова А.С. в рамках работы методического объединения «Инновационные подходы к организации методической работы в образовательном</w:t>
      </w:r>
      <w:r w:rsidRPr="00CC4F4F">
        <w:rPr>
          <w:rStyle w:val="ad"/>
          <w:rFonts w:ascii="Times New Roman" w:hAnsi="Times New Roman"/>
          <w:b w:val="0"/>
          <w:sz w:val="25"/>
          <w:szCs w:val="28"/>
        </w:rPr>
        <w:t xml:space="preserve"> учреждении»  для старших воспитателей города и района.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В МБДОУ  принимало активное участие в   муниципальных  конкурсах</w:t>
      </w:r>
      <w:proofErr w:type="gramStart"/>
      <w:r w:rsidRPr="009676B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1мест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городской Спа</w:t>
      </w:r>
      <w:r w:rsidRPr="009676BD">
        <w:rPr>
          <w:rFonts w:ascii="Times New Roman" w:hAnsi="Times New Roman"/>
          <w:sz w:val="28"/>
          <w:szCs w:val="28"/>
        </w:rPr>
        <w:t>ртакиаде  детских садов по ОФП 2011г.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9676BD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9676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676BD">
        <w:rPr>
          <w:rFonts w:ascii="Times New Roman" w:hAnsi="Times New Roman"/>
          <w:sz w:val="28"/>
          <w:szCs w:val="28"/>
        </w:rPr>
        <w:t>Шурале</w:t>
      </w:r>
      <w:proofErr w:type="spellEnd"/>
      <w:r w:rsidRPr="009676BD">
        <w:rPr>
          <w:rFonts w:ascii="Times New Roman" w:hAnsi="Times New Roman"/>
          <w:sz w:val="28"/>
          <w:szCs w:val="28"/>
        </w:rPr>
        <w:t>» 2011г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участие в конкурсе по благоустройству территории в 2011- 2012 </w:t>
      </w:r>
      <w:proofErr w:type="spellStart"/>
      <w:r w:rsidRPr="009676BD">
        <w:rPr>
          <w:rFonts w:ascii="Times New Roman" w:hAnsi="Times New Roman"/>
          <w:sz w:val="28"/>
          <w:szCs w:val="28"/>
        </w:rPr>
        <w:t>уч</w:t>
      </w:r>
      <w:proofErr w:type="gramStart"/>
      <w:r w:rsidRPr="009676BD">
        <w:rPr>
          <w:rFonts w:ascii="Times New Roman" w:hAnsi="Times New Roman"/>
          <w:sz w:val="28"/>
          <w:szCs w:val="28"/>
        </w:rPr>
        <w:t>.г</w:t>
      </w:r>
      <w:proofErr w:type="gramEnd"/>
      <w:r w:rsidRPr="009676BD">
        <w:rPr>
          <w:rFonts w:ascii="Times New Roman" w:hAnsi="Times New Roman"/>
          <w:sz w:val="28"/>
          <w:szCs w:val="28"/>
        </w:rPr>
        <w:t>оду</w:t>
      </w:r>
      <w:proofErr w:type="spellEnd"/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участие в конкурсе рисунков и фотографии « Детский сад года» </w:t>
      </w:r>
      <w:proofErr w:type="gramStart"/>
      <w:r w:rsidRPr="009676BD">
        <w:rPr>
          <w:rFonts w:ascii="Times New Roman" w:hAnsi="Times New Roman"/>
          <w:sz w:val="28"/>
          <w:szCs w:val="28"/>
        </w:rPr>
        <w:t>в</w:t>
      </w:r>
      <w:proofErr w:type="gramEnd"/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2011- 2012 уч. году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>участие в конкурсе по оформлению МБДОУ и территории к Новогодним праздникам.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 2 мест</w:t>
      </w:r>
      <w:proofErr w:type="gramStart"/>
      <w:r w:rsidRPr="009676BD">
        <w:rPr>
          <w:rFonts w:ascii="Times New Roman" w:hAnsi="Times New Roman"/>
          <w:sz w:val="28"/>
          <w:szCs w:val="28"/>
        </w:rPr>
        <w:t>о-</w:t>
      </w:r>
      <w:proofErr w:type="gramEnd"/>
      <w:r w:rsidRPr="009676BD">
        <w:rPr>
          <w:rFonts w:ascii="Times New Roman" w:hAnsi="Times New Roman"/>
          <w:sz w:val="28"/>
          <w:szCs w:val="28"/>
        </w:rPr>
        <w:t xml:space="preserve"> в главной республиканской Масленице в номинации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 «Чучело Масленицы 2012»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 1 место - « Спартакиада 2012» детских садов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 2 место –  в муниципальном конкурсе «Воспитатель года Республики Татарстан-2012» (Хомутова О.А.)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Fonts w:ascii="Times New Roman" w:hAnsi="Times New Roman"/>
          <w:sz w:val="28"/>
          <w:szCs w:val="28"/>
        </w:rPr>
        <w:t xml:space="preserve"> победитель конкурса « Радуга Талантов-2012» в номинации «вокал»</w:t>
      </w:r>
    </w:p>
    <w:p w:rsidR="0015652E" w:rsidRPr="009676BD" w:rsidRDefault="0015652E" w:rsidP="00AB56D5">
      <w:pPr>
        <w:pStyle w:val="ab"/>
        <w:rPr>
          <w:rStyle w:val="ad"/>
          <w:rFonts w:ascii="Times New Roman" w:hAnsi="Times New Roman"/>
          <w:b w:val="0"/>
          <w:sz w:val="28"/>
          <w:szCs w:val="28"/>
        </w:rPr>
      </w:pP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9676BD">
        <w:rPr>
          <w:rStyle w:val="ad"/>
          <w:rFonts w:ascii="Times New Roman" w:hAnsi="Times New Roman"/>
          <w:i/>
          <w:sz w:val="28"/>
          <w:szCs w:val="28"/>
        </w:rPr>
        <w:t>Вывод:</w:t>
      </w:r>
      <w:r w:rsidRPr="009676BD">
        <w:rPr>
          <w:rStyle w:val="ad"/>
          <w:rFonts w:ascii="Times New Roman" w:hAnsi="Times New Roman"/>
          <w:b w:val="0"/>
          <w:sz w:val="28"/>
          <w:szCs w:val="28"/>
        </w:rPr>
        <w:t xml:space="preserve"> Активность педагогических работников в методической работе составила 80 %, что способствует эффективной работе. В будущем году необходимо разнообразить мероприятия и создать оптимальные условия для повышения активности педагогических работников в методической работе.</w:t>
      </w:r>
    </w:p>
    <w:p w:rsidR="0015652E" w:rsidRPr="009676BD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Контрольно-аналитическая деятельность.</w:t>
      </w:r>
    </w:p>
    <w:p w:rsidR="0015652E" w:rsidRPr="00405B40" w:rsidRDefault="0015652E" w:rsidP="00AB56D5">
      <w:pPr>
        <w:pStyle w:val="ab"/>
        <w:jc w:val="center"/>
        <w:rPr>
          <w:rFonts w:ascii="Cambria" w:hAnsi="Cambria"/>
          <w:b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В течение года проведено 2 тематические проверки с целью изучения эффективности созданных в ДОУ условий по  организации работы по  приобщению дошкольников к национальной культуре, организация и эффективность работы по развитию физической культуры и спорта для дошкольников. Тематика тематического контроля тесно связана с реализацией годовых задач ДОУ. Результаты проверок выявили положительные моменты в работе коллектива ДОУ по созданию  в группе необходимых условий для реализации поставленных задач и организации воспитательно – образовательного процесса с детьми. Предметно-развивающая среда групп пополнилась новыми интересными дидактическими играми, приобретенными и изготовленными руками педагогов.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Контроль с целью анализа эффективности работы по  приобщению дошкольников к национальной </w:t>
      </w:r>
      <w:proofErr w:type="spellStart"/>
      <w:r w:rsidRPr="00405B40">
        <w:rPr>
          <w:rFonts w:ascii="Times New Roman" w:hAnsi="Times New Roman"/>
          <w:sz w:val="28"/>
          <w:szCs w:val="28"/>
        </w:rPr>
        <w:t>культуреи</w:t>
      </w:r>
      <w:proofErr w:type="spellEnd"/>
      <w:r w:rsidRPr="00405B40">
        <w:rPr>
          <w:rFonts w:ascii="Times New Roman" w:hAnsi="Times New Roman"/>
          <w:sz w:val="28"/>
          <w:szCs w:val="28"/>
        </w:rPr>
        <w:t xml:space="preserve"> развитию двигательных навыков дошкольников показал, что данным проблемам в организации режимных моментов педагоги стали уделять больше внимания.  Педагоги систематизировали свои знания путем изучения материалов по данным направлениям, выполнения заданий к семинарам, консультациям, стали уделять больше внимания развитию двигательной активности детей, заботе о своём здоровье, проведения профилактических мероприятий с детьми по всем оздоровительным направлениям. Заболеваемость детей по ДОУ </w:t>
      </w:r>
      <w:proofErr w:type="gramStart"/>
      <w:r w:rsidRPr="00405B40">
        <w:rPr>
          <w:rFonts w:ascii="Times New Roman" w:hAnsi="Times New Roman"/>
          <w:sz w:val="28"/>
          <w:szCs w:val="28"/>
        </w:rPr>
        <w:t xml:space="preserve">на </w:t>
      </w:r>
      <w:r w:rsidRPr="00405B40">
        <w:rPr>
          <w:rFonts w:ascii="Times New Roman" w:hAnsi="Times New Roman"/>
          <w:sz w:val="28"/>
          <w:szCs w:val="28"/>
        </w:rPr>
        <w:lastRenderedPageBreak/>
        <w:t>конец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2011 -2012 учебного года,  заметно снизилась. Но вместе с тем, остались еще проблемы, нуждающиеся в решении:</w:t>
      </w:r>
    </w:p>
    <w:p w:rsidR="0015652E" w:rsidRPr="002732B6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2732B6">
        <w:rPr>
          <w:rFonts w:ascii="Times New Roman" w:hAnsi="Times New Roman"/>
          <w:sz w:val="28"/>
          <w:szCs w:val="28"/>
        </w:rPr>
        <w:t>1.Необходимо совершенствовать работу по физкультурно-оздоровительному направлению.</w:t>
      </w:r>
    </w:p>
    <w:p w:rsidR="0015652E" w:rsidRPr="002732B6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2732B6">
        <w:rPr>
          <w:rFonts w:ascii="Times New Roman" w:hAnsi="Times New Roman"/>
          <w:sz w:val="28"/>
          <w:szCs w:val="28"/>
        </w:rPr>
        <w:t xml:space="preserve">2.Необходимо доработать дидактический материал и приобрести оборудование для экспериментальной деятельности. </w:t>
      </w:r>
    </w:p>
    <w:p w:rsidR="0015652E" w:rsidRPr="00CC4F4F" w:rsidRDefault="0015652E" w:rsidP="00AB56D5">
      <w:pPr>
        <w:pStyle w:val="ab"/>
        <w:rPr>
          <w:rFonts w:ascii="Times New Roman" w:hAnsi="Times New Roman"/>
          <w:color w:val="FF0000"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color w:val="FF0000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t>Вывод:</w:t>
      </w:r>
    </w:p>
    <w:p w:rsidR="0015652E" w:rsidRPr="00405B40" w:rsidRDefault="0015652E" w:rsidP="00AB56D5">
      <w:pPr>
        <w:pStyle w:val="ab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Недостаточно уделено внимания </w:t>
      </w:r>
      <w:proofErr w:type="gramStart"/>
      <w:r w:rsidRPr="00405B40">
        <w:rPr>
          <w:rFonts w:ascii="Times New Roman" w:hAnsi="Times New Roman"/>
          <w:sz w:val="28"/>
          <w:szCs w:val="28"/>
        </w:rPr>
        <w:t>контролю  за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качеством оздоровительных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15652E" w:rsidRPr="00405B40" w:rsidRDefault="0015652E" w:rsidP="00AB56D5">
      <w:pPr>
        <w:pStyle w:val="ab"/>
        <w:rPr>
          <w:rStyle w:val="ad"/>
          <w:rFonts w:ascii="Times New Roman" w:hAnsi="Times New Roman"/>
          <w:b w:val="0"/>
          <w:sz w:val="28"/>
          <w:szCs w:val="28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Взаимодействие с семьёй.</w:t>
      </w:r>
    </w:p>
    <w:p w:rsidR="0015652E" w:rsidRPr="00405B40" w:rsidRDefault="0015652E" w:rsidP="00AB56D5">
      <w:pPr>
        <w:pStyle w:val="ab"/>
        <w:jc w:val="center"/>
        <w:rPr>
          <w:rFonts w:ascii="Cambria" w:hAnsi="Cambria"/>
          <w:b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      Информационно-методическая помощь родителям осуществлялась посредством проведения общих родительских собраний (проведено 2 собрания), групповых собраний (проведено 4 собрания в каждой группе) и консультаций, организации папок – передвижек, проведения День открытых дверей </w:t>
      </w:r>
      <w:proofErr w:type="gramStart"/>
      <w:r w:rsidRPr="00405B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годового плана и плана воспитателей групп.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       Совместно с родителями были организованы выставки совместных художественных работ. Заседания родительского комитета в 2011 -2012 году прошло дважды. </w:t>
      </w:r>
    </w:p>
    <w:p w:rsidR="0015652E" w:rsidRPr="00405B40" w:rsidRDefault="0015652E" w:rsidP="00405B40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В сентябре 2010 года в ДОУ было проведено обследование семей, дети которых посещают детский сад. </w:t>
      </w:r>
    </w:p>
    <w:p w:rsidR="0015652E" w:rsidRPr="00CC4F4F" w:rsidRDefault="0015652E" w:rsidP="001E018C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Характеристика типов семей воспитанников  МБДОУ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529"/>
        <w:gridCol w:w="1275"/>
      </w:tblGrid>
      <w:tr w:rsidR="0015652E" w:rsidRPr="00E076C9" w:rsidTr="00BD7B17">
        <w:trPr>
          <w:trHeight w:val="28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2011-2012</w:t>
            </w:r>
          </w:p>
        </w:tc>
      </w:tr>
      <w:tr w:rsidR="0015652E" w:rsidRPr="00E076C9" w:rsidTr="00BD7B17">
        <w:trPr>
          <w:trHeight w:val="2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Состав семьи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Полная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218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Неполная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49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Многодетная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12</w:t>
            </w:r>
          </w:p>
        </w:tc>
      </w:tr>
      <w:tr w:rsidR="0015652E" w:rsidRPr="00E076C9" w:rsidTr="00BD7B17">
        <w:trPr>
          <w:trHeight w:val="301"/>
        </w:trPr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Опекуны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</w:t>
            </w:r>
          </w:p>
        </w:tc>
      </w:tr>
      <w:tr w:rsidR="0015652E" w:rsidRPr="00E076C9" w:rsidTr="00BD7B17">
        <w:trPr>
          <w:trHeight w:val="2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Возраст родителей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До 25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12%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 25 до 30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70%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С 30 до 40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16%</w:t>
            </w:r>
          </w:p>
        </w:tc>
      </w:tr>
      <w:tr w:rsidR="0015652E" w:rsidRPr="00E076C9" w:rsidTr="00BD7B17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Свыше 40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2%</w:t>
            </w:r>
          </w:p>
        </w:tc>
      </w:tr>
      <w:tr w:rsidR="0015652E" w:rsidRPr="00E076C9" w:rsidTr="00BD7B17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Образование родителей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Высшее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40%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Среднее специальное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58%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Среднее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2%</w:t>
            </w:r>
          </w:p>
        </w:tc>
      </w:tr>
      <w:tr w:rsidR="0015652E" w:rsidRPr="00E076C9" w:rsidTr="00BD7B1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Всего семей: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FFFF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280(100%)</w:t>
            </w: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lastRenderedPageBreak/>
        <w:t>Вывод:</w:t>
      </w:r>
      <w:r w:rsidRPr="00405B40">
        <w:rPr>
          <w:rFonts w:ascii="Times New Roman" w:hAnsi="Times New Roman"/>
          <w:sz w:val="28"/>
          <w:szCs w:val="28"/>
        </w:rPr>
        <w:t xml:space="preserve"> Анализ социального состава родителей свидетельствует о недостаточно высоком образовательном уровне. Родители испытывают потребность в специальных знаниях, проявляют желание помочь и участвовать в организации и проведении образовательно-воспитательного процесса.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405B40">
        <w:rPr>
          <w:rFonts w:ascii="Times New Roman" w:hAnsi="Times New Roman"/>
          <w:sz w:val="28"/>
          <w:szCs w:val="28"/>
        </w:rPr>
        <w:t>В течение 2011 – 2012 учебного года в целях осуществления информационной грамотности и педагогической помощи родителям в вопросах воспитания и обучения детей педагоги групп постоянно сотрудничают с родителями детей, привлекая их к общественной жизни группы, к участию в мероприятиях ДОУ: выставках совместных работ, спортивных и музыкальных праздниках, постоянно знакомят родителей с организацией учебно – воспитательного процесса детей группы и ДОУ, приглашают на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открытые просмотры режимных моментов.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Родители активно сотрудничают с педагогами, отзываются на их предложения, советы, посещают родительские собрания.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t>Вывод:</w:t>
      </w:r>
      <w:r w:rsidRPr="00405B40">
        <w:rPr>
          <w:rFonts w:ascii="Times New Roman" w:hAnsi="Times New Roman"/>
          <w:sz w:val="28"/>
          <w:szCs w:val="28"/>
        </w:rPr>
        <w:t xml:space="preserve">  Работу ДОУ по взаимодействию с семьёй признать удовлетворительной. Анализ работы  с родителями по вопросам  воспитания и обучения детей показал, что в ДОУ не используются инновационные формы работы с родителями. </w:t>
      </w:r>
    </w:p>
    <w:p w:rsidR="0015652E" w:rsidRPr="00CC4F4F" w:rsidRDefault="0015652E" w:rsidP="00AB56D5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 xml:space="preserve"> Работа с детьми.</w:t>
      </w:r>
    </w:p>
    <w:p w:rsidR="0015652E" w:rsidRPr="00405B40" w:rsidRDefault="0015652E" w:rsidP="00AB56D5">
      <w:pPr>
        <w:pStyle w:val="ab"/>
        <w:jc w:val="center"/>
        <w:rPr>
          <w:rFonts w:ascii="Cambria" w:hAnsi="Cambria"/>
          <w:b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Воспитательно-образовательная деятельность МБДОУ направ</w:t>
      </w:r>
      <w:r>
        <w:rPr>
          <w:rFonts w:ascii="Times New Roman" w:hAnsi="Times New Roman"/>
          <w:sz w:val="28"/>
          <w:szCs w:val="28"/>
        </w:rPr>
        <w:t xml:space="preserve">лена на обеспечение обогащения  </w:t>
      </w:r>
      <w:proofErr w:type="gramStart"/>
      <w:r w:rsidRPr="00405B40">
        <w:rPr>
          <w:rFonts w:ascii="Times New Roman" w:hAnsi="Times New Roman"/>
          <w:sz w:val="28"/>
          <w:szCs w:val="28"/>
        </w:rPr>
        <w:t>познавательно-речевому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развития и укрепления здоровья всех воспитанников. Содержание воспитательно-образовательного процесса в ДОУ определяется программами дошкольного образования   «От рождения до школы»; «Зеленый огонек здоровья», автор М.Ю. </w:t>
      </w:r>
      <w:proofErr w:type="spellStart"/>
      <w:r w:rsidRPr="00405B40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05B40">
        <w:rPr>
          <w:rFonts w:ascii="Times New Roman" w:hAnsi="Times New Roman"/>
          <w:sz w:val="28"/>
          <w:szCs w:val="28"/>
        </w:rPr>
        <w:t xml:space="preserve">,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« Расти  </w:t>
      </w:r>
      <w:proofErr w:type="gramStart"/>
      <w:r w:rsidRPr="00405B40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, малыш» Авторы П.А. Павлова и И.В. Горбунова. Данные программы соответствуют Уставу ДОУ, приложению к лицензии, требованиям федерального и регионального компонентов Государственного образовательного стандарта и направлены на приоритетное осуществление квалифицированной коррекции отклонений в физическом и психическом развитии воспитанников. В ДОУ имеются документы., регламентирующие организацию образовательного процесса детей: </w:t>
      </w:r>
      <w:proofErr w:type="gramStart"/>
      <w:r w:rsidRPr="00405B40">
        <w:rPr>
          <w:rFonts w:ascii="Times New Roman" w:hAnsi="Times New Roman"/>
          <w:sz w:val="28"/>
          <w:szCs w:val="28"/>
        </w:rPr>
        <w:t>учебный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, календарные, перспективные планы, которые соответствуют  федеральным государственным требованиям, реализуемым программам, учебному расписанию.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t xml:space="preserve">Вывод: </w:t>
      </w:r>
      <w:r w:rsidRPr="00405B40">
        <w:rPr>
          <w:rFonts w:ascii="Times New Roman" w:hAnsi="Times New Roman"/>
          <w:sz w:val="28"/>
          <w:szCs w:val="28"/>
        </w:rPr>
        <w:t xml:space="preserve"> Необходимо в кратчайшие сроки доработать основную образовательную программу ДОУ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jc w:val="center"/>
        <w:rPr>
          <w:rFonts w:ascii="Cambria" w:hAnsi="Cambria"/>
          <w:b/>
          <w:sz w:val="28"/>
          <w:szCs w:val="28"/>
        </w:rPr>
      </w:pPr>
    </w:p>
    <w:p w:rsidR="0015652E" w:rsidRDefault="0015652E" w:rsidP="00AB56D5">
      <w:pPr>
        <w:pStyle w:val="ab"/>
        <w:jc w:val="center"/>
        <w:rPr>
          <w:rFonts w:ascii="Cambria" w:hAnsi="Cambria"/>
          <w:b/>
          <w:sz w:val="28"/>
          <w:szCs w:val="28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результатов образовательной деятельности.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Основой для создания эффективного механизма управления в дошкольном учреждении является контрольно-аналитическая деятельность. В МБДОУ осуществляется мониторинг организации воспитательно-образовательного процесса. Результаты анализа оформляются диаграммами и графиками. Определены уровни выхода информации и принятия конкретных решений по результатам. Это, прежде всего, оперативные административные совещания, приказы и распоряжения заведующего МБДОУ.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Регулярно разрабатывается годовой, перспективный и календарные планы, сетка занятий. Неотъемлемой частью управленческой деятельности в дошкольном учреждении является контрольно-диагностическая функция. Информация, полученная в ходе контроля, является основной для принятия управленческих решений. В МБДОУ осуществляется несколько форм контроля: </w:t>
      </w:r>
      <w:proofErr w:type="gramStart"/>
      <w:r w:rsidRPr="00405B40">
        <w:rPr>
          <w:rFonts w:ascii="Times New Roman" w:hAnsi="Times New Roman"/>
          <w:sz w:val="28"/>
          <w:szCs w:val="28"/>
        </w:rPr>
        <w:t>оперативный</w:t>
      </w:r>
      <w:proofErr w:type="gramEnd"/>
      <w:r w:rsidRPr="00405B40">
        <w:rPr>
          <w:rFonts w:ascii="Times New Roman" w:hAnsi="Times New Roman"/>
          <w:sz w:val="28"/>
          <w:szCs w:val="28"/>
        </w:rPr>
        <w:t>, тематический, итоговый, повторный. Администрацией определен круг вопросов для систематического контроля (постоянного,  не реже одного раза в месяц, не реже одного раза в квартал).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 целях углубленного анализа, объективной оценки и конкретных рекомендаций в МБДОУ разработаны различные формы анализа и самоанализа занятий, определены оценочные критерии.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Эффективность контроля обеспечивается гласностью, открытостью. Этому способствует разработанный ежемесячный график контроля.</w:t>
      </w:r>
    </w:p>
    <w:p w:rsidR="0015652E" w:rsidRPr="00405B40" w:rsidRDefault="0015652E" w:rsidP="009A06E3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Уровень развития воспитанников в соответствии с реализуемыми общеобразовательными  программами.</w:t>
      </w:r>
    </w:p>
    <w:p w:rsidR="0015652E" w:rsidRPr="00CC4F4F" w:rsidRDefault="0015652E" w:rsidP="00405B40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9A06E3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553B91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333389" w:rsidRDefault="0015652E" w:rsidP="00553B9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Мониторинг усвоения  программного материала</w:t>
      </w:r>
    </w:p>
    <w:p w:rsidR="0015652E" w:rsidRPr="00CC4F4F" w:rsidRDefault="0015652E" w:rsidP="00AB56D5">
      <w:pPr>
        <w:pStyle w:val="ab"/>
        <w:rPr>
          <w:rFonts w:ascii="Times New Roman" w:hAnsi="Times New Roman"/>
          <w:color w:val="0070C0"/>
          <w:spacing w:val="-5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03"/>
        <w:gridCol w:w="2713"/>
        <w:gridCol w:w="3119"/>
        <w:gridCol w:w="1417"/>
      </w:tblGrid>
      <w:tr w:rsidR="0015652E" w:rsidRPr="00E076C9" w:rsidTr="009173EE">
        <w:trPr>
          <w:cantSplit/>
          <w:trHeight w:val="323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Образовательная область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1A29CA">
            <w:pPr>
              <w:pStyle w:val="ab"/>
              <w:jc w:val="center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У </w:t>
            </w:r>
            <w:proofErr w:type="gramStart"/>
            <w:r w:rsidRPr="00E076C9">
              <w:rPr>
                <w:rFonts w:ascii="Times New Roman" w:hAnsi="Times New Roman"/>
                <w:sz w:val="25"/>
                <w:szCs w:val="28"/>
              </w:rPr>
              <w:t>ч</w:t>
            </w:r>
            <w:proofErr w:type="gramEnd"/>
            <w:r w:rsidRPr="00E076C9">
              <w:rPr>
                <w:rFonts w:ascii="Times New Roman" w:hAnsi="Times New Roman"/>
                <w:sz w:val="25"/>
                <w:szCs w:val="28"/>
              </w:rPr>
              <w:t xml:space="preserve"> е б н ы е      г о д а</w:t>
            </w:r>
          </w:p>
        </w:tc>
      </w:tr>
      <w:tr w:rsidR="0015652E" w:rsidRPr="00E076C9" w:rsidTr="009173EE">
        <w:trPr>
          <w:cantSplit/>
          <w:trHeight w:val="862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2009-2010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2010-2011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2011-2012</w:t>
            </w:r>
          </w:p>
        </w:tc>
      </w:tr>
      <w:tr w:rsidR="0015652E" w:rsidRPr="00E076C9" w:rsidTr="009173EE">
        <w:trPr>
          <w:trHeight w:val="92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Физическая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культура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color w:val="000000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8"/>
              </w:rPr>
              <w:t>98,9 %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97.8%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100%</w:t>
            </w:r>
          </w:p>
        </w:tc>
      </w:tr>
      <w:tr w:rsidR="0015652E" w:rsidRPr="00E076C9" w:rsidTr="009173EE">
        <w:trPr>
          <w:trHeight w:val="86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Формирование целостной культуры мира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95,6%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98,1%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95%</w:t>
            </w:r>
          </w:p>
        </w:tc>
      </w:tr>
      <w:tr w:rsidR="0015652E" w:rsidRPr="00E076C9" w:rsidTr="009173EE">
        <w:trPr>
          <w:trHeight w:val="67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Коммуникация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92,7%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97,7%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96,0%</w:t>
            </w:r>
          </w:p>
        </w:tc>
      </w:tr>
      <w:tr w:rsidR="0015652E" w:rsidRPr="00E076C9" w:rsidTr="009173EE">
        <w:trPr>
          <w:trHeight w:val="88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lastRenderedPageBreak/>
              <w:t>Познание (ФЭМП)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95,2 %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97,2%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96,1%</w:t>
            </w:r>
          </w:p>
        </w:tc>
      </w:tr>
      <w:tr w:rsidR="0015652E" w:rsidRPr="00E076C9" w:rsidTr="009173EE">
        <w:trPr>
          <w:trHeight w:val="63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Музыка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94,8%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97.7%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99%</w:t>
            </w:r>
          </w:p>
        </w:tc>
      </w:tr>
      <w:tr w:rsidR="0015652E" w:rsidRPr="00E076C9" w:rsidTr="009173EE">
        <w:trPr>
          <w:trHeight w:val="132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Татарский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язык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88,7%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86.1%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91%</w:t>
            </w:r>
          </w:p>
        </w:tc>
      </w:tr>
      <w:tr w:rsidR="0015652E" w:rsidRPr="00E076C9" w:rsidTr="009173EE">
        <w:trPr>
          <w:trHeight w:val="121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 целом по программе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color w:val="000000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8"/>
              </w:rPr>
              <w:t>93.4%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96,3%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96%</w:t>
            </w: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t xml:space="preserve">Вывод: </w:t>
      </w:r>
      <w:r w:rsidRPr="00405B40">
        <w:rPr>
          <w:rFonts w:ascii="Times New Roman" w:hAnsi="Times New Roman"/>
          <w:sz w:val="28"/>
          <w:szCs w:val="28"/>
        </w:rPr>
        <w:t>Показатели уровня психологической готовности выпускников ДОУ к началу школьного обучения (по результатам МУ  ПМПК)  соответствует среднему уровню развития психических познавательных процессов (возрастная норма)  и среднему  уровню готовности к школьному обучению. Дети с низким уровнем развития психических познавательных процессов  из неблагополучных семей, родители.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  <w:u w:val="single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  <w:u w:val="single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работы по охране здоровья и жизни детей.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        Исполнение предписаний </w:t>
      </w:r>
      <w:proofErr w:type="spellStart"/>
      <w:r w:rsidRPr="00333389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333389">
        <w:rPr>
          <w:rFonts w:ascii="Times New Roman" w:hAnsi="Times New Roman"/>
          <w:sz w:val="28"/>
          <w:szCs w:val="28"/>
        </w:rPr>
        <w:t>Пожнадзора</w:t>
      </w:r>
      <w:proofErr w:type="spellEnd"/>
      <w:r w:rsidRPr="00333389">
        <w:rPr>
          <w:rFonts w:ascii="Times New Roman" w:hAnsi="Times New Roman"/>
          <w:sz w:val="28"/>
          <w:szCs w:val="28"/>
        </w:rPr>
        <w:t>,  ДОУ – выполняется соответственно указанным срокам устранения недостатков.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Учебная нагрузка на детей строго соответствует требованиям </w:t>
      </w:r>
      <w:proofErr w:type="spellStart"/>
      <w:r w:rsidRPr="00333389">
        <w:rPr>
          <w:rFonts w:ascii="Times New Roman" w:hAnsi="Times New Roman"/>
          <w:sz w:val="28"/>
          <w:szCs w:val="28"/>
        </w:rPr>
        <w:t>СанПин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.        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В ДОУ организовано 3-х разовое питание, согласно перспективному 10-и дневному меню, разработанное на основе физиологических потребностей в пищевых веществах и норм питания. Ассортимент блюд разнообразный, проводится  «С» витаминизация 3-го блюда, запрещённые блюда отсутствуют. Ежемесячно подсчитывается калорийность пищи. 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Условия сохранности продуктов соответствуют требованиям к организации питания по СанПиН. Имеется необходимое оборудование: отдельные холодильные камеры для хранения мяса и рыбы, холодильники для хранения  молочных продуктов, яиц.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      Проводится соответствующий </w:t>
      </w:r>
      <w:proofErr w:type="gramStart"/>
      <w:r w:rsidRPr="003333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3389">
        <w:rPr>
          <w:rFonts w:ascii="Times New Roman" w:hAnsi="Times New Roman"/>
          <w:sz w:val="28"/>
          <w:szCs w:val="28"/>
        </w:rPr>
        <w:t xml:space="preserve"> качеством, разнообразием, витаминизацией блюд, закладкой продуктов питания, кулинарной обработкой, санитарным состоянием пищеблока, правильностью хранения и соблюдения сроков реализации продуктов. В  срок ведется документация (журнал бракеража сырой продукции, журнал бракеража готовой продукции).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lastRenderedPageBreak/>
        <w:t xml:space="preserve"> Медицинское обслуживание в ДОУ проводится </w:t>
      </w:r>
      <w:proofErr w:type="gramStart"/>
      <w:r w:rsidRPr="0033338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33389">
        <w:rPr>
          <w:rFonts w:ascii="Times New Roman" w:hAnsi="Times New Roman"/>
          <w:sz w:val="28"/>
          <w:szCs w:val="28"/>
        </w:rPr>
        <w:t xml:space="preserve"> годового плана  старшей медсестрой </w:t>
      </w:r>
      <w:proofErr w:type="spellStart"/>
      <w:r w:rsidRPr="00333389">
        <w:rPr>
          <w:rFonts w:ascii="Times New Roman" w:hAnsi="Times New Roman"/>
          <w:sz w:val="28"/>
          <w:szCs w:val="28"/>
        </w:rPr>
        <w:t>Набиуллиной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 С.А.. Ежегодно </w:t>
      </w:r>
      <w:proofErr w:type="spellStart"/>
      <w:r w:rsidRPr="00333389">
        <w:rPr>
          <w:rFonts w:ascii="Times New Roman" w:hAnsi="Times New Roman"/>
          <w:sz w:val="28"/>
          <w:szCs w:val="28"/>
        </w:rPr>
        <w:t>проходитпрофосмотр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 детей с участием узких специалистов: окулист, ортопед, </w:t>
      </w:r>
      <w:proofErr w:type="spellStart"/>
      <w:r w:rsidRPr="00333389">
        <w:rPr>
          <w:rFonts w:ascii="Times New Roman" w:hAnsi="Times New Roman"/>
          <w:sz w:val="28"/>
          <w:szCs w:val="28"/>
        </w:rPr>
        <w:t>оттоляринголог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, невропатолог, логопед. Осмотры детей проходят </w:t>
      </w:r>
      <w:proofErr w:type="gramStart"/>
      <w:r w:rsidRPr="00333389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333389">
        <w:rPr>
          <w:rFonts w:ascii="Times New Roman" w:hAnsi="Times New Roman"/>
          <w:sz w:val="28"/>
          <w:szCs w:val="28"/>
        </w:rPr>
        <w:t xml:space="preserve"> Детской поликлиники. Перед осмотрами </w:t>
      </w:r>
      <w:proofErr w:type="spellStart"/>
      <w:r w:rsidRPr="00333389">
        <w:rPr>
          <w:rFonts w:ascii="Times New Roman" w:hAnsi="Times New Roman"/>
          <w:sz w:val="28"/>
          <w:szCs w:val="28"/>
        </w:rPr>
        <w:t>ст</w:t>
      </w:r>
      <w:proofErr w:type="gramStart"/>
      <w:r w:rsidRPr="00333389">
        <w:rPr>
          <w:rFonts w:ascii="Times New Roman" w:hAnsi="Times New Roman"/>
          <w:sz w:val="28"/>
          <w:szCs w:val="28"/>
        </w:rPr>
        <w:t>.м</w:t>
      </w:r>
      <w:proofErr w:type="gramEnd"/>
      <w:r w:rsidRPr="00333389">
        <w:rPr>
          <w:rFonts w:ascii="Times New Roman" w:hAnsi="Times New Roman"/>
          <w:sz w:val="28"/>
          <w:szCs w:val="28"/>
        </w:rPr>
        <w:t>едсестра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 проводит:</w:t>
      </w:r>
    </w:p>
    <w:p w:rsidR="0015652E" w:rsidRPr="00333389" w:rsidRDefault="0015652E" w:rsidP="00333389">
      <w:pPr>
        <w:pStyle w:val="ab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Антропометрию</w:t>
      </w:r>
    </w:p>
    <w:p w:rsidR="0015652E" w:rsidRPr="00333389" w:rsidRDefault="0015652E" w:rsidP="00333389">
      <w:pPr>
        <w:pStyle w:val="ab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 w:rsidRPr="00333389">
        <w:rPr>
          <w:rFonts w:ascii="Times New Roman" w:hAnsi="Times New Roman"/>
          <w:sz w:val="28"/>
          <w:szCs w:val="28"/>
        </w:rPr>
        <w:t>Плантограмму</w:t>
      </w:r>
      <w:proofErr w:type="spellEnd"/>
    </w:p>
    <w:p w:rsidR="0015652E" w:rsidRPr="00333389" w:rsidRDefault="0015652E" w:rsidP="00333389">
      <w:pPr>
        <w:pStyle w:val="ab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Анкетирование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Детей с выявленной патологией направляют в Детскую поликлинику на </w:t>
      </w:r>
      <w:proofErr w:type="spellStart"/>
      <w:r w:rsidRPr="00333389">
        <w:rPr>
          <w:rFonts w:ascii="Times New Roman" w:hAnsi="Times New Roman"/>
          <w:sz w:val="28"/>
          <w:szCs w:val="28"/>
        </w:rPr>
        <w:t>дообследование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3389">
        <w:rPr>
          <w:rFonts w:ascii="Times New Roman" w:hAnsi="Times New Roman"/>
          <w:sz w:val="28"/>
          <w:szCs w:val="28"/>
        </w:rPr>
        <w:t>Дети</w:t>
      </w:r>
      <w:proofErr w:type="gramEnd"/>
      <w:r w:rsidRPr="00333389">
        <w:rPr>
          <w:rFonts w:ascii="Times New Roman" w:hAnsi="Times New Roman"/>
          <w:sz w:val="28"/>
          <w:szCs w:val="28"/>
        </w:rPr>
        <w:t xml:space="preserve"> состоящие на ДОУ наблюдаются у специалистов и участковых педиатров по индивидуальному плану. Старшая медсестра 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отмечает дату посещения и очередную явку в диспансерный журнал.</w:t>
      </w:r>
    </w:p>
    <w:p w:rsidR="0015652E" w:rsidRPr="00333389" w:rsidRDefault="0015652E" w:rsidP="00AB56D5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333389">
        <w:rPr>
          <w:rFonts w:ascii="Times New Roman" w:hAnsi="Times New Roman"/>
          <w:color w:val="FF0000"/>
          <w:sz w:val="28"/>
          <w:szCs w:val="28"/>
        </w:rPr>
        <w:t>Вывод:</w:t>
      </w:r>
      <w:r w:rsidRPr="00333389">
        <w:rPr>
          <w:rFonts w:ascii="Times New Roman" w:hAnsi="Times New Roman"/>
          <w:sz w:val="28"/>
          <w:szCs w:val="28"/>
        </w:rPr>
        <w:t>. Плановым медицинским обследованием охвачены 100% воспитанников, заболеваемость остаётся высокой за счёт большого числа детей раннего возраста в ДОУ..</w:t>
      </w:r>
      <w:proofErr w:type="gramEnd"/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AB56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работы ДОУ  по охране и укреплению здоровья детей: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В дошкольном учреждении созданы оптимальные условия для охраны и укрепления здоровья детей, их физического и психического развития: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питание осуществляется в соответствии с нормативными документами;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введена </w:t>
      </w:r>
      <w:proofErr w:type="spellStart"/>
      <w:r w:rsidRPr="00333389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333389">
        <w:rPr>
          <w:rFonts w:ascii="Times New Roman" w:hAnsi="Times New Roman"/>
          <w:sz w:val="28"/>
          <w:szCs w:val="28"/>
        </w:rPr>
        <w:t xml:space="preserve"> диета и индивидуальная замена продуктов по показателям;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разработаны технологичные карты на все блюда, используемые в меню;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проведена вакцинация детей против гриппа;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освоена система оздоровительной работы с детьми (закаливание, гимнастика после сна); 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родители информируются об оздоровительной работе; 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 xml:space="preserve">в дошкольном учреждении разработана и реализуется программа производственного контроля. </w:t>
      </w:r>
      <w:proofErr w:type="gramStart"/>
      <w:r w:rsidRPr="00333389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333389">
        <w:rPr>
          <w:rFonts w:ascii="Times New Roman" w:hAnsi="Times New Roman"/>
          <w:sz w:val="28"/>
          <w:szCs w:val="28"/>
        </w:rPr>
        <w:t xml:space="preserve"> на выполнение санитарно противоэпидемических мероприятий, снижение инфекционных заболеваний;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педагоги ориентируются на физическую подготовленность детей, учитывая имеющиеся отклонения в  состоянии здоровья и опираясь на результаты диагностики уровня их физического развития, медицинские показатели здоровья ребенка и психофизиологические особенности  темп</w:t>
      </w:r>
      <w:r>
        <w:rPr>
          <w:rFonts w:ascii="Times New Roman" w:hAnsi="Times New Roman"/>
          <w:sz w:val="28"/>
          <w:szCs w:val="28"/>
        </w:rPr>
        <w:t>ерамента, склонности и интересы.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Результатом эффективной и целенаправленной работы по охране жизни,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Здоровья ребенка и сотрудников является снижение случаев детского и взрослого травматизма, а так же массовой сезонной заболеваемости, о чем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sz w:val="28"/>
          <w:szCs w:val="28"/>
        </w:rPr>
        <w:t>Свидетельствуют следующие показатели.</w:t>
      </w:r>
    </w:p>
    <w:p w:rsidR="0015652E" w:rsidRDefault="0015652E" w:rsidP="00333389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405B40" w:rsidRDefault="0015652E" w:rsidP="00345854">
      <w:pPr>
        <w:pStyle w:val="ab"/>
        <w:jc w:val="center"/>
        <w:rPr>
          <w:rFonts w:ascii="Cambria" w:hAnsi="Cambria"/>
          <w:b/>
          <w:sz w:val="28"/>
          <w:szCs w:val="28"/>
        </w:rPr>
      </w:pPr>
      <w:r w:rsidRPr="00405B40">
        <w:rPr>
          <w:rFonts w:ascii="Cambria" w:hAnsi="Cambria"/>
          <w:b/>
          <w:sz w:val="28"/>
          <w:szCs w:val="28"/>
        </w:rPr>
        <w:t>Анализ заболеваемости детей за последние три года.</w:t>
      </w:r>
    </w:p>
    <w:p w:rsidR="0015652E" w:rsidRPr="00CC4F4F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 xml:space="preserve">за 2008-2009 </w:t>
      </w:r>
      <w:r w:rsidRPr="00CC4F4F">
        <w:rPr>
          <w:rFonts w:ascii="Times New Roman" w:hAnsi="Times New Roman"/>
          <w:b/>
          <w:color w:val="000000"/>
          <w:sz w:val="25"/>
          <w:szCs w:val="28"/>
        </w:rPr>
        <w:t>г         за 2009-2010 г     за 2010-2011 г</w:t>
      </w:r>
    </w:p>
    <w:p w:rsidR="0015652E" w:rsidRPr="00CC4F4F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AF6FD3" w:rsidP="00AB56D5">
      <w:pPr>
        <w:pStyle w:val="ab"/>
        <w:rPr>
          <w:rFonts w:ascii="Times New Roman" w:hAnsi="Times New Roman"/>
          <w:sz w:val="25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4pt;margin-top:21pt;width:540.85pt;height:328.05pt;z-index:1;mso-wrap-distance-left:0;mso-position-horizontal-relative:margin" fillcolor="aqua" stroked="f">
            <v:fill opacity="0" color2="black"/>
            <v:textbox style="mso-next-textbox:#_x0000_s1026" inset="0,0,0,0">
              <w:txbxContent>
                <w:p w:rsidR="00AF6FD3" w:rsidRDefault="00AF6FD3" w:rsidP="003F70A3">
                  <w:pPr>
                    <w:tabs>
                      <w:tab w:val="left" w:pos="9000"/>
                    </w:tabs>
                    <w:rPr>
                      <w:b/>
                      <w:bCs/>
                    </w:rPr>
                  </w:pPr>
                </w:p>
                <w:tbl>
                  <w:tblPr>
                    <w:tblW w:w="10674" w:type="dxa"/>
                    <w:jc w:val="right"/>
                    <w:tblInd w:w="-182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4"/>
                    <w:gridCol w:w="2724"/>
                    <w:gridCol w:w="675"/>
                    <w:gridCol w:w="690"/>
                    <w:gridCol w:w="735"/>
                    <w:gridCol w:w="705"/>
                    <w:gridCol w:w="705"/>
                    <w:gridCol w:w="720"/>
                    <w:gridCol w:w="705"/>
                    <w:gridCol w:w="463"/>
                    <w:gridCol w:w="1082"/>
                    <w:gridCol w:w="236"/>
                  </w:tblGrid>
                  <w:tr w:rsidR="00AF6FD3" w:rsidRPr="00E076C9" w:rsidTr="006A7DC0">
                    <w:trPr>
                      <w:gridAfter w:val="1"/>
                      <w:wAfter w:w="236" w:type="dxa"/>
                      <w:cantSplit/>
                      <w:trHeight w:val="425"/>
                      <w:jc w:val="right"/>
                    </w:trPr>
                    <w:tc>
                      <w:tcPr>
                        <w:tcW w:w="12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№</w:t>
                        </w:r>
                      </w:p>
                    </w:tc>
                    <w:tc>
                      <w:tcPr>
                        <w:tcW w:w="27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ind w:right="21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 xml:space="preserve">Показатели          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00FFFF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  <w:tr w:rsidR="00AF6FD3" w:rsidRPr="00E076C9" w:rsidTr="006A7DC0">
                    <w:trPr>
                      <w:gridAfter w:val="1"/>
                      <w:wAfter w:w="236" w:type="dxa"/>
                      <w:cantSplit/>
                      <w:trHeight w:val="70"/>
                      <w:jc w:val="right"/>
                    </w:trPr>
                    <w:tc>
                      <w:tcPr>
                        <w:tcW w:w="12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  <w:vAlign w:val="center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72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  <w:vAlign w:val="center"/>
                      </w:tcPr>
                      <w:p w:rsidR="00AF6FD3" w:rsidRPr="00E076C9" w:rsidRDefault="00AF6FD3">
                        <w:pPr>
                          <w:snapToGri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7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  <w:vAlign w:val="center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Всего</w:t>
                        </w:r>
                      </w:p>
                    </w:tc>
                    <w:tc>
                      <w:tcPr>
                        <w:tcW w:w="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proofErr w:type="gramStart"/>
                        <w:r>
                          <w:rPr>
                            <w:b w:val="0"/>
                            <w:color w:val="000000"/>
                            <w:sz w:val="22"/>
                          </w:rPr>
                          <w:t>Р</w:t>
                        </w:r>
                        <w:proofErr w:type="gramEnd"/>
                        <w:r>
                          <w:rPr>
                            <w:b w:val="0"/>
                            <w:color w:val="000000"/>
                            <w:sz w:val="22"/>
                          </w:rPr>
                          <w:t>/в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Д/в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  <w:vAlign w:val="center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Всего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proofErr w:type="gramStart"/>
                        <w:r>
                          <w:rPr>
                            <w:b w:val="0"/>
                            <w:color w:val="000000"/>
                            <w:sz w:val="22"/>
                          </w:rPr>
                          <w:t>Р</w:t>
                        </w:r>
                        <w:proofErr w:type="gramEnd"/>
                        <w:r>
                          <w:rPr>
                            <w:b w:val="0"/>
                            <w:color w:val="000000"/>
                            <w:sz w:val="22"/>
                          </w:rPr>
                          <w:t>/в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Д/в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  <w:vAlign w:val="center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Всего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proofErr w:type="gramStart"/>
                        <w:r>
                          <w:rPr>
                            <w:b w:val="0"/>
                            <w:color w:val="000000"/>
                            <w:sz w:val="22"/>
                          </w:rPr>
                          <w:t>Р</w:t>
                        </w:r>
                        <w:proofErr w:type="gramEnd"/>
                        <w:r>
                          <w:rPr>
                            <w:b w:val="0"/>
                            <w:color w:val="000000"/>
                            <w:sz w:val="22"/>
                          </w:rPr>
                          <w:t>/в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Д/в</w:t>
                        </w: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679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Среднесписочный состав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255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274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194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276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B0F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176</w:t>
                        </w: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971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Число пропусков дето-дни по болезни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1213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747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466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1120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704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416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1120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 w:rsidP="008C246C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667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00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453</w:t>
                        </w: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566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Средняя продолжительность одного заболевания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4,7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4,0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8,8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2,1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4,0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6,6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37E959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2,5</w:t>
                        </w: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708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5.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Количество случаев заболевания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225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95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223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137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86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242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147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95</w:t>
                        </w: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971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Количество случаев на одного ребенка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2.9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CC00"/>
                      </w:tcPr>
                      <w:p w:rsidR="00AF6FD3" w:rsidRDefault="00AF6FD3" w:rsidP="008C246C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477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tabs>
                            <w:tab w:val="left" w:pos="2268"/>
                          </w:tabs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7.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Количество ЧДБ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00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After w:val="1"/>
                      <w:wAfter w:w="236" w:type="dxa"/>
                      <w:trHeight w:val="762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8.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Индекс здоровья</w:t>
                        </w:r>
                      </w:p>
                      <w:p w:rsidR="00AF6FD3" w:rsidRDefault="00AF6FD3">
                        <w:pPr>
                          <w:pStyle w:val="a3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 xml:space="preserve"> № 15 %- 40 %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26%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28%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29%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66FF"/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AF6FD3" w:rsidRPr="00E076C9" w:rsidTr="006A7DC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729"/>
                      <w:jc w:val="right"/>
                    </w:trPr>
                    <w:tc>
                      <w:tcPr>
                        <w:tcW w:w="1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9.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Посещаемость %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69,4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88,6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65,4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68,7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64,9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67,7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54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  <w:r>
                          <w:rPr>
                            <w:b w:val="0"/>
                            <w:color w:val="000000"/>
                            <w:sz w:val="22"/>
                          </w:rPr>
                          <w:t>74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000000"/>
                        </w:tcBorders>
                      </w:tcPr>
                      <w:p w:rsidR="00AF6FD3" w:rsidRDefault="00AF6FD3">
                        <w:pPr>
                          <w:pStyle w:val="a3"/>
                          <w:snapToGrid w:val="0"/>
                          <w:rPr>
                            <w:b w:val="0"/>
                            <w:color w:val="000000"/>
                            <w:sz w:val="22"/>
                          </w:rPr>
                        </w:pPr>
                      </w:p>
                    </w:tc>
                  </w:tr>
                </w:tbl>
                <w:p w:rsidR="00AF6FD3" w:rsidRDefault="00AF6FD3" w:rsidP="003F70A3">
                  <w:pPr>
                    <w:pStyle w:val="a3"/>
                  </w:pPr>
                </w:p>
              </w:txbxContent>
            </v:textbox>
            <w10:wrap type="square" side="largest" anchorx="margin"/>
          </v:shape>
        </w:pict>
      </w: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345854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333389" w:rsidRDefault="0015652E" w:rsidP="0034585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Физическое состояние детей</w:t>
      </w: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170"/>
        <w:gridCol w:w="1170"/>
        <w:gridCol w:w="1195"/>
        <w:gridCol w:w="1196"/>
        <w:gridCol w:w="1196"/>
        <w:gridCol w:w="1231"/>
      </w:tblGrid>
      <w:tr w:rsidR="0015652E" w:rsidRPr="00E076C9" w:rsidTr="009A06E3">
        <w:trPr>
          <w:cantSplit/>
          <w:trHeight w:val="225"/>
        </w:trPr>
        <w:tc>
          <w:tcPr>
            <w:tcW w:w="1188" w:type="dxa"/>
            <w:vMerge w:val="restart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Год </w:t>
            </w:r>
          </w:p>
        </w:tc>
        <w:tc>
          <w:tcPr>
            <w:tcW w:w="1260" w:type="dxa"/>
            <w:vMerge w:val="restart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Всего детей</w:t>
            </w:r>
          </w:p>
        </w:tc>
        <w:tc>
          <w:tcPr>
            <w:tcW w:w="2340" w:type="dxa"/>
            <w:gridSpan w:val="2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Количество детей</w:t>
            </w:r>
          </w:p>
        </w:tc>
        <w:tc>
          <w:tcPr>
            <w:tcW w:w="4818" w:type="dxa"/>
            <w:gridSpan w:val="4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Оценка физического развития</w:t>
            </w:r>
          </w:p>
        </w:tc>
      </w:tr>
      <w:tr w:rsidR="0015652E" w:rsidRPr="00E076C9" w:rsidTr="009A06E3">
        <w:trPr>
          <w:cantSplit/>
          <w:trHeight w:val="330"/>
        </w:trPr>
        <w:tc>
          <w:tcPr>
            <w:tcW w:w="1188" w:type="dxa"/>
            <w:vMerge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260" w:type="dxa"/>
            <w:vMerge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Ясли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Сад 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19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№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Низкий рост и дефицит массы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Дефицит массы</w:t>
            </w:r>
          </w:p>
        </w:tc>
        <w:tc>
          <w:tcPr>
            <w:tcW w:w="123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Избыток массы</w:t>
            </w:r>
          </w:p>
        </w:tc>
      </w:tr>
      <w:tr w:rsidR="0015652E" w:rsidRPr="00E076C9" w:rsidTr="009A06E3">
        <w:trPr>
          <w:trHeight w:val="493"/>
        </w:trPr>
        <w:tc>
          <w:tcPr>
            <w:tcW w:w="118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2009</w:t>
            </w:r>
          </w:p>
        </w:tc>
        <w:tc>
          <w:tcPr>
            <w:tcW w:w="12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262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63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199</w:t>
            </w:r>
          </w:p>
        </w:tc>
        <w:tc>
          <w:tcPr>
            <w:tcW w:w="119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250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95,4%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3</w:t>
            </w:r>
          </w:p>
        </w:tc>
        <w:tc>
          <w:tcPr>
            <w:tcW w:w="123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4</w:t>
            </w:r>
          </w:p>
        </w:tc>
      </w:tr>
      <w:tr w:rsidR="0015652E" w:rsidRPr="00E076C9" w:rsidTr="009A06E3">
        <w:trPr>
          <w:trHeight w:val="473"/>
        </w:trPr>
        <w:tc>
          <w:tcPr>
            <w:tcW w:w="118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12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256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45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211</w:t>
            </w:r>
          </w:p>
        </w:tc>
        <w:tc>
          <w:tcPr>
            <w:tcW w:w="119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241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94%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3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8</w:t>
            </w:r>
          </w:p>
        </w:tc>
        <w:tc>
          <w:tcPr>
            <w:tcW w:w="123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7</w:t>
            </w:r>
          </w:p>
        </w:tc>
      </w:tr>
      <w:tr w:rsidR="0015652E" w:rsidRPr="00E076C9" w:rsidTr="009A06E3">
        <w:tc>
          <w:tcPr>
            <w:tcW w:w="118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2011</w:t>
            </w:r>
          </w:p>
        </w:tc>
        <w:tc>
          <w:tcPr>
            <w:tcW w:w="12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274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80</w:t>
            </w:r>
          </w:p>
        </w:tc>
        <w:tc>
          <w:tcPr>
            <w:tcW w:w="117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194</w:t>
            </w:r>
          </w:p>
        </w:tc>
        <w:tc>
          <w:tcPr>
            <w:tcW w:w="119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253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92,3%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3</w:t>
            </w:r>
          </w:p>
        </w:tc>
        <w:tc>
          <w:tcPr>
            <w:tcW w:w="119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11</w:t>
            </w:r>
          </w:p>
        </w:tc>
        <w:tc>
          <w:tcPr>
            <w:tcW w:w="1231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9</w:t>
            </w: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Медико-педагогический контроль осуществляется по всем направлениям физкультурно-оздоровительной работы. Ежемесячно совместно с администрацией рассматриваются причины заболеваемости детей, вносятся коррективы по их устранению.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t>Вывод</w:t>
      </w:r>
      <w:r w:rsidRPr="00405B4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05B40">
        <w:rPr>
          <w:rFonts w:ascii="Times New Roman" w:hAnsi="Times New Roman"/>
          <w:sz w:val="28"/>
          <w:szCs w:val="28"/>
        </w:rPr>
        <w:t>Медико-социальные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условия пребывания воспитанников соответствуют требованиям, предъявляемым к дошкольному образовательному учреждению.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333389" w:rsidRDefault="0015652E" w:rsidP="0033338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работы по охране труда и технике безопасности сотрудников</w:t>
      </w:r>
      <w:r w:rsidRPr="00333389">
        <w:rPr>
          <w:rFonts w:ascii="Times New Roman" w:hAnsi="Times New Roman"/>
          <w:sz w:val="28"/>
          <w:szCs w:val="28"/>
        </w:rPr>
        <w:t>.</w:t>
      </w:r>
    </w:p>
    <w:p w:rsidR="0015652E" w:rsidRPr="00405B40" w:rsidRDefault="0015652E" w:rsidP="00AB56D5">
      <w:pPr>
        <w:pStyle w:val="ab"/>
        <w:rPr>
          <w:rFonts w:ascii="Cambria" w:hAnsi="Cambria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 ДОУ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 Имеется необходимая нормативная база, регламентирующая эту деятельность: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>Инструкции по охране труда.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>Инструкции по охране жизни и здоровья детей в Учреждении и на детских площадках.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 xml:space="preserve">План мероприятий по обеспечению комплексной безопасности.  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>План по профилактике травматизма в ДОУ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 xml:space="preserve">План противопожарных мероприятий.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 Инструктаж проводится своевременно и под личную подпись.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Количество случаев травматизма - 0  (в сравнение с прошлым годом не изменилось).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lastRenderedPageBreak/>
        <w:t>Исполнение</w:t>
      </w:r>
      <w:r>
        <w:rPr>
          <w:rFonts w:ascii="Times New Roman" w:hAnsi="Times New Roman"/>
          <w:sz w:val="28"/>
          <w:szCs w:val="28"/>
        </w:rPr>
        <w:t xml:space="preserve"> предписаний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r w:rsidRPr="00405B40">
        <w:rPr>
          <w:rFonts w:ascii="Times New Roman" w:hAnsi="Times New Roman"/>
          <w:sz w:val="28"/>
          <w:szCs w:val="28"/>
        </w:rPr>
        <w:t>выполняется</w:t>
      </w:r>
      <w:proofErr w:type="spellEnd"/>
      <w:r w:rsidRPr="00405B40">
        <w:rPr>
          <w:rFonts w:ascii="Times New Roman" w:hAnsi="Times New Roman"/>
          <w:sz w:val="28"/>
          <w:szCs w:val="28"/>
        </w:rPr>
        <w:t xml:space="preserve"> соответственно указанным срокам устранения недостатков.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b/>
          <w:color w:val="FF0000"/>
          <w:sz w:val="28"/>
          <w:szCs w:val="28"/>
        </w:rPr>
        <w:t>Вывод</w:t>
      </w:r>
      <w:r w:rsidRPr="00405B40">
        <w:rPr>
          <w:rFonts w:ascii="Times New Roman" w:hAnsi="Times New Roman"/>
          <w:i/>
          <w:color w:val="FF0000"/>
          <w:sz w:val="28"/>
          <w:szCs w:val="28"/>
        </w:rPr>
        <w:t>:</w:t>
      </w:r>
      <w:r w:rsidRPr="00405B40">
        <w:rPr>
          <w:rFonts w:ascii="Times New Roman" w:hAnsi="Times New Roman"/>
          <w:sz w:val="28"/>
          <w:szCs w:val="28"/>
        </w:rPr>
        <w:t xml:space="preserve"> в ДОУ соблюдаются требования безопасности</w:t>
      </w: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2732B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15652E" w:rsidRPr="00333389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2732B6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Анализ состояния здания и его систем.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1224"/>
        <w:gridCol w:w="2429"/>
        <w:gridCol w:w="1868"/>
        <w:gridCol w:w="1884"/>
      </w:tblGrid>
      <w:tr w:rsidR="0015652E" w:rsidRPr="00E076C9" w:rsidTr="00871BBA">
        <w:trPr>
          <w:trHeight w:val="908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Элементы и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системы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Год ремонта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Проведенные мероприятия в 2011- 2012 учебном году.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Необходимые ремонтные работы.</w:t>
            </w: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Перспективные изменения на 2012 –2013 учебный год.</w:t>
            </w:r>
          </w:p>
        </w:tc>
      </w:tr>
      <w:tr w:rsidR="0015652E" w:rsidRPr="00E076C9" w:rsidTr="00871BBA">
        <w:trPr>
          <w:trHeight w:val="502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Веранды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Покраска всех веранд.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Покраска крыш веранд.</w:t>
            </w:r>
          </w:p>
        </w:tc>
      </w:tr>
      <w:tr w:rsidR="0015652E" w:rsidRPr="00E076C9" w:rsidTr="00871BBA">
        <w:trPr>
          <w:trHeight w:val="686"/>
        </w:trPr>
        <w:tc>
          <w:tcPr>
            <w:tcW w:w="2166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Система канализации</w:t>
            </w:r>
          </w:p>
        </w:tc>
        <w:tc>
          <w:tcPr>
            <w:tcW w:w="122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2429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Частичный ремонт сантехники</w:t>
            </w:r>
          </w:p>
        </w:tc>
        <w:tc>
          <w:tcPr>
            <w:tcW w:w="1868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Текущий.</w:t>
            </w:r>
          </w:p>
        </w:tc>
      </w:tr>
      <w:tr w:rsidR="0015652E" w:rsidRPr="00E076C9" w:rsidTr="00871BBA">
        <w:trPr>
          <w:trHeight w:val="1038"/>
        </w:trPr>
        <w:tc>
          <w:tcPr>
            <w:tcW w:w="2166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Ограждения вокруг детского сада.</w:t>
            </w:r>
          </w:p>
        </w:tc>
        <w:tc>
          <w:tcPr>
            <w:tcW w:w="122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2429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Покраска забора</w:t>
            </w:r>
          </w:p>
        </w:tc>
        <w:tc>
          <w:tcPr>
            <w:tcW w:w="1868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 ремонт</w:t>
            </w:r>
          </w:p>
        </w:tc>
      </w:tr>
      <w:tr w:rsidR="0015652E" w:rsidRPr="00E076C9" w:rsidTr="00871BBA">
        <w:trPr>
          <w:trHeight w:val="576"/>
        </w:trPr>
        <w:tc>
          <w:tcPr>
            <w:tcW w:w="2166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Овощехранилище </w:t>
            </w:r>
          </w:p>
        </w:tc>
        <w:tc>
          <w:tcPr>
            <w:tcW w:w="122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2429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Покраска и побелка подвала и овощехранилища.</w:t>
            </w:r>
          </w:p>
        </w:tc>
        <w:tc>
          <w:tcPr>
            <w:tcW w:w="1868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Косметический ремонт</w:t>
            </w:r>
          </w:p>
        </w:tc>
      </w:tr>
      <w:tr w:rsidR="0015652E" w:rsidRPr="00E076C9" w:rsidTr="00C64F1F">
        <w:trPr>
          <w:trHeight w:val="686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Спортзал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2011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Капитальный ремонт.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Косметический ремонт</w:t>
            </w: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Текущий.</w:t>
            </w:r>
          </w:p>
        </w:tc>
      </w:tr>
      <w:tr w:rsidR="0015652E" w:rsidRPr="00E076C9" w:rsidTr="00C64F1F">
        <w:trPr>
          <w:trHeight w:val="558"/>
        </w:trPr>
        <w:tc>
          <w:tcPr>
            <w:tcW w:w="2166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Окна</w:t>
            </w:r>
          </w:p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двери</w:t>
            </w:r>
          </w:p>
        </w:tc>
        <w:tc>
          <w:tcPr>
            <w:tcW w:w="1224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2429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Покраска окон всего здания</w:t>
            </w:r>
          </w:p>
        </w:tc>
        <w:tc>
          <w:tcPr>
            <w:tcW w:w="1868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Текущий.</w:t>
            </w:r>
          </w:p>
        </w:tc>
      </w:tr>
      <w:tr w:rsidR="0015652E" w:rsidRPr="00E076C9" w:rsidTr="00871BBA">
        <w:trPr>
          <w:trHeight w:val="508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Медицинский кабинет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Косметический ремонт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871BBA">
        <w:trPr>
          <w:trHeight w:val="884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Прачка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Косметический ремонт.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Капитальный  ремонт.</w:t>
            </w:r>
          </w:p>
        </w:tc>
      </w:tr>
      <w:tr w:rsidR="0015652E" w:rsidRPr="00E076C9" w:rsidTr="00871BBA">
        <w:trPr>
          <w:trHeight w:val="877"/>
        </w:trPr>
        <w:tc>
          <w:tcPr>
            <w:tcW w:w="2166" w:type="dxa"/>
          </w:tcPr>
          <w:p w:rsidR="0015652E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 xml:space="preserve">Музыкальный </w:t>
            </w:r>
          </w:p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зал</w:t>
            </w:r>
          </w:p>
        </w:tc>
        <w:tc>
          <w:tcPr>
            <w:tcW w:w="122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Косметический ремонт.</w:t>
            </w:r>
          </w:p>
        </w:tc>
        <w:tc>
          <w:tcPr>
            <w:tcW w:w="1868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871BBA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871BBA">
        <w:trPr>
          <w:trHeight w:val="1613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Лестничные марши.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Покраска лестничных площадок соответствие противопожарной безопасности.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 ремонт.</w:t>
            </w:r>
          </w:p>
        </w:tc>
      </w:tr>
      <w:tr w:rsidR="0015652E" w:rsidRPr="00E076C9" w:rsidTr="00871BBA">
        <w:trPr>
          <w:trHeight w:val="1595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Коридоры второго этажа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871BBA">
        <w:trPr>
          <w:trHeight w:val="800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lastRenderedPageBreak/>
              <w:t>Групповые помещения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Проведен косметический ремонт в № 1, 4,5,6,7,8,9,10 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Косметический ремонт группы № 2, 3</w:t>
            </w: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Текущий.</w:t>
            </w:r>
          </w:p>
        </w:tc>
      </w:tr>
      <w:tr w:rsidR="0015652E" w:rsidRPr="00E076C9" w:rsidTr="00871BBA">
        <w:trPr>
          <w:trHeight w:val="1168"/>
        </w:trPr>
        <w:tc>
          <w:tcPr>
            <w:tcW w:w="21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Пожарная сигнализация      </w:t>
            </w:r>
          </w:p>
        </w:tc>
        <w:tc>
          <w:tcPr>
            <w:tcW w:w="122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Удовлетворительная</w:t>
            </w:r>
          </w:p>
        </w:tc>
        <w:tc>
          <w:tcPr>
            <w:tcW w:w="18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Установлена система АПС.</w:t>
            </w:r>
          </w:p>
        </w:tc>
      </w:tr>
      <w:tr w:rsidR="0015652E" w:rsidRPr="00E076C9" w:rsidTr="00871BBA">
        <w:trPr>
          <w:trHeight w:val="813"/>
        </w:trPr>
        <w:tc>
          <w:tcPr>
            <w:tcW w:w="2166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 xml:space="preserve">Пищеблок </w:t>
            </w:r>
          </w:p>
        </w:tc>
        <w:tc>
          <w:tcPr>
            <w:tcW w:w="1224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429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Капитальный  ремонт.</w:t>
            </w:r>
          </w:p>
        </w:tc>
        <w:tc>
          <w:tcPr>
            <w:tcW w:w="1868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884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Текущий.</w:t>
            </w: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3333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состояния оборудования и инвентаря.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329"/>
        <w:gridCol w:w="2338"/>
        <w:gridCol w:w="1965"/>
        <w:gridCol w:w="1884"/>
      </w:tblGrid>
      <w:tr w:rsidR="0015652E" w:rsidRPr="00E076C9" w:rsidTr="001E37FD">
        <w:trPr>
          <w:trHeight w:val="1152"/>
        </w:trPr>
        <w:tc>
          <w:tcPr>
            <w:tcW w:w="13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Наименование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Год ввода (</w:t>
            </w:r>
            <w:r w:rsidRPr="00E076C9">
              <w:rPr>
                <w:rFonts w:ascii="Times New Roman" w:hAnsi="Times New Roman"/>
                <w:sz w:val="25"/>
              </w:rPr>
              <w:t>ремонта)</w:t>
            </w:r>
          </w:p>
        </w:tc>
        <w:tc>
          <w:tcPr>
            <w:tcW w:w="3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Проведенные мероприятия в 2011 –2012 учебном году.</w:t>
            </w:r>
          </w:p>
        </w:tc>
        <w:tc>
          <w:tcPr>
            <w:tcW w:w="210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Необходимые ремонтные работы, приобретения.</w:t>
            </w:r>
          </w:p>
        </w:tc>
        <w:tc>
          <w:tcPr>
            <w:tcW w:w="172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Перспективные изменения на 2012 –2013 учебный год.</w:t>
            </w:r>
          </w:p>
        </w:tc>
      </w:tr>
      <w:tr w:rsidR="0015652E" w:rsidRPr="00E076C9" w:rsidTr="001E37FD">
        <w:trPr>
          <w:trHeight w:val="537"/>
        </w:trPr>
        <w:tc>
          <w:tcPr>
            <w:tcW w:w="13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Технологическое оборудование 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-</w:t>
            </w:r>
          </w:p>
        </w:tc>
        <w:tc>
          <w:tcPr>
            <w:tcW w:w="3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-</w:t>
            </w:r>
          </w:p>
        </w:tc>
        <w:tc>
          <w:tcPr>
            <w:tcW w:w="210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 холодильника и электропривод.</w:t>
            </w:r>
          </w:p>
        </w:tc>
        <w:tc>
          <w:tcPr>
            <w:tcW w:w="172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Приобретен холодильный ларь и холодильник.</w:t>
            </w:r>
          </w:p>
        </w:tc>
      </w:tr>
      <w:tr w:rsidR="0015652E" w:rsidRPr="00E076C9" w:rsidTr="00C64F1F">
        <w:trPr>
          <w:trHeight w:val="1945"/>
        </w:trPr>
        <w:tc>
          <w:tcPr>
            <w:tcW w:w="13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Технологическое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Оборудование прачечной.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3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Ремонт стиральных машин.</w:t>
            </w:r>
          </w:p>
        </w:tc>
        <w:tc>
          <w:tcPr>
            <w:tcW w:w="210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Приобрести стиральные машины.</w:t>
            </w:r>
          </w:p>
        </w:tc>
        <w:tc>
          <w:tcPr>
            <w:tcW w:w="172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Капитальный ремонт прачечной.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1E37FD">
        <w:trPr>
          <w:trHeight w:val="519"/>
        </w:trPr>
        <w:tc>
          <w:tcPr>
            <w:tcW w:w="13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Медицинское оборудование 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Ежегодно</w:t>
            </w:r>
          </w:p>
        </w:tc>
        <w:tc>
          <w:tcPr>
            <w:tcW w:w="3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Приобрели 13 кварцевых ламп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. </w:t>
            </w:r>
          </w:p>
        </w:tc>
        <w:tc>
          <w:tcPr>
            <w:tcW w:w="210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Постройка 2 изолятора</w:t>
            </w:r>
          </w:p>
        </w:tc>
        <w:tc>
          <w:tcPr>
            <w:tcW w:w="172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Приобретение медицинского оборудования</w:t>
            </w:r>
          </w:p>
        </w:tc>
      </w:tr>
      <w:tr w:rsidR="0015652E" w:rsidRPr="00E076C9" w:rsidTr="001E37FD">
        <w:tc>
          <w:tcPr>
            <w:tcW w:w="13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Мебель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Ежегодно</w:t>
            </w:r>
          </w:p>
        </w:tc>
        <w:tc>
          <w:tcPr>
            <w:tcW w:w="3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Частично оснащена детскими столами и стульями группа 5,7,8.</w:t>
            </w:r>
          </w:p>
        </w:tc>
        <w:tc>
          <w:tcPr>
            <w:tcW w:w="210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Приобрести столы и стулья в 2 группы.</w:t>
            </w:r>
          </w:p>
        </w:tc>
        <w:tc>
          <w:tcPr>
            <w:tcW w:w="172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Закупить 60 стульев и 12 столов, заменить детские шкафчики в группах №  4,3</w:t>
            </w:r>
          </w:p>
        </w:tc>
      </w:tr>
      <w:tr w:rsidR="0015652E" w:rsidRPr="00E076C9" w:rsidTr="001E37FD">
        <w:tc>
          <w:tcPr>
            <w:tcW w:w="136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Жесткий хозяйственный инвентарь.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</w:rPr>
            </w:pPr>
            <w:r w:rsidRPr="00E076C9">
              <w:rPr>
                <w:rFonts w:ascii="Times New Roman" w:hAnsi="Times New Roman"/>
                <w:sz w:val="25"/>
              </w:rPr>
              <w:t>Ежегодно.</w:t>
            </w:r>
          </w:p>
        </w:tc>
        <w:tc>
          <w:tcPr>
            <w:tcW w:w="3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Приобретены скребки для уборки снега и метла</w:t>
            </w:r>
          </w:p>
        </w:tc>
        <w:tc>
          <w:tcPr>
            <w:tcW w:w="210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723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Приобрести  ведра, грабли,</w:t>
            </w:r>
            <w:r>
              <w:rPr>
                <w:rFonts w:ascii="Times New Roman" w:hAnsi="Times New Roman"/>
                <w:sz w:val="25"/>
                <w:szCs w:val="28"/>
              </w:rPr>
              <w:t xml:space="preserve"> лопаты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 баки для мусора.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3333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состояния участка детского сада.</w:t>
      </w: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1048"/>
        <w:gridCol w:w="2294"/>
        <w:gridCol w:w="2114"/>
        <w:gridCol w:w="2049"/>
      </w:tblGrid>
      <w:tr w:rsidR="0015652E" w:rsidRPr="00E076C9" w:rsidTr="00C64F1F">
        <w:trPr>
          <w:trHeight w:val="604"/>
        </w:trPr>
        <w:tc>
          <w:tcPr>
            <w:tcW w:w="20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Наименование.</w:t>
            </w:r>
          </w:p>
        </w:tc>
        <w:tc>
          <w:tcPr>
            <w:tcW w:w="104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Год.</w:t>
            </w:r>
          </w:p>
        </w:tc>
        <w:tc>
          <w:tcPr>
            <w:tcW w:w="2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Проведенные мероприятия в 2009 –2010 учебном году.</w:t>
            </w:r>
          </w:p>
        </w:tc>
        <w:tc>
          <w:tcPr>
            <w:tcW w:w="21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Необходимые ремонтные работы, приобретения.</w:t>
            </w:r>
          </w:p>
        </w:tc>
        <w:tc>
          <w:tcPr>
            <w:tcW w:w="204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Перспективные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Изменения на 2012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5"/>
                <w:szCs w:val="28"/>
              </w:rPr>
              <w:t>2013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 учебный год.</w:t>
            </w:r>
          </w:p>
        </w:tc>
      </w:tr>
      <w:tr w:rsidR="0015652E" w:rsidRPr="00E076C9" w:rsidTr="00C64F1F">
        <w:trPr>
          <w:trHeight w:val="1004"/>
        </w:trPr>
        <w:tc>
          <w:tcPr>
            <w:tcW w:w="20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Ограждение участка.</w:t>
            </w:r>
          </w:p>
        </w:tc>
        <w:tc>
          <w:tcPr>
            <w:tcW w:w="104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2010</w:t>
            </w:r>
          </w:p>
        </w:tc>
        <w:tc>
          <w:tcPr>
            <w:tcW w:w="2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Установление забора между участками групп</w:t>
            </w:r>
          </w:p>
        </w:tc>
        <w:tc>
          <w:tcPr>
            <w:tcW w:w="21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Требуется частичный ремонт.</w:t>
            </w:r>
          </w:p>
        </w:tc>
        <w:tc>
          <w:tcPr>
            <w:tcW w:w="204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Обновление забора 2 младшей группы</w:t>
            </w:r>
          </w:p>
        </w:tc>
      </w:tr>
      <w:tr w:rsidR="0015652E" w:rsidRPr="00E076C9" w:rsidTr="00C64F1F">
        <w:trPr>
          <w:trHeight w:val="1009"/>
        </w:trPr>
        <w:tc>
          <w:tcPr>
            <w:tcW w:w="2066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Веранды</w:t>
            </w:r>
          </w:p>
        </w:tc>
        <w:tc>
          <w:tcPr>
            <w:tcW w:w="1048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2011</w:t>
            </w:r>
          </w:p>
        </w:tc>
        <w:tc>
          <w:tcPr>
            <w:tcW w:w="2294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Частичный ремонт веранд</w:t>
            </w:r>
          </w:p>
        </w:tc>
        <w:tc>
          <w:tcPr>
            <w:tcW w:w="2114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 xml:space="preserve">Капитальный ремонт 8 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>веранд</w:t>
            </w:r>
          </w:p>
        </w:tc>
        <w:tc>
          <w:tcPr>
            <w:tcW w:w="2049" w:type="dxa"/>
          </w:tcPr>
          <w:p w:rsidR="0015652E" w:rsidRPr="00E076C9" w:rsidRDefault="0015652E" w:rsidP="009A2842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>
              <w:rPr>
                <w:rFonts w:ascii="Times New Roman" w:hAnsi="Times New Roman"/>
                <w:sz w:val="25"/>
                <w:szCs w:val="28"/>
              </w:rPr>
              <w:t>Капитальный ремонт 8</w:t>
            </w:r>
            <w:r w:rsidRPr="00E076C9">
              <w:rPr>
                <w:rFonts w:ascii="Times New Roman" w:hAnsi="Times New Roman"/>
                <w:sz w:val="25"/>
                <w:szCs w:val="28"/>
              </w:rPr>
              <w:t xml:space="preserve"> веранд</w:t>
            </w:r>
          </w:p>
        </w:tc>
      </w:tr>
      <w:tr w:rsidR="0015652E" w:rsidRPr="00E076C9" w:rsidTr="00C64F1F">
        <w:trPr>
          <w:trHeight w:val="544"/>
        </w:trPr>
        <w:tc>
          <w:tcPr>
            <w:tcW w:w="20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Покрытие территории</w:t>
            </w:r>
          </w:p>
        </w:tc>
        <w:tc>
          <w:tcPr>
            <w:tcW w:w="104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Высадка разнообразных ярких цветов.</w:t>
            </w:r>
          </w:p>
        </w:tc>
        <w:tc>
          <w:tcPr>
            <w:tcW w:w="21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204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Частично отремонтировать асфальтное покрытие. Озеленение территории, разбивка цветников</w:t>
            </w:r>
          </w:p>
        </w:tc>
      </w:tr>
      <w:tr w:rsidR="0015652E" w:rsidRPr="00E076C9" w:rsidTr="00C64F1F">
        <w:tc>
          <w:tcPr>
            <w:tcW w:w="2066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Игровое оборудование участков.</w:t>
            </w:r>
          </w:p>
        </w:tc>
        <w:tc>
          <w:tcPr>
            <w:tcW w:w="1048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2012</w:t>
            </w:r>
          </w:p>
        </w:tc>
        <w:tc>
          <w:tcPr>
            <w:tcW w:w="229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Изготовлено и окрашено совместно с родителями игровое оборудование 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2114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2049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Приобретение игрового оборудования, покраска, частичный ремонт.</w:t>
            </w: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          Таким образом, материально-техническое состояние дошкольного учреждения требует больших вложений и рабочих сил. Наиболее острую проблему занимает приобретение прачечного и кухонного оборудования, ремонт пищеблока, приобретение малых игровых форм.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           В связи с тем, что объем финансовых ресурсов сильно ограничен, в течение одного года удается сделать лишь небольшую часть из того, что хотелось бы. Поэтому особенно важно правильное определение приоритетов в хозяйственной деятельности. Обобщенной оценкой правильного ведения хозяйственной деятельности является отсутствие в учреждении аварийных ситуаций, связанных с работой жизнеобеспечивающих систем.</w:t>
      </w:r>
    </w:p>
    <w:p w:rsidR="0015652E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333389" w:rsidRDefault="0015652E" w:rsidP="00405B4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учебно-методического обеспечения.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Для освоения программ в ДОУ создана развивающая среда как система материальных объектов деятельности детей. Во всех группах развивающая среда сформирована в прямой зависимости от содержания воспитания, возраста, опыта и уровня развития детей и их деятельности. Однако, недостаточно оборудования по реализации комплексных программ.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В помещении ДОУ созданы условия, обеспечивающие разные направления развития детской активности. Это спортивный зал, музыкальный зал,  кабинет татарского языка, прогулочные веранды –8,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Реализация регионально-национального компонента происходит посредством ознакомления детей с Татарским  краем, культурой и бытом татарского народа в групповых мини-музеях.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Функциональные помещения ДОУ (спортивный зал, музыкальный зал, кабинет татарского, прогулочные веранды)  и  групповые оснащены оборудованием и игровым материалом: мебелью, дидактическими, настольно-печатными играми, центрами для развития сюжетно-ролевых игр, спортивные уголки. В уголках природы помещены комнатные растения, краеведческие материалы, государственная символика, что способствует накоплению знаний, расширению кругозора, формированию любознательности, раскрытию творческого потенциала воспитателей и воспитанников. Созданы условия, стимулирующие развитие познавательных способностей. 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Вся окружающая среда ДОУ обеспечивает безопасность жизни  детей, способствует укреплению их психологического и физического здоровья. Во всех группах имеется материал, стимулирующий развитие познавательных   способностей детей, который рационально размещен.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При создании развивающей  среды     педагоги  опираются     на принципы, предлагаемые концепцией   воспитания, санитарно-гигиенические условия и учитывают личностно-ориентированный подход. В группах имеются: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>Дидактические средства и оборудования для развития детей.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•</w:t>
      </w:r>
      <w:r w:rsidRPr="00405B40">
        <w:rPr>
          <w:rFonts w:ascii="Times New Roman" w:hAnsi="Times New Roman"/>
          <w:sz w:val="28"/>
          <w:szCs w:val="28"/>
        </w:rPr>
        <w:tab/>
        <w:t>Наглядный и иллюстрированный материал.</w:t>
      </w:r>
    </w:p>
    <w:p w:rsidR="0015652E" w:rsidRPr="00333389" w:rsidRDefault="0015652E" w:rsidP="00AB56D5">
      <w:pPr>
        <w:pStyle w:val="ab"/>
        <w:rPr>
          <w:rFonts w:ascii="Times New Roman" w:hAnsi="Times New Roman"/>
          <w:b/>
          <w:i/>
          <w:sz w:val="28"/>
          <w:szCs w:val="28"/>
          <w:u w:val="single"/>
        </w:rPr>
      </w:pPr>
      <w:r w:rsidRPr="00333389">
        <w:rPr>
          <w:rFonts w:ascii="Times New Roman" w:hAnsi="Times New Roman"/>
          <w:b/>
          <w:i/>
          <w:sz w:val="28"/>
          <w:szCs w:val="28"/>
          <w:u w:val="single"/>
        </w:rPr>
        <w:t>Однако</w:t>
      </w:r>
      <w:proofErr w:type="gramStart"/>
      <w:r w:rsidRPr="00333389">
        <w:rPr>
          <w:rFonts w:ascii="Times New Roman" w:hAnsi="Times New Roman"/>
          <w:b/>
          <w:i/>
          <w:sz w:val="28"/>
          <w:szCs w:val="28"/>
          <w:u w:val="single"/>
        </w:rPr>
        <w:t>,</w:t>
      </w:r>
      <w:proofErr w:type="gramEnd"/>
      <w:r w:rsidRPr="00333389">
        <w:rPr>
          <w:rFonts w:ascii="Times New Roman" w:hAnsi="Times New Roman"/>
          <w:b/>
          <w:i/>
          <w:sz w:val="28"/>
          <w:szCs w:val="28"/>
          <w:u w:val="single"/>
        </w:rPr>
        <w:t xml:space="preserve"> недостаточно используются в работе с детьми ТСО.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Созданы условия для совместной и  самостоятельной деятельности детей. В группах  в свободном доступе для детей имеются необходимые материалы для рисования, лепки, аппликации,  художественного труда, конструирования. В рисовании используются    традиционные    и    нетрадиционные    материалы.    Имеются разнообразные   виды   театров,  маски,  атрибуты,   элементы   костюмов  для сюжетн</w:t>
      </w:r>
      <w:proofErr w:type="gramStart"/>
      <w:r w:rsidRPr="00405B40">
        <w:rPr>
          <w:rFonts w:ascii="Times New Roman" w:hAnsi="Times New Roman"/>
          <w:sz w:val="28"/>
          <w:szCs w:val="28"/>
        </w:rPr>
        <w:t>о-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  ролевых   игр,   режиссерских     игр,   игр-драматизаций, театрализованной деятельности(показ кукольного театра, сценок),  а  также материалов для их изготовления.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lastRenderedPageBreak/>
        <w:t>Также   созданы     условия   для   развития   детей   в   музыкальной деятельности: детские музыкальные  инструменты, музыкальн</w:t>
      </w:r>
      <w:proofErr w:type="gramStart"/>
      <w:r w:rsidRPr="00405B40">
        <w:rPr>
          <w:rFonts w:ascii="Times New Roman" w:hAnsi="Times New Roman"/>
          <w:sz w:val="28"/>
          <w:szCs w:val="28"/>
        </w:rPr>
        <w:t>о-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дидактические игрушки, пособия.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Для    развития    конструктивной    деятельности    детей        имеется    мелкий настольный  и   крупный   напольный   строительный   материал,   разнообразные конструкторы: пластмассовые с различными способами соединения деталей, мозаика, </w:t>
      </w:r>
      <w:proofErr w:type="spellStart"/>
      <w:r w:rsidRPr="00405B40">
        <w:rPr>
          <w:rFonts w:ascii="Times New Roman" w:hAnsi="Times New Roman"/>
          <w:sz w:val="28"/>
          <w:szCs w:val="28"/>
        </w:rPr>
        <w:t>пазлы</w:t>
      </w:r>
      <w:proofErr w:type="spellEnd"/>
      <w:r w:rsidRPr="00405B40">
        <w:rPr>
          <w:rFonts w:ascii="Times New Roman" w:hAnsi="Times New Roman"/>
          <w:sz w:val="28"/>
          <w:szCs w:val="28"/>
        </w:rPr>
        <w:t>, бросовый и природный материал для художественного конструирования.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405B40">
        <w:rPr>
          <w:rFonts w:ascii="Times New Roman" w:hAnsi="Times New Roman"/>
          <w:sz w:val="28"/>
          <w:szCs w:val="28"/>
        </w:rPr>
        <w:t>В группах есть спортивные уголки, куда входят:   скакалки, кегли, мячи, кольца, дорожки для закаливания, нестандартное оборудование, созданное руками воспитателей.</w:t>
      </w:r>
      <w:proofErr w:type="gramEnd"/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Во всех группах имеются книжные уголки, а также в наличии материал по сенсорному развитию детей и пальчиковой гимнастике.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Весь материал доступен каждому ребенку. В свободное время дети могут выбрать любой вид деятельности: игрушки, пособия, что дает возможность реализовать себя в любом занятии, влияет на эмоциональное и интеллектуальное развитие ребенка.</w:t>
      </w:r>
    </w:p>
    <w:p w:rsidR="0015652E" w:rsidRPr="00333389" w:rsidRDefault="0015652E" w:rsidP="00AB56D5">
      <w:pPr>
        <w:pStyle w:val="ab"/>
        <w:rPr>
          <w:rFonts w:ascii="Times New Roman" w:hAnsi="Times New Roman"/>
          <w:color w:val="FF0000"/>
          <w:sz w:val="28"/>
          <w:szCs w:val="28"/>
        </w:rPr>
      </w:pPr>
      <w:r w:rsidRPr="00333389">
        <w:rPr>
          <w:rFonts w:ascii="Times New Roman" w:hAnsi="Times New Roman"/>
          <w:color w:val="FF0000"/>
          <w:sz w:val="28"/>
          <w:szCs w:val="28"/>
        </w:rPr>
        <w:t xml:space="preserve">Вывод: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1. Можно отметить, что содержание развивающей среды, оснащение групповых помещений  соответствует программам дошкольного образования, реализуемым в ДОУ.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2. Однако</w:t>
      </w:r>
      <w:proofErr w:type="gramStart"/>
      <w:r w:rsidRPr="00405B40">
        <w:rPr>
          <w:rFonts w:ascii="Times New Roman" w:hAnsi="Times New Roman"/>
          <w:sz w:val="28"/>
          <w:szCs w:val="28"/>
        </w:rPr>
        <w:t>,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необходимо пополнить предметно-развивающую среду оборудованием по реализации комплексных программ.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333389" w:rsidRDefault="0015652E" w:rsidP="001F6F4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Преемственность в работе со школой.</w:t>
      </w: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В ДОУ в 2011 – 2012 учебном году </w:t>
      </w:r>
      <w:proofErr w:type="gramStart"/>
      <w:r w:rsidRPr="00405B40">
        <w:rPr>
          <w:rFonts w:ascii="Times New Roman" w:hAnsi="Times New Roman"/>
          <w:sz w:val="28"/>
          <w:szCs w:val="28"/>
        </w:rPr>
        <w:t>наш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МБДОУ тесно сотрудничало с СОШ №4 в рамках сотрудничества проходили деловые встречи. Были организованы экскурсии для будущих первоклассников. На базе МБДОУ были проведены совместные спортивные праздники.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405B40">
        <w:rPr>
          <w:rFonts w:ascii="Times New Roman" w:hAnsi="Times New Roman"/>
          <w:sz w:val="28"/>
          <w:szCs w:val="28"/>
        </w:rPr>
        <w:t>Вывод: продолжать сотрудничество с СОШ №4, организовать методическую работу (составление плана работы по подготовке детей к школе, знакомство воспитателей с программой обучения и воспитания в 1 классе, знакомство учителей с программой развития и воспитания «От рождения до школы», посещение уроков в 1 – м классе воспитателями ДОУ, посещение занятий в подготовительной группе учителями школы) Заключить договора о сотрудничестве на следующий учебный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год.</w:t>
      </w:r>
    </w:p>
    <w:p w:rsidR="0015652E" w:rsidRPr="00405B40" w:rsidRDefault="0015652E" w:rsidP="007A5AA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05B40">
        <w:rPr>
          <w:rFonts w:ascii="Times New Roman" w:hAnsi="Times New Roman"/>
          <w:b/>
          <w:sz w:val="28"/>
          <w:szCs w:val="28"/>
        </w:rPr>
        <w:t>Анализ совместной деятельности с социумом.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В ДОУ разработан план совместной деятельности с социумом.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Цель: реализация единой линии развития ребёнка на этапах дошкольного и школьного детства.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          ДОУ активно работает со следующими учреждениями: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1.Учреждения образования  СОШ №4</w:t>
      </w:r>
    </w:p>
    <w:p w:rsidR="0015652E" w:rsidRPr="00405B40" w:rsidRDefault="0015652E" w:rsidP="001435B1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2. Детской поликлинике</w:t>
      </w:r>
      <w:r>
        <w:rPr>
          <w:rFonts w:ascii="Times New Roman" w:hAnsi="Times New Roman"/>
          <w:sz w:val="28"/>
          <w:szCs w:val="28"/>
        </w:rPr>
        <w:t>.</w:t>
      </w:r>
    </w:p>
    <w:p w:rsidR="0015652E" w:rsidRDefault="0015652E" w:rsidP="001435B1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1435B1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1435B1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1435B1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1435B1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A5AA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333389" w:rsidRDefault="0015652E" w:rsidP="007A5AA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33389">
        <w:rPr>
          <w:rFonts w:ascii="Times New Roman" w:hAnsi="Times New Roman"/>
          <w:b/>
          <w:sz w:val="28"/>
          <w:szCs w:val="28"/>
        </w:rPr>
        <w:t>Анализ выполнения методической работы</w:t>
      </w:r>
    </w:p>
    <w:p w:rsidR="0015652E" w:rsidRPr="00333389" w:rsidRDefault="0015652E" w:rsidP="007A5AA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2011 –2012 </w:t>
      </w:r>
      <w:r w:rsidRPr="00333389">
        <w:rPr>
          <w:rFonts w:ascii="Times New Roman" w:hAnsi="Times New Roman"/>
          <w:b/>
          <w:sz w:val="28"/>
          <w:szCs w:val="28"/>
        </w:rPr>
        <w:t>учебный год.</w:t>
      </w:r>
    </w:p>
    <w:p w:rsidR="0015652E" w:rsidRPr="00333389" w:rsidRDefault="0015652E" w:rsidP="007A5AA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080"/>
        <w:gridCol w:w="540"/>
        <w:gridCol w:w="540"/>
        <w:gridCol w:w="900"/>
        <w:gridCol w:w="1080"/>
        <w:gridCol w:w="990"/>
        <w:gridCol w:w="855"/>
        <w:gridCol w:w="855"/>
      </w:tblGrid>
      <w:tr w:rsidR="0015652E" w:rsidRPr="00E076C9" w:rsidTr="0088066D">
        <w:trPr>
          <w:cantSplit/>
          <w:trHeight w:val="3192"/>
        </w:trPr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>№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  <w:r w:rsidRPr="00E076C9">
              <w:rPr>
                <w:rFonts w:ascii="Times New Roman" w:hAnsi="Times New Roman"/>
                <w:sz w:val="25"/>
                <w:szCs w:val="28"/>
              </w:rPr>
              <w:t xml:space="preserve">Мероприятия 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080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Количество запланированных мероприятий</w:t>
            </w:r>
          </w:p>
        </w:tc>
        <w:tc>
          <w:tcPr>
            <w:tcW w:w="540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 xml:space="preserve">Выполнено </w:t>
            </w:r>
          </w:p>
        </w:tc>
        <w:tc>
          <w:tcPr>
            <w:tcW w:w="540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Не выполнено</w:t>
            </w:r>
          </w:p>
        </w:tc>
        <w:tc>
          <w:tcPr>
            <w:tcW w:w="900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Чрезмерная плотность, перезагрузка плана</w:t>
            </w:r>
          </w:p>
        </w:tc>
        <w:tc>
          <w:tcPr>
            <w:tcW w:w="1080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Плохая организация работы по выполнению мероприятия</w:t>
            </w:r>
          </w:p>
        </w:tc>
        <w:tc>
          <w:tcPr>
            <w:tcW w:w="990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Помешали другие (внеплановые) дела, текучка, условия</w:t>
            </w:r>
          </w:p>
        </w:tc>
        <w:tc>
          <w:tcPr>
            <w:tcW w:w="855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Недисциплинированность работников</w:t>
            </w:r>
          </w:p>
        </w:tc>
        <w:tc>
          <w:tcPr>
            <w:tcW w:w="855" w:type="dxa"/>
            <w:textDirection w:val="btLr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Болезнь, отсутствие работников, отпуск</w:t>
            </w: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Метод. Работа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Педсоветы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4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4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3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Консультации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13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13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4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Семинар</w:t>
            </w:r>
            <w:proofErr w:type="gramStart"/>
            <w:r w:rsidRPr="00E076C9">
              <w:rPr>
                <w:rFonts w:ascii="Times New Roman" w:hAnsi="Times New Roman"/>
                <w:sz w:val="25"/>
                <w:szCs w:val="24"/>
              </w:rPr>
              <w:t>ы-</w:t>
            </w:r>
            <w:proofErr w:type="gramEnd"/>
            <w:r w:rsidRPr="00E076C9">
              <w:rPr>
                <w:rFonts w:ascii="Times New Roman" w:hAnsi="Times New Roman"/>
                <w:sz w:val="25"/>
                <w:szCs w:val="24"/>
              </w:rPr>
              <w:t xml:space="preserve"> практикумы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3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+</w:t>
            </w: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5    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Открытые просмотры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7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6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+</w:t>
            </w: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6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Смотр</w:t>
            </w:r>
            <w:proofErr w:type="gramStart"/>
            <w:r w:rsidRPr="00E076C9">
              <w:rPr>
                <w:rFonts w:ascii="Times New Roman" w:hAnsi="Times New Roman"/>
                <w:sz w:val="25"/>
                <w:szCs w:val="24"/>
              </w:rPr>
              <w:t>ы-</w:t>
            </w:r>
            <w:proofErr w:type="gramEnd"/>
            <w:r w:rsidRPr="00E076C9">
              <w:rPr>
                <w:rFonts w:ascii="Times New Roman" w:hAnsi="Times New Roman"/>
                <w:sz w:val="25"/>
                <w:szCs w:val="24"/>
              </w:rPr>
              <w:t xml:space="preserve">    конкурсы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8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8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7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Выставки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9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9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8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Контроль: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-тематический</w:t>
            </w:r>
          </w:p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- фронтальный              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3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3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88066D"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9</w:t>
            </w:r>
          </w:p>
        </w:tc>
        <w:tc>
          <w:tcPr>
            <w:tcW w:w="216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Городские методические объединения</w:t>
            </w: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54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-</w:t>
            </w:r>
          </w:p>
        </w:tc>
        <w:tc>
          <w:tcPr>
            <w:tcW w:w="90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08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90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855" w:type="dxa"/>
          </w:tcPr>
          <w:p w:rsidR="0015652E" w:rsidRPr="00E076C9" w:rsidRDefault="0015652E" w:rsidP="00AB56D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</w:tbl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4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Данная работа проводилась в течение года.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color w:val="FF0000"/>
          <w:sz w:val="28"/>
          <w:szCs w:val="28"/>
        </w:rPr>
        <w:lastRenderedPageBreak/>
        <w:t xml:space="preserve">Вывод: </w:t>
      </w:r>
      <w:r w:rsidRPr="00405B40">
        <w:rPr>
          <w:rFonts w:ascii="Times New Roman" w:hAnsi="Times New Roman"/>
          <w:w w:val="101"/>
          <w:sz w:val="28"/>
          <w:szCs w:val="28"/>
        </w:rPr>
        <w:t xml:space="preserve">Анализ работы МБДОУ №9 в 2011-2012 учебном году показал, что наполняемость в группах соответствует </w:t>
      </w:r>
      <w:r w:rsidRPr="00405B40">
        <w:rPr>
          <w:rFonts w:ascii="Times New Roman" w:hAnsi="Times New Roman"/>
          <w:spacing w:val="-3"/>
          <w:w w:val="101"/>
          <w:sz w:val="28"/>
          <w:szCs w:val="28"/>
        </w:rPr>
        <w:t>установленным нормам</w:t>
      </w:r>
      <w:r w:rsidRPr="00405B40">
        <w:rPr>
          <w:rFonts w:ascii="Times New Roman" w:hAnsi="Times New Roman"/>
          <w:w w:val="101"/>
          <w:sz w:val="28"/>
          <w:szCs w:val="28"/>
        </w:rPr>
        <w:t xml:space="preserve"> Уставу ДОУ и СанПиН</w:t>
      </w:r>
      <w:r w:rsidRPr="00405B40">
        <w:rPr>
          <w:rFonts w:ascii="Times New Roman" w:hAnsi="Times New Roman"/>
          <w:spacing w:val="-3"/>
          <w:w w:val="101"/>
          <w:sz w:val="28"/>
          <w:szCs w:val="28"/>
        </w:rPr>
        <w:t xml:space="preserve">. </w:t>
      </w:r>
      <w:r w:rsidRPr="00405B40">
        <w:rPr>
          <w:rFonts w:ascii="Times New Roman" w:hAnsi="Times New Roman"/>
          <w:sz w:val="28"/>
          <w:szCs w:val="28"/>
        </w:rPr>
        <w:t xml:space="preserve">  В ДОУ полностью укомплектовано 11 рабочих групп. Необходимо укомплектовать ДОУ воспитанниками, для этого в летний период запланирова</w:t>
      </w:r>
      <w:r>
        <w:rPr>
          <w:rFonts w:ascii="Times New Roman" w:hAnsi="Times New Roman"/>
          <w:sz w:val="28"/>
          <w:szCs w:val="28"/>
        </w:rPr>
        <w:t>но открытие группы  детей от 1,5</w:t>
      </w:r>
      <w:r w:rsidRPr="00405B40">
        <w:rPr>
          <w:rFonts w:ascii="Times New Roman" w:hAnsi="Times New Roman"/>
          <w:sz w:val="28"/>
          <w:szCs w:val="28"/>
        </w:rPr>
        <w:t xml:space="preserve"> до 2 лет.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Примерные образовательные </w:t>
      </w:r>
      <w:proofErr w:type="gramStart"/>
      <w:r w:rsidRPr="00405B40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используемые в работе ДОУ не нарушают целостность педагогического процесса, а помогают в реализации основной общеобразовательной программы дошкольного образования МБДОУ №9, которую необходимо в кратчайшие сроки доработать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Для реализации общеобразовательных программ дошкольного образования, направленных на познавательно-речевое и  физическое развитие всех воспитанников в МБДОУ «Детский сад общеразвивающего вида» №9 подобраны соответствующие педагогические кадры. МБДОУ «Детский сад общеразвивающего вида» №9 уко</w:t>
      </w:r>
      <w:r>
        <w:rPr>
          <w:rFonts w:ascii="Times New Roman" w:hAnsi="Times New Roman"/>
          <w:sz w:val="28"/>
          <w:szCs w:val="28"/>
        </w:rPr>
        <w:t>мплектовано кадрами на 92</w:t>
      </w:r>
      <w:r w:rsidRPr="00405B40">
        <w:rPr>
          <w:rFonts w:ascii="Times New Roman" w:hAnsi="Times New Roman"/>
          <w:sz w:val="28"/>
          <w:szCs w:val="28"/>
        </w:rPr>
        <w:t xml:space="preserve">%. Активность педагогических работников в методической работе составила 80 %, что способствует эффективной работе. В будущем году необходимо разнообразить мероприятия и создать оптимальные условия для повышения активности педагогических работников в методической работе. Работа по обобщению, распространению и внедрению передового педагогического опыта проходит внутри ДОУ и города. Необходимо создать оптимальные условия для работы по обобщению, распространению и внедрению передового педагогического опыта среди ДОУ города, а также выходить на уровень республики.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Анализ социального состава родителей свидетельствует о недостаточно высоком образовательном уровне. В основном родители испытывают потребность в специальных знаниях, проявляют желание помочь и участвовать в организации и проведении образовательно-воспитательного процесса. 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 Анализ работы  с родителями по вопросам  воспитания и обучения детей показал, что в ДОУ не используются инновационные формы работы с родителями и недостаточно используется положительный опыт семейного воспитания в работе ДОУ, поэтому на следующий учебный год одним из главных направлений в работе необходимо наметить создание партнёрских отношений ДОУ и семьи.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Показатели уровня психологической готовности выпускников ДОУ к началу школьного обучения (по результатам мониторинга)  соответствует среднему уровню развития психических познавательных процессов (возрастная норма)  и среднему  уровню готовности к школьному обучению. Дети с низким уровнем развития психических познавательных процессов  из неблагополучных семей, родители не занимаются их воспитанием.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405B40">
        <w:rPr>
          <w:rFonts w:ascii="Times New Roman" w:hAnsi="Times New Roman"/>
          <w:sz w:val="28"/>
          <w:szCs w:val="28"/>
        </w:rPr>
        <w:t>Медико-социальные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условия пребывания воспитанников соответствуют требованиям, предъявляемым к дошкольному образовательному </w:t>
      </w:r>
      <w:r w:rsidRPr="00405B40">
        <w:rPr>
          <w:rFonts w:ascii="Times New Roman" w:hAnsi="Times New Roman"/>
          <w:sz w:val="28"/>
          <w:szCs w:val="28"/>
        </w:rPr>
        <w:lastRenderedPageBreak/>
        <w:t xml:space="preserve">учреждению. </w:t>
      </w:r>
      <w:proofErr w:type="gramStart"/>
      <w:r w:rsidRPr="00405B40">
        <w:rPr>
          <w:rFonts w:ascii="Times New Roman" w:hAnsi="Times New Roman"/>
          <w:sz w:val="28"/>
          <w:szCs w:val="28"/>
        </w:rPr>
        <w:t>Плановым медицинским обследованием охвачены 100% воспитанников, заболеваемость остаётся высокой за счёт большого числа детей раннего возраста в ДОУ.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Большая часть воспитанников стабильно, из года в год имеет вторую группу здоровья, что требует постоянной заботы всего коллектива. В следующем учебном году коллективом решено  продолжить работу по </w:t>
      </w:r>
      <w:r w:rsidRPr="00405B4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формирование </w:t>
      </w:r>
      <w:r w:rsidRPr="00405B40">
        <w:rPr>
          <w:rFonts w:ascii="Times New Roman" w:hAnsi="Times New Roman"/>
          <w:sz w:val="28"/>
          <w:szCs w:val="28"/>
        </w:rPr>
        <w:t xml:space="preserve">ценностного отношения </w:t>
      </w:r>
      <w:r w:rsidRPr="00405B4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детей и взрослых </w:t>
      </w:r>
      <w:r w:rsidRPr="00405B40">
        <w:rPr>
          <w:rFonts w:ascii="Times New Roman" w:hAnsi="Times New Roman"/>
          <w:sz w:val="28"/>
          <w:szCs w:val="28"/>
        </w:rPr>
        <w:t>к ЗОЖ</w:t>
      </w:r>
      <w:r w:rsidRPr="00405B4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через интеграцию всех видов деятельности дошкольного учреждения.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Можно отметить, что содержание развивающей среды, оснащение групповых помещений  соответствует программам дошкольного образования, реализуемым в ДОУ. Однако</w:t>
      </w:r>
      <w:proofErr w:type="gramStart"/>
      <w:r w:rsidRPr="00405B40">
        <w:rPr>
          <w:rFonts w:ascii="Times New Roman" w:hAnsi="Times New Roman"/>
          <w:sz w:val="28"/>
          <w:szCs w:val="28"/>
        </w:rPr>
        <w:t>,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необходимо пополнить предметно-развивающую среду оборудованием по реализации комплексных программ.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 xml:space="preserve">В ДОУ в 2011 – 2012 учебном году </w:t>
      </w:r>
      <w:proofErr w:type="gramStart"/>
      <w:r w:rsidRPr="00405B40">
        <w:rPr>
          <w:rFonts w:ascii="Times New Roman" w:hAnsi="Times New Roman"/>
          <w:sz w:val="28"/>
          <w:szCs w:val="28"/>
        </w:rPr>
        <w:t>наше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МБДОУ тесно сотрудничало с СОШ № 4 в рамках сотрудничества проходили деловые встречи. Были организованы экскурсии для будущих первоклассников. На базе МБДОУ были проведены совместные спортивные праздники. </w:t>
      </w:r>
      <w:proofErr w:type="gramStart"/>
      <w:r w:rsidRPr="00405B40">
        <w:rPr>
          <w:rFonts w:ascii="Times New Roman" w:hAnsi="Times New Roman"/>
          <w:sz w:val="28"/>
          <w:szCs w:val="28"/>
        </w:rPr>
        <w:t>Необходимо продолжать сотрудничество с СОШ № 4, организовать методическую работу (составление плана работы по подготовке детей к школе, знакомство воспитателей с программой обучения и воспитания в 1 классе  учителей с программой развития и воспитания «От рождения до школы», посещение уроков в 1 – м классе воспитателями ДОУ, посещение занятий в подготовительной группе учителями школы) Заключить договора о сотрудничестве на следующий учебный год</w:t>
      </w:r>
      <w:proofErr w:type="gramEnd"/>
      <w:r w:rsidRPr="00405B40">
        <w:rPr>
          <w:rFonts w:ascii="Times New Roman" w:hAnsi="Times New Roman"/>
          <w:sz w:val="28"/>
          <w:szCs w:val="28"/>
        </w:rPr>
        <w:t xml:space="preserve"> с социальными организациями. Мероприятия годового плана  ДОУ№9 выполнены в соответствии с планом работы в полном объеме. Основными направлениям</w:t>
      </w:r>
      <w:r>
        <w:rPr>
          <w:rFonts w:ascii="Times New Roman" w:hAnsi="Times New Roman"/>
          <w:sz w:val="28"/>
          <w:szCs w:val="28"/>
        </w:rPr>
        <w:t>и деятельности учреждения в 2012-2013</w:t>
      </w:r>
      <w:r w:rsidRPr="00405B40">
        <w:rPr>
          <w:rFonts w:ascii="Times New Roman" w:hAnsi="Times New Roman"/>
          <w:sz w:val="28"/>
          <w:szCs w:val="28"/>
        </w:rPr>
        <w:t xml:space="preserve"> учебном году станут:</w:t>
      </w:r>
    </w:p>
    <w:p w:rsidR="0015652E" w:rsidRPr="00405B40" w:rsidRDefault="0015652E" w:rsidP="00790C37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5B40">
        <w:rPr>
          <w:rFonts w:ascii="Times New Roman" w:hAnsi="Times New Roman"/>
          <w:sz w:val="28"/>
          <w:szCs w:val="28"/>
        </w:rPr>
        <w:t>Методическое сопровождение внедрения УМК  МБДОУ №9.</w:t>
      </w: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405B40" w:rsidRDefault="0015652E" w:rsidP="00AB56D5">
      <w:pPr>
        <w:pStyle w:val="ab"/>
        <w:rPr>
          <w:rFonts w:ascii="Times New Roman" w:hAnsi="Times New Roman"/>
          <w:sz w:val="28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CC4F4F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17416B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90C37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7A5AA7">
      <w:pPr>
        <w:pStyle w:val="ab"/>
        <w:jc w:val="center"/>
        <w:rPr>
          <w:rFonts w:ascii="Times New Roman" w:hAnsi="Times New Roman"/>
          <w:b/>
          <w:sz w:val="25"/>
          <w:szCs w:val="28"/>
        </w:rPr>
      </w:pPr>
    </w:p>
    <w:p w:rsidR="0015652E" w:rsidRDefault="0015652E" w:rsidP="00BE10B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</w:p>
    <w:p w:rsidR="0015652E" w:rsidRPr="00BE10B5" w:rsidRDefault="0015652E" w:rsidP="00BE10B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  <w:r w:rsidRPr="00BE10B5">
        <w:rPr>
          <w:rFonts w:ascii="Times New Roman" w:hAnsi="Times New Roman"/>
          <w:b/>
          <w:i/>
          <w:color w:val="FF0000"/>
          <w:sz w:val="56"/>
          <w:szCs w:val="56"/>
        </w:rPr>
        <w:t>ГОДОВЫЕ ЗАДАЧИ</w:t>
      </w:r>
    </w:p>
    <w:p w:rsidR="0015652E" w:rsidRPr="00BE10B5" w:rsidRDefault="0015652E" w:rsidP="00BE10B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</w:p>
    <w:p w:rsidR="0015652E" w:rsidRPr="00B670AF" w:rsidRDefault="0015652E" w:rsidP="00BE10B5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B670AF">
        <w:rPr>
          <w:rFonts w:ascii="Times New Roman" w:hAnsi="Times New Roman"/>
          <w:b/>
          <w:i/>
          <w:sz w:val="48"/>
          <w:szCs w:val="48"/>
        </w:rPr>
        <w:t>2012-2013</w:t>
      </w:r>
    </w:p>
    <w:p w:rsidR="0015652E" w:rsidRPr="00B670AF" w:rsidRDefault="0015652E" w:rsidP="00BE10B5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B670AF">
        <w:rPr>
          <w:rFonts w:ascii="Times New Roman" w:hAnsi="Times New Roman"/>
          <w:b/>
          <w:i/>
          <w:sz w:val="48"/>
          <w:szCs w:val="48"/>
        </w:rPr>
        <w:t>учебный год</w:t>
      </w:r>
    </w:p>
    <w:p w:rsidR="0015652E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CC4F4F" w:rsidRDefault="0015652E" w:rsidP="00AB56D5">
      <w:pPr>
        <w:pStyle w:val="ab"/>
        <w:rPr>
          <w:rFonts w:ascii="Times New Roman" w:hAnsi="Times New Roman"/>
          <w:sz w:val="25"/>
          <w:szCs w:val="28"/>
        </w:rPr>
      </w:pP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1</w:t>
      </w:r>
      <w:r w:rsidRPr="00F869F5">
        <w:rPr>
          <w:rFonts w:ascii="Times New Roman" w:hAnsi="Times New Roman"/>
          <w:b/>
          <w:sz w:val="44"/>
          <w:szCs w:val="44"/>
        </w:rPr>
        <w:t>.</w:t>
      </w:r>
      <w:r w:rsidRPr="00A449BA">
        <w:rPr>
          <w:rFonts w:ascii="Times New Roman" w:hAnsi="Times New Roman"/>
          <w:b/>
          <w:sz w:val="40"/>
          <w:szCs w:val="40"/>
        </w:rPr>
        <w:t xml:space="preserve">Формирование основ здорового образа    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жизни как важного условия духовного,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физического и психического здоровья 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дошкольников.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2.Расширение и обогащение познавательно- 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речевой активности, социального опыта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дошкольников посредством интеграции  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различных видов деятельности.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3.Организация взаимодействия с семьями   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воспитанников </w:t>
      </w:r>
      <w:proofErr w:type="gramStart"/>
      <w:r w:rsidRPr="00A449BA">
        <w:rPr>
          <w:rFonts w:ascii="Times New Roman" w:hAnsi="Times New Roman"/>
          <w:b/>
          <w:sz w:val="40"/>
          <w:szCs w:val="40"/>
        </w:rPr>
        <w:t>в</w:t>
      </w:r>
      <w:proofErr w:type="gramEnd"/>
      <w:r w:rsidRPr="00A449BA">
        <w:rPr>
          <w:rFonts w:ascii="Times New Roman" w:hAnsi="Times New Roman"/>
          <w:b/>
          <w:sz w:val="40"/>
          <w:szCs w:val="40"/>
        </w:rPr>
        <w:t xml:space="preserve">  интеллектуально-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личностном </w:t>
      </w:r>
      <w:proofErr w:type="gramStart"/>
      <w:r w:rsidRPr="00A449BA">
        <w:rPr>
          <w:rFonts w:ascii="Times New Roman" w:hAnsi="Times New Roman"/>
          <w:b/>
          <w:sz w:val="40"/>
          <w:szCs w:val="40"/>
        </w:rPr>
        <w:t>развитии</w:t>
      </w:r>
      <w:proofErr w:type="gramEnd"/>
      <w:r w:rsidRPr="00A449BA">
        <w:rPr>
          <w:rFonts w:ascii="Times New Roman" w:hAnsi="Times New Roman"/>
          <w:b/>
          <w:sz w:val="40"/>
          <w:szCs w:val="40"/>
        </w:rPr>
        <w:t xml:space="preserve"> дошкольников,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в  осуществлении защиты прав и достоинств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449BA">
        <w:rPr>
          <w:rFonts w:ascii="Times New Roman" w:hAnsi="Times New Roman"/>
          <w:b/>
          <w:sz w:val="40"/>
          <w:szCs w:val="40"/>
        </w:rPr>
        <w:t xml:space="preserve">   ребенка.      </w:t>
      </w:r>
    </w:p>
    <w:p w:rsidR="0015652E" w:rsidRPr="00A449BA" w:rsidRDefault="0015652E" w:rsidP="004B2497">
      <w:pPr>
        <w:spacing w:after="0" w:line="240" w:lineRule="auto"/>
        <w:rPr>
          <w:rFonts w:ascii="Times New Roman" w:hAnsi="Times New Roman"/>
          <w:b/>
          <w:color w:val="002060"/>
          <w:sz w:val="40"/>
          <w:szCs w:val="40"/>
        </w:rPr>
      </w:pPr>
    </w:p>
    <w:p w:rsidR="0015652E" w:rsidRPr="00A449BA" w:rsidRDefault="0015652E" w:rsidP="00964294">
      <w:pPr>
        <w:pStyle w:val="ab"/>
        <w:rPr>
          <w:rFonts w:ascii="Times New Roman" w:hAnsi="Times New Roman"/>
          <w:b/>
          <w:sz w:val="40"/>
          <w:szCs w:val="40"/>
        </w:rPr>
      </w:pPr>
    </w:p>
    <w:p w:rsidR="0015652E" w:rsidRDefault="0015652E" w:rsidP="00964294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964294">
      <w:pPr>
        <w:pStyle w:val="ab"/>
        <w:rPr>
          <w:rFonts w:ascii="Times New Roman" w:hAnsi="Times New Roman"/>
          <w:b/>
          <w:sz w:val="25"/>
          <w:szCs w:val="28"/>
        </w:rPr>
      </w:pPr>
    </w:p>
    <w:p w:rsidR="0015652E" w:rsidRDefault="0015652E" w:rsidP="003F5E48">
      <w:pPr>
        <w:tabs>
          <w:tab w:val="left" w:pos="720"/>
          <w:tab w:val="left" w:pos="3765"/>
        </w:tabs>
        <w:spacing w:after="0" w:line="240" w:lineRule="auto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9D630E">
      <w:pPr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652E" w:rsidRPr="00B670AF" w:rsidRDefault="0015652E" w:rsidP="009D630E">
      <w:pPr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70AF">
        <w:rPr>
          <w:rFonts w:ascii="Times New Roman" w:hAnsi="Times New Roman"/>
          <w:b/>
          <w:sz w:val="28"/>
          <w:szCs w:val="28"/>
          <w:u w:val="single"/>
        </w:rPr>
        <w:t>Обоснование постановки годовых задач</w:t>
      </w:r>
    </w:p>
    <w:p w:rsidR="0015652E" w:rsidRDefault="0015652E" w:rsidP="009D630E">
      <w:pPr>
        <w:ind w:left="708"/>
        <w:jc w:val="center"/>
        <w:rPr>
          <w:b/>
          <w:sz w:val="28"/>
          <w:szCs w:val="28"/>
          <w:u w:val="single"/>
        </w:rPr>
      </w:pPr>
    </w:p>
    <w:p w:rsidR="0015652E" w:rsidRPr="009D630E" w:rsidRDefault="0015652E" w:rsidP="009D630E">
      <w:pPr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>Анализ разных сторон д</w:t>
      </w:r>
      <w:r>
        <w:rPr>
          <w:rFonts w:ascii="Times New Roman" w:hAnsi="Times New Roman"/>
          <w:sz w:val="28"/>
          <w:szCs w:val="28"/>
        </w:rPr>
        <w:t>еятельности МБДОУ  №9 «Аленушка» за 2011</w:t>
      </w:r>
      <w:r w:rsidRPr="009D630E">
        <w:rPr>
          <w:rFonts w:ascii="Times New Roman" w:hAnsi="Times New Roman"/>
          <w:sz w:val="28"/>
          <w:szCs w:val="28"/>
        </w:rPr>
        <w:t xml:space="preserve"> – 2012 учебный год выявил, что в работе с родителями были использованы разнообразные формы: анкетирование,  общие и групповые родительские собрания, консультации. Проведено изучение запросов родителей по вопросам воспитания, проводились совместные праздники и досуги. Вместе с тем необходимо совершенствовать работу по развитию активной позиции родителей к вопросам воспитания и согласованности воспитательных воздействий семьи и детского сада.</w:t>
      </w:r>
    </w:p>
    <w:p w:rsidR="0015652E" w:rsidRPr="009D630E" w:rsidRDefault="0015652E" w:rsidP="009D630E">
      <w:pPr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>Основная цель работы детского сада в прошедшем году – привлечение родителей к участию в воспитании детей через активное взаимодействие с педагогов. Был проведен комплекс мероприятий, позволяющих подойти к развитию как интеллектуальных, так и практических навыков и умений у ребёнка с помощью взаимодействия родителей и педагогов.</w:t>
      </w:r>
    </w:p>
    <w:p w:rsidR="0015652E" w:rsidRPr="009D630E" w:rsidRDefault="0015652E" w:rsidP="009D630E">
      <w:pPr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 xml:space="preserve"> Анализ обследования связной речи детей при составлении рассказов показал, что в п</w:t>
      </w:r>
      <w:r>
        <w:rPr>
          <w:rFonts w:ascii="Times New Roman" w:hAnsi="Times New Roman"/>
          <w:sz w:val="28"/>
          <w:szCs w:val="28"/>
        </w:rPr>
        <w:t xml:space="preserve">роведении занятий, </w:t>
      </w:r>
      <w:r w:rsidRPr="009D630E">
        <w:rPr>
          <w:rFonts w:ascii="Times New Roman" w:hAnsi="Times New Roman"/>
          <w:sz w:val="28"/>
          <w:szCs w:val="28"/>
        </w:rPr>
        <w:t xml:space="preserve"> работы в повседневной жизни недостаточной системы и дифференцировки в соответствии с индивидуальными возможностями детей.</w:t>
      </w:r>
    </w:p>
    <w:p w:rsidR="0015652E" w:rsidRPr="009D630E" w:rsidRDefault="0015652E" w:rsidP="009D630E">
      <w:pPr>
        <w:jc w:val="both"/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>Ставя на этот год задачу развития связной речи детей, мы преследуем следующие цели:</w:t>
      </w:r>
    </w:p>
    <w:p w:rsidR="0015652E" w:rsidRPr="009D630E" w:rsidRDefault="0015652E" w:rsidP="009D630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>Повышения квалификации педагогов в плане организации системной работы по вопросам речевого развития детей.</w:t>
      </w:r>
    </w:p>
    <w:p w:rsidR="0015652E" w:rsidRPr="009D630E" w:rsidRDefault="0015652E" w:rsidP="009D630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spellStart"/>
      <w:r w:rsidRPr="009D630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D630E">
        <w:rPr>
          <w:rFonts w:ascii="Times New Roman" w:hAnsi="Times New Roman"/>
          <w:sz w:val="28"/>
          <w:szCs w:val="28"/>
        </w:rPr>
        <w:t xml:space="preserve"> у детей знаний, умений и навыков по разделу «Развитие речи».</w:t>
      </w:r>
    </w:p>
    <w:p w:rsidR="0015652E" w:rsidRPr="009D630E" w:rsidRDefault="0015652E" w:rsidP="009D630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30E">
        <w:rPr>
          <w:rFonts w:ascii="Times New Roman" w:hAnsi="Times New Roman"/>
          <w:sz w:val="28"/>
          <w:szCs w:val="28"/>
        </w:rPr>
        <w:t>Овладение педагогами технологией индивидуально-дифференцированного подхода в работе с семьей.</w:t>
      </w:r>
    </w:p>
    <w:p w:rsidR="0015652E" w:rsidRPr="009D630E" w:rsidRDefault="0015652E" w:rsidP="009D63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52E" w:rsidRDefault="0015652E" w:rsidP="009D630E">
      <w:pPr>
        <w:tabs>
          <w:tab w:val="left" w:pos="720"/>
          <w:tab w:val="left" w:pos="3765"/>
        </w:tabs>
        <w:spacing w:after="0" w:line="240" w:lineRule="auto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Pr="00CC4F4F" w:rsidRDefault="0015652E" w:rsidP="00405B40">
      <w:pPr>
        <w:tabs>
          <w:tab w:val="left" w:pos="720"/>
          <w:tab w:val="left" w:pos="3765"/>
        </w:tabs>
        <w:spacing w:after="0" w:line="240" w:lineRule="auto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Pr="00CC4F4F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</w:p>
    <w:p w:rsidR="0015652E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652E" w:rsidRPr="00B670AF" w:rsidRDefault="0015652E" w:rsidP="006A7DC0">
      <w:pPr>
        <w:tabs>
          <w:tab w:val="left" w:pos="720"/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0AF">
        <w:rPr>
          <w:rFonts w:ascii="Times New Roman" w:hAnsi="Times New Roman"/>
          <w:b/>
          <w:color w:val="000000"/>
          <w:sz w:val="28"/>
          <w:szCs w:val="28"/>
        </w:rPr>
        <w:t>СОДЕРЖАНИЕ ОСНОВНОЙ ДЕЯТЕЛЬНОСТИ</w:t>
      </w:r>
    </w:p>
    <w:p w:rsidR="0015652E" w:rsidRPr="00CC4F4F" w:rsidRDefault="0015652E" w:rsidP="009A2F71">
      <w:pPr>
        <w:rPr>
          <w:rFonts w:ascii="Times New Roman" w:hAnsi="Times New Roman"/>
          <w:color w:val="000000"/>
          <w:sz w:val="25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6"/>
        <w:gridCol w:w="3779"/>
        <w:gridCol w:w="49"/>
        <w:gridCol w:w="1495"/>
        <w:gridCol w:w="2268"/>
      </w:tblGrid>
      <w:tr w:rsidR="0015652E" w:rsidRPr="00E076C9" w:rsidTr="001A29C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89290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b/>
                <w:bCs/>
                <w:color w:val="000000"/>
                <w:sz w:val="25"/>
              </w:rPr>
              <w:t xml:space="preserve">№ </w:t>
            </w:r>
            <w:proofErr w:type="gramStart"/>
            <w:r w:rsidRPr="00E076C9">
              <w:rPr>
                <w:rFonts w:ascii="Times New Roman" w:hAnsi="Times New Roman"/>
                <w:b/>
                <w:bCs/>
                <w:color w:val="000000"/>
                <w:sz w:val="25"/>
              </w:rPr>
              <w:t>п</w:t>
            </w:r>
            <w:proofErr w:type="gramEnd"/>
            <w:r w:rsidRPr="00E076C9">
              <w:rPr>
                <w:rFonts w:ascii="Times New Roman" w:hAnsi="Times New Roman"/>
                <w:b/>
                <w:bCs/>
                <w:color w:val="000000"/>
                <w:sz w:val="25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89290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b/>
                <w:bCs/>
                <w:color w:val="000000"/>
                <w:sz w:val="25"/>
              </w:rPr>
              <w:t>Содержание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89290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b/>
                <w:bCs/>
                <w:color w:val="000000"/>
                <w:sz w:val="25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89290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b/>
                <w:bCs/>
                <w:color w:val="000000"/>
                <w:sz w:val="25"/>
              </w:rPr>
              <w:t>Ответственный</w:t>
            </w:r>
          </w:p>
        </w:tc>
      </w:tr>
      <w:tr w:rsidR="0015652E" w:rsidRPr="00E076C9" w:rsidTr="00B670AF">
        <w:trPr>
          <w:trHeight w:val="1992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Курсы повышения квалификации педагогов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По плану УО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Заведующая д/с Харламова Т.В.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Старший воспитатель 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Джафарова А.С.</w:t>
            </w:r>
          </w:p>
        </w:tc>
      </w:tr>
      <w:tr w:rsidR="0015652E" w:rsidRPr="00E076C9" w:rsidTr="00B670AF">
        <w:trPr>
          <w:trHeight w:val="1869"/>
        </w:trPr>
        <w:tc>
          <w:tcPr>
            <w:tcW w:w="1056" w:type="dxa"/>
            <w:tcBorders>
              <w:left w:val="single" w:sz="4" w:space="0" w:color="000000"/>
              <w:bottom w:val="single" w:sz="4" w:space="0" w:color="auto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auto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Аттестация педагогических работников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По плану УО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Заведующая д/с Харламова Т.В.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Старший воспитатель Джафарова А.С.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</w:tr>
      <w:tr w:rsidR="0015652E" w:rsidRPr="00E076C9" w:rsidTr="00B670AF">
        <w:trPr>
          <w:trHeight w:val="1254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Окружные методические объединения, семинары для воспитателей и специалистов ДОУ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По плану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Старший воспитатель 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Джафарова А.С.</w:t>
            </w:r>
          </w:p>
        </w:tc>
      </w:tr>
      <w:tr w:rsidR="0015652E" w:rsidRPr="00E076C9" w:rsidTr="00B670AF">
        <w:trPr>
          <w:trHeight w:val="1469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Административные совещания со специалистами по созданию условий для внедрения </w:t>
            </w:r>
            <w:proofErr w:type="spellStart"/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здоровьесберегающих</w:t>
            </w:r>
            <w:proofErr w:type="spellEnd"/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 технологий.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1 раз в 3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</w:t>
            </w:r>
            <w:proofErr w:type="gramEnd"/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Харламова Т.В.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1A29CA">
        <w:trPr>
          <w:trHeight w:val="2108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Проведение подробного анализа заболеваемости детей по группам.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Старшая медсестра 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sz w:val="25"/>
                <w:szCs w:val="24"/>
              </w:rPr>
            </w:pPr>
            <w:proofErr w:type="spellStart"/>
            <w:r w:rsidRPr="00E076C9">
              <w:rPr>
                <w:rFonts w:ascii="Times New Roman" w:hAnsi="Times New Roman"/>
                <w:sz w:val="25"/>
                <w:szCs w:val="24"/>
              </w:rPr>
              <w:t>Набиуллина</w:t>
            </w:r>
            <w:proofErr w:type="spellEnd"/>
            <w:r w:rsidRPr="00E076C9">
              <w:rPr>
                <w:rFonts w:ascii="Times New Roman" w:hAnsi="Times New Roman"/>
                <w:sz w:val="25"/>
                <w:szCs w:val="24"/>
              </w:rPr>
              <w:t xml:space="preserve"> С.А.</w:t>
            </w:r>
          </w:p>
        </w:tc>
      </w:tr>
      <w:tr w:rsidR="0015652E" w:rsidRPr="00E076C9" w:rsidTr="001A29CA">
        <w:trPr>
          <w:trHeight w:val="2427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Составление расписания непосредственно образовательной деятельности с учетом программы и санитарн</w:t>
            </w:r>
            <w:proofErr w:type="gramStart"/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о-</w:t>
            </w:r>
            <w:proofErr w:type="gramEnd"/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 гигиенических требований.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Август 2012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  <w:p w:rsidR="0015652E" w:rsidRPr="00E076C9" w:rsidRDefault="0015652E" w:rsidP="00961AB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Старший воспитатель </w:t>
            </w:r>
          </w:p>
          <w:p w:rsidR="0015652E" w:rsidRPr="00E076C9" w:rsidRDefault="0015652E" w:rsidP="00961AB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961AB5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Джафарова А.С.</w:t>
            </w:r>
          </w:p>
        </w:tc>
      </w:tr>
      <w:tr w:rsidR="0015652E" w:rsidRPr="00E076C9" w:rsidTr="00B670AF">
        <w:trPr>
          <w:trHeight w:val="2659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Инструктаж по охране жизни и здоровья детей, функциональные обязанности, ТБ и противопожарная безопасность.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Август 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2012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Заведующая д/с Харламова Т.В.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старший воспитатель</w:t>
            </w:r>
            <w:r w:rsidRPr="00E076C9">
              <w:rPr>
                <w:rFonts w:ascii="Times New Roman" w:hAnsi="Times New Roman"/>
                <w:sz w:val="25"/>
                <w:szCs w:val="24"/>
              </w:rPr>
              <w:t xml:space="preserve"> Джафарова А.С.</w:t>
            </w: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 завхоз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Ефимова Д.М.</w:t>
            </w:r>
          </w:p>
        </w:tc>
      </w:tr>
      <w:tr w:rsidR="0015652E" w:rsidRPr="00E076C9" w:rsidTr="001A29CA"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A2F71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Производственное совещание: Итоги летней оздоровительной работы.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Сентябрь 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Заведующая д/с Харламова Т.В.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</w:tr>
      <w:tr w:rsidR="0015652E" w:rsidRPr="00E076C9" w:rsidTr="001A29CA"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Диагностика адаптации детей раннего возраста к ДОУ и мониторинг их психологического статуса.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Октябрь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2012г.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Педагог-психолог</w:t>
            </w:r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Сергеева Е.В.</w:t>
            </w:r>
          </w:p>
        </w:tc>
      </w:tr>
      <w:tr w:rsidR="0015652E" w:rsidRPr="00E076C9" w:rsidTr="001A29CA"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Мониторинг готовности воспитанников подготовительных к школе групп 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Апрель 2013г.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Старший воспитатель</w:t>
            </w:r>
            <w:r w:rsidRPr="00E076C9">
              <w:rPr>
                <w:rFonts w:ascii="Times New Roman" w:hAnsi="Times New Roman"/>
                <w:sz w:val="25"/>
                <w:szCs w:val="24"/>
              </w:rPr>
              <w:t xml:space="preserve"> Джафарова А.С.</w:t>
            </w: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 , воспитатели групп.</w:t>
            </w:r>
          </w:p>
        </w:tc>
      </w:tr>
      <w:tr w:rsidR="0015652E" w:rsidRPr="00E076C9" w:rsidTr="001A29CA">
        <w:trPr>
          <w:trHeight w:val="605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Оперативное совещание по подготовке групп и участков к новому учебному году.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Апрель-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Май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2013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с</w:t>
            </w:r>
            <w:proofErr w:type="gramEnd"/>
          </w:p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Харламова Т.В.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1A29CA">
        <w:trPr>
          <w:trHeight w:val="325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790C3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Инструктаж по охране жизни и здоровья детей в летний период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652E" w:rsidRPr="00E076C9" w:rsidRDefault="0015652E" w:rsidP="00961AB5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>Май 2013г.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2E" w:rsidRDefault="0015652E" w:rsidP="00B670AF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4"/>
              </w:rPr>
              <w:t xml:space="preserve">Старший воспитатель </w:t>
            </w:r>
          </w:p>
          <w:p w:rsidR="0015652E" w:rsidRPr="00E076C9" w:rsidRDefault="0015652E" w:rsidP="00B670AF">
            <w:pPr>
              <w:snapToGrid w:val="0"/>
              <w:rPr>
                <w:rFonts w:ascii="Times New Roman" w:hAnsi="Times New Roman"/>
                <w:color w:val="000000"/>
                <w:sz w:val="25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4"/>
              </w:rPr>
              <w:t>Джафарова А.С.</w:t>
            </w:r>
          </w:p>
        </w:tc>
      </w:tr>
    </w:tbl>
    <w:p w:rsidR="0015652E" w:rsidRDefault="0015652E" w:rsidP="00B609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B609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B670AF" w:rsidRDefault="0015652E" w:rsidP="00B6098B">
      <w:pPr>
        <w:jc w:val="center"/>
        <w:rPr>
          <w:rFonts w:ascii="Times New Roman" w:hAnsi="Times New Roman"/>
          <w:b/>
          <w:sz w:val="28"/>
          <w:szCs w:val="28"/>
        </w:rPr>
      </w:pPr>
      <w:r w:rsidRPr="00B670AF">
        <w:rPr>
          <w:rFonts w:ascii="Times New Roman" w:hAnsi="Times New Roman"/>
          <w:b/>
          <w:sz w:val="28"/>
          <w:szCs w:val="28"/>
        </w:rPr>
        <w:lastRenderedPageBreak/>
        <w:t>Организаторская работа</w:t>
      </w:r>
    </w:p>
    <w:p w:rsidR="0015652E" w:rsidRPr="00CC4F4F" w:rsidRDefault="0015652E" w:rsidP="00B6098B">
      <w:pPr>
        <w:jc w:val="both"/>
        <w:rPr>
          <w:rFonts w:ascii="Times New Roman" w:hAnsi="Times New Roman"/>
          <w:b/>
          <w:sz w:val="25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1574"/>
        <w:gridCol w:w="2440"/>
      </w:tblGrid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center"/>
              <w:rPr>
                <w:rFonts w:ascii="Times New Roman" w:hAnsi="Times New Roman"/>
                <w:b/>
                <w:sz w:val="25"/>
                <w:szCs w:val="28"/>
              </w:rPr>
            </w:pPr>
            <w:r w:rsidRPr="00CC4F4F">
              <w:rPr>
                <w:rFonts w:ascii="Times New Roman" w:hAnsi="Times New Roman"/>
                <w:b/>
                <w:sz w:val="25"/>
                <w:szCs w:val="28"/>
              </w:rPr>
              <w:t>Содержание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center"/>
              <w:rPr>
                <w:rFonts w:ascii="Times New Roman" w:hAnsi="Times New Roman"/>
                <w:b/>
                <w:sz w:val="25"/>
                <w:szCs w:val="28"/>
              </w:rPr>
            </w:pPr>
            <w:r w:rsidRPr="00CC4F4F">
              <w:rPr>
                <w:rFonts w:ascii="Times New Roman" w:hAnsi="Times New Roman"/>
                <w:b/>
                <w:sz w:val="25"/>
                <w:szCs w:val="28"/>
              </w:rPr>
              <w:t>Срок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center"/>
              <w:rPr>
                <w:rFonts w:ascii="Times New Roman" w:hAnsi="Times New Roman"/>
                <w:b/>
                <w:sz w:val="25"/>
                <w:szCs w:val="28"/>
              </w:rPr>
            </w:pPr>
            <w:r w:rsidRPr="00CC4F4F">
              <w:rPr>
                <w:rFonts w:ascii="Times New Roman" w:hAnsi="Times New Roman"/>
                <w:b/>
                <w:sz w:val="25"/>
                <w:szCs w:val="28"/>
              </w:rPr>
              <w:t>Ответственный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Проведение смотра «Готовность групп и кабинетов к началу учебного года»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Оформление аналитической справки по результатам смотра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Подготовка рекомендаций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Сентябрь 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proofErr w:type="spellStart"/>
            <w:r w:rsidRPr="00CC4F4F">
              <w:rPr>
                <w:rFonts w:ascii="Times New Roman" w:hAnsi="Times New Roman"/>
                <w:sz w:val="25"/>
                <w:szCs w:val="28"/>
              </w:rPr>
              <w:t>Ст</w:t>
            </w:r>
            <w:proofErr w:type="gramStart"/>
            <w:r w:rsidRPr="00CC4F4F">
              <w:rPr>
                <w:rFonts w:ascii="Times New Roman" w:hAnsi="Times New Roman"/>
                <w:sz w:val="25"/>
                <w:szCs w:val="28"/>
              </w:rPr>
              <w:t>.в</w:t>
            </w:r>
            <w:proofErr w:type="gramEnd"/>
            <w:r w:rsidRPr="00CC4F4F">
              <w:rPr>
                <w:rFonts w:ascii="Times New Roman" w:hAnsi="Times New Roman"/>
                <w:sz w:val="25"/>
                <w:szCs w:val="28"/>
              </w:rPr>
              <w:t>оспитатель</w:t>
            </w:r>
            <w:proofErr w:type="spellEnd"/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А.С.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Помощь педагогам в планировании и оформлении:</w:t>
            </w:r>
          </w:p>
          <w:p w:rsidR="0015652E" w:rsidRPr="00CC4F4F" w:rsidRDefault="0015652E" w:rsidP="00790C3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рабочей документации воспитателей групп и  специалистов;</w:t>
            </w:r>
          </w:p>
          <w:p w:rsidR="0015652E" w:rsidRPr="00CC4F4F" w:rsidRDefault="0015652E" w:rsidP="00790C3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разработке и утверждение программы физкультурно-оздоровительной работы с детьми группы</w:t>
            </w:r>
          </w:p>
          <w:p w:rsidR="0015652E" w:rsidRPr="00CC4F4F" w:rsidRDefault="0015652E" w:rsidP="00790C3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разработке и утверждение плана совместной деятельности воспитателя с детьми в течение дня</w:t>
            </w:r>
          </w:p>
          <w:p w:rsidR="0015652E" w:rsidRPr="00CC4F4F" w:rsidRDefault="0015652E" w:rsidP="00790C3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перспективно-тематических планов работы с родителями на учебный год;</w:t>
            </w:r>
          </w:p>
          <w:p w:rsidR="0015652E" w:rsidRPr="00CC4F4F" w:rsidRDefault="0015652E" w:rsidP="00790C3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разработке учебных рабочих программ дополнительного образования на учебный год;</w:t>
            </w:r>
          </w:p>
          <w:p w:rsidR="0015652E" w:rsidRPr="00CC4F4F" w:rsidRDefault="0015652E" w:rsidP="00790C3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выбор тем по самообразованию</w:t>
            </w:r>
          </w:p>
          <w:p w:rsidR="0015652E" w:rsidRPr="00CC4F4F" w:rsidRDefault="0015652E" w:rsidP="00961AB5">
            <w:pPr>
              <w:tabs>
                <w:tab w:val="num" w:pos="432"/>
              </w:tabs>
              <w:ind w:left="72"/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Сентябрь 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2440" w:type="dxa"/>
          </w:tcPr>
          <w:p w:rsidR="0015652E" w:rsidRPr="00CC4F4F" w:rsidRDefault="0015652E" w:rsidP="0089290C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proofErr w:type="spellStart"/>
            <w:r w:rsidRPr="00CC4F4F">
              <w:rPr>
                <w:rFonts w:ascii="Times New Roman" w:hAnsi="Times New Roman"/>
                <w:sz w:val="25"/>
                <w:szCs w:val="28"/>
              </w:rPr>
              <w:t>Ст</w:t>
            </w:r>
            <w:proofErr w:type="gramStart"/>
            <w:r w:rsidRPr="00CC4F4F">
              <w:rPr>
                <w:rFonts w:ascii="Times New Roman" w:hAnsi="Times New Roman"/>
                <w:sz w:val="25"/>
                <w:szCs w:val="28"/>
              </w:rPr>
              <w:t>.в</w:t>
            </w:r>
            <w:proofErr w:type="gramEnd"/>
            <w:r w:rsidRPr="00CC4F4F">
              <w:rPr>
                <w:rFonts w:ascii="Times New Roman" w:hAnsi="Times New Roman"/>
                <w:sz w:val="25"/>
                <w:szCs w:val="28"/>
              </w:rPr>
              <w:t>оспитатель</w:t>
            </w:r>
            <w:proofErr w:type="spellEnd"/>
          </w:p>
          <w:p w:rsidR="0015652E" w:rsidRPr="00CC4F4F" w:rsidRDefault="0015652E" w:rsidP="0089290C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А.С.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Воспитатели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Проведение диагностики уровня усвоения образовательной программы во всех возрастных группах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Ноябрь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апрель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Воспитатели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Обобщение и анализ результатов диагностики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Ноябрь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апрель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Педагог-психолог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Сергеева Е.В.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Помощь воспитателям в подготовке материалов к аттестации, анализ подготовки аттестационных дел педагогов, формирование портфолио педагогов.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Октябрь </w:t>
            </w:r>
          </w:p>
        </w:tc>
        <w:tc>
          <w:tcPr>
            <w:tcW w:w="2440" w:type="dxa"/>
          </w:tcPr>
          <w:p w:rsidR="0015652E" w:rsidRPr="00CC4F4F" w:rsidRDefault="0015652E" w:rsidP="0089290C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proofErr w:type="spellStart"/>
            <w:r w:rsidRPr="00CC4F4F">
              <w:rPr>
                <w:rFonts w:ascii="Times New Roman" w:hAnsi="Times New Roman"/>
                <w:sz w:val="25"/>
                <w:szCs w:val="28"/>
              </w:rPr>
              <w:t>Ст</w:t>
            </w:r>
            <w:proofErr w:type="gramStart"/>
            <w:r w:rsidRPr="00CC4F4F">
              <w:rPr>
                <w:rFonts w:ascii="Times New Roman" w:hAnsi="Times New Roman"/>
                <w:sz w:val="25"/>
                <w:szCs w:val="28"/>
              </w:rPr>
              <w:t>.в</w:t>
            </w:r>
            <w:proofErr w:type="gramEnd"/>
            <w:r w:rsidRPr="00CC4F4F">
              <w:rPr>
                <w:rFonts w:ascii="Times New Roman" w:hAnsi="Times New Roman"/>
                <w:sz w:val="25"/>
                <w:szCs w:val="28"/>
              </w:rPr>
              <w:t>оспитатель</w:t>
            </w:r>
            <w:proofErr w:type="spellEnd"/>
          </w:p>
          <w:p w:rsidR="0015652E" w:rsidRPr="00CC4F4F" w:rsidRDefault="0015652E" w:rsidP="0089290C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А.С.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lastRenderedPageBreak/>
              <w:t>Подготовка воспитателей к прохождению квалификационных испытаний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Октябрь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декабрь </w:t>
            </w:r>
          </w:p>
        </w:tc>
        <w:tc>
          <w:tcPr>
            <w:tcW w:w="2440" w:type="dxa"/>
          </w:tcPr>
          <w:p w:rsidR="0015652E" w:rsidRPr="00CC4F4F" w:rsidRDefault="0015652E" w:rsidP="0089290C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Ст.</w:t>
            </w:r>
            <w:r w:rsidR="00614916">
              <w:rPr>
                <w:rFonts w:ascii="Times New Roman" w:hAnsi="Times New Roman"/>
                <w:sz w:val="25"/>
                <w:szCs w:val="28"/>
              </w:rPr>
              <w:t xml:space="preserve"> </w:t>
            </w:r>
            <w:r w:rsidRPr="00CC4F4F">
              <w:rPr>
                <w:rFonts w:ascii="Times New Roman" w:hAnsi="Times New Roman"/>
                <w:sz w:val="25"/>
                <w:szCs w:val="28"/>
              </w:rPr>
              <w:t>воспитатель</w:t>
            </w:r>
          </w:p>
          <w:p w:rsidR="0015652E" w:rsidRPr="00CC4F4F" w:rsidRDefault="0015652E" w:rsidP="0089290C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А.С.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Организация и проведение контрольных срезов готовности к началу школьного обучения детей 6-7 лет. Подготовка аналитической справки по результатам срезов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Апрель - май</w:t>
            </w:r>
          </w:p>
        </w:tc>
        <w:tc>
          <w:tcPr>
            <w:tcW w:w="2440" w:type="dxa"/>
          </w:tcPr>
          <w:p w:rsidR="0015652E" w:rsidRPr="00CC4F4F" w:rsidRDefault="0015652E" w:rsidP="0089290C">
            <w:pPr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Воспитатели подготовительных групп, </w:t>
            </w:r>
          </w:p>
          <w:p w:rsidR="0015652E" w:rsidRPr="00CC4F4F" w:rsidRDefault="0015652E" w:rsidP="0089290C">
            <w:pPr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педагог-психолог Сергеева Е.В.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Помощь в анализе результатов итоговой диагностики, деятельности педагогов за учебный год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Апрель - май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педагог-психолог Сергеева Е.</w:t>
            </w:r>
            <w:proofErr w:type="gramStart"/>
            <w:r w:rsidRPr="00CC4F4F">
              <w:rPr>
                <w:rFonts w:ascii="Times New Roman" w:hAnsi="Times New Roman"/>
                <w:sz w:val="25"/>
                <w:szCs w:val="28"/>
              </w:rPr>
              <w:t>В</w:t>
            </w:r>
            <w:proofErr w:type="gramEnd"/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Анализ деятельности педагогического коллектива за учебный год. Определение задач на следующий учебный год.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Май 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Ст. воспитатель</w:t>
            </w:r>
          </w:p>
          <w:p w:rsidR="0015652E" w:rsidRPr="00CC4F4F" w:rsidRDefault="0015652E" w:rsidP="00877C14">
            <w:pPr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А.С.</w:t>
            </w:r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Анализ работы педагогов по темам самообразования</w:t>
            </w: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Апрель-май</w:t>
            </w:r>
          </w:p>
        </w:tc>
        <w:tc>
          <w:tcPr>
            <w:tcW w:w="2440" w:type="dxa"/>
          </w:tcPr>
          <w:p w:rsidR="0015652E" w:rsidRPr="00CC4F4F" w:rsidRDefault="0015652E" w:rsidP="00877C14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Ст. воспитатель</w:t>
            </w:r>
          </w:p>
          <w:p w:rsidR="0015652E" w:rsidRPr="00CC4F4F" w:rsidRDefault="0015652E" w:rsidP="00877C14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</w:t>
            </w:r>
            <w:proofErr w:type="gramStart"/>
            <w:r w:rsidRPr="00CC4F4F">
              <w:rPr>
                <w:rFonts w:ascii="Times New Roman" w:hAnsi="Times New Roman"/>
                <w:sz w:val="25"/>
                <w:szCs w:val="28"/>
              </w:rPr>
              <w:t>С</w:t>
            </w:r>
            <w:proofErr w:type="gramEnd"/>
          </w:p>
        </w:tc>
      </w:tr>
      <w:tr w:rsidR="0015652E" w:rsidRPr="00E076C9" w:rsidTr="00961AB5">
        <w:trPr>
          <w:jc w:val="center"/>
        </w:trPr>
        <w:tc>
          <w:tcPr>
            <w:tcW w:w="5556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Подготовка проекта плана работы в летний оздоровительный период</w:t>
            </w:r>
          </w:p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1574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 xml:space="preserve">Май </w:t>
            </w:r>
          </w:p>
        </w:tc>
        <w:tc>
          <w:tcPr>
            <w:tcW w:w="2440" w:type="dxa"/>
          </w:tcPr>
          <w:p w:rsidR="0015652E" w:rsidRPr="00CC4F4F" w:rsidRDefault="0015652E" w:rsidP="00961AB5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  <w:p w:rsidR="0015652E" w:rsidRPr="00CC4F4F" w:rsidRDefault="0015652E" w:rsidP="00877C14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Ст. воспитатель</w:t>
            </w:r>
          </w:p>
          <w:p w:rsidR="0015652E" w:rsidRPr="00CC4F4F" w:rsidRDefault="0015652E" w:rsidP="00877C14">
            <w:pPr>
              <w:jc w:val="both"/>
              <w:rPr>
                <w:rFonts w:ascii="Times New Roman" w:hAnsi="Times New Roman"/>
                <w:sz w:val="25"/>
                <w:szCs w:val="28"/>
              </w:rPr>
            </w:pPr>
            <w:r w:rsidRPr="00CC4F4F">
              <w:rPr>
                <w:rFonts w:ascii="Times New Roman" w:hAnsi="Times New Roman"/>
                <w:sz w:val="25"/>
                <w:szCs w:val="28"/>
              </w:rPr>
              <w:t>Джафарова А.</w:t>
            </w:r>
            <w:proofErr w:type="gramStart"/>
            <w:r w:rsidRPr="00CC4F4F">
              <w:rPr>
                <w:rFonts w:ascii="Times New Roman" w:hAnsi="Times New Roman"/>
                <w:sz w:val="25"/>
                <w:szCs w:val="28"/>
              </w:rPr>
              <w:t>С</w:t>
            </w:r>
            <w:proofErr w:type="gramEnd"/>
          </w:p>
        </w:tc>
      </w:tr>
    </w:tbl>
    <w:p w:rsidR="0015652E" w:rsidRPr="00CC4F4F" w:rsidRDefault="0015652E" w:rsidP="00B6098B">
      <w:pPr>
        <w:jc w:val="both"/>
        <w:rPr>
          <w:b/>
          <w:sz w:val="25"/>
          <w:szCs w:val="28"/>
        </w:rPr>
      </w:pPr>
    </w:p>
    <w:p w:rsidR="0015652E" w:rsidRPr="00CC4F4F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Pr="00CC4F4F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Default="0015652E" w:rsidP="003F5E48">
      <w:pPr>
        <w:spacing w:after="0" w:line="240" w:lineRule="auto"/>
        <w:rPr>
          <w:rFonts w:ascii="Times New Roman" w:hAnsi="Times New Roman"/>
          <w:b/>
          <w:bCs/>
          <w:sz w:val="25"/>
          <w:szCs w:val="28"/>
        </w:rPr>
      </w:pPr>
    </w:p>
    <w:p w:rsidR="0015652E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3D6619" w:rsidRDefault="003D6619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Pr="00B670AF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0AF">
        <w:rPr>
          <w:rFonts w:ascii="Times New Roman" w:hAnsi="Times New Roman"/>
          <w:b/>
          <w:bCs/>
          <w:sz w:val="28"/>
          <w:szCs w:val="28"/>
        </w:rPr>
        <w:lastRenderedPageBreak/>
        <w:t>Методическая работа</w:t>
      </w:r>
    </w:p>
    <w:p w:rsidR="0015652E" w:rsidRPr="00CC4F4F" w:rsidRDefault="0015652E" w:rsidP="0055540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8"/>
        </w:rPr>
      </w:pPr>
    </w:p>
    <w:p w:rsidR="0015652E" w:rsidRPr="00405B40" w:rsidRDefault="0015652E" w:rsidP="0055540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5B40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405B40">
        <w:rPr>
          <w:rFonts w:ascii="Times New Roman" w:hAnsi="Times New Roman"/>
          <w:bCs/>
          <w:sz w:val="28"/>
          <w:szCs w:val="28"/>
        </w:rPr>
        <w:t>повышение качества, уровня  воспитательно-образовательного процесса, использование в практике достижений педагогической науки и передового педагогического опыта.</w:t>
      </w:r>
    </w:p>
    <w:p w:rsidR="0015652E" w:rsidRPr="00405B40" w:rsidRDefault="0015652E" w:rsidP="00B6098B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38"/>
        <w:gridCol w:w="34"/>
        <w:gridCol w:w="7"/>
        <w:gridCol w:w="1264"/>
        <w:gridCol w:w="18"/>
        <w:gridCol w:w="2687"/>
        <w:gridCol w:w="42"/>
        <w:gridCol w:w="1199"/>
      </w:tblGrid>
      <w:tr w:rsidR="0015652E" w:rsidRPr="00E076C9" w:rsidTr="00E076C9">
        <w:tc>
          <w:tcPr>
            <w:tcW w:w="567" w:type="dxa"/>
          </w:tcPr>
          <w:p w:rsidR="0015652E" w:rsidRPr="00E076C9" w:rsidRDefault="0015652E" w:rsidP="00E07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/>
                <w:bCs/>
                <w:sz w:val="25"/>
                <w:szCs w:val="24"/>
              </w:rPr>
              <w:t>№</w:t>
            </w:r>
          </w:p>
        </w:tc>
        <w:tc>
          <w:tcPr>
            <w:tcW w:w="4679" w:type="dxa"/>
            <w:gridSpan w:val="3"/>
          </w:tcPr>
          <w:p w:rsidR="0015652E" w:rsidRPr="00E076C9" w:rsidRDefault="0015652E" w:rsidP="00E07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76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264" w:type="dxa"/>
          </w:tcPr>
          <w:p w:rsidR="0015652E" w:rsidRPr="00E076C9" w:rsidRDefault="0015652E" w:rsidP="00E07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76C9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705" w:type="dxa"/>
            <w:gridSpan w:val="2"/>
          </w:tcPr>
          <w:p w:rsidR="0015652E" w:rsidRPr="00E076C9" w:rsidRDefault="0015652E" w:rsidP="00E07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6C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41" w:type="dxa"/>
            <w:gridSpan w:val="2"/>
          </w:tcPr>
          <w:p w:rsidR="0015652E" w:rsidRPr="00E076C9" w:rsidRDefault="0015652E" w:rsidP="00E07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6C9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15652E" w:rsidRPr="00E076C9" w:rsidTr="00E076C9">
        <w:trPr>
          <w:trHeight w:val="77"/>
        </w:trPr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</w:t>
            </w:r>
          </w:p>
        </w:tc>
        <w:tc>
          <w:tcPr>
            <w:tcW w:w="4679" w:type="dxa"/>
            <w:gridSpan w:val="3"/>
          </w:tcPr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5"/>
                <w:szCs w:val="24"/>
                <w:u w:val="single"/>
              </w:rPr>
              <w:t>Установочный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5"/>
                <w:szCs w:val="24"/>
                <w:u w:val="single"/>
              </w:rPr>
              <w:t>« Реализация и освоение основной образовательной программы МБДОУ в новом учебном году»</w:t>
            </w:r>
          </w:p>
          <w:p w:rsidR="0015652E" w:rsidRPr="00E076C9" w:rsidRDefault="0015652E" w:rsidP="00E076C9">
            <w:pPr>
              <w:tabs>
                <w:tab w:val="left" w:pos="4035"/>
              </w:tabs>
              <w:spacing w:after="0" w:line="240" w:lineRule="auto"/>
              <w:rPr>
                <w:rStyle w:val="ad"/>
                <w:rFonts w:ascii="Times New Roman" w:hAnsi="Times New Roman"/>
                <w:bCs w:val="0"/>
                <w:sz w:val="25"/>
                <w:szCs w:val="24"/>
              </w:rPr>
            </w:pPr>
            <w:r w:rsidRPr="00E076C9">
              <w:rPr>
                <w:rStyle w:val="ad"/>
                <w:rFonts w:ascii="Times New Roman" w:hAnsi="Times New Roman"/>
                <w:sz w:val="25"/>
                <w:szCs w:val="24"/>
                <w:u w:val="single"/>
              </w:rPr>
              <w:t>Структура педсовета:</w:t>
            </w:r>
          </w:p>
          <w:p w:rsidR="006C703A" w:rsidRDefault="0015652E" w:rsidP="006C703A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Анализ летней оздоровительной работы с детьми. Итоги приемки МБДОУ к новому 2012-2013 учебному году</w:t>
            </w:r>
          </w:p>
          <w:p w:rsidR="006C703A" w:rsidRPr="006C703A" w:rsidRDefault="0015652E" w:rsidP="006C703A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Обсуждение и принятие:</w:t>
            </w:r>
          </w:p>
          <w:p w:rsidR="0015652E" w:rsidRPr="00E076C9" w:rsidRDefault="0015652E" w:rsidP="006C703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Положения</w:t>
            </w:r>
            <w:r w:rsidR="006C703A">
              <w:rPr>
                <w:rFonts w:ascii="Times New Roman" w:hAnsi="Times New Roman"/>
                <w:sz w:val="25"/>
                <w:szCs w:val="24"/>
              </w:rPr>
              <w:t xml:space="preserve"> об организации                    детского питания в МБДОУ.</w:t>
            </w:r>
          </w:p>
          <w:p w:rsidR="0015652E" w:rsidRDefault="0015652E" w:rsidP="006C703A">
            <w:pPr>
              <w:numPr>
                <w:ilvl w:val="0"/>
                <w:numId w:val="47"/>
              </w:numPr>
              <w:tabs>
                <w:tab w:val="left" w:pos="703"/>
              </w:tabs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Положения</w:t>
            </w:r>
            <w:r w:rsidR="006C703A">
              <w:rPr>
                <w:rFonts w:ascii="Times New Roman" w:hAnsi="Times New Roman"/>
                <w:sz w:val="25"/>
                <w:szCs w:val="24"/>
              </w:rPr>
              <w:t xml:space="preserve"> об общем собрании  коллектива</w:t>
            </w:r>
          </w:p>
          <w:p w:rsidR="006C703A" w:rsidRPr="00E076C9" w:rsidRDefault="006C703A" w:rsidP="006C703A">
            <w:pPr>
              <w:numPr>
                <w:ilvl w:val="0"/>
                <w:numId w:val="47"/>
              </w:numPr>
              <w:tabs>
                <w:tab w:val="left" w:pos="703"/>
              </w:tabs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>
              <w:rPr>
                <w:rFonts w:ascii="Times New Roman" w:hAnsi="Times New Roman"/>
                <w:sz w:val="25"/>
                <w:szCs w:val="24"/>
              </w:rPr>
              <w:t>Положение об общем родительском собрании.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Учебного плана;</w:t>
            </w:r>
          </w:p>
          <w:p w:rsidR="0015652E" w:rsidRPr="00E076C9" w:rsidRDefault="0015652E" w:rsidP="00E076C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Расписание непосредственной образовательной деятельности в МБДОУ;</w:t>
            </w:r>
          </w:p>
          <w:p w:rsidR="0015652E" w:rsidRPr="00E076C9" w:rsidRDefault="0015652E" w:rsidP="00E076C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Режимов дня по возрастным группам;</w:t>
            </w:r>
          </w:p>
          <w:p w:rsidR="0015652E" w:rsidRPr="00E076C9" w:rsidRDefault="0015652E" w:rsidP="00E076C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Принятие годового плана работы на 2012– 2013 учебный год.</w:t>
            </w:r>
          </w:p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264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август</w:t>
            </w:r>
          </w:p>
        </w:tc>
        <w:tc>
          <w:tcPr>
            <w:tcW w:w="2705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 Заведующий МБДОУ</w:t>
            </w:r>
          </w:p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Старший воспитатель</w:t>
            </w:r>
          </w:p>
        </w:tc>
        <w:tc>
          <w:tcPr>
            <w:tcW w:w="1241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протокол №  1</w:t>
            </w:r>
          </w:p>
        </w:tc>
      </w:tr>
      <w:tr w:rsidR="0015652E" w:rsidRPr="00E076C9" w:rsidTr="00E076C9">
        <w:trPr>
          <w:trHeight w:val="634"/>
        </w:trPr>
        <w:tc>
          <w:tcPr>
            <w:tcW w:w="567" w:type="dxa"/>
            <w:tcBorders>
              <w:top w:val="nil"/>
            </w:tcBorders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889" w:type="dxa"/>
            <w:gridSpan w:val="8"/>
          </w:tcPr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/>
                <w:bCs/>
                <w:i/>
                <w:iCs/>
                <w:sz w:val="25"/>
                <w:szCs w:val="24"/>
                <w:u w:val="single"/>
              </w:rPr>
              <w:t>Подготовка к педсовету</w:t>
            </w:r>
            <w:r w:rsidRPr="00E076C9">
              <w:rPr>
                <w:rFonts w:ascii="Times New Roman" w:hAnsi="Times New Roman"/>
                <w:b/>
                <w:bCs/>
                <w:sz w:val="25"/>
                <w:szCs w:val="24"/>
                <w:u w:val="single"/>
              </w:rPr>
              <w:t xml:space="preserve">: 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1.Разработка и утверждение режимов дня, расписания непосредственно образовательной деятельности, графиков работы специалистов, кабинетов и залов.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2. Анализ результативности воспитательно – образовательного процесса МБДОУ за 2011-2012 учебный год 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3.Анализ состояния здоровья детей за 2011-2012 учебный год.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 4.Разработка проекта годового плана на 2012-2013 учебный год.</w:t>
            </w:r>
          </w:p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E076C9"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2.</w:t>
            </w:r>
          </w:p>
        </w:tc>
        <w:tc>
          <w:tcPr>
            <w:tcW w:w="4679" w:type="dxa"/>
            <w:gridSpan w:val="3"/>
          </w:tcPr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  <w:u w:val="single"/>
              </w:rPr>
            </w:pP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Педсовет – дискуссия №2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 Расширение и обогащение </w:t>
            </w:r>
            <w:proofErr w:type="gramStart"/>
            <w:r w:rsidRPr="00E0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познавательно-речевой</w:t>
            </w:r>
            <w:proofErr w:type="gramEnd"/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активности, социального опыта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дошкольников посредством интеграции   </w:t>
            </w:r>
            <w:r w:rsidRPr="00E0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различных видов деятельности»</w:t>
            </w:r>
            <w:r w:rsidRPr="00E076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52E" w:rsidRPr="00E076C9" w:rsidRDefault="0015652E" w:rsidP="00E076C9">
            <w:pPr>
              <w:tabs>
                <w:tab w:val="left" w:pos="4035"/>
              </w:tabs>
              <w:spacing w:after="0" w:line="240" w:lineRule="auto"/>
              <w:rPr>
                <w:rStyle w:val="ad"/>
                <w:rFonts w:ascii="Times New Roman" w:hAnsi="Times New Roman"/>
                <w:bCs w:val="0"/>
                <w:sz w:val="25"/>
                <w:szCs w:val="24"/>
              </w:rPr>
            </w:pPr>
            <w:r w:rsidRPr="00E076C9">
              <w:rPr>
                <w:rStyle w:val="ad"/>
                <w:rFonts w:ascii="Times New Roman" w:hAnsi="Times New Roman"/>
                <w:sz w:val="25"/>
                <w:szCs w:val="24"/>
                <w:u w:val="single"/>
              </w:rPr>
              <w:t>Структура педсовета: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E076C9">
              <w:rPr>
                <w:rFonts w:ascii="Times New Roman" w:hAnsi="Times New Roman"/>
                <w:i/>
                <w:sz w:val="24"/>
                <w:szCs w:val="20"/>
              </w:rPr>
              <w:t>Форма организации -  круглый стол</w:t>
            </w:r>
          </w:p>
          <w:p w:rsidR="0015652E" w:rsidRPr="00E076C9" w:rsidRDefault="0015652E" w:rsidP="00E076C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E076C9">
              <w:rPr>
                <w:rFonts w:ascii="Times New Roman" w:hAnsi="Times New Roman"/>
                <w:sz w:val="24"/>
                <w:szCs w:val="20"/>
              </w:rPr>
              <w:t>- Выполнение решения педсовета № 1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E076C9">
              <w:rPr>
                <w:rFonts w:ascii="Times New Roman" w:hAnsi="Times New Roman"/>
                <w:sz w:val="24"/>
                <w:szCs w:val="24"/>
              </w:rPr>
              <w:t>Организация познавательно-речевого  и социальн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76C9">
              <w:rPr>
                <w:rFonts w:ascii="Times New Roman" w:hAnsi="Times New Roman"/>
                <w:sz w:val="24"/>
                <w:szCs w:val="24"/>
              </w:rPr>
              <w:t xml:space="preserve"> личностного  направление  работы МБДОУ в свете ФГТ .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sz w:val="24"/>
              </w:rPr>
              <w:t xml:space="preserve">- </w:t>
            </w:r>
            <w:r w:rsidRPr="00E076C9">
              <w:rPr>
                <w:rFonts w:ascii="Times New Roman" w:hAnsi="Times New Roman"/>
                <w:b w:val="0"/>
                <w:sz w:val="24"/>
              </w:rPr>
              <w:t>Итоги тематической проверки «Познавательно-речевое развитие и социализация дошкольников  в процессе  интеграции   образовательных областей  («Познание», «Коммуникация», «Чтение художественной литературы») в ходе непосредственно образовательной деятельности»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- Разминка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 xml:space="preserve">- Мультимедийная презентация </w:t>
            </w:r>
            <w:proofErr w:type="spellStart"/>
            <w:r w:rsidRPr="00E076C9">
              <w:rPr>
                <w:rFonts w:ascii="Times New Roman" w:hAnsi="Times New Roman"/>
                <w:b w:val="0"/>
                <w:sz w:val="24"/>
              </w:rPr>
              <w:t>опытав</w:t>
            </w:r>
            <w:proofErr w:type="spellEnd"/>
            <w:r w:rsidRPr="00E076C9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gramStart"/>
            <w:r w:rsidRPr="00E076C9">
              <w:rPr>
                <w:rFonts w:ascii="Times New Roman" w:hAnsi="Times New Roman"/>
                <w:b w:val="0"/>
                <w:sz w:val="24"/>
              </w:rPr>
              <w:t>рамках</w:t>
            </w:r>
            <w:proofErr w:type="gramEnd"/>
            <w:r w:rsidRPr="00E076C9">
              <w:rPr>
                <w:rFonts w:ascii="Times New Roman" w:hAnsi="Times New Roman"/>
                <w:b w:val="0"/>
                <w:sz w:val="24"/>
              </w:rPr>
              <w:t xml:space="preserve"> проекта:</w:t>
            </w:r>
            <w:r w:rsidR="00AF6FD3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E076C9">
              <w:rPr>
                <w:rFonts w:ascii="Times New Roman" w:hAnsi="Times New Roman"/>
                <w:b w:val="0"/>
                <w:sz w:val="24"/>
              </w:rPr>
              <w:t>«Один день из жизни группы: организация повседневной работы с детьми по развитию речи»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*Взаимодействие воспитателя с детьми раннего возраста  и родителями по проблеме развития речи.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*Использование детского фольклора в различных видах деятельности  в развитии речи детьми раннего возраста.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*Практические приемы  в работе с детьми по воспитанию слухового восприятия и  звуковой культуры речи.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 xml:space="preserve"> *«Познавательно-речевое развитие при проведении игр развивающего  характера»;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*</w:t>
            </w:r>
            <w:r w:rsidRPr="00E076C9">
              <w:rPr>
                <w:rFonts w:ascii="Times New Roman" w:hAnsi="Times New Roman"/>
                <w:b w:val="0"/>
                <w:bCs w:val="0"/>
                <w:color w:val="000000"/>
                <w:spacing w:val="-6"/>
                <w:sz w:val="24"/>
              </w:rPr>
              <w:t>«Использование художественной литературы в развитии познавательных и речевых способностей детей дошкольного возраста»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*«Творим, выдумываем, сочиняем».</w:t>
            </w:r>
          </w:p>
          <w:p w:rsidR="0015652E" w:rsidRPr="00E076C9" w:rsidRDefault="0015652E" w:rsidP="00E076C9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color w:val="FF0000"/>
                <w:sz w:val="24"/>
              </w:rPr>
            </w:pPr>
            <w:r w:rsidRPr="00E076C9">
              <w:rPr>
                <w:rFonts w:ascii="Times New Roman" w:hAnsi="Times New Roman"/>
                <w:b w:val="0"/>
                <w:sz w:val="24"/>
              </w:rPr>
              <w:t>- Итоги смотр</w:t>
            </w:r>
            <w:proofErr w:type="gramStart"/>
            <w:r w:rsidRPr="00E076C9">
              <w:rPr>
                <w:rFonts w:ascii="Times New Roman" w:hAnsi="Times New Roman"/>
                <w:b w:val="0"/>
                <w:sz w:val="24"/>
              </w:rPr>
              <w:t>а-</w:t>
            </w:r>
            <w:proofErr w:type="gramEnd"/>
            <w:r w:rsidRPr="00E076C9">
              <w:rPr>
                <w:rFonts w:ascii="Times New Roman" w:hAnsi="Times New Roman"/>
                <w:b w:val="0"/>
                <w:sz w:val="24"/>
              </w:rPr>
              <w:t xml:space="preserve"> конкурса среди воспитателей групп « Лучшая развивающая среда по познавательно-речевому развитию детей дошкольного возраста»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</w:rPr>
            </w:pPr>
          </w:p>
        </w:tc>
        <w:tc>
          <w:tcPr>
            <w:tcW w:w="1264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0"/>
              </w:rPr>
            </w:pP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ноябрь</w:t>
            </w:r>
          </w:p>
        </w:tc>
        <w:tc>
          <w:tcPr>
            <w:tcW w:w="2705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241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протокол №  2</w:t>
            </w:r>
          </w:p>
        </w:tc>
      </w:tr>
      <w:tr w:rsidR="0015652E" w:rsidRPr="00E076C9" w:rsidTr="00E076C9"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889" w:type="dxa"/>
            <w:gridSpan w:val="8"/>
          </w:tcPr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/>
                <w:bCs/>
                <w:i/>
                <w:iCs/>
                <w:sz w:val="25"/>
                <w:szCs w:val="24"/>
                <w:u w:val="single"/>
              </w:rPr>
              <w:t>Подготовка к педсовету</w:t>
            </w:r>
            <w:r w:rsidRPr="00E076C9">
              <w:rPr>
                <w:rFonts w:ascii="Times New Roman" w:hAnsi="Times New Roman"/>
                <w:b/>
                <w:bCs/>
                <w:sz w:val="25"/>
                <w:szCs w:val="24"/>
                <w:u w:val="single"/>
              </w:rPr>
              <w:t xml:space="preserve">: </w:t>
            </w:r>
          </w:p>
          <w:p w:rsidR="0015652E" w:rsidRDefault="0015652E" w:rsidP="00E076C9">
            <w:pPr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Cs/>
                <w:iCs/>
                <w:sz w:val="25"/>
                <w:szCs w:val="24"/>
              </w:rPr>
              <w:t xml:space="preserve">          1.подготовка выступлений;</w:t>
            </w:r>
          </w:p>
          <w:p w:rsidR="0015652E" w:rsidRDefault="0015652E" w:rsidP="00670CC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70CC1">
              <w:rPr>
                <w:rFonts w:ascii="Times New Roman" w:hAnsi="Times New Roman"/>
                <w:b w:val="0"/>
                <w:bCs w:val="0"/>
                <w:iCs/>
                <w:sz w:val="25"/>
              </w:rPr>
              <w:t xml:space="preserve">          2. тематический контроль</w:t>
            </w:r>
            <w:r>
              <w:rPr>
                <w:rFonts w:ascii="Times New Roman" w:hAnsi="Times New Roman"/>
                <w:bCs w:val="0"/>
                <w:iCs/>
                <w:sz w:val="25"/>
              </w:rPr>
              <w:t xml:space="preserve"> </w:t>
            </w:r>
            <w:r w:rsidRPr="00E076C9">
              <w:rPr>
                <w:rFonts w:ascii="Times New Roman" w:hAnsi="Times New Roman"/>
                <w:b w:val="0"/>
                <w:sz w:val="24"/>
              </w:rPr>
              <w:t>«Познавательно-речевое развитие и социализация дошкольников  в процессе  интеграции   образовательных областей  («Познание», «Коммуникация», «Чтение художественной литературы») в ходе непосредственно образовательной деятельности»</w:t>
            </w:r>
          </w:p>
          <w:p w:rsidR="0015652E" w:rsidRPr="00E076C9" w:rsidRDefault="0015652E" w:rsidP="00670CC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3.</w:t>
            </w:r>
            <w:bookmarkStart w:id="0" w:name="_GoBack"/>
            <w:r>
              <w:rPr>
                <w:rFonts w:ascii="Times New Roman" w:hAnsi="Times New Roman"/>
                <w:b w:val="0"/>
                <w:sz w:val="24"/>
              </w:rPr>
              <w:t xml:space="preserve">смотр-конкурс </w:t>
            </w:r>
            <w:r w:rsidRPr="00E076C9">
              <w:rPr>
                <w:rFonts w:ascii="Times New Roman" w:hAnsi="Times New Roman"/>
                <w:b w:val="0"/>
                <w:sz w:val="24"/>
              </w:rPr>
              <w:t>« Лучшая развивающая среда по познавательно-речевому развитию детей дошкольного возраста»</w:t>
            </w:r>
          </w:p>
          <w:bookmarkEnd w:id="0"/>
          <w:p w:rsidR="0015652E" w:rsidRPr="00E076C9" w:rsidRDefault="0015652E" w:rsidP="00670CC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E076C9"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lastRenderedPageBreak/>
              <w:t>3</w:t>
            </w:r>
          </w:p>
        </w:tc>
        <w:tc>
          <w:tcPr>
            <w:tcW w:w="4672" w:type="dxa"/>
            <w:gridSpan w:val="2"/>
          </w:tcPr>
          <w:p w:rsidR="0015652E" w:rsidRPr="00E076C9" w:rsidRDefault="0015652E" w:rsidP="00E076C9">
            <w:pPr>
              <w:tabs>
                <w:tab w:val="left" w:pos="4035"/>
              </w:tabs>
              <w:spacing w:after="0" w:line="240" w:lineRule="auto"/>
              <w:rPr>
                <w:rStyle w:val="ad"/>
                <w:rFonts w:ascii="Times New Roman" w:hAnsi="Times New Roman"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5"/>
                <w:szCs w:val="24"/>
              </w:rPr>
              <w:t>Педагогический совет №3</w:t>
            </w:r>
          </w:p>
          <w:p w:rsidR="0015652E" w:rsidRPr="00E076C9" w:rsidRDefault="0015652E" w:rsidP="00E076C9">
            <w:pPr>
              <w:tabs>
                <w:tab w:val="left" w:pos="4035"/>
              </w:tabs>
              <w:spacing w:after="0" w:line="240" w:lineRule="auto"/>
              <w:rPr>
                <w:rStyle w:val="ad"/>
                <w:rFonts w:ascii="Times New Roman" w:hAnsi="Times New Roman"/>
                <w:bCs w:val="0"/>
                <w:sz w:val="25"/>
                <w:szCs w:val="24"/>
              </w:rPr>
            </w:pPr>
            <w:r w:rsidRPr="00E076C9">
              <w:rPr>
                <w:rStyle w:val="ad"/>
                <w:rFonts w:ascii="Times New Roman" w:hAnsi="Times New Roman"/>
                <w:sz w:val="25"/>
                <w:szCs w:val="24"/>
                <w:u w:val="single"/>
              </w:rPr>
              <w:t>Структура педсовета:</w:t>
            </w:r>
          </w:p>
          <w:p w:rsidR="0015652E" w:rsidRPr="00E076C9" w:rsidRDefault="0015652E" w:rsidP="00E076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«Здоровье нет надежней друга</w:t>
            </w:r>
            <w:r w:rsidRPr="00E076C9">
              <w:rPr>
                <w:rFonts w:ascii="Times New Roman" w:hAnsi="Times New Roman"/>
                <w:b/>
                <w:sz w:val="25"/>
                <w:szCs w:val="24"/>
                <w:u w:val="single"/>
              </w:rPr>
              <w:t>»</w:t>
            </w:r>
          </w:p>
          <w:p w:rsidR="0015652E" w:rsidRPr="00E076C9" w:rsidRDefault="0015652E" w:rsidP="00E0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15652E" w:rsidRPr="00E076C9" w:rsidRDefault="0015652E" w:rsidP="00E0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076C9">
              <w:rPr>
                <w:rFonts w:ascii="Times New Roman" w:hAnsi="Times New Roman"/>
                <w:sz w:val="24"/>
                <w:szCs w:val="20"/>
              </w:rPr>
              <w:t>1.Выполнение решения педсовета № 2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2)Итоги   оперативной проверки «Закаливающие процедуры после сна»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3) Анализ  диагностики физкультурных навыков детей по группам 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4)Консультация «Здоровье и мы! Как приучить дошкольника вести здоровый образ жизни!»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5) Обсуждение проекта написания опыта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работы по теме  «Формирование здорового образа жизни у детей дошкольного возраста в условиях ДОУ»</w:t>
            </w:r>
          </w:p>
          <w:p w:rsidR="0015652E" w:rsidRPr="00E076C9" w:rsidRDefault="0015652E" w:rsidP="00E076C9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6) Принятие решения по педсовету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spacing w:after="0" w:line="240" w:lineRule="auto"/>
              <w:ind w:left="720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E076C9">
            <w:pPr>
              <w:spacing w:after="0" w:line="240" w:lineRule="auto"/>
              <w:ind w:left="720"/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271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февраль</w:t>
            </w:r>
          </w:p>
        </w:tc>
        <w:tc>
          <w:tcPr>
            <w:tcW w:w="2705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241" w:type="dxa"/>
            <w:gridSpan w:val="2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протокол №  3</w:t>
            </w:r>
          </w:p>
        </w:tc>
      </w:tr>
      <w:tr w:rsidR="0015652E" w:rsidRPr="00E076C9" w:rsidTr="00E076C9"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889" w:type="dxa"/>
            <w:gridSpan w:val="8"/>
          </w:tcPr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5"/>
                <w:szCs w:val="24"/>
                <w:u w:val="single"/>
              </w:rPr>
              <w:t xml:space="preserve">Подготовка к педсовету </w:t>
            </w:r>
          </w:p>
          <w:p w:rsidR="0015652E" w:rsidRPr="00E076C9" w:rsidRDefault="0015652E" w:rsidP="00821ADC">
            <w:pPr>
              <w:pStyle w:val="ab"/>
              <w:rPr>
                <w:rFonts w:ascii="Times New Roman" w:hAnsi="Times New Roman"/>
                <w:color w:val="333333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2.Мониторинг уровней физического развития детей разных возрастов</w:t>
            </w:r>
            <w:r w:rsidRPr="00E076C9">
              <w:rPr>
                <w:rFonts w:ascii="Times New Roman" w:hAnsi="Times New Roman"/>
                <w:color w:val="333333"/>
                <w:sz w:val="25"/>
                <w:szCs w:val="24"/>
              </w:rPr>
              <w:t>.</w:t>
            </w:r>
          </w:p>
          <w:p w:rsidR="0015652E" w:rsidRPr="00E076C9" w:rsidRDefault="0015652E" w:rsidP="00821ADC">
            <w:pPr>
              <w:pStyle w:val="ab"/>
              <w:rPr>
                <w:rFonts w:ascii="Times New Roman" w:hAnsi="Times New Roman"/>
                <w:b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3Просмотр открытых занятий </w:t>
            </w:r>
            <w:proofErr w:type="spellStart"/>
            <w:r w:rsidRPr="00E076C9">
              <w:rPr>
                <w:rFonts w:ascii="Times New Roman" w:hAnsi="Times New Roman"/>
                <w:sz w:val="25"/>
                <w:szCs w:val="24"/>
              </w:rPr>
              <w:t>валеологического</w:t>
            </w:r>
            <w:proofErr w:type="spellEnd"/>
            <w:r w:rsidRPr="00E076C9">
              <w:rPr>
                <w:rFonts w:ascii="Times New Roman" w:hAnsi="Times New Roman"/>
                <w:sz w:val="25"/>
                <w:szCs w:val="24"/>
              </w:rPr>
              <w:t xml:space="preserve">  цикла</w:t>
            </w:r>
            <w:r w:rsidRPr="00E076C9">
              <w:rPr>
                <w:rFonts w:ascii="Times New Roman" w:hAnsi="Times New Roman"/>
                <w:b/>
                <w:sz w:val="25"/>
                <w:szCs w:val="24"/>
              </w:rPr>
              <w:t>.</w:t>
            </w:r>
          </w:p>
          <w:p w:rsidR="0015652E" w:rsidRPr="00E076C9" w:rsidRDefault="0015652E" w:rsidP="00821ADC">
            <w:pPr>
              <w:pStyle w:val="ab"/>
              <w:rPr>
                <w:rFonts w:ascii="Times New Roman" w:hAnsi="Times New Roman"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4.Консультация</w:t>
            </w:r>
            <w:proofErr w:type="gramStart"/>
            <w:r w:rsidRPr="00E076C9">
              <w:rPr>
                <w:rFonts w:ascii="Times New Roman" w:hAnsi="Times New Roman"/>
                <w:sz w:val="25"/>
                <w:szCs w:val="24"/>
              </w:rPr>
              <w:t>«Ф</w:t>
            </w:r>
            <w:proofErr w:type="gramEnd"/>
            <w:r w:rsidRPr="00E076C9">
              <w:rPr>
                <w:rFonts w:ascii="Times New Roman" w:hAnsi="Times New Roman"/>
                <w:sz w:val="25"/>
                <w:szCs w:val="24"/>
              </w:rPr>
              <w:t>ормирование у детей эмоциональной стабильности»</w:t>
            </w:r>
          </w:p>
          <w:p w:rsidR="0015652E" w:rsidRPr="00E076C9" w:rsidRDefault="0015652E" w:rsidP="00821ADC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5.Диагностика физических навыков детей по группам</w:t>
            </w:r>
          </w:p>
          <w:p w:rsidR="0015652E" w:rsidRPr="00E076C9" w:rsidRDefault="0015652E" w:rsidP="00DE329B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E076C9"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5</w:t>
            </w:r>
          </w:p>
        </w:tc>
        <w:tc>
          <w:tcPr>
            <w:tcW w:w="4638" w:type="dxa"/>
          </w:tcPr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5"/>
                <w:szCs w:val="24"/>
                <w:u w:val="single"/>
              </w:rPr>
              <w:t>Педагогический совет 4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E076C9">
              <w:rPr>
                <w:rFonts w:ascii="Times New Roman" w:hAnsi="Times New Roman"/>
                <w:b/>
                <w:sz w:val="24"/>
                <w:szCs w:val="20"/>
                <w:u w:val="single"/>
              </w:rPr>
              <w:t>«Мониторинг реализаци</w:t>
            </w:r>
            <w:r>
              <w:rPr>
                <w:rFonts w:ascii="Times New Roman" w:hAnsi="Times New Roman"/>
                <w:b/>
                <w:sz w:val="24"/>
                <w:szCs w:val="20"/>
                <w:u w:val="single"/>
              </w:rPr>
              <w:t>и годовых задач за истекший 2012- 2013</w:t>
            </w:r>
            <w:r w:rsidRPr="00E076C9">
              <w:rPr>
                <w:rFonts w:ascii="Times New Roman" w:hAnsi="Times New Roman"/>
                <w:b/>
                <w:sz w:val="24"/>
                <w:szCs w:val="20"/>
                <w:u w:val="single"/>
              </w:rPr>
              <w:t xml:space="preserve"> учебный год».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E076C9">
              <w:rPr>
                <w:rFonts w:ascii="Times New Roman" w:hAnsi="Times New Roman"/>
                <w:i/>
                <w:sz w:val="24"/>
                <w:szCs w:val="20"/>
              </w:rPr>
              <w:t>Форма организации -  дискуссия</w:t>
            </w:r>
          </w:p>
          <w:p w:rsidR="0015652E" w:rsidRPr="00E076C9" w:rsidRDefault="0015652E" w:rsidP="00E0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076C9">
              <w:rPr>
                <w:rFonts w:ascii="Times New Roman" w:hAnsi="Times New Roman"/>
                <w:sz w:val="24"/>
                <w:szCs w:val="20"/>
              </w:rPr>
              <w:t>1.Выполнение решения педсовета № 3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0"/>
              </w:rPr>
              <w:t>- Анализ методической работы за 2012 - 2013 учебный год.</w:t>
            </w:r>
          </w:p>
          <w:p w:rsidR="0015652E" w:rsidRPr="00E076C9" w:rsidRDefault="0015652E" w:rsidP="00E076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5"/>
                <w:szCs w:val="24"/>
              </w:rPr>
            </w:pPr>
            <w:r w:rsidRPr="00E076C9">
              <w:rPr>
                <w:rFonts w:ascii="Times New Roman" w:hAnsi="Times New Roman"/>
                <w:i/>
                <w:sz w:val="25"/>
                <w:szCs w:val="24"/>
              </w:rPr>
              <w:t>Подведение итогов работы за учебный год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1. О выполнении годовых задач  2012-2013 учебного года.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2. «О наших успехах» - отчет воспитателей групп о проделанной работе за год (карты, диагностика).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3. Анализ заболеваемости детей.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4. Утверждение плана работы на летне-оздоровительный период.</w:t>
            </w:r>
          </w:p>
          <w:p w:rsidR="0015652E" w:rsidRPr="00E076C9" w:rsidRDefault="0015652E" w:rsidP="008D5FE3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 xml:space="preserve">5. Уровень готовности к общению в </w:t>
            </w:r>
            <w:r w:rsidRPr="00E076C9">
              <w:rPr>
                <w:rFonts w:ascii="Times New Roman" w:hAnsi="Times New Roman"/>
                <w:sz w:val="25"/>
                <w:szCs w:val="24"/>
              </w:rPr>
              <w:lastRenderedPageBreak/>
              <w:t>школе детей подготовительной к школе группы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 xml:space="preserve">6.Итоги фронтального контроля «Готовность детей подготовительной к школе группе к обучению в школе» </w:t>
            </w:r>
          </w:p>
          <w:p w:rsidR="0015652E" w:rsidRPr="00E076C9" w:rsidRDefault="0015652E" w:rsidP="00CD7194">
            <w:pPr>
              <w:pStyle w:val="ab"/>
              <w:rPr>
                <w:rFonts w:ascii="Times New Roman" w:hAnsi="Times New Roman"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0"/>
              </w:rPr>
              <w:t>- Ознакомление с проектами планов</w:t>
            </w:r>
          </w:p>
          <w:p w:rsidR="0015652E" w:rsidRPr="00E076C9" w:rsidRDefault="0015652E" w:rsidP="008D5FE3">
            <w:pPr>
              <w:pStyle w:val="ab"/>
              <w:rPr>
                <w:rFonts w:ascii="Times New Roman" w:hAnsi="Times New Roman"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7.Музыкально-эстетическое воспитание – отчет музыкальных руководителей.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8. Анализ физкультурно-оздоровительной работы за год.</w:t>
            </w:r>
          </w:p>
          <w:p w:rsidR="0015652E" w:rsidRPr="00E076C9" w:rsidRDefault="0015652E" w:rsidP="00E076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9. Анализ работы педагога-психолога.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0"/>
              </w:rPr>
              <w:t xml:space="preserve">10. Ознакомление с планом летне-оздоровительной работы на 2013 год 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E076C9" w:rsidRDefault="0015652E" w:rsidP="0079583E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323" w:type="dxa"/>
            <w:gridSpan w:val="4"/>
          </w:tcPr>
          <w:p w:rsidR="0015652E" w:rsidRPr="00E076C9" w:rsidRDefault="0015652E" w:rsidP="0079583E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lastRenderedPageBreak/>
              <w:t>май</w:t>
            </w:r>
          </w:p>
        </w:tc>
        <w:tc>
          <w:tcPr>
            <w:tcW w:w="2729" w:type="dxa"/>
            <w:gridSpan w:val="2"/>
          </w:tcPr>
          <w:p w:rsidR="0015652E" w:rsidRPr="00E076C9" w:rsidRDefault="0015652E" w:rsidP="00E076C9">
            <w:pPr>
              <w:pStyle w:val="ab"/>
              <w:jc w:val="center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май</w:t>
            </w:r>
          </w:p>
        </w:tc>
        <w:tc>
          <w:tcPr>
            <w:tcW w:w="1199" w:type="dxa"/>
          </w:tcPr>
          <w:p w:rsidR="0015652E" w:rsidRPr="00E076C9" w:rsidRDefault="0015652E" w:rsidP="0079583E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протокол №  4</w:t>
            </w:r>
          </w:p>
        </w:tc>
      </w:tr>
      <w:tr w:rsidR="0015652E" w:rsidRPr="00E076C9" w:rsidTr="00E076C9">
        <w:tc>
          <w:tcPr>
            <w:tcW w:w="567" w:type="dxa"/>
          </w:tcPr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9889" w:type="dxa"/>
            <w:gridSpan w:val="8"/>
          </w:tcPr>
          <w:p w:rsidR="0015652E" w:rsidRPr="00FF5FC1" w:rsidRDefault="0015652E" w:rsidP="00E076C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5"/>
                <w:szCs w:val="24"/>
                <w:u w:val="single"/>
              </w:rPr>
            </w:pPr>
            <w:r w:rsidRPr="00FF5FC1">
              <w:rPr>
                <w:rFonts w:ascii="Times New Roman" w:hAnsi="Times New Roman"/>
                <w:b/>
                <w:bCs/>
                <w:iCs/>
                <w:sz w:val="25"/>
                <w:szCs w:val="24"/>
                <w:u w:val="single"/>
              </w:rPr>
              <w:t>Подготовка к педсовету: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Cs/>
                <w:iCs/>
                <w:sz w:val="25"/>
                <w:szCs w:val="24"/>
              </w:rPr>
              <w:t xml:space="preserve">          1.подготовка выступлений;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Cs/>
                <w:iCs/>
                <w:sz w:val="25"/>
                <w:szCs w:val="24"/>
              </w:rPr>
              <w:t xml:space="preserve">          2.опубликование доклада руководителя о деятельности ДОУ в Интернете;</w:t>
            </w:r>
          </w:p>
          <w:p w:rsidR="0015652E" w:rsidRPr="00E076C9" w:rsidRDefault="0015652E" w:rsidP="00E076C9">
            <w:pPr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bCs/>
                <w:iCs/>
                <w:sz w:val="25"/>
                <w:szCs w:val="24"/>
              </w:rPr>
              <w:t xml:space="preserve">          3.подготовка презентации доклада руководителя;</w:t>
            </w:r>
          </w:p>
          <w:p w:rsidR="0015652E" w:rsidRPr="00E076C9" w:rsidRDefault="0015652E" w:rsidP="00E076C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Cs/>
                <w:iCs/>
                <w:sz w:val="25"/>
                <w:szCs w:val="24"/>
              </w:rPr>
              <w:t>составление проекта нового плана работы ДОУ на следующий учебный год;</w:t>
            </w:r>
          </w:p>
          <w:p w:rsidR="0015652E" w:rsidRPr="00E076C9" w:rsidRDefault="0015652E" w:rsidP="00E076C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Cs/>
                <w:iCs/>
                <w:sz w:val="25"/>
                <w:szCs w:val="24"/>
              </w:rPr>
              <w:t>разработка анкет для педагогов;</w:t>
            </w:r>
          </w:p>
          <w:p w:rsidR="0015652E" w:rsidRPr="00E076C9" w:rsidRDefault="0015652E" w:rsidP="005919E0">
            <w:pPr>
              <w:pStyle w:val="ab"/>
              <w:rPr>
                <w:rFonts w:ascii="Times New Roman" w:hAnsi="Times New Roman"/>
                <w:sz w:val="25"/>
                <w:szCs w:val="24"/>
              </w:rPr>
            </w:pPr>
          </w:p>
        </w:tc>
      </w:tr>
    </w:tbl>
    <w:p w:rsidR="0015652E" w:rsidRDefault="0015652E" w:rsidP="00CD719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5652E" w:rsidRDefault="0015652E" w:rsidP="00CD719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5652E" w:rsidRDefault="0015652E" w:rsidP="00FF5F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0AF">
        <w:rPr>
          <w:rFonts w:ascii="Times New Roman" w:hAnsi="Times New Roman"/>
          <w:b/>
          <w:sz w:val="28"/>
          <w:szCs w:val="28"/>
        </w:rPr>
        <w:t xml:space="preserve">Методическое </w:t>
      </w:r>
      <w:proofErr w:type="spellStart"/>
      <w:r w:rsidRPr="00B670AF">
        <w:rPr>
          <w:rFonts w:ascii="Times New Roman" w:hAnsi="Times New Roman"/>
          <w:b/>
          <w:sz w:val="28"/>
          <w:szCs w:val="28"/>
        </w:rPr>
        <w:t>объединение</w:t>
      </w:r>
      <w:proofErr w:type="gramStart"/>
      <w:r w:rsidRPr="00B670AF">
        <w:rPr>
          <w:rFonts w:ascii="Times New Roman" w:hAnsi="Times New Roman"/>
          <w:b/>
          <w:sz w:val="28"/>
          <w:szCs w:val="28"/>
        </w:rPr>
        <w:t>,с</w:t>
      </w:r>
      <w:proofErr w:type="gramEnd"/>
      <w:r w:rsidRPr="00B670AF">
        <w:rPr>
          <w:rFonts w:ascii="Times New Roman" w:hAnsi="Times New Roman"/>
          <w:b/>
          <w:sz w:val="28"/>
          <w:szCs w:val="28"/>
        </w:rPr>
        <w:t>еминары</w:t>
      </w:r>
      <w:proofErr w:type="spellEnd"/>
      <w:r w:rsidRPr="00B670AF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B670AF">
        <w:rPr>
          <w:rFonts w:ascii="Times New Roman" w:hAnsi="Times New Roman"/>
          <w:b/>
          <w:sz w:val="28"/>
          <w:szCs w:val="28"/>
        </w:rPr>
        <w:t>практикумы,мастер</w:t>
      </w:r>
      <w:proofErr w:type="spellEnd"/>
      <w:r w:rsidRPr="00B670AF">
        <w:rPr>
          <w:rFonts w:ascii="Times New Roman" w:hAnsi="Times New Roman"/>
          <w:b/>
          <w:sz w:val="28"/>
          <w:szCs w:val="28"/>
        </w:rPr>
        <w:t>-класс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652E" w:rsidRPr="00B670AF" w:rsidRDefault="0015652E" w:rsidP="00B6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24484F" w:rsidRDefault="0015652E" w:rsidP="00CD7194">
      <w:pPr>
        <w:spacing w:after="0" w:line="240" w:lineRule="auto"/>
        <w:jc w:val="right"/>
        <w:rPr>
          <w:rFonts w:ascii="Times New Roman" w:hAnsi="Times New Roman"/>
          <w:b/>
        </w:rPr>
      </w:pPr>
      <w:r w:rsidRPr="00B670AF">
        <w:rPr>
          <w:rFonts w:ascii="Times New Roman" w:hAnsi="Times New Roman"/>
          <w:b/>
          <w:sz w:val="28"/>
          <w:szCs w:val="28"/>
        </w:rPr>
        <w:t>«</w:t>
      </w:r>
      <w:r w:rsidRPr="0024484F">
        <w:rPr>
          <w:rFonts w:ascii="Times New Roman" w:hAnsi="Times New Roman"/>
          <w:b/>
        </w:rPr>
        <w:t xml:space="preserve">Детство  -  есть  та  великая   пора    </w:t>
      </w:r>
    </w:p>
    <w:p w:rsidR="0015652E" w:rsidRPr="0024484F" w:rsidRDefault="0015652E" w:rsidP="00CD7194">
      <w:pPr>
        <w:spacing w:after="0" w:line="240" w:lineRule="auto"/>
        <w:jc w:val="right"/>
        <w:rPr>
          <w:rFonts w:ascii="Times New Roman" w:hAnsi="Times New Roman"/>
          <w:b/>
        </w:rPr>
      </w:pPr>
      <w:r w:rsidRPr="0024484F">
        <w:rPr>
          <w:rFonts w:ascii="Times New Roman" w:hAnsi="Times New Roman"/>
          <w:b/>
        </w:rPr>
        <w:t xml:space="preserve">                                                                                       жизни, когда кладется основание всему                                  </w:t>
      </w:r>
    </w:p>
    <w:p w:rsidR="0015652E" w:rsidRPr="0024484F" w:rsidRDefault="0015652E" w:rsidP="00CD7194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24484F">
        <w:rPr>
          <w:rFonts w:ascii="Times New Roman" w:hAnsi="Times New Roman"/>
          <w:b/>
        </w:rPr>
        <w:t xml:space="preserve">                                                                                       будущему и нравственному в человеке».</w:t>
      </w:r>
    </w:p>
    <w:p w:rsidR="0015652E" w:rsidRPr="0024484F" w:rsidRDefault="0015652E" w:rsidP="00CD719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proofErr w:type="spellStart"/>
      <w:r w:rsidRPr="0024484F">
        <w:rPr>
          <w:rFonts w:ascii="Times New Roman" w:hAnsi="Times New Roman"/>
          <w:b/>
        </w:rPr>
        <w:t>Н.В.Щелгунов</w:t>
      </w:r>
      <w:proofErr w:type="spellEnd"/>
    </w:p>
    <w:p w:rsidR="0015652E" w:rsidRPr="00502E8A" w:rsidRDefault="0015652E" w:rsidP="00CD7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1984"/>
        <w:gridCol w:w="1551"/>
        <w:gridCol w:w="1284"/>
      </w:tblGrid>
      <w:tr w:rsidR="0015652E" w:rsidRPr="00E076C9" w:rsidTr="003F5E48"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5652E" w:rsidRPr="00E076C9" w:rsidTr="003F5E48"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15652E" w:rsidRPr="00CD7194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Методическое объединение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 xml:space="preserve"> для воспитателей групп раннего возраста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CD7194">
              <w:rPr>
                <w:rFonts w:ascii="Times New Roman" w:hAnsi="Times New Roman"/>
                <w:sz w:val="24"/>
                <w:szCs w:val="24"/>
              </w:rPr>
              <w:t>«Современные подходы к развитию детей раннего возраста»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2A52">
              <w:rPr>
                <w:rFonts w:ascii="Times New Roman" w:hAnsi="Times New Roman"/>
              </w:rPr>
              <w:t>Ст</w:t>
            </w:r>
            <w:proofErr w:type="gramStart"/>
            <w:r w:rsidRPr="00262A52">
              <w:rPr>
                <w:rFonts w:ascii="Times New Roman" w:hAnsi="Times New Roman"/>
              </w:rPr>
              <w:t>.в</w:t>
            </w:r>
            <w:proofErr w:type="gramEnd"/>
            <w:r w:rsidRPr="00262A52">
              <w:rPr>
                <w:rFonts w:ascii="Times New Roman" w:hAnsi="Times New Roman"/>
              </w:rPr>
              <w:t>оспитатель</w:t>
            </w:r>
            <w:proofErr w:type="spellEnd"/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Джафарова А.С.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Сергеева Е.В.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</w:rPr>
            </w:pPr>
            <w:r w:rsidRPr="00262A52">
              <w:rPr>
                <w:rFonts w:ascii="Times New Roman" w:hAnsi="Times New Roman"/>
              </w:rPr>
              <w:t xml:space="preserve">Воспитатели групп раннего возраста, 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</w:rPr>
            </w:pPr>
            <w:r w:rsidRPr="00262A52">
              <w:rPr>
                <w:rFonts w:ascii="Times New Roman" w:hAnsi="Times New Roman"/>
              </w:rPr>
              <w:t xml:space="preserve">1 </w:t>
            </w:r>
            <w:proofErr w:type="spellStart"/>
            <w:r w:rsidRPr="00262A52">
              <w:rPr>
                <w:rFonts w:ascii="Times New Roman" w:hAnsi="Times New Roman"/>
              </w:rPr>
              <w:t>мл</w:t>
            </w:r>
            <w:proofErr w:type="gramStart"/>
            <w:r w:rsidRPr="00262A52">
              <w:rPr>
                <w:rFonts w:ascii="Times New Roman" w:hAnsi="Times New Roman"/>
              </w:rPr>
              <w:t>.г</w:t>
            </w:r>
            <w:proofErr w:type="gramEnd"/>
            <w:r w:rsidRPr="00262A52">
              <w:rPr>
                <w:rFonts w:ascii="Times New Roman" w:hAnsi="Times New Roman"/>
              </w:rPr>
              <w:t>р</w:t>
            </w:r>
            <w:proofErr w:type="spellEnd"/>
            <w:r w:rsidRPr="00262A52">
              <w:rPr>
                <w:rFonts w:ascii="Times New Roman" w:hAnsi="Times New Roman"/>
              </w:rPr>
              <w:t>.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3F5E48">
        <w:tc>
          <w:tcPr>
            <w:tcW w:w="709" w:type="dxa"/>
          </w:tcPr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15652E" w:rsidRPr="00CD7194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</w:t>
            </w:r>
            <w:proofErr w:type="gramStart"/>
            <w:r w:rsidRPr="00CD719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719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CD7194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CD7194">
              <w:rPr>
                <w:rFonts w:ascii="Times New Roman" w:hAnsi="Times New Roman"/>
                <w:sz w:val="24"/>
                <w:szCs w:val="24"/>
              </w:rPr>
              <w:t xml:space="preserve"> нравственных качеств как важнейший аспект гражданского  и </w:t>
            </w:r>
          </w:p>
          <w:p w:rsidR="0015652E" w:rsidRPr="00CD7194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94">
              <w:rPr>
                <w:rFonts w:ascii="Times New Roman" w:hAnsi="Times New Roman"/>
                <w:sz w:val="24"/>
                <w:szCs w:val="24"/>
              </w:rPr>
              <w:t>воспитания дошкольника»</w:t>
            </w:r>
          </w:p>
          <w:p w:rsidR="0015652E" w:rsidRPr="00CD7194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1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Форма проведения « Устный журнал</w:t>
            </w:r>
            <w:r w:rsidRPr="00CD7194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Цель: определить педагогические основы проблемы формирования представлений о нравственности в разрезе гражданского и </w:t>
            </w:r>
            <w:r w:rsidRPr="00262A52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патриотического воспитания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_ Введение в тему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Дискуссия на тему « Проблемы нравственного воспитания в детском саду»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-Решение педагогических задач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-Коллективная работа «Тезисы нравственности»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- Анализ анкет для воспитателей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-Обсуждение, принятие решения.</w:t>
            </w:r>
          </w:p>
        </w:tc>
        <w:tc>
          <w:tcPr>
            <w:tcW w:w="19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52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262A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15652E" w:rsidRPr="00262A52" w:rsidRDefault="0015652E" w:rsidP="00B6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3F5E48"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Творческая декада  психологии </w:t>
            </w:r>
          </w:p>
          <w:p w:rsidR="0015652E" w:rsidRPr="00CD7194" w:rsidRDefault="0015652E" w:rsidP="00E266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194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«Волшебный мир детства»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- «Творчество - неиссякаемый источник фантазии»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«Сказочная страна волшебников»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Защит проектов совместного творчества детей и взрослых</w:t>
            </w:r>
            <w:r w:rsidRPr="00262A52">
              <w:rPr>
                <w:sz w:val="24"/>
              </w:rPr>
              <w:t xml:space="preserve"> с </w:t>
            </w:r>
            <w:r w:rsidRPr="00262A52">
              <w:rPr>
                <w:rFonts w:ascii="Times New Roman" w:hAnsi="Times New Roman"/>
                <w:sz w:val="24"/>
              </w:rPr>
              <w:t>мультимедийной  презентацией: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*«Шедевры из ладошки» </w:t>
            </w:r>
            <w:proofErr w:type="gramStart"/>
            <w:r w:rsidRPr="00262A5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>р.ран.воз</w:t>
            </w:r>
            <w:proofErr w:type="spellEnd"/>
            <w:r w:rsidRPr="00262A52">
              <w:rPr>
                <w:rFonts w:ascii="Times New Roman" w:hAnsi="Times New Roman"/>
                <w:sz w:val="24"/>
                <w:szCs w:val="24"/>
              </w:rPr>
              <w:t>-та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* «Сказку сделаем из глины, теста, ткани</w:t>
            </w:r>
            <w:proofErr w:type="gramStart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 пластилина» - все группы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 -Выставка совместного художественного творчества детей  педагогов и  родителей « 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</w:rPr>
              <w:t>Панарошкин</w:t>
            </w:r>
            <w:proofErr w:type="spellEnd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 мир»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262A5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 психолог, 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5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3F5E48"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Мастер- класс</w:t>
            </w: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5652E" w:rsidRPr="005E6E32" w:rsidRDefault="0015652E" w:rsidP="00CD7194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32">
              <w:rPr>
                <w:rFonts w:ascii="Times New Roman" w:hAnsi="Times New Roman"/>
                <w:sz w:val="24"/>
                <w:szCs w:val="24"/>
              </w:rPr>
              <w:t xml:space="preserve">Спортивные праздники и развлечения  для </w:t>
            </w:r>
            <w:r w:rsidR="00983D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педагогов МБДОУ  </w:t>
            </w:r>
            <w:r w:rsidRPr="005E6E32">
              <w:rPr>
                <w:rFonts w:ascii="Times New Roman" w:hAnsi="Times New Roman"/>
                <w:b/>
                <w:i/>
                <w:sz w:val="24"/>
                <w:szCs w:val="24"/>
              </w:rPr>
              <w:t>для детей раннего возраста «</w:t>
            </w:r>
            <w:r w:rsidRPr="005E6E32">
              <w:rPr>
                <w:rFonts w:ascii="Times New Roman" w:hAnsi="Times New Roman"/>
                <w:b/>
                <w:sz w:val="24"/>
                <w:szCs w:val="24"/>
              </w:rPr>
              <w:t>«Здоровье нет надежней друга».</w:t>
            </w:r>
          </w:p>
          <w:p w:rsidR="0015652E" w:rsidRDefault="0015652E" w:rsidP="00CD7194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32">
              <w:rPr>
                <w:rFonts w:ascii="Times New Roman" w:hAnsi="Times New Roman"/>
                <w:sz w:val="24"/>
                <w:szCs w:val="24"/>
              </w:rPr>
              <w:t xml:space="preserve">«Нетрадиционные техники рисования» - в рамках Декады психологии  « </w:t>
            </w:r>
            <w:proofErr w:type="gramStart"/>
            <w:r w:rsidRPr="005E6E32">
              <w:rPr>
                <w:rFonts w:ascii="Times New Roman" w:hAnsi="Times New Roman"/>
                <w:sz w:val="24"/>
                <w:szCs w:val="24"/>
              </w:rPr>
              <w:t>Я-волшебник</w:t>
            </w:r>
            <w:proofErr w:type="gramEnd"/>
            <w:r w:rsidRPr="005E6E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652E" w:rsidRPr="005E6E32" w:rsidRDefault="0015652E" w:rsidP="005E6E32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5E6E32" w:rsidRDefault="0015652E" w:rsidP="00CD7194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32">
              <w:rPr>
                <w:rFonts w:ascii="Times New Roman" w:hAnsi="Times New Roman"/>
                <w:sz w:val="24"/>
                <w:szCs w:val="24"/>
              </w:rPr>
              <w:t>« Открытая книга»</w:t>
            </w:r>
          </w:p>
          <w:p w:rsidR="0015652E" w:rsidRPr="005E6E3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32">
              <w:rPr>
                <w:rFonts w:ascii="Times New Roman" w:hAnsi="Times New Roman"/>
                <w:sz w:val="24"/>
                <w:szCs w:val="24"/>
              </w:rPr>
              <w:t xml:space="preserve">    1.Презентация </w:t>
            </w:r>
            <w:proofErr w:type="gramStart"/>
            <w:r w:rsidRPr="005E6E32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</w:p>
          <w:p w:rsidR="0015652E" w:rsidRPr="005E6E3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32">
              <w:rPr>
                <w:rFonts w:ascii="Times New Roman" w:hAnsi="Times New Roman"/>
                <w:sz w:val="24"/>
                <w:szCs w:val="24"/>
              </w:rPr>
              <w:t xml:space="preserve">     опыта педагогами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E6E32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15652E" w:rsidRPr="00262A52" w:rsidRDefault="0015652E" w:rsidP="005E6E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 Инструктор по ф/</w:t>
            </w:r>
            <w:proofErr w:type="spellStart"/>
            <w:r w:rsidRPr="00262A5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Крылова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</w:p>
          <w:p w:rsidR="0015652E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DA1" w:rsidRDefault="00983DA1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Семахина Ю.Г,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Токарева Н.С.</w:t>
            </w:r>
          </w:p>
          <w:p w:rsidR="0015652E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15652E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О.А.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Мамкина С.А.</w:t>
            </w:r>
          </w:p>
        </w:tc>
        <w:tc>
          <w:tcPr>
            <w:tcW w:w="155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D6619" w:rsidRDefault="003D6619" w:rsidP="00FF5FC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5652E" w:rsidRPr="003D6619" w:rsidRDefault="0015652E" w:rsidP="00FF5F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619">
        <w:rPr>
          <w:rFonts w:ascii="Times New Roman" w:hAnsi="Times New Roman"/>
          <w:b/>
          <w:sz w:val="28"/>
          <w:szCs w:val="28"/>
        </w:rPr>
        <w:t>Консультации,</w:t>
      </w:r>
    </w:p>
    <w:p w:rsidR="0015652E" w:rsidRPr="003D6619" w:rsidRDefault="0015652E" w:rsidP="00CD7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619">
        <w:rPr>
          <w:rFonts w:ascii="Times New Roman" w:hAnsi="Times New Roman"/>
          <w:b/>
          <w:sz w:val="28"/>
          <w:szCs w:val="28"/>
        </w:rPr>
        <w:t>методические рекомендации.</w:t>
      </w:r>
    </w:p>
    <w:p w:rsidR="0015652E" w:rsidRPr="003D6619" w:rsidRDefault="0015652E" w:rsidP="00CD71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264"/>
        <w:gridCol w:w="1468"/>
        <w:gridCol w:w="2520"/>
        <w:gridCol w:w="1080"/>
      </w:tblGrid>
      <w:tr w:rsidR="0015652E" w:rsidRPr="003D6619" w:rsidTr="00E26612">
        <w:tc>
          <w:tcPr>
            <w:tcW w:w="69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4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 xml:space="preserve">           Содержание</w:t>
            </w:r>
          </w:p>
        </w:tc>
        <w:tc>
          <w:tcPr>
            <w:tcW w:w="146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2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08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Прим</w:t>
            </w:r>
            <w:r w:rsidR="003F5E48" w:rsidRPr="003D661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3D6619" w:rsidRPr="003D661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="003F5E48" w:rsidRPr="003D6619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3D6619" w:rsidRPr="003D6619">
              <w:rPr>
                <w:rFonts w:ascii="Times New Roman" w:hAnsi="Times New Roman"/>
                <w:b/>
                <w:sz w:val="20"/>
                <w:szCs w:val="20"/>
              </w:rPr>
              <w:t>ание</w:t>
            </w:r>
            <w:proofErr w:type="spellEnd"/>
            <w:proofErr w:type="gramEnd"/>
          </w:p>
        </w:tc>
      </w:tr>
      <w:tr w:rsidR="0015652E" w:rsidRPr="003D6619" w:rsidTr="00E26612">
        <w:trPr>
          <w:trHeight w:val="2333"/>
        </w:trPr>
        <w:tc>
          <w:tcPr>
            <w:tcW w:w="69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4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Для младших воспитателей: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Охрана жизни и здоровья детей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«Санитарно-гигиенические  правила  и нормативы в ДОУ».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Воспитании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культурно-гигиенических навыков у детей в процессе режимных моментов»</w:t>
            </w:r>
          </w:p>
        </w:tc>
        <w:tc>
          <w:tcPr>
            <w:tcW w:w="146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61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>оспитатель</w:t>
            </w:r>
            <w:proofErr w:type="spellEnd"/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3D6619"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>естра</w:t>
            </w:r>
            <w:proofErr w:type="spell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заведующая 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52E" w:rsidRPr="003D6619" w:rsidTr="00E26612">
        <w:trPr>
          <w:trHeight w:val="1116"/>
        </w:trPr>
        <w:tc>
          <w:tcPr>
            <w:tcW w:w="69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4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 xml:space="preserve">«Школа молодого педагога» (ШМП) 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Проведение диагностики по комплексной программе </w:t>
            </w:r>
          </w:p>
          <w:p w:rsidR="0015652E" w:rsidRPr="003D6619" w:rsidRDefault="0015652E" w:rsidP="00E26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    « От рождения до школы» Н.Е.       </w:t>
            </w:r>
            <w:proofErr w:type="spellStart"/>
            <w:r w:rsidRPr="003D6619">
              <w:rPr>
                <w:rFonts w:ascii="Times New Roman" w:hAnsi="Times New Roman"/>
                <w:sz w:val="20"/>
                <w:szCs w:val="20"/>
              </w:rPr>
              <w:t>Веракса</w:t>
            </w:r>
            <w:proofErr w:type="spell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и др.   </w:t>
            </w:r>
          </w:p>
          <w:p w:rsidR="0015652E" w:rsidRPr="003D6619" w:rsidRDefault="0015652E" w:rsidP="00E26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     реализуемым парциальным         </w:t>
            </w:r>
          </w:p>
          <w:p w:rsidR="0015652E" w:rsidRPr="003D6619" w:rsidRDefault="0015652E" w:rsidP="00E26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   программам в 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разных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возрастных    </w:t>
            </w:r>
          </w:p>
          <w:p w:rsidR="0015652E" w:rsidRPr="003D6619" w:rsidRDefault="0015652E" w:rsidP="00E26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    группах во взаимодействии 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15652E" w:rsidRPr="003D6619" w:rsidRDefault="0015652E" w:rsidP="00E26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     специалистами» </w:t>
            </w:r>
          </w:p>
          <w:p w:rsidR="0015652E" w:rsidRPr="003D6619" w:rsidRDefault="0015652E" w:rsidP="00CD719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«Организация педагогического процесса с детьми»</w:t>
            </w:r>
          </w:p>
          <w:p w:rsidR="0015652E" w:rsidRPr="003D6619" w:rsidRDefault="0015652E" w:rsidP="00E26612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3D6619">
              <w:rPr>
                <w:rFonts w:ascii="Times New Roman" w:hAnsi="Times New Roman"/>
                <w:i/>
                <w:sz w:val="20"/>
                <w:szCs w:val="20"/>
              </w:rPr>
              <w:t xml:space="preserve">(Справочник </w:t>
            </w:r>
            <w:proofErr w:type="spellStart"/>
            <w:r w:rsidRPr="003D6619">
              <w:rPr>
                <w:rFonts w:ascii="Times New Roman" w:hAnsi="Times New Roman"/>
                <w:i/>
                <w:sz w:val="20"/>
                <w:szCs w:val="20"/>
              </w:rPr>
              <w:t>ствоспит</w:t>
            </w:r>
            <w:proofErr w:type="spellEnd"/>
            <w:r w:rsidRPr="003D6619">
              <w:rPr>
                <w:rFonts w:ascii="Times New Roman" w:hAnsi="Times New Roman"/>
                <w:i/>
                <w:sz w:val="20"/>
                <w:szCs w:val="20"/>
              </w:rPr>
              <w:t xml:space="preserve"> №7 -2009г)</w:t>
            </w:r>
          </w:p>
          <w:p w:rsidR="0015652E" w:rsidRPr="003D6619" w:rsidRDefault="0015652E" w:rsidP="00E26612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652E" w:rsidRPr="003D6619" w:rsidRDefault="0015652E" w:rsidP="00CD7194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Индивидуальное консультирование 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рождения до школы» с целью помочь понять задачи с учётом особенностей детей своей группы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3D6619">
              <w:rPr>
                <w:rFonts w:ascii="Times New Roman" w:hAnsi="Times New Roman"/>
                <w:sz w:val="20"/>
                <w:szCs w:val="20"/>
              </w:rPr>
              <w:t>согласно  плана</w:t>
            </w:r>
            <w:proofErr w:type="gramEnd"/>
            <w:r w:rsidRPr="003D6619">
              <w:rPr>
                <w:rFonts w:ascii="Times New Roman" w:hAnsi="Times New Roman"/>
                <w:sz w:val="20"/>
                <w:szCs w:val="20"/>
              </w:rPr>
              <w:t xml:space="preserve">  работы</w:t>
            </w:r>
          </w:p>
          <w:p w:rsidR="0015652E" w:rsidRPr="003D6619" w:rsidRDefault="0015652E" w:rsidP="00E2661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« ШМП»</w:t>
            </w:r>
          </w:p>
        </w:tc>
        <w:tc>
          <w:tcPr>
            <w:tcW w:w="146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5E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52E" w:rsidRPr="003D6619" w:rsidTr="00E26612">
        <w:trPr>
          <w:trHeight w:val="4291"/>
        </w:trPr>
        <w:tc>
          <w:tcPr>
            <w:tcW w:w="69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4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Для воспитателей: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«Особенности   построения воспитательно-образовательного образовательного процесса в ДОУ»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 Мотивационная готовность детей к школе» для воспитателей ст. </w:t>
            </w:r>
            <w:proofErr w:type="spellStart"/>
            <w:r w:rsidRPr="003D6619">
              <w:rPr>
                <w:rFonts w:ascii="Times New Roman" w:hAnsi="Times New Roman"/>
                <w:color w:val="000000"/>
                <w:sz w:val="20"/>
                <w:szCs w:val="20"/>
              </w:rPr>
              <w:t>подготов</w:t>
            </w:r>
            <w:proofErr w:type="spellEnd"/>
            <w:r w:rsidRPr="003D6619">
              <w:rPr>
                <w:rFonts w:ascii="Times New Roman" w:hAnsi="Times New Roman"/>
                <w:color w:val="000000"/>
                <w:sz w:val="20"/>
                <w:szCs w:val="20"/>
              </w:rPr>
              <w:t>. групп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 Как способствовать социальному опыту дошкольников»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«Пословицы и поговорки – источник воспитания нравственности у детей» </w:t>
            </w:r>
          </w:p>
          <w:p w:rsidR="0015652E" w:rsidRPr="003D6619" w:rsidRDefault="0015652E" w:rsidP="00CD7194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Обзор  новой методической литературы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D6619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3D6619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Давыдова С.Ф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Петрова Е.А.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15652E" w:rsidRPr="003D6619" w:rsidRDefault="0015652E" w:rsidP="005E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52E" w:rsidRPr="003D6619" w:rsidTr="00E26612">
        <w:tc>
          <w:tcPr>
            <w:tcW w:w="69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4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619">
              <w:rPr>
                <w:rFonts w:ascii="Times New Roman" w:hAnsi="Times New Roman"/>
                <w:b/>
                <w:sz w:val="20"/>
                <w:szCs w:val="20"/>
              </w:rPr>
              <w:t>Для воспитателей раннего возраста: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 « «С чего начинать подготовку  ребенка к ДОУ»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 xml:space="preserve">«Развитие творческих способностей малышей: </w:t>
            </w:r>
            <w:r w:rsidRPr="003D6619">
              <w:rPr>
                <w:rFonts w:ascii="Times New Roman" w:hAnsi="Times New Roman"/>
                <w:sz w:val="20"/>
                <w:szCs w:val="20"/>
              </w:rPr>
              <w:lastRenderedPageBreak/>
              <w:t>« Художники с пеленок»</w:t>
            </w:r>
          </w:p>
        </w:tc>
        <w:tc>
          <w:tcPr>
            <w:tcW w:w="1468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52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619">
              <w:rPr>
                <w:rFonts w:ascii="Times New Roman" w:hAnsi="Times New Roman"/>
                <w:sz w:val="20"/>
                <w:szCs w:val="20"/>
              </w:rPr>
              <w:lastRenderedPageBreak/>
              <w:t>Халилова Г.Г.</w:t>
            </w:r>
          </w:p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5652E" w:rsidRPr="003D6619" w:rsidRDefault="0015652E" w:rsidP="00E26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652E" w:rsidRDefault="0015652E" w:rsidP="00C5478A">
      <w:pPr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5652E" w:rsidRDefault="0015652E" w:rsidP="00C5478A">
      <w:pPr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5652E" w:rsidRPr="005E6E32" w:rsidRDefault="0015652E" w:rsidP="00C5478A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15652E" w:rsidRPr="005E6E32" w:rsidRDefault="0015652E" w:rsidP="0024484F">
      <w:pPr>
        <w:spacing w:after="0" w:line="240" w:lineRule="auto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5E6E32">
        <w:rPr>
          <w:rFonts w:ascii="Times New Roman" w:hAnsi="Times New Roman"/>
          <w:b/>
          <w:sz w:val="28"/>
          <w:szCs w:val="28"/>
        </w:rPr>
        <w:t>ПЕДАГОГИЧЕСКИЙ  ЧАС</w:t>
      </w:r>
    </w:p>
    <w:p w:rsidR="0015652E" w:rsidRPr="00086296" w:rsidRDefault="0015652E" w:rsidP="0024484F">
      <w:pPr>
        <w:spacing w:after="0" w:line="240" w:lineRule="auto"/>
        <w:ind w:right="-9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71"/>
        <w:gridCol w:w="1275"/>
        <w:gridCol w:w="2694"/>
      </w:tblGrid>
      <w:tr w:rsidR="0015652E" w:rsidRPr="00E076C9" w:rsidTr="0024484F"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                   Содержание </w:t>
            </w: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       Сроки</w:t>
            </w:r>
          </w:p>
        </w:tc>
        <w:tc>
          <w:tcPr>
            <w:tcW w:w="2694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5652E" w:rsidRPr="00E076C9" w:rsidTr="0024484F"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15652E" w:rsidRPr="00262A52" w:rsidRDefault="0015652E" w:rsidP="00E2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О соблюдении СанПиН24.1.2660-10</w:t>
            </w:r>
          </w:p>
          <w:p w:rsidR="0015652E" w:rsidRPr="00262A52" w:rsidRDefault="0015652E" w:rsidP="00E2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2012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15652E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5652E" w:rsidRDefault="0015652E" w:rsidP="005E6E32">
            <w:pPr>
              <w:tabs>
                <w:tab w:val="left" w:pos="419"/>
                <w:tab w:val="center" w:pos="129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652E" w:rsidRPr="00262A52" w:rsidRDefault="0015652E" w:rsidP="005E6E32">
            <w:pPr>
              <w:tabs>
                <w:tab w:val="left" w:pos="419"/>
                <w:tab w:val="center" w:pos="129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2A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24484F">
        <w:trPr>
          <w:trHeight w:val="610"/>
        </w:trPr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color w:val="000000"/>
                <w:sz w:val="24"/>
                <w:szCs w:val="24"/>
              </w:rPr>
              <w:t>«Защита прав участников образовательного процесса»</w:t>
            </w:r>
          </w:p>
          <w:p w:rsidR="0015652E" w:rsidRPr="00FF5FC1" w:rsidRDefault="0015652E" w:rsidP="00E2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«Формы и методы работы с родителями по охране прав ребенка» </w:t>
            </w:r>
          </w:p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Инспектор по правам детства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24484F">
        <w:trPr>
          <w:trHeight w:val="735"/>
        </w:trPr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«Диалог взрослых в детском саду»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Цель: совершенствовать умения ориентироваться в способах диалогического общения с учетом норм речевого этикета в общении с  сотрудниками, родителями, детьми»  </w:t>
            </w:r>
          </w:p>
          <w:p w:rsidR="0015652E" w:rsidRPr="00262A52" w:rsidRDefault="0015652E" w:rsidP="00E26612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 -Этика. Этикет. Речевой этикет</w:t>
            </w: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24484F">
        <w:trPr>
          <w:trHeight w:val="735"/>
        </w:trPr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15652E" w:rsidRDefault="0015652E" w:rsidP="00E2661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Изучаем нормативн</w:t>
            </w:r>
            <w:proofErr w:type="gramStart"/>
            <w:r w:rsidRPr="00262A5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 правовые документы:</w:t>
            </w:r>
          </w:p>
          <w:p w:rsidR="0015652E" w:rsidRPr="00262A52" w:rsidRDefault="0015652E" w:rsidP="00A222C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Федеральные требования к </w:t>
            </w:r>
            <w:proofErr w:type="spellStart"/>
            <w:proofErr w:type="gramStart"/>
            <w:r w:rsidRPr="00262A52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>тельным</w:t>
            </w:r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 учреждениям в части охраны здоровья обучающихся и воспитанников»</w:t>
            </w:r>
          </w:p>
          <w:p w:rsidR="0015652E" w:rsidRPr="00262A52" w:rsidRDefault="0015652E" w:rsidP="00E2661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Об организации работы с родителями по профилактике ОРВИ и ГРИППА</w:t>
            </w:r>
          </w:p>
          <w:p w:rsidR="0015652E" w:rsidRPr="00262A52" w:rsidRDefault="0015652E" w:rsidP="00E2661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5652E" w:rsidRPr="00262A52" w:rsidRDefault="0015652E" w:rsidP="00A222C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2A5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62A52">
              <w:rPr>
                <w:rFonts w:ascii="Times New Roman" w:hAnsi="Times New Roman"/>
                <w:sz w:val="24"/>
                <w:szCs w:val="24"/>
              </w:rPr>
              <w:t xml:space="preserve">\с </w:t>
            </w:r>
          </w:p>
        </w:tc>
      </w:tr>
      <w:tr w:rsidR="0015652E" w:rsidRPr="00E076C9" w:rsidTr="0024484F">
        <w:trPr>
          <w:trHeight w:val="735"/>
        </w:trPr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Игра: взгляд в будущее. Детская игра в педагогическом процессе</w:t>
            </w: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52E" w:rsidRPr="00E076C9" w:rsidTr="0024484F">
        <w:trPr>
          <w:trHeight w:val="555"/>
        </w:trPr>
        <w:tc>
          <w:tcPr>
            <w:tcW w:w="709" w:type="dxa"/>
          </w:tcPr>
          <w:p w:rsidR="0015652E" w:rsidRPr="00262A52" w:rsidRDefault="0015652E" w:rsidP="00E26612">
            <w:pPr>
              <w:spacing w:after="0" w:line="240" w:lineRule="auto"/>
              <w:ind w:right="-9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A5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15652E" w:rsidRPr="00262A52" w:rsidRDefault="0015652E" w:rsidP="00E266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 xml:space="preserve">О работе по проекту «Азбука речи» </w:t>
            </w:r>
          </w:p>
        </w:tc>
        <w:tc>
          <w:tcPr>
            <w:tcW w:w="1275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15652E" w:rsidRPr="00262A52" w:rsidRDefault="0015652E" w:rsidP="00E2661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52">
              <w:rPr>
                <w:rFonts w:ascii="Times New Roman" w:hAnsi="Times New Roman"/>
                <w:sz w:val="24"/>
                <w:szCs w:val="24"/>
              </w:rPr>
              <w:t>педагоги дошкольных групп</w:t>
            </w:r>
          </w:p>
          <w:p w:rsidR="0015652E" w:rsidRPr="00262A52" w:rsidRDefault="0015652E" w:rsidP="00E266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52E" w:rsidRDefault="0015652E" w:rsidP="0024484F">
      <w:pPr>
        <w:rPr>
          <w:rFonts w:ascii="Cambria" w:hAnsi="Cambria"/>
          <w:b/>
          <w:bCs/>
          <w:iCs/>
          <w:color w:val="000000"/>
          <w:sz w:val="28"/>
          <w:szCs w:val="28"/>
        </w:rPr>
      </w:pPr>
    </w:p>
    <w:p w:rsidR="0015652E" w:rsidRDefault="0015652E" w:rsidP="001D17C6">
      <w:pPr>
        <w:jc w:val="center"/>
        <w:rPr>
          <w:rFonts w:ascii="Cambria" w:hAnsi="Cambria"/>
          <w:b/>
          <w:bCs/>
          <w:iCs/>
          <w:color w:val="000000"/>
          <w:sz w:val="28"/>
          <w:szCs w:val="28"/>
        </w:rPr>
      </w:pPr>
    </w:p>
    <w:p w:rsidR="0015652E" w:rsidRDefault="0015652E" w:rsidP="001D17C6">
      <w:pPr>
        <w:jc w:val="center"/>
        <w:rPr>
          <w:rFonts w:ascii="Cambria" w:hAnsi="Cambria"/>
          <w:b/>
          <w:bCs/>
          <w:iCs/>
          <w:color w:val="000000"/>
          <w:sz w:val="28"/>
          <w:szCs w:val="28"/>
        </w:rPr>
      </w:pPr>
    </w:p>
    <w:p w:rsidR="003D6619" w:rsidRDefault="003D6619" w:rsidP="00240667">
      <w:pPr>
        <w:rPr>
          <w:rFonts w:ascii="Cambria" w:hAnsi="Cambria"/>
          <w:b/>
          <w:bCs/>
          <w:iCs/>
          <w:color w:val="000000"/>
          <w:sz w:val="28"/>
          <w:szCs w:val="28"/>
        </w:rPr>
      </w:pPr>
    </w:p>
    <w:p w:rsidR="003D6619" w:rsidRDefault="003D6619" w:rsidP="001D17C6">
      <w:pPr>
        <w:jc w:val="center"/>
        <w:rPr>
          <w:rFonts w:ascii="Cambria" w:hAnsi="Cambria"/>
          <w:b/>
          <w:bCs/>
          <w:iCs/>
          <w:color w:val="000000"/>
          <w:sz w:val="28"/>
          <w:szCs w:val="28"/>
        </w:rPr>
      </w:pPr>
    </w:p>
    <w:p w:rsidR="0015652E" w:rsidRPr="00A222C6" w:rsidRDefault="0015652E" w:rsidP="001D17C6">
      <w:pPr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222C6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Работа  методического  кабинета</w:t>
      </w:r>
    </w:p>
    <w:p w:rsidR="0015652E" w:rsidRPr="00CC4F4F" w:rsidRDefault="0015652E" w:rsidP="00C5478A">
      <w:pPr>
        <w:tabs>
          <w:tab w:val="left" w:pos="1695"/>
        </w:tabs>
        <w:spacing w:line="240" w:lineRule="atLeast"/>
        <w:rPr>
          <w:rFonts w:ascii="Times New Roman" w:hAnsi="Times New Roman"/>
          <w:b/>
          <w:sz w:val="25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0"/>
        <w:gridCol w:w="3119"/>
        <w:gridCol w:w="1843"/>
      </w:tblGrid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sz w:val="25"/>
              </w:rPr>
            </w:pPr>
            <w:r w:rsidRPr="00CC4F4F">
              <w:rPr>
                <w:rFonts w:ascii="Times New Roman" w:hAnsi="Times New Roman"/>
                <w:sz w:val="25"/>
              </w:rPr>
              <w:t>№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b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000000"/>
                <w:sz w:val="25"/>
                <w:szCs w:val="24"/>
              </w:rPr>
              <w:t xml:space="preserve">Мероприятия 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b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000000"/>
                <w:sz w:val="25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b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000000"/>
                <w:sz w:val="25"/>
                <w:szCs w:val="24"/>
              </w:rPr>
              <w:t xml:space="preserve">Срок </w:t>
            </w:r>
          </w:p>
        </w:tc>
      </w:tr>
      <w:tr w:rsidR="0015652E" w:rsidRPr="00E076C9" w:rsidTr="000F5065">
        <w:trPr>
          <w:trHeight w:val="345"/>
        </w:trPr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1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Приобретать  методическую литерату</w:t>
            </w:r>
            <w:r w:rsidRPr="00E076C9">
              <w:rPr>
                <w:rFonts w:ascii="Times New Roman" w:hAnsi="Times New Roman"/>
                <w:color w:val="000000"/>
                <w:sz w:val="25"/>
              </w:rPr>
              <w:t>ру, пособия, игрушки.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</w:rPr>
              <w:t>З</w:t>
            </w:r>
            <w:r w:rsidRPr="00CC4F4F">
              <w:rPr>
                <w:rFonts w:ascii="Times New Roman" w:hAnsi="Times New Roman"/>
                <w:color w:val="000000"/>
                <w:sz w:val="25"/>
              </w:rPr>
              <w:t>аведующая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в течение года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2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Обновить папки для хранения и ведения документации в методическом кабинете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</w:rPr>
              <w:t>Старший воспитатель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 xml:space="preserve">Сентябрь - октябрь  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3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Заготовить бросовый и природный материал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Воспитатели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 xml:space="preserve">Сентябрь 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6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Составить каталог методической литературы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</w:rPr>
              <w:t>Старший воспитатель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 xml:space="preserve">Сентябрь - октябрь  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7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Приобретать наглядно-дидактичес</w:t>
            </w:r>
            <w:r w:rsidRPr="00E076C9">
              <w:rPr>
                <w:rFonts w:ascii="Times New Roman" w:hAnsi="Times New Roman"/>
                <w:color w:val="000000"/>
                <w:sz w:val="25"/>
              </w:rPr>
              <w:t xml:space="preserve">кий материал для оснащения  </w:t>
            </w:r>
            <w:proofErr w:type="spellStart"/>
            <w:r w:rsidRPr="00E076C9">
              <w:rPr>
                <w:rFonts w:ascii="Times New Roman" w:hAnsi="Times New Roman"/>
                <w:color w:val="000000"/>
                <w:sz w:val="25"/>
              </w:rPr>
              <w:t>пед</w:t>
            </w:r>
            <w:proofErr w:type="spellEnd"/>
            <w:r w:rsidRPr="00E076C9">
              <w:rPr>
                <w:rFonts w:ascii="Times New Roman" w:hAnsi="Times New Roman"/>
                <w:color w:val="000000"/>
                <w:sz w:val="25"/>
              </w:rPr>
              <w:t xml:space="preserve">. </w:t>
            </w:r>
            <w:r w:rsidRPr="00CC4F4F">
              <w:rPr>
                <w:rFonts w:ascii="Times New Roman" w:hAnsi="Times New Roman"/>
                <w:color w:val="000000"/>
                <w:sz w:val="25"/>
              </w:rPr>
              <w:t>процесса.</w:t>
            </w:r>
          </w:p>
        </w:tc>
        <w:tc>
          <w:tcPr>
            <w:tcW w:w="3119" w:type="dxa"/>
          </w:tcPr>
          <w:p w:rsidR="0015652E" w:rsidRPr="00CC4F4F" w:rsidRDefault="0015652E" w:rsidP="00C5478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 </w:t>
            </w:r>
            <w:r w:rsidRPr="00E076C9">
              <w:rPr>
                <w:rFonts w:ascii="Times New Roman" w:hAnsi="Times New Roman"/>
                <w:color w:val="000000"/>
                <w:sz w:val="25"/>
              </w:rPr>
              <w:t>Старший воспитатель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в течение года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8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Продолжать подборку методической литературы по образовательной программе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</w:rPr>
              <w:t>Старший воспитатель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в течение года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4"/>
              </w:rPr>
              <w:t>9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Обновить оформление родительских, природных, книжных, игровых и др. уголков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Воспитатели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Сентябрь, октябрь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 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4"/>
              </w:rPr>
              <w:t> 10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Организация кружковой работы</w:t>
            </w:r>
          </w:p>
        </w:tc>
        <w:tc>
          <w:tcPr>
            <w:tcW w:w="3119" w:type="dxa"/>
          </w:tcPr>
          <w:p w:rsidR="0015652E" w:rsidRDefault="0015652E" w:rsidP="00C5478A">
            <w:pPr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Заведующий,</w:t>
            </w:r>
          </w:p>
          <w:p w:rsidR="0015652E" w:rsidRPr="00CC4F4F" w:rsidRDefault="0015652E" w:rsidP="00C5478A">
            <w:pPr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с</w:t>
            </w:r>
            <w:r w:rsidRPr="00E076C9">
              <w:rPr>
                <w:rFonts w:ascii="Times New Roman" w:hAnsi="Times New Roman"/>
                <w:color w:val="000000"/>
                <w:sz w:val="25"/>
              </w:rPr>
              <w:t>тарший воспитатель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 xml:space="preserve">Октябрь </w:t>
            </w:r>
          </w:p>
        </w:tc>
      </w:tr>
      <w:tr w:rsidR="0015652E" w:rsidRPr="00E076C9" w:rsidTr="001A29CA">
        <w:trPr>
          <w:trHeight w:val="689"/>
        </w:trPr>
        <w:tc>
          <w:tcPr>
            <w:tcW w:w="567" w:type="dxa"/>
            <w:tcBorders>
              <w:top w:val="nil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>
              <w:rPr>
                <w:rFonts w:ascii="Times New Roman" w:hAnsi="Times New Roman"/>
                <w:color w:val="000000"/>
                <w:sz w:val="25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День здоровья – совме</w:t>
            </w:r>
            <w:r>
              <w:rPr>
                <w:rFonts w:ascii="Times New Roman" w:hAnsi="Times New Roman"/>
                <w:color w:val="000000"/>
                <w:sz w:val="25"/>
              </w:rPr>
              <w:t xml:space="preserve">стный проект педагогов,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</w:rPr>
              <w:t>старшей</w:t>
            </w:r>
            <w:r w:rsidRPr="00CC4F4F">
              <w:rPr>
                <w:rFonts w:ascii="Times New Roman" w:hAnsi="Times New Roman"/>
                <w:color w:val="000000"/>
                <w:sz w:val="25"/>
              </w:rPr>
              <w:t>м</w:t>
            </w:r>
            <w:proofErr w:type="spellEnd"/>
            <w:r w:rsidRPr="00CC4F4F">
              <w:rPr>
                <w:rFonts w:ascii="Times New Roman" w:hAnsi="Times New Roman"/>
                <w:color w:val="000000"/>
                <w:sz w:val="25"/>
              </w:rPr>
              <w:t>/с - детей – родителей</w:t>
            </w:r>
            <w:r w:rsidRPr="00CC4F4F">
              <w:rPr>
                <w:rFonts w:ascii="Times New Roman" w:hAnsi="Times New Roman"/>
                <w:b/>
                <w:bCs/>
                <w:color w:val="000000"/>
                <w:sz w:val="25"/>
              </w:rPr>
              <w:t>    </w:t>
            </w:r>
          </w:p>
        </w:tc>
        <w:tc>
          <w:tcPr>
            <w:tcW w:w="3119" w:type="dxa"/>
            <w:tcBorders>
              <w:top w:val="nil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 xml:space="preserve">Старшая медсестра 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bCs/>
                <w:color w:val="000000"/>
                <w:sz w:val="25"/>
              </w:rPr>
              <w:t xml:space="preserve">Июнь </w:t>
            </w:r>
          </w:p>
        </w:tc>
      </w:tr>
      <w:tr w:rsidR="0015652E" w:rsidRPr="00E076C9" w:rsidTr="000F5065"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16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Оформить заявку на прохождение курсов повышения квалификации</w:t>
            </w:r>
          </w:p>
        </w:tc>
        <w:tc>
          <w:tcPr>
            <w:tcW w:w="3119" w:type="dxa"/>
          </w:tcPr>
          <w:p w:rsidR="0015652E" w:rsidRPr="00CC4F4F" w:rsidRDefault="0015652E" w:rsidP="00C5478A">
            <w:pPr>
              <w:rPr>
                <w:rFonts w:ascii="Times New Roman" w:hAnsi="Times New Roman"/>
                <w:color w:val="000000"/>
                <w:sz w:val="25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</w:rPr>
              <w:t>Старший воспитатель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 xml:space="preserve">В течение года </w:t>
            </w:r>
          </w:p>
        </w:tc>
      </w:tr>
      <w:tr w:rsidR="0015652E" w:rsidRPr="00E076C9" w:rsidTr="0024484F">
        <w:trPr>
          <w:trHeight w:val="842"/>
        </w:trPr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t>17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Оформлять выставку совместных работ детей и родителей: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iCs/>
                <w:color w:val="000000"/>
                <w:sz w:val="25"/>
              </w:rPr>
            </w:pP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- Воспитатели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</w:rPr>
            </w:pP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</w:rPr>
            </w:pP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 xml:space="preserve">В  течение года 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</w:p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</w:p>
        </w:tc>
      </w:tr>
      <w:tr w:rsidR="0015652E" w:rsidRPr="00E076C9" w:rsidTr="001A29CA">
        <w:trPr>
          <w:trHeight w:val="77"/>
        </w:trPr>
        <w:tc>
          <w:tcPr>
            <w:tcW w:w="567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  <w:szCs w:val="24"/>
              </w:rPr>
              <w:lastRenderedPageBreak/>
              <w:t>18</w:t>
            </w:r>
          </w:p>
        </w:tc>
        <w:tc>
          <w:tcPr>
            <w:tcW w:w="4820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Анализ заболеваемости детей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 </w:t>
            </w:r>
          </w:p>
        </w:tc>
        <w:tc>
          <w:tcPr>
            <w:tcW w:w="3119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>
              <w:rPr>
                <w:rFonts w:ascii="Times New Roman" w:hAnsi="Times New Roman"/>
                <w:color w:val="000000"/>
                <w:sz w:val="25"/>
              </w:rPr>
              <w:t>- Старшая мед</w:t>
            </w:r>
            <w:r w:rsidRPr="00CC4F4F">
              <w:rPr>
                <w:rFonts w:ascii="Times New Roman" w:hAnsi="Times New Roman"/>
                <w:color w:val="000000"/>
                <w:sz w:val="25"/>
              </w:rPr>
              <w:t>сестра</w:t>
            </w:r>
          </w:p>
        </w:tc>
        <w:tc>
          <w:tcPr>
            <w:tcW w:w="1843" w:type="dxa"/>
          </w:tcPr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1 раз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000000"/>
                <w:sz w:val="25"/>
              </w:rPr>
            </w:pPr>
            <w:r w:rsidRPr="00CC4F4F">
              <w:rPr>
                <w:rFonts w:ascii="Times New Roman" w:hAnsi="Times New Roman"/>
                <w:color w:val="000000"/>
                <w:sz w:val="25"/>
              </w:rPr>
              <w:t>в квартал</w:t>
            </w:r>
          </w:p>
        </w:tc>
      </w:tr>
    </w:tbl>
    <w:p w:rsidR="00C12B52" w:rsidRPr="00240667" w:rsidRDefault="003D6619" w:rsidP="00240667">
      <w:pPr>
        <w:jc w:val="both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 xml:space="preserve">                               </w:t>
      </w:r>
    </w:p>
    <w:p w:rsidR="0015652E" w:rsidRPr="00A222C6" w:rsidRDefault="0015652E" w:rsidP="000243D1">
      <w:pPr>
        <w:tabs>
          <w:tab w:val="left" w:pos="72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2C6">
        <w:rPr>
          <w:rFonts w:ascii="Times New Roman" w:hAnsi="Times New Roman"/>
          <w:b/>
          <w:sz w:val="28"/>
          <w:szCs w:val="28"/>
        </w:rPr>
        <w:t>ОТКРЫТЫЕ  ПРОСМОТРЫ</w:t>
      </w:r>
    </w:p>
    <w:p w:rsidR="0015652E" w:rsidRDefault="0015652E" w:rsidP="00C833BA">
      <w:pPr>
        <w:tabs>
          <w:tab w:val="left" w:pos="7290"/>
        </w:tabs>
        <w:spacing w:after="0"/>
        <w:jc w:val="center"/>
        <w:rPr>
          <w:b/>
          <w:sz w:val="32"/>
          <w:szCs w:val="32"/>
          <w:u w:val="single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49"/>
        <w:gridCol w:w="2097"/>
        <w:gridCol w:w="1493"/>
        <w:gridCol w:w="1843"/>
      </w:tblGrid>
      <w:tr w:rsidR="0015652E" w:rsidRPr="00E076C9" w:rsidTr="00876249">
        <w:trPr>
          <w:trHeight w:val="755"/>
        </w:trPr>
        <w:tc>
          <w:tcPr>
            <w:tcW w:w="709" w:type="dxa"/>
          </w:tcPr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9" w:type="dxa"/>
          </w:tcPr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97" w:type="dxa"/>
          </w:tcPr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493" w:type="dxa"/>
          </w:tcPr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843" w:type="dxa"/>
          </w:tcPr>
          <w:p w:rsidR="0015652E" w:rsidRPr="00876249" w:rsidRDefault="0015652E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  <w:r w:rsidRPr="008762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40667" w:rsidRPr="00E076C9" w:rsidTr="00876249">
        <w:trPr>
          <w:trHeight w:val="2029"/>
        </w:trPr>
        <w:tc>
          <w:tcPr>
            <w:tcW w:w="709" w:type="dxa"/>
          </w:tcPr>
          <w:p w:rsidR="00240667" w:rsidRPr="000654B5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349" w:type="dxa"/>
          </w:tcPr>
          <w:p w:rsidR="00240667" w:rsidRPr="00876249" w:rsidRDefault="00240667" w:rsidP="000030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непосредственно образовательной деятельности с детьми по образовательной области «Коммуникация»</w:t>
            </w:r>
          </w:p>
          <w:p w:rsidR="00240667" w:rsidRPr="00876249" w:rsidRDefault="00240667" w:rsidP="000030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97" w:type="dxa"/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93" w:type="dxa"/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2012</w:t>
            </w:r>
            <w:r w:rsidRPr="00B03D2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240667" w:rsidRPr="00E076C9" w:rsidTr="00876249">
        <w:trPr>
          <w:trHeight w:val="1007"/>
        </w:trPr>
        <w:tc>
          <w:tcPr>
            <w:tcW w:w="709" w:type="dxa"/>
          </w:tcPr>
          <w:p w:rsidR="00240667" w:rsidRPr="000654B5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0654B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349" w:type="dxa"/>
          </w:tcPr>
          <w:p w:rsidR="00240667" w:rsidRPr="00876249" w:rsidRDefault="00240667" w:rsidP="00D226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6249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непосредственно образовательной деятельности с детьми по образовательной области «Познание»</w:t>
            </w:r>
          </w:p>
          <w:p w:rsidR="00240667" w:rsidRPr="00876249" w:rsidRDefault="00240667" w:rsidP="00D226D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97" w:type="dxa"/>
          </w:tcPr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93" w:type="dxa"/>
          </w:tcPr>
          <w:p w:rsidR="00240667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B03D2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240667" w:rsidRPr="00B03D28" w:rsidRDefault="00240667" w:rsidP="00C833BA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240667" w:rsidRPr="00E076C9" w:rsidTr="00240667">
        <w:trPr>
          <w:trHeight w:val="1540"/>
        </w:trPr>
        <w:tc>
          <w:tcPr>
            <w:tcW w:w="709" w:type="dxa"/>
            <w:tcBorders>
              <w:bottom w:val="single" w:sz="4" w:space="0" w:color="auto"/>
            </w:tcBorders>
          </w:tcPr>
          <w:p w:rsidR="00240667" w:rsidRPr="000654B5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0654B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240667" w:rsidRPr="00876249" w:rsidRDefault="00240667" w:rsidP="000030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76249">
              <w:rPr>
                <w:rFonts w:ascii="Times New Roman" w:hAnsi="Times New Roman"/>
                <w:b/>
                <w:i/>
                <w:sz w:val="28"/>
                <w:szCs w:val="28"/>
              </w:rPr>
              <w:t>Открытые просмотры режимных моментов в группах раннего возраста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Группы № 1, 2, 3,4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B03D28">
              <w:rPr>
                <w:rFonts w:ascii="Times New Roman" w:hAnsi="Times New Roman"/>
                <w:sz w:val="28"/>
                <w:szCs w:val="28"/>
              </w:rPr>
              <w:t>, 2012г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240667" w:rsidRPr="00E076C9" w:rsidTr="00240667">
        <w:trPr>
          <w:trHeight w:val="1160"/>
        </w:trPr>
        <w:tc>
          <w:tcPr>
            <w:tcW w:w="709" w:type="dxa"/>
            <w:tcBorders>
              <w:top w:val="single" w:sz="4" w:space="0" w:color="auto"/>
            </w:tcBorders>
          </w:tcPr>
          <w:p w:rsidR="00240667" w:rsidRPr="000654B5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4349" w:type="dxa"/>
            <w:tcBorders>
              <w:top w:val="single" w:sz="4" w:space="0" w:color="auto"/>
            </w:tcBorders>
          </w:tcPr>
          <w:p w:rsidR="00240667" w:rsidRPr="00E076C9" w:rsidRDefault="00240667" w:rsidP="000030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6C9">
              <w:rPr>
                <w:rFonts w:ascii="Times New Roman" w:hAnsi="Times New Roman"/>
                <w:b/>
                <w:i/>
                <w:sz w:val="28"/>
                <w:szCs w:val="28"/>
              </w:rPr>
              <w:t>Непосредственно образовательная деятельность по воспитанию культуры здорового образа жизни у детей дошкольного возраста «Нотки здоровья»</w:t>
            </w:r>
          </w:p>
          <w:p w:rsidR="00240667" w:rsidRPr="00E076C9" w:rsidRDefault="00240667" w:rsidP="000030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2013</w:t>
            </w:r>
            <w:r w:rsidRPr="00B03D2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0667" w:rsidRPr="00B03D28" w:rsidRDefault="00240667" w:rsidP="000030F6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Старший воспитатель Джафарова А.С.</w:t>
            </w:r>
          </w:p>
        </w:tc>
      </w:tr>
      <w:tr w:rsidR="00240667" w:rsidRPr="00E076C9" w:rsidTr="00876249">
        <w:trPr>
          <w:trHeight w:val="1348"/>
        </w:trPr>
        <w:tc>
          <w:tcPr>
            <w:tcW w:w="709" w:type="dxa"/>
          </w:tcPr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03D2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349" w:type="dxa"/>
          </w:tcPr>
          <w:p w:rsidR="00240667" w:rsidRPr="00B03D28" w:rsidRDefault="00240667" w:rsidP="00C833B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076C9">
              <w:rPr>
                <w:rFonts w:ascii="Times New Roman" w:hAnsi="Times New Roman"/>
                <w:b/>
                <w:i/>
                <w:sz w:val="28"/>
                <w:szCs w:val="28"/>
              </w:rPr>
              <w:t>Открытые занятия по дополнительному образованию – кружковая работа</w:t>
            </w:r>
          </w:p>
        </w:tc>
        <w:tc>
          <w:tcPr>
            <w:tcW w:w="2097" w:type="dxa"/>
          </w:tcPr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 xml:space="preserve">Группы № 5,6,7,8,9,10.11 </w:t>
            </w:r>
          </w:p>
        </w:tc>
        <w:tc>
          <w:tcPr>
            <w:tcW w:w="1493" w:type="dxa"/>
          </w:tcPr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апрель, 2013г</w:t>
            </w:r>
          </w:p>
        </w:tc>
        <w:tc>
          <w:tcPr>
            <w:tcW w:w="1843" w:type="dxa"/>
          </w:tcPr>
          <w:p w:rsidR="00240667" w:rsidRPr="00B03D28" w:rsidRDefault="00240667" w:rsidP="00C833BA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240667" w:rsidRPr="00E076C9" w:rsidTr="00876249">
        <w:trPr>
          <w:trHeight w:val="1541"/>
        </w:trPr>
        <w:tc>
          <w:tcPr>
            <w:tcW w:w="709" w:type="dxa"/>
          </w:tcPr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03D2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349" w:type="dxa"/>
          </w:tcPr>
          <w:p w:rsidR="00240667" w:rsidRPr="00B03D28" w:rsidRDefault="00240667" w:rsidP="00D226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B03D28">
              <w:rPr>
                <w:rFonts w:ascii="Times New Roman" w:hAnsi="Times New Roman"/>
                <w:b/>
                <w:i/>
                <w:sz w:val="28"/>
                <w:szCs w:val="28"/>
              </w:rPr>
              <w:t>Взаимопосещение</w:t>
            </w:r>
            <w:proofErr w:type="spellEnd"/>
            <w:r w:rsidRPr="00B03D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педагогов  ДОУ других образовательных учреждений округа</w:t>
            </w:r>
          </w:p>
        </w:tc>
        <w:tc>
          <w:tcPr>
            <w:tcW w:w="2097" w:type="dxa"/>
          </w:tcPr>
          <w:p w:rsidR="00240667" w:rsidRPr="00B03D28" w:rsidRDefault="00240667" w:rsidP="00D226DD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493" w:type="dxa"/>
          </w:tcPr>
          <w:p w:rsidR="00240667" w:rsidRPr="00B03D28" w:rsidRDefault="00240667" w:rsidP="00C833BA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>По плану УО.</w:t>
            </w:r>
          </w:p>
        </w:tc>
        <w:tc>
          <w:tcPr>
            <w:tcW w:w="1843" w:type="dxa"/>
          </w:tcPr>
          <w:p w:rsidR="00240667" w:rsidRPr="00B03D28" w:rsidRDefault="00240667" w:rsidP="00C833BA">
            <w:pPr>
              <w:tabs>
                <w:tab w:val="left" w:pos="72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03D28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</w:tbl>
    <w:p w:rsidR="0015652E" w:rsidRDefault="0015652E" w:rsidP="00A97B87">
      <w:pPr>
        <w:shd w:val="clear" w:color="auto" w:fill="FFFFFF"/>
        <w:spacing w:after="0" w:line="352" w:lineRule="atLeast"/>
        <w:ind w:left="720" w:hanging="360"/>
        <w:jc w:val="center"/>
        <w:rPr>
          <w:rFonts w:ascii="Cambria" w:hAnsi="Cambria"/>
          <w:b/>
          <w:bCs/>
          <w:sz w:val="32"/>
          <w:szCs w:val="32"/>
          <w:bdr w:val="none" w:sz="0" w:space="0" w:color="auto" w:frame="1"/>
        </w:rPr>
      </w:pPr>
    </w:p>
    <w:p w:rsidR="0015652E" w:rsidRDefault="0015652E" w:rsidP="00A97B87">
      <w:pPr>
        <w:shd w:val="clear" w:color="auto" w:fill="FFFFFF"/>
        <w:spacing w:after="0" w:line="352" w:lineRule="atLeast"/>
        <w:ind w:left="720" w:hanging="360"/>
        <w:jc w:val="center"/>
        <w:rPr>
          <w:rFonts w:ascii="Cambria" w:hAnsi="Cambria"/>
          <w:b/>
          <w:bCs/>
          <w:sz w:val="32"/>
          <w:szCs w:val="32"/>
          <w:bdr w:val="none" w:sz="0" w:space="0" w:color="auto" w:frame="1"/>
        </w:rPr>
      </w:pPr>
    </w:p>
    <w:p w:rsidR="0015652E" w:rsidRDefault="0015652E" w:rsidP="003D6619">
      <w:pPr>
        <w:spacing w:after="0" w:line="240" w:lineRule="auto"/>
        <w:ind w:right="-908"/>
        <w:rPr>
          <w:rFonts w:ascii="Times New Roman" w:hAnsi="Times New Roman"/>
          <w:b/>
          <w:sz w:val="28"/>
          <w:szCs w:val="28"/>
        </w:rPr>
      </w:pPr>
    </w:p>
    <w:p w:rsidR="007C12E0" w:rsidRDefault="007C12E0" w:rsidP="0050534A">
      <w:pPr>
        <w:shd w:val="clear" w:color="auto" w:fill="FFFFFF"/>
        <w:spacing w:after="0" w:line="352" w:lineRule="atLeast"/>
        <w:rPr>
          <w:rFonts w:ascii="Cambria" w:hAnsi="Cambria"/>
          <w:b/>
          <w:bCs/>
          <w:sz w:val="32"/>
          <w:szCs w:val="32"/>
          <w:bdr w:val="none" w:sz="0" w:space="0" w:color="auto" w:frame="1"/>
        </w:rPr>
      </w:pPr>
    </w:p>
    <w:p w:rsidR="003D6619" w:rsidRDefault="003D6619" w:rsidP="007C12E0">
      <w:pPr>
        <w:shd w:val="clear" w:color="auto" w:fill="FFFFFF"/>
        <w:spacing w:after="0" w:line="352" w:lineRule="atLeast"/>
        <w:rPr>
          <w:rFonts w:ascii="Cambria" w:hAnsi="Cambria"/>
          <w:b/>
          <w:bCs/>
          <w:sz w:val="32"/>
          <w:szCs w:val="32"/>
          <w:bdr w:val="none" w:sz="0" w:space="0" w:color="auto" w:frame="1"/>
        </w:rPr>
      </w:pPr>
    </w:p>
    <w:p w:rsidR="007C12E0" w:rsidRDefault="007C12E0" w:rsidP="007C12E0">
      <w:pPr>
        <w:shd w:val="clear" w:color="auto" w:fill="FFFFFF"/>
        <w:spacing w:after="0" w:line="352" w:lineRule="atLeast"/>
        <w:rPr>
          <w:rFonts w:ascii="Cambria" w:hAnsi="Cambria"/>
          <w:b/>
          <w:bCs/>
          <w:sz w:val="32"/>
          <w:szCs w:val="32"/>
          <w:bdr w:val="none" w:sz="0" w:space="0" w:color="auto" w:frame="1"/>
        </w:rPr>
      </w:pPr>
    </w:p>
    <w:p w:rsidR="007C12E0" w:rsidRDefault="007C12E0" w:rsidP="007C12E0">
      <w:pPr>
        <w:shd w:val="clear" w:color="auto" w:fill="FFFFFF"/>
        <w:spacing w:after="0" w:line="352" w:lineRule="atLeast"/>
        <w:rPr>
          <w:rFonts w:ascii="Cambria" w:hAnsi="Cambria"/>
          <w:b/>
          <w:bCs/>
          <w:sz w:val="32"/>
          <w:szCs w:val="32"/>
          <w:bdr w:val="none" w:sz="0" w:space="0" w:color="auto" w:frame="1"/>
        </w:rPr>
      </w:pPr>
    </w:p>
    <w:p w:rsidR="0015652E" w:rsidRPr="0050534A" w:rsidRDefault="0015652E" w:rsidP="0050534A">
      <w:pPr>
        <w:shd w:val="clear" w:color="auto" w:fill="FFFFFF"/>
        <w:spacing w:after="0" w:line="352" w:lineRule="atLeast"/>
        <w:ind w:left="720" w:hanging="360"/>
        <w:jc w:val="center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  <w:r w:rsidRPr="00A222C6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Смотры – конкурсы, выставки.</w:t>
      </w:r>
    </w:p>
    <w:p w:rsidR="0015652E" w:rsidRDefault="0015652E" w:rsidP="007C12E0">
      <w:pPr>
        <w:shd w:val="clear" w:color="auto" w:fill="FFFFFF"/>
        <w:spacing w:after="0" w:line="352" w:lineRule="atLeast"/>
        <w:ind w:left="720" w:hanging="360"/>
        <w:jc w:val="center"/>
        <w:rPr>
          <w:rFonts w:ascii="Times New Roman" w:hAnsi="Times New Roman"/>
          <w:b/>
          <w:bCs/>
          <w:sz w:val="25"/>
          <w:szCs w:val="28"/>
          <w:bdr w:val="none" w:sz="0" w:space="0" w:color="auto" w:frame="1"/>
        </w:rPr>
      </w:pPr>
    </w:p>
    <w:p w:rsidR="0015652E" w:rsidRPr="00CC4F4F" w:rsidRDefault="0015652E" w:rsidP="007A5AA7">
      <w:pPr>
        <w:shd w:val="clear" w:color="auto" w:fill="FFFFFF"/>
        <w:spacing w:after="0" w:line="352" w:lineRule="atLeast"/>
        <w:ind w:left="720" w:hanging="360"/>
        <w:jc w:val="both"/>
        <w:rPr>
          <w:rFonts w:ascii="Times New Roman" w:hAnsi="Times New Roman"/>
          <w:b/>
          <w:bCs/>
          <w:sz w:val="25"/>
          <w:szCs w:val="28"/>
          <w:bdr w:val="none" w:sz="0" w:space="0" w:color="auto" w:frame="1"/>
        </w:rPr>
      </w:pPr>
    </w:p>
    <w:tbl>
      <w:tblPr>
        <w:tblW w:w="141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662"/>
        <w:gridCol w:w="2410"/>
        <w:gridCol w:w="3402"/>
      </w:tblGrid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35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50534A" w:rsidRPr="0050534A" w:rsidRDefault="005053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50534A" w:rsidRPr="0050534A" w:rsidRDefault="005053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rPr>
          <w:trHeight w:val="636"/>
        </w:trPr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течение года </w:t>
            </w:r>
          </w:p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(по плану)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color w:val="000000"/>
                <w:sz w:val="28"/>
                <w:szCs w:val="28"/>
              </w:rPr>
              <w:t>Вернисаж» - выставка детских работ, по тематическим неделям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color w:val="000000"/>
                <w:sz w:val="28"/>
                <w:szCs w:val="28"/>
              </w:rPr>
              <w:t>Старший воспитатель Джафарова А.С.</w:t>
            </w:r>
          </w:p>
          <w:p w:rsidR="0050534A" w:rsidRPr="0050534A" w:rsidRDefault="0050534A" w:rsidP="00E076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</w:t>
            </w:r>
          </w:p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rPr>
          <w:trHeight w:val="419"/>
        </w:trPr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 Готовность групп к новому учебному году»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специалисты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Pr="0050534A">
              <w:rPr>
                <w:rFonts w:ascii="Times New Roman" w:hAnsi="Times New Roman"/>
                <w:sz w:val="28"/>
                <w:szCs w:val="28"/>
              </w:rPr>
              <w:t xml:space="preserve">Золотая волшебница осень» </w:t>
            </w:r>
            <w:proofErr w:type="gramStart"/>
            <w:r w:rsidRPr="0050534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0534A">
              <w:rPr>
                <w:rFonts w:ascii="Times New Roman" w:hAnsi="Times New Roman"/>
                <w:sz w:val="28"/>
                <w:szCs w:val="28"/>
              </w:rPr>
              <w:t>конкурс поделок из природного материала)</w:t>
            </w:r>
          </w:p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родители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sz w:val="28"/>
                <w:szCs w:val="28"/>
              </w:rPr>
              <w:t>Смотр – конкурс</w:t>
            </w:r>
            <w:r w:rsidRPr="0050534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0534A" w:rsidRPr="0050534A" w:rsidRDefault="0050534A" w:rsidP="00E0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sz w:val="28"/>
                <w:szCs w:val="28"/>
              </w:rPr>
              <w:t>«Лучшая развивающая среда по познавательно-речевому развитию детей дошкольного возраста».</w:t>
            </w:r>
            <w:r w:rsidRPr="0050534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hd w:val="clear" w:color="auto" w:fill="FFFFFF"/>
              <w:spacing w:after="0" w:line="268" w:lineRule="atLeast"/>
              <w:rPr>
                <w:rFonts w:ascii="Times New Roman" w:hAnsi="Times New Roman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«Снежных дел мастера»</w:t>
            </w:r>
          </w:p>
          <w:p w:rsidR="0050534A" w:rsidRPr="0050534A" w:rsidRDefault="0050534A" w:rsidP="00E076C9">
            <w:pPr>
              <w:shd w:val="clear" w:color="auto" w:fill="FFFFFF"/>
              <w:spacing w:after="0" w:line="268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sz w:val="28"/>
                <w:szCs w:val="28"/>
              </w:rPr>
              <w:t>(Лучшее оформление участка зимой).</w:t>
            </w:r>
          </w:p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специалисты.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sz w:val="28"/>
                <w:szCs w:val="28"/>
              </w:rPr>
              <w:t>Конкурс «Мир сказок, мир чудес» (на лучший сказочный костюм)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специалисты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  Моя педагогическая философия</w:t>
            </w:r>
            <w:proofErr w:type="gramStart"/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  <w:r w:rsidRPr="005053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50534A">
              <w:rPr>
                <w:rFonts w:ascii="Times New Roman" w:hAnsi="Times New Roman"/>
                <w:color w:val="000000"/>
                <w:sz w:val="28"/>
                <w:szCs w:val="28"/>
              </w:rPr>
              <w:t>портфолио педагога)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специалисты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4A">
              <w:rPr>
                <w:rFonts w:ascii="Times New Roman" w:hAnsi="Times New Roman"/>
                <w:sz w:val="28"/>
                <w:szCs w:val="28"/>
              </w:rPr>
              <w:t>«Смотр-конкурс предметно-развивающей среды по противопожарной безопасности»</w:t>
            </w:r>
          </w:p>
          <w:p w:rsidR="0050534A" w:rsidRPr="0050534A" w:rsidRDefault="0050534A" w:rsidP="00E0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534A" w:rsidRPr="0050534A" w:rsidRDefault="0050534A" w:rsidP="00E076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специалисты</w:t>
            </w:r>
          </w:p>
        </w:tc>
        <w:tc>
          <w:tcPr>
            <w:tcW w:w="3402" w:type="dxa"/>
            <w:vMerge/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rPr>
          <w:trHeight w:val="348"/>
        </w:trPr>
        <w:tc>
          <w:tcPr>
            <w:tcW w:w="1702" w:type="dxa"/>
            <w:tcBorders>
              <w:top w:val="nil"/>
            </w:tcBorders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 xml:space="preserve">Апрель </w:t>
            </w:r>
          </w:p>
        </w:tc>
        <w:tc>
          <w:tcPr>
            <w:tcW w:w="6662" w:type="dxa"/>
            <w:tcBorders>
              <w:top w:val="nil"/>
            </w:tcBorders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 Танцевальный марафон»</w:t>
            </w:r>
          </w:p>
        </w:tc>
        <w:tc>
          <w:tcPr>
            <w:tcW w:w="2410" w:type="dxa"/>
            <w:tcBorders>
              <w:top w:val="nil"/>
            </w:tcBorders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Воспитатели всех групп, </w:t>
            </w: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специалисты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0534A" w:rsidRPr="0050534A" w:rsidTr="0050534A">
        <w:trPr>
          <w:trHeight w:val="352"/>
        </w:trPr>
        <w:tc>
          <w:tcPr>
            <w:tcW w:w="1702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lastRenderedPageBreak/>
              <w:t>Май</w:t>
            </w:r>
          </w:p>
        </w:tc>
        <w:tc>
          <w:tcPr>
            <w:tcW w:w="6662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Pr="0050534A">
              <w:rPr>
                <w:rFonts w:ascii="Times New Roman" w:hAnsi="Times New Roman"/>
                <w:sz w:val="28"/>
                <w:szCs w:val="28"/>
              </w:rPr>
              <w:t>Смотр – конкурс участков по подготовке к ЛОП»</w:t>
            </w:r>
          </w:p>
        </w:tc>
        <w:tc>
          <w:tcPr>
            <w:tcW w:w="2410" w:type="dxa"/>
          </w:tcPr>
          <w:p w:rsidR="0050534A" w:rsidRPr="0050534A" w:rsidRDefault="0050534A" w:rsidP="00E076C9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0534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Воспитатели всех групп, специалисты</w:t>
            </w: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50534A" w:rsidRPr="0050534A" w:rsidRDefault="0050534A" w:rsidP="0050534A">
            <w:pPr>
              <w:spacing w:after="0" w:line="352" w:lineRule="atLeast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D6619" w:rsidRDefault="003D6619" w:rsidP="008E38BD">
      <w:pPr>
        <w:rPr>
          <w:rFonts w:ascii="Times New Roman" w:hAnsi="Times New Roman"/>
          <w:b/>
          <w:sz w:val="25"/>
          <w:szCs w:val="28"/>
        </w:rPr>
      </w:pPr>
    </w:p>
    <w:p w:rsidR="003D6619" w:rsidRDefault="003D6619" w:rsidP="008E38BD">
      <w:pPr>
        <w:rPr>
          <w:rFonts w:ascii="Times New Roman" w:hAnsi="Times New Roman"/>
          <w:b/>
          <w:sz w:val="25"/>
          <w:szCs w:val="28"/>
        </w:rPr>
      </w:pPr>
    </w:p>
    <w:p w:rsidR="007772B8" w:rsidRDefault="007772B8" w:rsidP="008E38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72B8" w:rsidRDefault="007772B8" w:rsidP="008E38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A222C6" w:rsidRDefault="0015652E" w:rsidP="008E38BD">
      <w:pPr>
        <w:jc w:val="center"/>
        <w:rPr>
          <w:rFonts w:ascii="Times New Roman" w:hAnsi="Times New Roman"/>
          <w:b/>
          <w:sz w:val="28"/>
          <w:szCs w:val="28"/>
        </w:rPr>
      </w:pPr>
      <w:r w:rsidRPr="00A222C6">
        <w:rPr>
          <w:rFonts w:ascii="Times New Roman" w:hAnsi="Times New Roman"/>
          <w:b/>
          <w:sz w:val="28"/>
          <w:szCs w:val="28"/>
        </w:rPr>
        <w:t>Аттестация педагогов</w:t>
      </w:r>
    </w:p>
    <w:p w:rsidR="0015652E" w:rsidRPr="00CC4F4F" w:rsidRDefault="0015652E" w:rsidP="00333389">
      <w:pPr>
        <w:jc w:val="both"/>
        <w:rPr>
          <w:b/>
          <w:sz w:val="25"/>
          <w:szCs w:val="28"/>
        </w:rPr>
      </w:pPr>
    </w:p>
    <w:p w:rsidR="0015652E" w:rsidRPr="00CC4F4F" w:rsidRDefault="0015652E" w:rsidP="00333389">
      <w:pPr>
        <w:pStyle w:val="ab"/>
        <w:rPr>
          <w:rFonts w:ascii="Times New Roman" w:hAnsi="Times New Roman"/>
          <w:sz w:val="25"/>
          <w:szCs w:val="2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5"/>
        <w:gridCol w:w="3495"/>
      </w:tblGrid>
      <w:tr w:rsidR="0015652E" w:rsidRPr="007772B8" w:rsidTr="00E26612">
        <w:trPr>
          <w:trHeight w:val="345"/>
        </w:trPr>
        <w:tc>
          <w:tcPr>
            <w:tcW w:w="6045" w:type="dxa"/>
          </w:tcPr>
          <w:p w:rsidR="0015652E" w:rsidRPr="007772B8" w:rsidRDefault="0015652E" w:rsidP="008E38BD">
            <w:pPr>
              <w:ind w:left="1620" w:hanging="1620"/>
              <w:rPr>
                <w:rFonts w:ascii="Times New Roman" w:hAnsi="Times New Roman"/>
                <w:b/>
                <w:sz w:val="28"/>
                <w:szCs w:val="28"/>
              </w:rPr>
            </w:pPr>
            <w:r w:rsidRPr="007772B8">
              <w:rPr>
                <w:rFonts w:ascii="Times New Roman" w:hAnsi="Times New Roman"/>
                <w:b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3495" w:type="dxa"/>
          </w:tcPr>
          <w:p w:rsidR="0015652E" w:rsidRPr="007772B8" w:rsidRDefault="0015652E" w:rsidP="00E26612">
            <w:pPr>
              <w:ind w:left="1620" w:hanging="1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2B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5652E" w:rsidRPr="007772B8" w:rsidTr="00E26612">
        <w:trPr>
          <w:trHeight w:val="523"/>
        </w:trPr>
        <w:tc>
          <w:tcPr>
            <w:tcW w:w="6045" w:type="dxa"/>
          </w:tcPr>
          <w:p w:rsidR="0015652E" w:rsidRPr="007772B8" w:rsidRDefault="0015652E" w:rsidP="00E26612">
            <w:pPr>
              <w:ind w:left="1620" w:hanging="16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B8">
              <w:rPr>
                <w:rFonts w:ascii="Times New Roman" w:hAnsi="Times New Roman"/>
                <w:sz w:val="28"/>
                <w:szCs w:val="28"/>
              </w:rPr>
              <w:t>Криворучко Л.Г.</w:t>
            </w:r>
          </w:p>
        </w:tc>
        <w:tc>
          <w:tcPr>
            <w:tcW w:w="3495" w:type="dxa"/>
          </w:tcPr>
          <w:p w:rsidR="0015652E" w:rsidRPr="007772B8" w:rsidRDefault="0015652E" w:rsidP="00E26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B8">
              <w:rPr>
                <w:rFonts w:ascii="Times New Roman" w:hAnsi="Times New Roman"/>
                <w:sz w:val="28"/>
                <w:szCs w:val="28"/>
              </w:rPr>
              <w:t xml:space="preserve">    октябрь 2012</w:t>
            </w:r>
          </w:p>
        </w:tc>
      </w:tr>
      <w:tr w:rsidR="0015652E" w:rsidRPr="007772B8" w:rsidTr="00E26612">
        <w:trPr>
          <w:trHeight w:val="502"/>
        </w:trPr>
        <w:tc>
          <w:tcPr>
            <w:tcW w:w="6045" w:type="dxa"/>
          </w:tcPr>
          <w:p w:rsidR="0015652E" w:rsidRPr="007772B8" w:rsidRDefault="0015652E" w:rsidP="00E26612">
            <w:pPr>
              <w:ind w:left="1620" w:hanging="16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B8">
              <w:rPr>
                <w:rFonts w:ascii="Times New Roman" w:hAnsi="Times New Roman"/>
                <w:b/>
                <w:sz w:val="28"/>
                <w:szCs w:val="28"/>
              </w:rPr>
              <w:t>На подтверждение первой</w:t>
            </w:r>
          </w:p>
        </w:tc>
        <w:tc>
          <w:tcPr>
            <w:tcW w:w="3495" w:type="dxa"/>
          </w:tcPr>
          <w:p w:rsidR="0015652E" w:rsidRPr="007772B8" w:rsidRDefault="0015652E" w:rsidP="00E266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52E" w:rsidRPr="007772B8" w:rsidTr="00E26612">
        <w:trPr>
          <w:trHeight w:val="720"/>
        </w:trPr>
        <w:tc>
          <w:tcPr>
            <w:tcW w:w="6045" w:type="dxa"/>
          </w:tcPr>
          <w:p w:rsidR="0015652E" w:rsidRPr="007772B8" w:rsidRDefault="0015652E" w:rsidP="00E26612">
            <w:pPr>
              <w:ind w:left="1620" w:hanging="1620"/>
              <w:rPr>
                <w:rFonts w:ascii="Times New Roman" w:hAnsi="Times New Roman"/>
                <w:sz w:val="28"/>
                <w:szCs w:val="28"/>
              </w:rPr>
            </w:pPr>
            <w:r w:rsidRPr="007772B8">
              <w:rPr>
                <w:rFonts w:ascii="Times New Roman" w:hAnsi="Times New Roman"/>
                <w:sz w:val="28"/>
                <w:szCs w:val="28"/>
              </w:rPr>
              <w:t>Аникина С.Г.</w:t>
            </w:r>
          </w:p>
        </w:tc>
        <w:tc>
          <w:tcPr>
            <w:tcW w:w="3495" w:type="dxa"/>
          </w:tcPr>
          <w:p w:rsidR="0015652E" w:rsidRPr="007772B8" w:rsidRDefault="0015652E" w:rsidP="00E26612">
            <w:pPr>
              <w:rPr>
                <w:rFonts w:ascii="Times New Roman" w:hAnsi="Times New Roman"/>
                <w:sz w:val="28"/>
                <w:szCs w:val="28"/>
              </w:rPr>
            </w:pPr>
            <w:r w:rsidRPr="007772B8">
              <w:rPr>
                <w:rFonts w:ascii="Times New Roman" w:hAnsi="Times New Roman"/>
                <w:sz w:val="28"/>
                <w:szCs w:val="28"/>
              </w:rPr>
              <w:t xml:space="preserve">     январь 2013</w:t>
            </w:r>
          </w:p>
        </w:tc>
      </w:tr>
    </w:tbl>
    <w:p w:rsidR="0015652E" w:rsidRPr="007772B8" w:rsidRDefault="0015652E" w:rsidP="00333389">
      <w:pPr>
        <w:rPr>
          <w:rFonts w:ascii="Times New Roman" w:hAnsi="Times New Roman"/>
          <w:b/>
          <w:sz w:val="28"/>
          <w:szCs w:val="28"/>
        </w:rPr>
      </w:pPr>
    </w:p>
    <w:p w:rsidR="0015652E" w:rsidRPr="007772B8" w:rsidRDefault="0015652E" w:rsidP="000E11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619" w:rsidRDefault="003D6619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3D6619" w:rsidRDefault="003D6619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50534A" w:rsidRDefault="0050534A" w:rsidP="000E11E7">
      <w:pPr>
        <w:jc w:val="center"/>
        <w:rPr>
          <w:rFonts w:ascii="Times New Roman" w:hAnsi="Times New Roman"/>
          <w:b/>
          <w:sz w:val="25"/>
          <w:szCs w:val="28"/>
        </w:rPr>
      </w:pPr>
    </w:p>
    <w:p w:rsidR="0015652E" w:rsidRPr="00A222C6" w:rsidRDefault="0015652E" w:rsidP="000E11E7">
      <w:pPr>
        <w:jc w:val="center"/>
        <w:rPr>
          <w:rFonts w:ascii="Times New Roman" w:hAnsi="Times New Roman"/>
          <w:sz w:val="28"/>
          <w:szCs w:val="28"/>
        </w:rPr>
      </w:pPr>
      <w:r w:rsidRPr="00A222C6">
        <w:rPr>
          <w:rFonts w:ascii="Times New Roman" w:hAnsi="Times New Roman"/>
          <w:b/>
          <w:sz w:val="28"/>
          <w:szCs w:val="28"/>
        </w:rPr>
        <w:t>Методическое и дидактическое оснащение педагогического процесса</w:t>
      </w:r>
      <w:r w:rsidRPr="00A222C6">
        <w:rPr>
          <w:rFonts w:ascii="Times New Roman" w:hAnsi="Times New Roman"/>
          <w:sz w:val="28"/>
          <w:szCs w:val="28"/>
        </w:rPr>
        <w:t>.</w:t>
      </w:r>
    </w:p>
    <w:p w:rsidR="0015652E" w:rsidRPr="00CC4F4F" w:rsidRDefault="0015652E" w:rsidP="00990D94">
      <w:pPr>
        <w:jc w:val="both"/>
        <w:rPr>
          <w:rFonts w:ascii="Times New Roman" w:hAnsi="Times New Roman"/>
          <w:sz w:val="25"/>
          <w:szCs w:val="28"/>
        </w:rPr>
      </w:pPr>
      <w:r w:rsidRPr="00CC4F4F">
        <w:rPr>
          <w:rFonts w:ascii="Times New Roman" w:hAnsi="Times New Roman"/>
          <w:b/>
          <w:sz w:val="25"/>
          <w:szCs w:val="28"/>
        </w:rPr>
        <w:t>Цель:</w:t>
      </w:r>
      <w:r w:rsidRPr="00CC4F4F">
        <w:rPr>
          <w:rFonts w:ascii="Times New Roman" w:hAnsi="Times New Roman"/>
          <w:sz w:val="25"/>
          <w:szCs w:val="28"/>
        </w:rPr>
        <w:t xml:space="preserve"> Оснащение методического кабинета учебно-методическим материалом в соответствии с современными требованиями и  приоритетного направления работы ДОУ.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984"/>
        <w:gridCol w:w="2552"/>
      </w:tblGrid>
      <w:tr w:rsidR="0015652E" w:rsidRPr="00E076C9" w:rsidTr="00595D87">
        <w:tc>
          <w:tcPr>
            <w:tcW w:w="851" w:type="dxa"/>
            <w:vAlign w:val="center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b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sz w:val="25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b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sz w:val="25"/>
                <w:szCs w:val="20"/>
              </w:rPr>
              <w:t>Содержание деятельности</w:t>
            </w:r>
          </w:p>
        </w:tc>
        <w:tc>
          <w:tcPr>
            <w:tcW w:w="1984" w:type="dxa"/>
            <w:vAlign w:val="center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b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sz w:val="25"/>
                <w:szCs w:val="20"/>
              </w:rPr>
              <w:t>Сроки</w:t>
            </w:r>
          </w:p>
        </w:tc>
        <w:tc>
          <w:tcPr>
            <w:tcW w:w="2552" w:type="dxa"/>
            <w:vAlign w:val="center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b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sz w:val="25"/>
                <w:szCs w:val="20"/>
              </w:rPr>
              <w:t>Ответственные</w:t>
            </w:r>
          </w:p>
        </w:tc>
      </w:tr>
      <w:tr w:rsidR="0015652E" w:rsidRPr="00E076C9" w:rsidTr="00595D87">
        <w:trPr>
          <w:trHeight w:val="2110"/>
        </w:trPr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1</w:t>
            </w:r>
          </w:p>
        </w:tc>
        <w:tc>
          <w:tcPr>
            <w:tcW w:w="4536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Разработка и утверждение нормативной документации: учебного плана, сетки занятий, графиков работы специалистов, режимов дня для возрастных групп.</w:t>
            </w:r>
          </w:p>
        </w:tc>
        <w:tc>
          <w:tcPr>
            <w:tcW w:w="1984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Август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15652E" w:rsidRPr="00CC4F4F" w:rsidRDefault="0015652E" w:rsidP="00961AB5">
            <w:pPr>
              <w:pStyle w:val="1"/>
              <w:jc w:val="both"/>
              <w:rPr>
                <w:b w:val="0"/>
                <w:sz w:val="25"/>
                <w:szCs w:val="20"/>
              </w:rPr>
            </w:pPr>
            <w:r>
              <w:rPr>
                <w:b w:val="0"/>
                <w:sz w:val="25"/>
                <w:szCs w:val="20"/>
              </w:rPr>
              <w:t>Заведующий, с</w:t>
            </w:r>
            <w:r w:rsidRPr="00CC4F4F">
              <w:rPr>
                <w:b w:val="0"/>
                <w:sz w:val="25"/>
                <w:szCs w:val="20"/>
              </w:rPr>
              <w:t>тарший</w:t>
            </w:r>
          </w:p>
          <w:p w:rsidR="0015652E" w:rsidRPr="00CC4F4F" w:rsidRDefault="0015652E" w:rsidP="00961AB5">
            <w:pPr>
              <w:pStyle w:val="1"/>
              <w:jc w:val="both"/>
              <w:rPr>
                <w:b w:val="0"/>
                <w:sz w:val="25"/>
                <w:szCs w:val="20"/>
              </w:rPr>
            </w:pPr>
            <w:r w:rsidRPr="00CC4F4F">
              <w:rPr>
                <w:b w:val="0"/>
                <w:sz w:val="25"/>
                <w:szCs w:val="20"/>
              </w:rPr>
              <w:t>воспитатель</w:t>
            </w:r>
          </w:p>
        </w:tc>
      </w:tr>
      <w:tr w:rsidR="0015652E" w:rsidRPr="00E076C9" w:rsidTr="00595D87">
        <w:trPr>
          <w:trHeight w:val="1340"/>
        </w:trPr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2</w:t>
            </w:r>
          </w:p>
        </w:tc>
        <w:tc>
          <w:tcPr>
            <w:tcW w:w="4536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Оформление тематических выставок (дидактический материал, методическая литература)</w:t>
            </w:r>
          </w:p>
        </w:tc>
        <w:tc>
          <w:tcPr>
            <w:tcW w:w="1984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Сентябрь 2012г.- май 2013г.</w:t>
            </w:r>
          </w:p>
        </w:tc>
        <w:tc>
          <w:tcPr>
            <w:tcW w:w="2552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Старший воспитатель </w:t>
            </w:r>
          </w:p>
        </w:tc>
      </w:tr>
      <w:tr w:rsidR="0015652E" w:rsidRPr="00E076C9" w:rsidTr="00595D87">
        <w:trPr>
          <w:trHeight w:val="1724"/>
        </w:trPr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3</w:t>
            </w:r>
          </w:p>
        </w:tc>
        <w:tc>
          <w:tcPr>
            <w:tcW w:w="4536" w:type="dxa"/>
          </w:tcPr>
          <w:p w:rsidR="0015652E" w:rsidRPr="00E076C9" w:rsidRDefault="0015652E" w:rsidP="00A35727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Продолжить методическое обеспечение по разделам программы «От рождения до школы»</w:t>
            </w:r>
          </w:p>
        </w:tc>
        <w:tc>
          <w:tcPr>
            <w:tcW w:w="1984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5652E" w:rsidRPr="00CC4F4F" w:rsidRDefault="0015652E" w:rsidP="00961AB5">
            <w:pPr>
              <w:pStyle w:val="1"/>
              <w:jc w:val="both"/>
              <w:rPr>
                <w:b w:val="0"/>
                <w:sz w:val="25"/>
                <w:szCs w:val="20"/>
              </w:rPr>
            </w:pPr>
            <w:r w:rsidRPr="00CC4F4F">
              <w:rPr>
                <w:b w:val="0"/>
                <w:sz w:val="25"/>
                <w:szCs w:val="20"/>
              </w:rPr>
              <w:t xml:space="preserve">Старший воспитатель </w:t>
            </w:r>
          </w:p>
        </w:tc>
      </w:tr>
      <w:tr w:rsidR="0015652E" w:rsidRPr="00E076C9" w:rsidTr="00595D87">
        <w:trPr>
          <w:trHeight w:val="1310"/>
        </w:trPr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4</w:t>
            </w:r>
          </w:p>
        </w:tc>
        <w:tc>
          <w:tcPr>
            <w:tcW w:w="4536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Пополнение библиотеки методической литературой, накопление опыта работы педагогов.</w:t>
            </w:r>
          </w:p>
        </w:tc>
        <w:tc>
          <w:tcPr>
            <w:tcW w:w="1984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Сентябрь 2012г.-  июнь 2013г.</w:t>
            </w:r>
          </w:p>
        </w:tc>
        <w:tc>
          <w:tcPr>
            <w:tcW w:w="2552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Старший воспитатель </w:t>
            </w:r>
          </w:p>
        </w:tc>
      </w:tr>
      <w:tr w:rsidR="0015652E" w:rsidRPr="00E076C9" w:rsidTr="00595D87"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5</w:t>
            </w:r>
          </w:p>
        </w:tc>
        <w:tc>
          <w:tcPr>
            <w:tcW w:w="4536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Подборка загадок, потешек, песенок, пословиц, поговорок в виде картотеки </w:t>
            </w:r>
            <w:r w:rsidRPr="00E076C9">
              <w:rPr>
                <w:rFonts w:ascii="Times New Roman" w:hAnsi="Times New Roman"/>
                <w:sz w:val="25"/>
                <w:szCs w:val="20"/>
              </w:rPr>
              <w:lastRenderedPageBreak/>
              <w:t>по этнокультурному направлению.</w:t>
            </w:r>
          </w:p>
        </w:tc>
        <w:tc>
          <w:tcPr>
            <w:tcW w:w="1984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15652E" w:rsidRPr="00E076C9" w:rsidRDefault="0015652E" w:rsidP="00A35727">
            <w:pPr>
              <w:jc w:val="both"/>
              <w:rPr>
                <w:rFonts w:ascii="Times New Roman" w:hAnsi="Times New Roman"/>
                <w:i/>
                <w:sz w:val="25"/>
                <w:szCs w:val="20"/>
              </w:rPr>
            </w:pPr>
            <w:r w:rsidRPr="00E076C9">
              <w:rPr>
                <w:rFonts w:ascii="Times New Roman" w:hAnsi="Times New Roman"/>
                <w:i/>
                <w:sz w:val="25"/>
                <w:szCs w:val="20"/>
              </w:rPr>
              <w:t xml:space="preserve">Воспитатели </w:t>
            </w:r>
          </w:p>
        </w:tc>
      </w:tr>
      <w:tr w:rsidR="0015652E" w:rsidRPr="00E076C9" w:rsidTr="00595D87"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lastRenderedPageBreak/>
              <w:t>6</w:t>
            </w:r>
          </w:p>
        </w:tc>
        <w:tc>
          <w:tcPr>
            <w:tcW w:w="4536" w:type="dxa"/>
          </w:tcPr>
          <w:p w:rsidR="0015652E" w:rsidRPr="00E076C9" w:rsidRDefault="0015652E" w:rsidP="00A222C6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Составление картотеки игр  по физкультурно – оздоровительной работе</w:t>
            </w:r>
          </w:p>
        </w:tc>
        <w:tc>
          <w:tcPr>
            <w:tcW w:w="1984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i/>
                <w:sz w:val="25"/>
                <w:szCs w:val="20"/>
              </w:rPr>
            </w:pPr>
            <w:r w:rsidRPr="00E076C9">
              <w:rPr>
                <w:rFonts w:ascii="Times New Roman" w:hAnsi="Times New Roman"/>
                <w:i/>
                <w:sz w:val="25"/>
                <w:szCs w:val="20"/>
              </w:rPr>
              <w:t>Инструктор по физической культуре</w:t>
            </w:r>
          </w:p>
        </w:tc>
      </w:tr>
      <w:tr w:rsidR="0015652E" w:rsidRPr="00E076C9" w:rsidTr="00595D87"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6.5</w:t>
            </w:r>
          </w:p>
        </w:tc>
        <w:tc>
          <w:tcPr>
            <w:tcW w:w="4536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Систематизировать опыт работы педагогов детского сада и других ДОУ</w:t>
            </w:r>
          </w:p>
        </w:tc>
        <w:tc>
          <w:tcPr>
            <w:tcW w:w="1984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Сентябрь 2012г.-  июнь 2013г.</w:t>
            </w:r>
          </w:p>
        </w:tc>
        <w:tc>
          <w:tcPr>
            <w:tcW w:w="2552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Старший воспитатель </w:t>
            </w:r>
          </w:p>
        </w:tc>
      </w:tr>
      <w:tr w:rsidR="0015652E" w:rsidRPr="00E076C9" w:rsidTr="00595D87">
        <w:tc>
          <w:tcPr>
            <w:tcW w:w="851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6.6</w:t>
            </w:r>
          </w:p>
        </w:tc>
        <w:tc>
          <w:tcPr>
            <w:tcW w:w="4536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Систематизировать информационн</w:t>
            </w:r>
            <w:proofErr w:type="gramStart"/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о-</w:t>
            </w:r>
            <w:proofErr w:type="gramEnd"/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 xml:space="preserve"> аналитические материалы по всем разделам программы.</w:t>
            </w:r>
          </w:p>
        </w:tc>
        <w:tc>
          <w:tcPr>
            <w:tcW w:w="1984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color w:val="000000"/>
                <w:sz w:val="25"/>
                <w:szCs w:val="20"/>
              </w:rPr>
              <w:t>Сентябрь 2012г.- май 2013г.</w:t>
            </w:r>
          </w:p>
        </w:tc>
        <w:tc>
          <w:tcPr>
            <w:tcW w:w="2552" w:type="dxa"/>
          </w:tcPr>
          <w:p w:rsidR="0015652E" w:rsidRPr="00E076C9" w:rsidRDefault="0015652E" w:rsidP="008301AE">
            <w:pPr>
              <w:snapToGrid w:val="0"/>
              <w:rPr>
                <w:rFonts w:ascii="Times New Roman" w:hAnsi="Times New Roman"/>
                <w:i/>
                <w:color w:val="000000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i/>
                <w:color w:val="000000"/>
                <w:sz w:val="25"/>
                <w:szCs w:val="20"/>
              </w:rPr>
              <w:t xml:space="preserve">Старший воспитатель </w:t>
            </w:r>
          </w:p>
        </w:tc>
      </w:tr>
    </w:tbl>
    <w:p w:rsidR="0015652E" w:rsidRPr="00CC4F4F" w:rsidRDefault="0015652E" w:rsidP="002527ED">
      <w:pPr>
        <w:pStyle w:val="a3"/>
        <w:jc w:val="left"/>
        <w:rPr>
          <w:rFonts w:ascii="Times New Roman" w:hAnsi="Times New Roman"/>
          <w:b w:val="0"/>
          <w:bCs w:val="0"/>
          <w:sz w:val="25"/>
          <w:szCs w:val="20"/>
        </w:rPr>
      </w:pPr>
    </w:p>
    <w:p w:rsidR="0015652E" w:rsidRDefault="0015652E" w:rsidP="008E38BD">
      <w:pPr>
        <w:rPr>
          <w:rFonts w:ascii="Times New Roman" w:hAnsi="Times New Roman"/>
          <w:sz w:val="25"/>
          <w:szCs w:val="20"/>
        </w:rPr>
      </w:pPr>
    </w:p>
    <w:p w:rsidR="0015652E" w:rsidRDefault="0015652E" w:rsidP="008E38BD">
      <w:pPr>
        <w:rPr>
          <w:rFonts w:ascii="Times New Roman" w:hAnsi="Times New Roman"/>
          <w:sz w:val="25"/>
          <w:szCs w:val="20"/>
        </w:rPr>
      </w:pPr>
    </w:p>
    <w:p w:rsidR="0015652E" w:rsidRPr="00A222C6" w:rsidRDefault="0015652E" w:rsidP="008E38BD">
      <w:pPr>
        <w:jc w:val="center"/>
        <w:rPr>
          <w:rFonts w:ascii="Times New Roman" w:hAnsi="Times New Roman"/>
          <w:b/>
          <w:sz w:val="28"/>
          <w:szCs w:val="28"/>
        </w:rPr>
      </w:pPr>
      <w:r w:rsidRPr="00A222C6">
        <w:rPr>
          <w:rFonts w:ascii="Times New Roman" w:hAnsi="Times New Roman"/>
          <w:b/>
          <w:sz w:val="28"/>
          <w:szCs w:val="28"/>
        </w:rPr>
        <w:t>Организация работы с семьей</w:t>
      </w:r>
    </w:p>
    <w:p w:rsidR="0015652E" w:rsidRPr="00CC4F4F" w:rsidRDefault="0015652E" w:rsidP="00A97B87">
      <w:pPr>
        <w:shd w:val="clear" w:color="auto" w:fill="FFFFFF"/>
        <w:spacing w:before="6" w:after="0" w:line="240" w:lineRule="auto"/>
        <w:ind w:right="-1"/>
        <w:rPr>
          <w:rFonts w:ascii="Times New Roman" w:hAnsi="Times New Roman"/>
          <w:sz w:val="25"/>
          <w:szCs w:val="28"/>
        </w:rPr>
      </w:pPr>
      <w:r w:rsidRPr="00CC4F4F">
        <w:rPr>
          <w:rFonts w:ascii="Times New Roman" w:hAnsi="Times New Roman"/>
          <w:b/>
          <w:bCs/>
          <w:i/>
          <w:iCs/>
          <w:color w:val="212121"/>
          <w:sz w:val="25"/>
          <w:szCs w:val="28"/>
        </w:rPr>
        <w:t xml:space="preserve">Цель: </w:t>
      </w:r>
      <w:r w:rsidRPr="00CC4F4F">
        <w:rPr>
          <w:rFonts w:ascii="Times New Roman" w:hAnsi="Times New Roman"/>
          <w:color w:val="212121"/>
          <w:sz w:val="25"/>
          <w:szCs w:val="28"/>
        </w:rPr>
        <w:t>создать  благоприятные  условия для совместной деятельности с родителями</w:t>
      </w:r>
    </w:p>
    <w:p w:rsidR="0015652E" w:rsidRPr="00CC4F4F" w:rsidRDefault="0015652E" w:rsidP="002C1B12">
      <w:pPr>
        <w:ind w:firstLine="720"/>
        <w:jc w:val="center"/>
        <w:rPr>
          <w:rFonts w:ascii="Times New Roman" w:hAnsi="Times New Roman"/>
          <w:b/>
          <w:sz w:val="25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42"/>
        <w:gridCol w:w="2977"/>
        <w:gridCol w:w="1843"/>
      </w:tblGrid>
      <w:tr w:rsidR="0015652E" w:rsidRPr="00E076C9" w:rsidTr="004F3EB1">
        <w:tc>
          <w:tcPr>
            <w:tcW w:w="4112" w:type="dxa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b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/>
                <w:sz w:val="25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 xml:space="preserve">Форма проведения </w:t>
            </w:r>
          </w:p>
        </w:tc>
        <w:tc>
          <w:tcPr>
            <w:tcW w:w="3119" w:type="dxa"/>
            <w:gridSpan w:val="2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Сроки</w:t>
            </w:r>
          </w:p>
        </w:tc>
        <w:tc>
          <w:tcPr>
            <w:tcW w:w="1843" w:type="dxa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 w:rsidRPr="00E076C9">
              <w:rPr>
                <w:rFonts w:ascii="Times New Roman" w:hAnsi="Times New Roman"/>
                <w:b/>
                <w:sz w:val="25"/>
              </w:rPr>
              <w:t>Ответственные</w:t>
            </w:r>
          </w:p>
        </w:tc>
      </w:tr>
      <w:tr w:rsidR="0015652E" w:rsidRPr="00E076C9" w:rsidTr="004F3EB1">
        <w:tc>
          <w:tcPr>
            <w:tcW w:w="10491" w:type="dxa"/>
            <w:gridSpan w:val="5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b/>
                <w:i/>
                <w:sz w:val="25"/>
                <w:szCs w:val="24"/>
              </w:rPr>
            </w:pPr>
            <w:r w:rsidRPr="00E076C9">
              <w:rPr>
                <w:rFonts w:ascii="Times New Roman" w:hAnsi="Times New Roman"/>
                <w:b/>
                <w:i/>
                <w:sz w:val="25"/>
                <w:szCs w:val="24"/>
              </w:rPr>
              <w:t>1. Общее родительское собрание</w:t>
            </w:r>
          </w:p>
        </w:tc>
      </w:tr>
      <w:tr w:rsidR="0015652E" w:rsidRPr="00E076C9" w:rsidTr="004F3EB1">
        <w:trPr>
          <w:trHeight w:val="2210"/>
        </w:trPr>
        <w:tc>
          <w:tcPr>
            <w:tcW w:w="4112" w:type="dxa"/>
          </w:tcPr>
          <w:p w:rsidR="0015652E" w:rsidRPr="00E076C9" w:rsidRDefault="0015652E" w:rsidP="00A97B87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i/>
                <w:sz w:val="25"/>
                <w:szCs w:val="20"/>
              </w:rPr>
              <w:t xml:space="preserve">1.  «Будем сотрудничать. О планах работы на новый 2012-2013 учебный год»   </w:t>
            </w:r>
            <w:r w:rsidRPr="00E076C9">
              <w:rPr>
                <w:rFonts w:ascii="Times New Roman" w:hAnsi="Times New Roman"/>
                <w:sz w:val="25"/>
                <w:szCs w:val="20"/>
              </w:rPr>
              <w:t>воспитательно-образовательные задачи детского сада на 2012-2013 учебный год;</w:t>
            </w:r>
          </w:p>
          <w:p w:rsidR="0015652E" w:rsidRPr="00E076C9" w:rsidRDefault="0015652E" w:rsidP="00A97B87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Принятия положения о</w:t>
            </w:r>
          </w:p>
          <w:p w:rsidR="0015652E" w:rsidRPr="00E076C9" w:rsidRDefault="0015652E" w:rsidP="00A97B87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- административно-хозяйственная деятельность детского сада;</w:t>
            </w:r>
          </w:p>
          <w:p w:rsidR="0015652E" w:rsidRPr="00E076C9" w:rsidRDefault="0015652E" w:rsidP="00A97B87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- выборы родительского комитета.</w:t>
            </w:r>
          </w:p>
        </w:tc>
        <w:tc>
          <w:tcPr>
            <w:tcW w:w="1559" w:type="dxa"/>
            <w:gridSpan w:val="2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Круглый стол</w:t>
            </w:r>
          </w:p>
          <w:p w:rsidR="0015652E" w:rsidRPr="00E076C9" w:rsidRDefault="0015652E" w:rsidP="00961AB5">
            <w:pPr>
              <w:ind w:firstLine="708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2977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сентябрь 2012г. </w:t>
            </w:r>
          </w:p>
        </w:tc>
        <w:tc>
          <w:tcPr>
            <w:tcW w:w="1843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Заведующая  </w:t>
            </w:r>
          </w:p>
        </w:tc>
      </w:tr>
      <w:tr w:rsidR="0015652E" w:rsidRPr="00E076C9" w:rsidTr="004F3EB1">
        <w:trPr>
          <w:trHeight w:val="2256"/>
        </w:trPr>
        <w:tc>
          <w:tcPr>
            <w:tcW w:w="4112" w:type="dxa"/>
          </w:tcPr>
          <w:p w:rsidR="0015652E" w:rsidRPr="00E076C9" w:rsidRDefault="0015652E" w:rsidP="00961AB5">
            <w:pPr>
              <w:rPr>
                <w:rFonts w:ascii="Times New Roman" w:hAnsi="Times New Roman"/>
                <w:b/>
                <w:iCs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iCs/>
                <w:sz w:val="25"/>
                <w:szCs w:val="20"/>
              </w:rPr>
              <w:lastRenderedPageBreak/>
              <w:t>2. « Речевое развитие современного ребенка» (</w:t>
            </w:r>
            <w:r w:rsidRPr="00E076C9">
              <w:rPr>
                <w:rFonts w:ascii="Times New Roman" w:hAnsi="Times New Roman"/>
                <w:b/>
                <w:sz w:val="25"/>
                <w:szCs w:val="20"/>
              </w:rPr>
              <w:t>информационный бюллетень</w:t>
            </w:r>
            <w:r w:rsidRPr="00E076C9">
              <w:rPr>
                <w:rFonts w:ascii="Times New Roman" w:hAnsi="Times New Roman"/>
                <w:b/>
                <w:iCs/>
                <w:sz w:val="25"/>
                <w:szCs w:val="20"/>
              </w:rPr>
              <w:t>)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- «Формирование  грамматически правильной речи у детей» 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- «Взаимодействие ДОУ и семьи по речевому развитию детей» 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- «Речевой тренинг» (практикум) </w:t>
            </w:r>
          </w:p>
        </w:tc>
        <w:tc>
          <w:tcPr>
            <w:tcW w:w="1559" w:type="dxa"/>
            <w:gridSpan w:val="2"/>
          </w:tcPr>
          <w:p w:rsidR="0015652E" w:rsidRPr="00E076C9" w:rsidRDefault="0015652E" w:rsidP="00A97B87">
            <w:pPr>
              <w:jc w:val="center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Информационный бюллетень</w:t>
            </w:r>
          </w:p>
        </w:tc>
        <w:tc>
          <w:tcPr>
            <w:tcW w:w="2977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Февраль 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 xml:space="preserve">    2013 г.</w:t>
            </w:r>
          </w:p>
        </w:tc>
        <w:tc>
          <w:tcPr>
            <w:tcW w:w="1843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proofErr w:type="spellStart"/>
            <w:r w:rsidRPr="00E076C9">
              <w:rPr>
                <w:rFonts w:ascii="Times New Roman" w:hAnsi="Times New Roman"/>
                <w:sz w:val="25"/>
                <w:szCs w:val="20"/>
              </w:rPr>
              <w:t>Заведующая</w:t>
            </w:r>
            <w:proofErr w:type="gramStart"/>
            <w:r w:rsidRPr="00E076C9">
              <w:rPr>
                <w:rFonts w:ascii="Times New Roman" w:hAnsi="Times New Roman"/>
                <w:sz w:val="25"/>
                <w:szCs w:val="20"/>
              </w:rPr>
              <w:t>,с</w:t>
            </w:r>
            <w:proofErr w:type="gramEnd"/>
            <w:r w:rsidRPr="00E076C9">
              <w:rPr>
                <w:rFonts w:ascii="Times New Roman" w:hAnsi="Times New Roman"/>
                <w:sz w:val="25"/>
                <w:szCs w:val="20"/>
              </w:rPr>
              <w:t>тарший</w:t>
            </w:r>
            <w:proofErr w:type="spellEnd"/>
            <w:r w:rsidRPr="00E076C9">
              <w:rPr>
                <w:rFonts w:ascii="Times New Roman" w:hAnsi="Times New Roman"/>
                <w:sz w:val="25"/>
                <w:szCs w:val="20"/>
              </w:rPr>
              <w:t xml:space="preserve"> воспитатель, воспитатели</w:t>
            </w:r>
          </w:p>
        </w:tc>
      </w:tr>
      <w:tr w:rsidR="0015652E" w:rsidRPr="00E076C9" w:rsidTr="004F3EB1">
        <w:trPr>
          <w:trHeight w:val="4420"/>
        </w:trPr>
        <w:tc>
          <w:tcPr>
            <w:tcW w:w="4112" w:type="dxa"/>
          </w:tcPr>
          <w:p w:rsidR="0015652E" w:rsidRPr="00E076C9" w:rsidRDefault="0015652E" w:rsidP="00961AB5">
            <w:pPr>
              <w:rPr>
                <w:rFonts w:ascii="Times New Roman" w:hAnsi="Times New Roman"/>
                <w:b/>
                <w:i/>
                <w:sz w:val="25"/>
                <w:szCs w:val="20"/>
              </w:rPr>
            </w:pPr>
            <w:r w:rsidRPr="00E076C9">
              <w:rPr>
                <w:rFonts w:ascii="Times New Roman" w:hAnsi="Times New Roman"/>
                <w:b/>
                <w:i/>
                <w:sz w:val="25"/>
                <w:szCs w:val="20"/>
              </w:rPr>
              <w:t xml:space="preserve">3. «Подведём итоги взаимодействия за 2012-2013 учебный год»    </w:t>
            </w:r>
            <w:r w:rsidRPr="00E076C9">
              <w:rPr>
                <w:rFonts w:ascii="Times New Roman" w:hAnsi="Times New Roman"/>
                <w:b/>
                <w:i/>
                <w:sz w:val="25"/>
                <w:szCs w:val="20"/>
              </w:rPr>
              <w:br/>
            </w:r>
            <w:r w:rsidRPr="00E076C9">
              <w:rPr>
                <w:rFonts w:ascii="Times New Roman" w:hAnsi="Times New Roman"/>
                <w:sz w:val="25"/>
                <w:szCs w:val="20"/>
              </w:rPr>
              <w:t>- Итоги выполнения воспитательно-образовательных задач в 2012-2013 учебном году;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- Анализ работы по укреплению здоровья детей;</w:t>
            </w:r>
          </w:p>
          <w:p w:rsidR="0015652E" w:rsidRPr="00E076C9" w:rsidRDefault="0015652E" w:rsidP="00961AB5">
            <w:pPr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- Отчет родительского комитета;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b/>
                <w:iCs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- Выставка поделок детей.</w:t>
            </w:r>
          </w:p>
        </w:tc>
        <w:tc>
          <w:tcPr>
            <w:tcW w:w="1559" w:type="dxa"/>
            <w:gridSpan w:val="2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Дискуссия</w:t>
            </w:r>
          </w:p>
        </w:tc>
        <w:tc>
          <w:tcPr>
            <w:tcW w:w="2977" w:type="dxa"/>
          </w:tcPr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  <w:r w:rsidRPr="00E076C9">
              <w:rPr>
                <w:rFonts w:ascii="Times New Roman" w:hAnsi="Times New Roman"/>
                <w:sz w:val="25"/>
                <w:szCs w:val="20"/>
              </w:rPr>
              <w:t>Май 2013 г.</w:t>
            </w:r>
          </w:p>
        </w:tc>
        <w:tc>
          <w:tcPr>
            <w:tcW w:w="1843" w:type="dxa"/>
          </w:tcPr>
          <w:p w:rsidR="0015652E" w:rsidRPr="00E076C9" w:rsidRDefault="0015652E" w:rsidP="00877C14">
            <w:pPr>
              <w:rPr>
                <w:rFonts w:ascii="Times New Roman" w:hAnsi="Times New Roman"/>
                <w:sz w:val="25"/>
                <w:szCs w:val="20"/>
              </w:rPr>
            </w:pPr>
            <w:proofErr w:type="spellStart"/>
            <w:r w:rsidRPr="00E076C9">
              <w:rPr>
                <w:rFonts w:ascii="Times New Roman" w:hAnsi="Times New Roman"/>
                <w:sz w:val="25"/>
                <w:szCs w:val="20"/>
              </w:rPr>
              <w:t>Заведующая</w:t>
            </w:r>
            <w:proofErr w:type="gramStart"/>
            <w:r w:rsidRPr="00E076C9">
              <w:rPr>
                <w:rFonts w:ascii="Times New Roman" w:hAnsi="Times New Roman"/>
                <w:sz w:val="25"/>
                <w:szCs w:val="20"/>
              </w:rPr>
              <w:t>,с</w:t>
            </w:r>
            <w:proofErr w:type="gramEnd"/>
            <w:r w:rsidRPr="00E076C9">
              <w:rPr>
                <w:rFonts w:ascii="Times New Roman" w:hAnsi="Times New Roman"/>
                <w:sz w:val="25"/>
                <w:szCs w:val="20"/>
              </w:rPr>
              <w:t>тарший</w:t>
            </w:r>
            <w:proofErr w:type="spellEnd"/>
            <w:r w:rsidRPr="00E076C9">
              <w:rPr>
                <w:rFonts w:ascii="Times New Roman" w:hAnsi="Times New Roman"/>
                <w:sz w:val="25"/>
                <w:szCs w:val="20"/>
              </w:rPr>
              <w:t xml:space="preserve"> воспитатель, медсестра, инструктор по физической культуре, </w:t>
            </w:r>
          </w:p>
        </w:tc>
      </w:tr>
      <w:tr w:rsidR="0015652E" w:rsidRPr="00E076C9" w:rsidTr="004F3EB1">
        <w:trPr>
          <w:trHeight w:val="689"/>
        </w:trPr>
        <w:tc>
          <w:tcPr>
            <w:tcW w:w="4112" w:type="dxa"/>
          </w:tcPr>
          <w:p w:rsidR="0015652E" w:rsidRPr="00CC4F4F" w:rsidRDefault="0015652E" w:rsidP="00A71B76">
            <w:pPr>
              <w:rPr>
                <w:rFonts w:ascii="Times New Roman" w:hAnsi="Times New Roman"/>
                <w:b/>
                <w:sz w:val="25"/>
                <w:szCs w:val="20"/>
              </w:rPr>
            </w:pPr>
            <w:r w:rsidRPr="00CC4F4F">
              <w:rPr>
                <w:rFonts w:ascii="Times New Roman" w:hAnsi="Times New Roman"/>
                <w:b/>
                <w:sz w:val="25"/>
                <w:szCs w:val="20"/>
              </w:rPr>
              <w:t>Внеплановые встречи по мере необходимости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b/>
                <w:i/>
                <w:sz w:val="25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5652E" w:rsidRPr="00E076C9" w:rsidRDefault="0015652E" w:rsidP="00961AB5">
            <w:pPr>
              <w:jc w:val="center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2977" w:type="dxa"/>
          </w:tcPr>
          <w:p w:rsidR="0015652E" w:rsidRPr="00CC4F4F" w:rsidRDefault="0015652E" w:rsidP="00A71B76">
            <w:pPr>
              <w:rPr>
                <w:rFonts w:ascii="Times New Roman" w:hAnsi="Times New Roman"/>
                <w:sz w:val="25"/>
                <w:szCs w:val="20"/>
              </w:rPr>
            </w:pPr>
            <w:r w:rsidRPr="00CC4F4F">
              <w:rPr>
                <w:rFonts w:ascii="Times New Roman" w:hAnsi="Times New Roman"/>
                <w:sz w:val="25"/>
                <w:szCs w:val="20"/>
              </w:rPr>
              <w:t>В течение года</w:t>
            </w:r>
          </w:p>
          <w:p w:rsidR="0015652E" w:rsidRPr="00E076C9" w:rsidRDefault="0015652E" w:rsidP="00961AB5">
            <w:pPr>
              <w:jc w:val="both"/>
              <w:rPr>
                <w:rFonts w:ascii="Times New Roman" w:hAnsi="Times New Roman"/>
                <w:sz w:val="25"/>
                <w:szCs w:val="20"/>
              </w:rPr>
            </w:pPr>
          </w:p>
        </w:tc>
        <w:tc>
          <w:tcPr>
            <w:tcW w:w="1843" w:type="dxa"/>
          </w:tcPr>
          <w:p w:rsidR="0015652E" w:rsidRPr="00E076C9" w:rsidRDefault="0015652E" w:rsidP="00877C14">
            <w:pPr>
              <w:rPr>
                <w:rFonts w:ascii="Times New Roman" w:hAnsi="Times New Roman"/>
                <w:sz w:val="25"/>
                <w:szCs w:val="20"/>
              </w:rPr>
            </w:pPr>
            <w:r w:rsidRPr="00CC4F4F">
              <w:rPr>
                <w:rFonts w:ascii="Times New Roman" w:hAnsi="Times New Roman"/>
                <w:sz w:val="25"/>
                <w:szCs w:val="20"/>
              </w:rPr>
              <w:t>Заведующий,</w:t>
            </w:r>
          </w:p>
        </w:tc>
      </w:tr>
    </w:tbl>
    <w:p w:rsidR="0015652E" w:rsidRDefault="0015652E" w:rsidP="00A222C6">
      <w:pPr>
        <w:tabs>
          <w:tab w:val="left" w:pos="2265"/>
        </w:tabs>
        <w:spacing w:line="360" w:lineRule="auto"/>
        <w:rPr>
          <w:rFonts w:ascii="Cambria" w:hAnsi="Cambria"/>
          <w:b/>
          <w:color w:val="262626"/>
          <w:sz w:val="28"/>
          <w:szCs w:val="28"/>
        </w:rPr>
      </w:pPr>
    </w:p>
    <w:p w:rsidR="0015652E" w:rsidRPr="00A222C6" w:rsidRDefault="0015652E" w:rsidP="00A97B87">
      <w:pPr>
        <w:tabs>
          <w:tab w:val="left" w:pos="2265"/>
        </w:tabs>
        <w:spacing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A222C6">
        <w:rPr>
          <w:rFonts w:ascii="Times New Roman" w:hAnsi="Times New Roman"/>
          <w:b/>
          <w:color w:val="262626"/>
          <w:sz w:val="28"/>
          <w:szCs w:val="28"/>
        </w:rPr>
        <w:t>Работа с социумом</w:t>
      </w:r>
    </w:p>
    <w:p w:rsidR="0015652E" w:rsidRPr="00140677" w:rsidRDefault="0015652E" w:rsidP="00A97B87">
      <w:pPr>
        <w:tabs>
          <w:tab w:val="left" w:pos="2265"/>
        </w:tabs>
        <w:spacing w:line="360" w:lineRule="auto"/>
        <w:jc w:val="center"/>
        <w:rPr>
          <w:rFonts w:ascii="Cambria" w:hAnsi="Cambria"/>
          <w:b/>
          <w:color w:val="262626"/>
          <w:sz w:val="28"/>
          <w:szCs w:val="28"/>
        </w:rPr>
      </w:pPr>
    </w:p>
    <w:tbl>
      <w:tblPr>
        <w:tblW w:w="548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494"/>
        <w:gridCol w:w="1536"/>
        <w:gridCol w:w="2896"/>
      </w:tblGrid>
      <w:tr w:rsidR="0015652E" w:rsidRPr="00E076C9" w:rsidTr="00964294">
        <w:tc>
          <w:tcPr>
            <w:tcW w:w="270" w:type="pct"/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b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262626"/>
                <w:sz w:val="25"/>
                <w:szCs w:val="24"/>
              </w:rPr>
              <w:t>№</w:t>
            </w:r>
          </w:p>
        </w:tc>
        <w:tc>
          <w:tcPr>
            <w:tcW w:w="2618" w:type="pct"/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b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262626"/>
                <w:sz w:val="25"/>
                <w:szCs w:val="24"/>
              </w:rPr>
              <w:t xml:space="preserve">Мероприятия </w:t>
            </w:r>
          </w:p>
        </w:tc>
        <w:tc>
          <w:tcPr>
            <w:tcW w:w="732" w:type="pct"/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b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262626"/>
                <w:sz w:val="25"/>
                <w:szCs w:val="24"/>
              </w:rPr>
              <w:t xml:space="preserve">Срок </w:t>
            </w:r>
          </w:p>
        </w:tc>
        <w:tc>
          <w:tcPr>
            <w:tcW w:w="1380" w:type="pct"/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b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b/>
                <w:color w:val="262626"/>
                <w:sz w:val="25"/>
                <w:szCs w:val="24"/>
              </w:rPr>
              <w:t xml:space="preserve">Ответственные </w:t>
            </w:r>
          </w:p>
        </w:tc>
      </w:tr>
      <w:tr w:rsidR="0015652E" w:rsidRPr="00E076C9" w:rsidTr="00964294">
        <w:trPr>
          <w:trHeight w:val="1056"/>
        </w:trPr>
        <w:tc>
          <w:tcPr>
            <w:tcW w:w="270" w:type="pct"/>
            <w:tcBorders>
              <w:bottom w:val="single" w:sz="4" w:space="0" w:color="auto"/>
            </w:tcBorders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1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2618" w:type="pct"/>
            <w:tcBorders>
              <w:bottom w:val="single" w:sz="4" w:space="0" w:color="auto"/>
            </w:tcBorders>
          </w:tcPr>
          <w:p w:rsidR="0015652E" w:rsidRPr="00CC4F4F" w:rsidRDefault="0015652E" w:rsidP="00437B6B">
            <w:pPr>
              <w:tabs>
                <w:tab w:val="left" w:pos="2265"/>
              </w:tabs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«Преемственно</w:t>
            </w: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 xml:space="preserve">сть с </w:t>
            </w: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 xml:space="preserve">детской поликлиникой </w:t>
            </w: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»</w:t>
            </w:r>
          </w:p>
          <w:p w:rsidR="0015652E" w:rsidRPr="00CC4F4F" w:rsidRDefault="0015652E" w:rsidP="00A71B76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Постоянно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Старшая медсестра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</w:tc>
      </w:tr>
      <w:tr w:rsidR="0015652E" w:rsidRPr="00E076C9" w:rsidTr="00964294">
        <w:trPr>
          <w:trHeight w:val="82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sz w:val="25"/>
                <w:szCs w:val="24"/>
              </w:rPr>
              <w:t>2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262626"/>
                <w:sz w:val="25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</w:tcPr>
          <w:p w:rsidR="0015652E" w:rsidRPr="00E076C9" w:rsidRDefault="0015652E" w:rsidP="00437B6B">
            <w:pPr>
              <w:tabs>
                <w:tab w:val="left" w:pos="2265"/>
              </w:tabs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 xml:space="preserve">«Преемственность с </w:t>
            </w: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СОШ №4</w:t>
            </w:r>
          </w:p>
          <w:p w:rsidR="0015652E" w:rsidRPr="00E076C9" w:rsidRDefault="0015652E" w:rsidP="00A71B76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sz w:val="25"/>
                <w:szCs w:val="24"/>
              </w:rPr>
              <w:t>Постоянно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color w:val="262626"/>
                <w:sz w:val="25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</w:tcPr>
          <w:p w:rsidR="0015652E" w:rsidRPr="00E076C9" w:rsidRDefault="0015652E" w:rsidP="001A29CA">
            <w:pPr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Старший воспитатель</w:t>
            </w:r>
          </w:p>
        </w:tc>
      </w:tr>
      <w:tr w:rsidR="0015652E" w:rsidRPr="00E076C9" w:rsidTr="00964294">
        <w:trPr>
          <w:trHeight w:val="3064"/>
        </w:trPr>
        <w:tc>
          <w:tcPr>
            <w:tcW w:w="270" w:type="pct"/>
            <w:tcBorders>
              <w:top w:val="single" w:sz="4" w:space="0" w:color="auto"/>
            </w:tcBorders>
          </w:tcPr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sz w:val="25"/>
                <w:szCs w:val="24"/>
              </w:rPr>
              <w:lastRenderedPageBreak/>
              <w:t>3</w:t>
            </w: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</w:tcBorders>
          </w:tcPr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Работа с кукольными театрами</w:t>
            </w:r>
          </w:p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- «</w:t>
            </w:r>
            <w:proofErr w:type="spellStart"/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Альметевский</w:t>
            </w:r>
            <w:proofErr w:type="spellEnd"/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»</w:t>
            </w:r>
          </w:p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- «Чистополь</w:t>
            </w: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»</w:t>
            </w:r>
          </w:p>
          <w:p w:rsidR="0015652E" w:rsidRPr="00CC4F4F" w:rsidRDefault="0015652E" w:rsidP="001A29CA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>- «Пеликан</w:t>
            </w:r>
            <w:r w:rsidRPr="00CC4F4F">
              <w:rPr>
                <w:rFonts w:ascii="Times New Roman" w:hAnsi="Times New Roman"/>
                <w:color w:val="262626"/>
                <w:sz w:val="25"/>
                <w:szCs w:val="24"/>
              </w:rPr>
              <w:t>»</w:t>
            </w:r>
            <w:r w:rsidRPr="00E076C9">
              <w:rPr>
                <w:rFonts w:ascii="Times New Roman" w:hAnsi="Times New Roman"/>
                <w:color w:val="262626"/>
                <w:sz w:val="25"/>
                <w:szCs w:val="24"/>
              </w:rPr>
              <w:t xml:space="preserve"> Казанский и другие.</w:t>
            </w:r>
          </w:p>
          <w:p w:rsidR="0015652E" w:rsidRPr="00CC4F4F" w:rsidRDefault="0015652E" w:rsidP="00A71B76">
            <w:pPr>
              <w:tabs>
                <w:tab w:val="left" w:pos="2265"/>
              </w:tabs>
              <w:jc w:val="both"/>
              <w:rPr>
                <w:rFonts w:ascii="Times New Roman" w:hAnsi="Times New Roman"/>
                <w:color w:val="262626"/>
                <w:sz w:val="25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15652E" w:rsidRPr="00E076C9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CC4F4F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  <w:r w:rsidRPr="00CC4F4F">
              <w:rPr>
                <w:rFonts w:ascii="Times New Roman" w:hAnsi="Times New Roman"/>
                <w:sz w:val="25"/>
                <w:szCs w:val="24"/>
              </w:rPr>
              <w:t>Ежемесячно</w:t>
            </w:r>
          </w:p>
        </w:tc>
        <w:tc>
          <w:tcPr>
            <w:tcW w:w="1380" w:type="pct"/>
            <w:tcBorders>
              <w:top w:val="single" w:sz="4" w:space="0" w:color="auto"/>
            </w:tcBorders>
          </w:tcPr>
          <w:p w:rsidR="0015652E" w:rsidRPr="00E076C9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</w:p>
          <w:p w:rsidR="0015652E" w:rsidRPr="00E076C9" w:rsidRDefault="0015652E" w:rsidP="001A29CA">
            <w:pPr>
              <w:rPr>
                <w:rFonts w:ascii="Times New Roman" w:hAnsi="Times New Roman"/>
                <w:sz w:val="25"/>
                <w:szCs w:val="24"/>
              </w:rPr>
            </w:pPr>
            <w:r w:rsidRPr="00E076C9">
              <w:rPr>
                <w:rFonts w:ascii="Times New Roman" w:hAnsi="Times New Roman"/>
                <w:sz w:val="25"/>
                <w:szCs w:val="24"/>
              </w:rPr>
              <w:t>Старший воспитатель</w:t>
            </w:r>
          </w:p>
        </w:tc>
      </w:tr>
    </w:tbl>
    <w:p w:rsidR="0015652E" w:rsidRPr="00CC4F4F" w:rsidRDefault="0015652E" w:rsidP="00A222C6">
      <w:pPr>
        <w:rPr>
          <w:rFonts w:ascii="Times New Roman" w:hAnsi="Times New Roman"/>
          <w:b/>
          <w:i/>
          <w:sz w:val="25"/>
        </w:rPr>
      </w:pPr>
    </w:p>
    <w:p w:rsidR="0015652E" w:rsidRPr="00CC4F4F" w:rsidRDefault="0015652E" w:rsidP="002527ED">
      <w:pPr>
        <w:jc w:val="both"/>
        <w:rPr>
          <w:rFonts w:ascii="Times New Roman" w:hAnsi="Times New Roman"/>
          <w:sz w:val="25"/>
        </w:rPr>
      </w:pPr>
    </w:p>
    <w:p w:rsidR="0015652E" w:rsidRPr="00CC4F4F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работы Советов</w:t>
      </w:r>
      <w:r w:rsidRPr="00FB6169">
        <w:rPr>
          <w:rFonts w:ascii="Times New Roman" w:hAnsi="Times New Roman"/>
          <w:b/>
          <w:sz w:val="28"/>
          <w:szCs w:val="28"/>
        </w:rPr>
        <w:t xml:space="preserve"> педагогов М</w:t>
      </w:r>
      <w:r>
        <w:rPr>
          <w:rFonts w:ascii="Times New Roman" w:hAnsi="Times New Roman"/>
          <w:b/>
          <w:sz w:val="28"/>
          <w:szCs w:val="28"/>
        </w:rPr>
        <w:t xml:space="preserve">БДОУ д/с №9 </w:t>
      </w:r>
    </w:p>
    <w:p w:rsidR="0015652E" w:rsidRPr="00FB6169" w:rsidRDefault="0015652E" w:rsidP="00595D87">
      <w:pPr>
        <w:jc w:val="center"/>
        <w:rPr>
          <w:rFonts w:ascii="Times New Roman" w:hAnsi="Times New Roman"/>
          <w:b/>
          <w:sz w:val="28"/>
          <w:szCs w:val="28"/>
        </w:rPr>
      </w:pPr>
      <w:r w:rsidRPr="00FB6169">
        <w:rPr>
          <w:rFonts w:ascii="Times New Roman" w:hAnsi="Times New Roman"/>
          <w:b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а 2012-2013</w:t>
      </w:r>
      <w:r w:rsidRPr="00FB6169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15652E" w:rsidRPr="00FB6169" w:rsidRDefault="0015652E" w:rsidP="00FB61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FB6169" w:rsidRDefault="0015652E" w:rsidP="00FB6169">
      <w:pPr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FB6169">
        <w:rPr>
          <w:rFonts w:ascii="Times New Roman" w:hAnsi="Times New Roman"/>
          <w:sz w:val="28"/>
          <w:szCs w:val="28"/>
        </w:rPr>
        <w:t>«Развитие речевых навыков – одно из важнейших условий подготовки детей к школе».</w:t>
      </w:r>
    </w:p>
    <w:p w:rsidR="0015652E" w:rsidRPr="00FB6169" w:rsidRDefault="0015652E" w:rsidP="00FB616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B6169">
        <w:rPr>
          <w:rFonts w:ascii="Times New Roman" w:hAnsi="Times New Roman"/>
          <w:sz w:val="28"/>
          <w:szCs w:val="28"/>
          <w:u w:val="single"/>
        </w:rPr>
        <w:t>Цель:</w:t>
      </w:r>
    </w:p>
    <w:p w:rsidR="0015652E" w:rsidRPr="00FB6169" w:rsidRDefault="0015652E" w:rsidP="00FB616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 xml:space="preserve">Совершенствование квалификации педагогов, обеспечение непрерывности образования и обогащение содержания педагогической деятельности. </w:t>
      </w:r>
    </w:p>
    <w:p w:rsidR="0015652E" w:rsidRPr="00FB6169" w:rsidRDefault="0015652E" w:rsidP="00FB616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Корректировка приёмов и методов работы по развитию речевых навыков детей.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5652E" w:rsidRPr="00FB6169" w:rsidRDefault="0015652E" w:rsidP="00FB6169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FB6169">
        <w:rPr>
          <w:rFonts w:ascii="Times New Roman" w:hAnsi="Times New Roman"/>
          <w:sz w:val="28"/>
          <w:szCs w:val="28"/>
          <w:u w:val="single"/>
        </w:rPr>
        <w:t>Занятие №1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1 часть – организационная – выборы пре</w:t>
      </w:r>
      <w:r>
        <w:rPr>
          <w:rFonts w:ascii="Times New Roman" w:hAnsi="Times New Roman"/>
          <w:sz w:val="28"/>
          <w:szCs w:val="28"/>
        </w:rPr>
        <w:t>дседателя и секретаря Советов педагогов</w:t>
      </w:r>
      <w:r w:rsidRPr="00FB6169">
        <w:rPr>
          <w:rFonts w:ascii="Times New Roman" w:hAnsi="Times New Roman"/>
          <w:sz w:val="28"/>
          <w:szCs w:val="28"/>
        </w:rPr>
        <w:t>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2 часть – теоретическая – краткий обзор литературы по обсуждаемому вопросу.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3 часть – организация предметно-развивающей среды для формирования речевых навыков детей.</w:t>
      </w:r>
    </w:p>
    <w:p w:rsidR="0015652E" w:rsidRPr="00FB6169" w:rsidRDefault="0015652E" w:rsidP="00A222C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4 часть – основные направления планирования работы по развитию речевых навыков детей.</w:t>
      </w:r>
    </w:p>
    <w:p w:rsidR="0015652E" w:rsidRPr="00FB6169" w:rsidRDefault="0015652E" w:rsidP="00FB6169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FB6169">
        <w:rPr>
          <w:rFonts w:ascii="Times New Roman" w:hAnsi="Times New Roman"/>
          <w:sz w:val="28"/>
          <w:szCs w:val="28"/>
          <w:u w:val="single"/>
        </w:rPr>
        <w:t>Занятие №2</w:t>
      </w:r>
    </w:p>
    <w:p w:rsidR="0015652E" w:rsidRPr="00FB6169" w:rsidRDefault="0015652E" w:rsidP="00FB6169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Семинар – практикум – «Изучение и анализ программ детского сада и начальной школы по вопросам развития речевых навыков  детей при подготовке к школе.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1.Осуществление принципа непрерывности по обсуждаемому вопросу.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2.Распространение педагогического опыта «Новые подходы  организации развивающей речевой среды».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lastRenderedPageBreak/>
        <w:t>3.Обсуждение проектов перспективного планирования работы по развитию речевых навыков детей на год в старших группах детского сада.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5652E" w:rsidRPr="00FB6169" w:rsidRDefault="0015652E" w:rsidP="00FB6169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FB6169">
        <w:rPr>
          <w:rFonts w:ascii="Times New Roman" w:hAnsi="Times New Roman"/>
          <w:sz w:val="28"/>
          <w:szCs w:val="28"/>
          <w:u w:val="single"/>
        </w:rPr>
        <w:t>Занятие №3</w:t>
      </w:r>
    </w:p>
    <w:p w:rsidR="0015652E" w:rsidRPr="00FB6169" w:rsidRDefault="0015652E" w:rsidP="00FB6169">
      <w:pPr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4.О состоянии работы по речевому развитию за год.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 Джафарова А.С.</w:t>
      </w:r>
      <w:r w:rsidRPr="00FB6169">
        <w:rPr>
          <w:rFonts w:ascii="Times New Roman" w:hAnsi="Times New Roman"/>
          <w:sz w:val="28"/>
          <w:szCs w:val="28"/>
        </w:rPr>
        <w:t>)</w:t>
      </w:r>
    </w:p>
    <w:p w:rsidR="0015652E" w:rsidRPr="00FB6169" w:rsidRDefault="0015652E" w:rsidP="00FB616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 xml:space="preserve">Результаты </w:t>
      </w:r>
      <w:proofErr w:type="gramStart"/>
      <w:r w:rsidRPr="00FB6169">
        <w:rPr>
          <w:rFonts w:ascii="Times New Roman" w:hAnsi="Times New Roman"/>
          <w:sz w:val="28"/>
          <w:szCs w:val="28"/>
        </w:rPr>
        <w:t>обследования уровня развития речи детей выпускников</w:t>
      </w:r>
      <w:proofErr w:type="gramEnd"/>
      <w:r w:rsidRPr="00FB6169">
        <w:rPr>
          <w:rFonts w:ascii="Times New Roman" w:hAnsi="Times New Roman"/>
          <w:sz w:val="28"/>
          <w:szCs w:val="28"/>
        </w:rPr>
        <w:t>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(Сергеева Е.В.</w:t>
      </w:r>
      <w:r w:rsidRPr="00FB6169">
        <w:rPr>
          <w:rFonts w:ascii="Times New Roman" w:hAnsi="Times New Roman"/>
          <w:sz w:val="28"/>
          <w:szCs w:val="28"/>
        </w:rPr>
        <w:t>).</w:t>
      </w:r>
    </w:p>
    <w:p w:rsidR="0015652E" w:rsidRPr="00FB6169" w:rsidRDefault="0015652E" w:rsidP="00FB616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Анализ результатов (перспективы повышения речевых навыков детей, выработка рекомендаций).</w:t>
      </w:r>
    </w:p>
    <w:p w:rsidR="0015652E" w:rsidRPr="00FB6169" w:rsidRDefault="0015652E" w:rsidP="00FB616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B6169">
        <w:rPr>
          <w:rFonts w:ascii="Times New Roman" w:hAnsi="Times New Roman"/>
          <w:sz w:val="28"/>
          <w:szCs w:val="28"/>
        </w:rPr>
        <w:t>О результатах рабо</w:t>
      </w:r>
      <w:r>
        <w:rPr>
          <w:rFonts w:ascii="Times New Roman" w:hAnsi="Times New Roman"/>
          <w:sz w:val="28"/>
          <w:szCs w:val="28"/>
        </w:rPr>
        <w:t>ты Советов педагогов за 2012-2013</w:t>
      </w:r>
      <w:r w:rsidRPr="00FB6169">
        <w:rPr>
          <w:rFonts w:ascii="Times New Roman" w:hAnsi="Times New Roman"/>
          <w:sz w:val="28"/>
          <w:szCs w:val="28"/>
        </w:rPr>
        <w:t>г. перспективы следующего года.</w:t>
      </w:r>
    </w:p>
    <w:p w:rsidR="0015652E" w:rsidRPr="00FB6169" w:rsidRDefault="0015652E" w:rsidP="00FB6169">
      <w:pPr>
        <w:jc w:val="both"/>
        <w:rPr>
          <w:rFonts w:ascii="Times New Roman" w:hAnsi="Times New Roman"/>
          <w:b/>
          <w:sz w:val="40"/>
          <w:szCs w:val="40"/>
        </w:rPr>
      </w:pPr>
    </w:p>
    <w:p w:rsidR="0015652E" w:rsidRPr="00FB6169" w:rsidRDefault="0015652E" w:rsidP="00FB6169">
      <w:pPr>
        <w:jc w:val="both"/>
        <w:rPr>
          <w:rFonts w:ascii="Times New Roman" w:hAnsi="Times New Roman"/>
          <w:b/>
          <w:sz w:val="40"/>
          <w:szCs w:val="40"/>
        </w:rPr>
      </w:pPr>
    </w:p>
    <w:p w:rsidR="0015652E" w:rsidRPr="00FB6169" w:rsidRDefault="0015652E" w:rsidP="00FB6169">
      <w:pPr>
        <w:jc w:val="both"/>
        <w:rPr>
          <w:rFonts w:ascii="Times New Roman" w:hAnsi="Times New Roman"/>
          <w:b/>
          <w:sz w:val="40"/>
          <w:szCs w:val="40"/>
        </w:rPr>
      </w:pPr>
    </w:p>
    <w:p w:rsidR="0015652E" w:rsidRPr="00FB6169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A222C6">
      <w:pPr>
        <w:rPr>
          <w:rFonts w:ascii="Times New Roman" w:hAnsi="Times New Roman"/>
          <w:b/>
          <w:i/>
          <w:sz w:val="25"/>
        </w:rPr>
      </w:pPr>
    </w:p>
    <w:p w:rsidR="0015652E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Pr="00FB6169" w:rsidRDefault="0015652E" w:rsidP="002527ED">
      <w:pPr>
        <w:jc w:val="center"/>
        <w:rPr>
          <w:rFonts w:ascii="Times New Roman" w:hAnsi="Times New Roman"/>
          <w:b/>
          <w:i/>
          <w:sz w:val="25"/>
        </w:rPr>
      </w:pPr>
    </w:p>
    <w:p w:rsidR="0015652E" w:rsidRDefault="0015652E" w:rsidP="00C833BA">
      <w:pPr>
        <w:tabs>
          <w:tab w:val="left" w:pos="72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52E" w:rsidRPr="00A222C6" w:rsidRDefault="0015652E" w:rsidP="00C833BA">
      <w:pPr>
        <w:tabs>
          <w:tab w:val="left" w:pos="72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2C6">
        <w:rPr>
          <w:rFonts w:ascii="Times New Roman" w:hAnsi="Times New Roman"/>
          <w:b/>
          <w:sz w:val="28"/>
          <w:szCs w:val="28"/>
        </w:rPr>
        <w:lastRenderedPageBreak/>
        <w:t>АДМИНИСТРАТИВНО-ХОЗЯЙСТВЕННАЯ РАБОТА</w:t>
      </w:r>
    </w:p>
    <w:p w:rsidR="0015652E" w:rsidRDefault="0015652E" w:rsidP="00C833BA">
      <w:pPr>
        <w:tabs>
          <w:tab w:val="left" w:pos="7290"/>
        </w:tabs>
        <w:spacing w:after="0"/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2822"/>
        <w:gridCol w:w="3168"/>
      </w:tblGrid>
      <w:tr w:rsidR="0015652E" w:rsidRPr="00E076C9" w:rsidTr="00E076C9">
        <w:trPr>
          <w:trHeight w:val="332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C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652E" w:rsidRPr="00E076C9" w:rsidTr="00E076C9">
        <w:trPr>
          <w:trHeight w:val="680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материальной базы.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15652E" w:rsidRPr="00E076C9" w:rsidTr="00E076C9">
        <w:trPr>
          <w:trHeight w:val="695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Октябрь/май </w:t>
            </w:r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15652E" w:rsidRPr="00E076C9" w:rsidTr="00E076C9">
        <w:trPr>
          <w:trHeight w:val="695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Озеленение территории детского сада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15652E" w:rsidRPr="00E076C9" w:rsidTr="00E076C9">
        <w:trPr>
          <w:trHeight w:val="1027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в группах.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15652E" w:rsidRPr="00E076C9" w:rsidTr="00E076C9">
        <w:trPr>
          <w:trHeight w:val="1027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Приобрести спортивное оборудование для занятий по физкультуре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15652E" w:rsidRPr="00E076C9" w:rsidTr="00E076C9">
        <w:trPr>
          <w:trHeight w:val="1360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Приобретение  методических пособий для работы педагогов с использованием ИКТ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Заведующая д/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6C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76C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15652E" w:rsidRPr="00E076C9" w:rsidTr="00E076C9">
        <w:trPr>
          <w:trHeight w:val="1027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Оформить информационные стенды для родителей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 xml:space="preserve">Заведующая д/с,  завхоз </w:t>
            </w:r>
            <w:proofErr w:type="spellStart"/>
            <w:r w:rsidRPr="00E076C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076C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76C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15652E" w:rsidRPr="00E076C9" w:rsidTr="00E076C9">
        <w:trPr>
          <w:trHeight w:val="695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Провести ремонт малых форм</w:t>
            </w:r>
          </w:p>
        </w:tc>
        <w:tc>
          <w:tcPr>
            <w:tcW w:w="2822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C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15652E" w:rsidRPr="00E076C9" w:rsidTr="00E076C9">
        <w:trPr>
          <w:trHeight w:val="695"/>
        </w:trPr>
        <w:tc>
          <w:tcPr>
            <w:tcW w:w="3331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капитальный ремонт прачечной</w:t>
            </w:r>
          </w:p>
        </w:tc>
        <w:tc>
          <w:tcPr>
            <w:tcW w:w="2822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</w:tcPr>
          <w:p w:rsidR="0015652E" w:rsidRPr="00E076C9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15652E" w:rsidRPr="00E076C9" w:rsidTr="00E076C9">
        <w:trPr>
          <w:trHeight w:val="695"/>
        </w:trPr>
        <w:tc>
          <w:tcPr>
            <w:tcW w:w="3331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технологическое оборудование на пищеблоке, в прачечной</w:t>
            </w:r>
          </w:p>
        </w:tc>
        <w:tc>
          <w:tcPr>
            <w:tcW w:w="2822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8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15652E" w:rsidRPr="00E076C9" w:rsidTr="00E076C9">
        <w:trPr>
          <w:trHeight w:val="695"/>
        </w:trPr>
        <w:tc>
          <w:tcPr>
            <w:tcW w:w="3331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медицинское  оборудование в медкабинет</w:t>
            </w:r>
          </w:p>
        </w:tc>
        <w:tc>
          <w:tcPr>
            <w:tcW w:w="2822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168" w:type="dxa"/>
          </w:tcPr>
          <w:p w:rsidR="0015652E" w:rsidRDefault="0015652E" w:rsidP="00E076C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старшая медсестра</w:t>
            </w:r>
          </w:p>
        </w:tc>
      </w:tr>
    </w:tbl>
    <w:p w:rsidR="0015652E" w:rsidRPr="00CD7194" w:rsidRDefault="0015652E" w:rsidP="00C833BA">
      <w:pPr>
        <w:tabs>
          <w:tab w:val="left" w:pos="729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52E" w:rsidRPr="00CD7194" w:rsidRDefault="0015652E" w:rsidP="00C833BA">
      <w:pPr>
        <w:tabs>
          <w:tab w:val="left" w:pos="729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52E" w:rsidRPr="00CD7194" w:rsidRDefault="0015652E" w:rsidP="00C833BA">
      <w:pPr>
        <w:tabs>
          <w:tab w:val="left" w:pos="729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52E" w:rsidRPr="00CD7194" w:rsidRDefault="0015652E" w:rsidP="002527E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652E" w:rsidRPr="00CD7194" w:rsidRDefault="0015652E" w:rsidP="002527E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5652E" w:rsidRPr="00CD7194" w:rsidRDefault="0015652E" w:rsidP="00DB3D01">
      <w:pPr>
        <w:pStyle w:val="a3"/>
        <w:jc w:val="left"/>
        <w:rPr>
          <w:rFonts w:ascii="Times New Roman" w:hAnsi="Times New Roman"/>
          <w:sz w:val="24"/>
        </w:rPr>
      </w:pPr>
    </w:p>
    <w:p w:rsidR="0015652E" w:rsidRPr="00CD7194" w:rsidRDefault="0015652E" w:rsidP="002527ED">
      <w:pPr>
        <w:pStyle w:val="a3"/>
        <w:rPr>
          <w:rFonts w:ascii="Times New Roman" w:hAnsi="Times New Roman"/>
          <w:sz w:val="24"/>
        </w:rPr>
      </w:pPr>
    </w:p>
    <w:p w:rsidR="0015652E" w:rsidRPr="00CD7194" w:rsidRDefault="0015652E" w:rsidP="002527ED">
      <w:pPr>
        <w:pStyle w:val="a3"/>
        <w:rPr>
          <w:rFonts w:ascii="Times New Roman" w:hAnsi="Times New Roman"/>
          <w:sz w:val="24"/>
        </w:rPr>
      </w:pPr>
    </w:p>
    <w:p w:rsidR="0015652E" w:rsidRPr="00CD7194" w:rsidRDefault="0015652E" w:rsidP="002527ED">
      <w:pPr>
        <w:pStyle w:val="a3"/>
        <w:rPr>
          <w:rFonts w:ascii="Times New Roman" w:hAnsi="Times New Roman"/>
          <w:sz w:val="24"/>
        </w:rPr>
      </w:pPr>
    </w:p>
    <w:p w:rsidR="0015652E" w:rsidRPr="00FB6169" w:rsidRDefault="0015652E" w:rsidP="002527ED">
      <w:pPr>
        <w:pStyle w:val="a3"/>
        <w:rPr>
          <w:rFonts w:ascii="Times New Roman" w:hAnsi="Times New Roman"/>
          <w:sz w:val="25"/>
        </w:rPr>
      </w:pPr>
    </w:p>
    <w:sectPr w:rsidR="0015652E" w:rsidRPr="00FB6169" w:rsidSect="0085297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A0" w:rsidRDefault="00D317A0" w:rsidP="000C6552">
      <w:pPr>
        <w:spacing w:after="0" w:line="240" w:lineRule="auto"/>
      </w:pPr>
      <w:r>
        <w:separator/>
      </w:r>
    </w:p>
  </w:endnote>
  <w:endnote w:type="continuationSeparator" w:id="0">
    <w:p w:rsidR="00D317A0" w:rsidRDefault="00D317A0" w:rsidP="000C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D3" w:rsidRDefault="00AF6FD3">
    <w:pPr>
      <w:pStyle w:val="af1"/>
    </w:pPr>
  </w:p>
  <w:p w:rsidR="00AF6FD3" w:rsidRDefault="00AF6F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A0" w:rsidRDefault="00D317A0" w:rsidP="000C6552">
      <w:pPr>
        <w:spacing w:after="0" w:line="240" w:lineRule="auto"/>
      </w:pPr>
      <w:r>
        <w:separator/>
      </w:r>
    </w:p>
  </w:footnote>
  <w:footnote w:type="continuationSeparator" w:id="0">
    <w:p w:rsidR="00D317A0" w:rsidRDefault="00D317A0" w:rsidP="000C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740B73"/>
    <w:multiLevelType w:val="hybridMultilevel"/>
    <w:tmpl w:val="BACC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27EC7"/>
    <w:multiLevelType w:val="hybridMultilevel"/>
    <w:tmpl w:val="F22AC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504F4"/>
    <w:multiLevelType w:val="hybridMultilevel"/>
    <w:tmpl w:val="448C3F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9927BF"/>
    <w:multiLevelType w:val="multilevel"/>
    <w:tmpl w:val="0052A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274B1"/>
    <w:multiLevelType w:val="multilevel"/>
    <w:tmpl w:val="5C9AE0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45F67"/>
    <w:multiLevelType w:val="multilevel"/>
    <w:tmpl w:val="000E9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44527"/>
    <w:multiLevelType w:val="hybridMultilevel"/>
    <w:tmpl w:val="1C6A8A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862AD2">
      <w:start w:val="1"/>
      <w:numFmt w:val="decimal"/>
      <w:lvlText w:val="%3."/>
      <w:lvlJc w:val="left"/>
      <w:pPr>
        <w:tabs>
          <w:tab w:val="num" w:pos="2430"/>
        </w:tabs>
        <w:ind w:left="2430" w:hanging="45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F77FF3"/>
    <w:multiLevelType w:val="hybridMultilevel"/>
    <w:tmpl w:val="CC240A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5F458B"/>
    <w:multiLevelType w:val="multilevel"/>
    <w:tmpl w:val="028617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75DA5"/>
    <w:multiLevelType w:val="hybridMultilevel"/>
    <w:tmpl w:val="6900B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595B59"/>
    <w:multiLevelType w:val="hybridMultilevel"/>
    <w:tmpl w:val="786C426C"/>
    <w:lvl w:ilvl="0" w:tplc="E9FC180E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D23617"/>
    <w:multiLevelType w:val="hybridMultilevel"/>
    <w:tmpl w:val="F5BA984A"/>
    <w:lvl w:ilvl="0" w:tplc="6436E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C3561"/>
    <w:multiLevelType w:val="hybridMultilevel"/>
    <w:tmpl w:val="42DEAF4E"/>
    <w:lvl w:ilvl="0" w:tplc="8A8464A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AE2621"/>
    <w:multiLevelType w:val="hybridMultilevel"/>
    <w:tmpl w:val="B0F66FE2"/>
    <w:lvl w:ilvl="0" w:tplc="935CC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EDB28FF"/>
    <w:multiLevelType w:val="hybridMultilevel"/>
    <w:tmpl w:val="218689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EE525A7"/>
    <w:multiLevelType w:val="hybridMultilevel"/>
    <w:tmpl w:val="BF78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A153F"/>
    <w:multiLevelType w:val="hybridMultilevel"/>
    <w:tmpl w:val="C7CA4CA2"/>
    <w:lvl w:ilvl="0" w:tplc="514C2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400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684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528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82F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03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46F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004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CAA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1687825"/>
    <w:multiLevelType w:val="multilevel"/>
    <w:tmpl w:val="77B00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F6452"/>
    <w:multiLevelType w:val="hybridMultilevel"/>
    <w:tmpl w:val="F0A446CC"/>
    <w:lvl w:ilvl="0" w:tplc="E9FC180E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07FAF"/>
    <w:multiLevelType w:val="hybridMultilevel"/>
    <w:tmpl w:val="7E5A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45259A"/>
    <w:multiLevelType w:val="hybridMultilevel"/>
    <w:tmpl w:val="7602C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E4F54"/>
    <w:multiLevelType w:val="multilevel"/>
    <w:tmpl w:val="3918BAB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6">
    <w:nsid w:val="498250AB"/>
    <w:multiLevelType w:val="hybridMultilevel"/>
    <w:tmpl w:val="D12E5E54"/>
    <w:lvl w:ilvl="0" w:tplc="6436E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C42F2"/>
    <w:multiLevelType w:val="hybridMultilevel"/>
    <w:tmpl w:val="FEEC6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CF386F"/>
    <w:multiLevelType w:val="hybridMultilevel"/>
    <w:tmpl w:val="A4B2F3A4"/>
    <w:lvl w:ilvl="0" w:tplc="7820E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DD4190"/>
    <w:multiLevelType w:val="hybridMultilevel"/>
    <w:tmpl w:val="CFD0F688"/>
    <w:lvl w:ilvl="0" w:tplc="04190005">
      <w:start w:val="1"/>
      <w:numFmt w:val="bullet"/>
      <w:lvlText w:val="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FF50D1"/>
    <w:multiLevelType w:val="hybridMultilevel"/>
    <w:tmpl w:val="0F3E123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>
    <w:nsid w:val="51032349"/>
    <w:multiLevelType w:val="hybridMultilevel"/>
    <w:tmpl w:val="C7D82F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625EC8"/>
    <w:multiLevelType w:val="hybridMultilevel"/>
    <w:tmpl w:val="5C84C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9149B"/>
    <w:multiLevelType w:val="hybridMultilevel"/>
    <w:tmpl w:val="607C02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D16C73"/>
    <w:multiLevelType w:val="hybridMultilevel"/>
    <w:tmpl w:val="8DA69E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877B9"/>
    <w:multiLevelType w:val="hybridMultilevel"/>
    <w:tmpl w:val="C838950C"/>
    <w:lvl w:ilvl="0" w:tplc="791816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694269"/>
    <w:multiLevelType w:val="hybridMultilevel"/>
    <w:tmpl w:val="67EC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651B4"/>
    <w:multiLevelType w:val="hybridMultilevel"/>
    <w:tmpl w:val="3A02A8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1457173"/>
    <w:multiLevelType w:val="hybridMultilevel"/>
    <w:tmpl w:val="FDBE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F60B9"/>
    <w:multiLevelType w:val="hybridMultilevel"/>
    <w:tmpl w:val="5B7289AE"/>
    <w:lvl w:ilvl="0" w:tplc="6436E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E82FE0"/>
    <w:multiLevelType w:val="hybridMultilevel"/>
    <w:tmpl w:val="2FBE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BA4325"/>
    <w:multiLevelType w:val="hybridMultilevel"/>
    <w:tmpl w:val="318ACA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4E41B0F"/>
    <w:multiLevelType w:val="hybridMultilevel"/>
    <w:tmpl w:val="A69A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A570A"/>
    <w:multiLevelType w:val="hybridMultilevel"/>
    <w:tmpl w:val="D84C9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C27007"/>
    <w:multiLevelType w:val="hybridMultilevel"/>
    <w:tmpl w:val="39A02BC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5">
    <w:nsid w:val="79422F08"/>
    <w:multiLevelType w:val="hybridMultilevel"/>
    <w:tmpl w:val="1188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85FCD"/>
    <w:multiLevelType w:val="hybridMultilevel"/>
    <w:tmpl w:val="2000016C"/>
    <w:lvl w:ilvl="0" w:tplc="041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7">
    <w:nsid w:val="7C47772A"/>
    <w:multiLevelType w:val="hybridMultilevel"/>
    <w:tmpl w:val="1888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2E1A01"/>
    <w:multiLevelType w:val="hybridMultilevel"/>
    <w:tmpl w:val="A0963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41"/>
  </w:num>
  <w:num w:numId="4">
    <w:abstractNumId w:val="24"/>
  </w:num>
  <w:num w:numId="5">
    <w:abstractNumId w:val="33"/>
  </w:num>
  <w:num w:numId="6">
    <w:abstractNumId w:val="43"/>
  </w:num>
  <w:num w:numId="7">
    <w:abstractNumId w:val="37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21"/>
  </w:num>
  <w:num w:numId="14">
    <w:abstractNumId w:val="9"/>
  </w:num>
  <w:num w:numId="15">
    <w:abstractNumId w:val="45"/>
  </w:num>
  <w:num w:numId="16">
    <w:abstractNumId w:val="27"/>
  </w:num>
  <w:num w:numId="17">
    <w:abstractNumId w:val="29"/>
  </w:num>
  <w:num w:numId="18">
    <w:abstractNumId w:val="32"/>
  </w:num>
  <w:num w:numId="19">
    <w:abstractNumId w:val="4"/>
  </w:num>
  <w:num w:numId="20">
    <w:abstractNumId w:val="11"/>
  </w:num>
  <w:num w:numId="21">
    <w:abstractNumId w:val="30"/>
  </w:num>
  <w:num w:numId="22">
    <w:abstractNumId w:val="23"/>
  </w:num>
  <w:num w:numId="23">
    <w:abstractNumId w:val="35"/>
  </w:num>
  <w:num w:numId="24">
    <w:abstractNumId w:val="31"/>
  </w:num>
  <w:num w:numId="25">
    <w:abstractNumId w:val="22"/>
  </w:num>
  <w:num w:numId="26">
    <w:abstractNumId w:val="14"/>
  </w:num>
  <w:num w:numId="27">
    <w:abstractNumId w:val="34"/>
  </w:num>
  <w:num w:numId="28">
    <w:abstractNumId w:val="6"/>
  </w:num>
  <w:num w:numId="29">
    <w:abstractNumId w:val="17"/>
  </w:num>
  <w:num w:numId="30">
    <w:abstractNumId w:val="10"/>
  </w:num>
  <w:num w:numId="31">
    <w:abstractNumId w:val="46"/>
  </w:num>
  <w:num w:numId="32">
    <w:abstractNumId w:val="16"/>
  </w:num>
  <w:num w:numId="33">
    <w:abstractNumId w:val="13"/>
  </w:num>
  <w:num w:numId="34">
    <w:abstractNumId w:val="20"/>
  </w:num>
  <w:num w:numId="35">
    <w:abstractNumId w:val="25"/>
  </w:num>
  <w:num w:numId="36">
    <w:abstractNumId w:val="28"/>
  </w:num>
  <w:num w:numId="37">
    <w:abstractNumId w:val="48"/>
  </w:num>
  <w:num w:numId="38">
    <w:abstractNumId w:val="39"/>
  </w:num>
  <w:num w:numId="39">
    <w:abstractNumId w:val="26"/>
  </w:num>
  <w:num w:numId="40">
    <w:abstractNumId w:val="15"/>
  </w:num>
  <w:num w:numId="41">
    <w:abstractNumId w:val="36"/>
  </w:num>
  <w:num w:numId="42">
    <w:abstractNumId w:val="47"/>
  </w:num>
  <w:num w:numId="43">
    <w:abstractNumId w:val="42"/>
  </w:num>
  <w:num w:numId="44">
    <w:abstractNumId w:val="18"/>
  </w:num>
  <w:num w:numId="45">
    <w:abstractNumId w:val="38"/>
  </w:num>
  <w:num w:numId="46">
    <w:abstractNumId w:val="44"/>
  </w:num>
  <w:num w:numId="4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7ED"/>
    <w:rsid w:val="00001198"/>
    <w:rsid w:val="000030F6"/>
    <w:rsid w:val="0001289A"/>
    <w:rsid w:val="000131E0"/>
    <w:rsid w:val="000223DC"/>
    <w:rsid w:val="0002253D"/>
    <w:rsid w:val="000243D1"/>
    <w:rsid w:val="000469FC"/>
    <w:rsid w:val="000470BE"/>
    <w:rsid w:val="000654B5"/>
    <w:rsid w:val="00077391"/>
    <w:rsid w:val="00080EDF"/>
    <w:rsid w:val="00086296"/>
    <w:rsid w:val="000A084E"/>
    <w:rsid w:val="000C6552"/>
    <w:rsid w:val="000E11E7"/>
    <w:rsid w:val="000E5D08"/>
    <w:rsid w:val="000F5065"/>
    <w:rsid w:val="000F5256"/>
    <w:rsid w:val="00101229"/>
    <w:rsid w:val="001039AE"/>
    <w:rsid w:val="0011453F"/>
    <w:rsid w:val="00140677"/>
    <w:rsid w:val="001433F6"/>
    <w:rsid w:val="001435B1"/>
    <w:rsid w:val="0015079E"/>
    <w:rsid w:val="0015652E"/>
    <w:rsid w:val="0017416B"/>
    <w:rsid w:val="00196449"/>
    <w:rsid w:val="001A29CA"/>
    <w:rsid w:val="001A4CB6"/>
    <w:rsid w:val="001B4832"/>
    <w:rsid w:val="001C24C5"/>
    <w:rsid w:val="001C4D31"/>
    <w:rsid w:val="001D17C6"/>
    <w:rsid w:val="001E018C"/>
    <w:rsid w:val="001E37FD"/>
    <w:rsid w:val="001E6D12"/>
    <w:rsid w:val="001F6F4C"/>
    <w:rsid w:val="00212285"/>
    <w:rsid w:val="00215B3A"/>
    <w:rsid w:val="00237BF4"/>
    <w:rsid w:val="00237D3B"/>
    <w:rsid w:val="00240667"/>
    <w:rsid w:val="0024484F"/>
    <w:rsid w:val="00245F7D"/>
    <w:rsid w:val="002527ED"/>
    <w:rsid w:val="00262A52"/>
    <w:rsid w:val="00265268"/>
    <w:rsid w:val="002732B6"/>
    <w:rsid w:val="00284846"/>
    <w:rsid w:val="0029171A"/>
    <w:rsid w:val="00292D75"/>
    <w:rsid w:val="002A46CC"/>
    <w:rsid w:val="002A473F"/>
    <w:rsid w:val="002A6343"/>
    <w:rsid w:val="002C1B12"/>
    <w:rsid w:val="002D5FAF"/>
    <w:rsid w:val="002F103C"/>
    <w:rsid w:val="002F29E4"/>
    <w:rsid w:val="00307C88"/>
    <w:rsid w:val="0031437D"/>
    <w:rsid w:val="00333389"/>
    <w:rsid w:val="00336D3D"/>
    <w:rsid w:val="003453B8"/>
    <w:rsid w:val="00345854"/>
    <w:rsid w:val="0036367A"/>
    <w:rsid w:val="00374DEE"/>
    <w:rsid w:val="00376BF6"/>
    <w:rsid w:val="00385840"/>
    <w:rsid w:val="00385EFA"/>
    <w:rsid w:val="003B10EB"/>
    <w:rsid w:val="003B4761"/>
    <w:rsid w:val="003B501B"/>
    <w:rsid w:val="003C1059"/>
    <w:rsid w:val="003D6619"/>
    <w:rsid w:val="003E5FC9"/>
    <w:rsid w:val="003F5E48"/>
    <w:rsid w:val="003F70A3"/>
    <w:rsid w:val="00400D9C"/>
    <w:rsid w:val="00405B40"/>
    <w:rsid w:val="0041696F"/>
    <w:rsid w:val="0043195A"/>
    <w:rsid w:val="0043726F"/>
    <w:rsid w:val="00437B6B"/>
    <w:rsid w:val="004403AD"/>
    <w:rsid w:val="004441BD"/>
    <w:rsid w:val="0044567B"/>
    <w:rsid w:val="00452576"/>
    <w:rsid w:val="00467CFD"/>
    <w:rsid w:val="004A6A99"/>
    <w:rsid w:val="004B2497"/>
    <w:rsid w:val="004C2833"/>
    <w:rsid w:val="004C358F"/>
    <w:rsid w:val="004E60CC"/>
    <w:rsid w:val="004E63B5"/>
    <w:rsid w:val="004E6E8F"/>
    <w:rsid w:val="004F3EB1"/>
    <w:rsid w:val="00502E8A"/>
    <w:rsid w:val="0050534A"/>
    <w:rsid w:val="0053525E"/>
    <w:rsid w:val="005365E5"/>
    <w:rsid w:val="005504F6"/>
    <w:rsid w:val="005539F5"/>
    <w:rsid w:val="00553B91"/>
    <w:rsid w:val="00555407"/>
    <w:rsid w:val="00557931"/>
    <w:rsid w:val="00564B6A"/>
    <w:rsid w:val="0057136F"/>
    <w:rsid w:val="00582310"/>
    <w:rsid w:val="005840C2"/>
    <w:rsid w:val="00587CB4"/>
    <w:rsid w:val="005919E0"/>
    <w:rsid w:val="00595D26"/>
    <w:rsid w:val="00595D87"/>
    <w:rsid w:val="005C0B83"/>
    <w:rsid w:val="005C4E46"/>
    <w:rsid w:val="005D147B"/>
    <w:rsid w:val="005D17FD"/>
    <w:rsid w:val="005E6E32"/>
    <w:rsid w:val="005F13C5"/>
    <w:rsid w:val="00614809"/>
    <w:rsid w:val="00614916"/>
    <w:rsid w:val="00624BA8"/>
    <w:rsid w:val="0062768F"/>
    <w:rsid w:val="0063073A"/>
    <w:rsid w:val="0065448B"/>
    <w:rsid w:val="00670CC1"/>
    <w:rsid w:val="006832C2"/>
    <w:rsid w:val="0068738D"/>
    <w:rsid w:val="006A7DC0"/>
    <w:rsid w:val="006C0998"/>
    <w:rsid w:val="006C703A"/>
    <w:rsid w:val="006C72B0"/>
    <w:rsid w:val="006D0C93"/>
    <w:rsid w:val="006D26C6"/>
    <w:rsid w:val="006D6ADA"/>
    <w:rsid w:val="006E2C17"/>
    <w:rsid w:val="006E3975"/>
    <w:rsid w:val="006E4239"/>
    <w:rsid w:val="0072764D"/>
    <w:rsid w:val="007511CF"/>
    <w:rsid w:val="007541AE"/>
    <w:rsid w:val="00766B49"/>
    <w:rsid w:val="00767B8E"/>
    <w:rsid w:val="007772B8"/>
    <w:rsid w:val="007831B6"/>
    <w:rsid w:val="00790C37"/>
    <w:rsid w:val="0079583E"/>
    <w:rsid w:val="007A469A"/>
    <w:rsid w:val="007A5AA7"/>
    <w:rsid w:val="007B49BE"/>
    <w:rsid w:val="007C12E0"/>
    <w:rsid w:val="007C2AB8"/>
    <w:rsid w:val="007C3222"/>
    <w:rsid w:val="007D24D8"/>
    <w:rsid w:val="00821ADC"/>
    <w:rsid w:val="00826CD5"/>
    <w:rsid w:val="008301AE"/>
    <w:rsid w:val="00840940"/>
    <w:rsid w:val="00841799"/>
    <w:rsid w:val="00852970"/>
    <w:rsid w:val="00863DE1"/>
    <w:rsid w:val="00871BBA"/>
    <w:rsid w:val="00872B3E"/>
    <w:rsid w:val="00876249"/>
    <w:rsid w:val="00877C14"/>
    <w:rsid w:val="0088066D"/>
    <w:rsid w:val="0089290C"/>
    <w:rsid w:val="00895997"/>
    <w:rsid w:val="008A32BD"/>
    <w:rsid w:val="008B0BCE"/>
    <w:rsid w:val="008C246C"/>
    <w:rsid w:val="008C2B17"/>
    <w:rsid w:val="008C30C1"/>
    <w:rsid w:val="008C7CFC"/>
    <w:rsid w:val="008D5FE3"/>
    <w:rsid w:val="008E38BD"/>
    <w:rsid w:val="008F00B9"/>
    <w:rsid w:val="00914763"/>
    <w:rsid w:val="009173EE"/>
    <w:rsid w:val="00935083"/>
    <w:rsid w:val="009416B8"/>
    <w:rsid w:val="00961AB5"/>
    <w:rsid w:val="00964294"/>
    <w:rsid w:val="009668F7"/>
    <w:rsid w:val="009676BD"/>
    <w:rsid w:val="0097052C"/>
    <w:rsid w:val="00983DA1"/>
    <w:rsid w:val="00986D4F"/>
    <w:rsid w:val="00990D94"/>
    <w:rsid w:val="009978A4"/>
    <w:rsid w:val="009A06E3"/>
    <w:rsid w:val="009A2842"/>
    <w:rsid w:val="009A2F71"/>
    <w:rsid w:val="009D630E"/>
    <w:rsid w:val="009F5FB4"/>
    <w:rsid w:val="00A00DC4"/>
    <w:rsid w:val="00A0228A"/>
    <w:rsid w:val="00A03B0A"/>
    <w:rsid w:val="00A04BDC"/>
    <w:rsid w:val="00A103C0"/>
    <w:rsid w:val="00A222C6"/>
    <w:rsid w:val="00A243BC"/>
    <w:rsid w:val="00A35727"/>
    <w:rsid w:val="00A411CC"/>
    <w:rsid w:val="00A43E79"/>
    <w:rsid w:val="00A449BA"/>
    <w:rsid w:val="00A633AB"/>
    <w:rsid w:val="00A71B76"/>
    <w:rsid w:val="00A74534"/>
    <w:rsid w:val="00A97655"/>
    <w:rsid w:val="00A97B87"/>
    <w:rsid w:val="00AA0921"/>
    <w:rsid w:val="00AB56D5"/>
    <w:rsid w:val="00AB6164"/>
    <w:rsid w:val="00AD26D0"/>
    <w:rsid w:val="00AF6FD3"/>
    <w:rsid w:val="00AF7616"/>
    <w:rsid w:val="00AF7E1A"/>
    <w:rsid w:val="00B03D28"/>
    <w:rsid w:val="00B21A23"/>
    <w:rsid w:val="00B36078"/>
    <w:rsid w:val="00B561D0"/>
    <w:rsid w:val="00B60071"/>
    <w:rsid w:val="00B6098B"/>
    <w:rsid w:val="00B670AF"/>
    <w:rsid w:val="00B80B8B"/>
    <w:rsid w:val="00B944E6"/>
    <w:rsid w:val="00BA0273"/>
    <w:rsid w:val="00BA0791"/>
    <w:rsid w:val="00BD0DB1"/>
    <w:rsid w:val="00BD13AF"/>
    <w:rsid w:val="00BD2961"/>
    <w:rsid w:val="00BD7B17"/>
    <w:rsid w:val="00BE10B5"/>
    <w:rsid w:val="00BE6AE0"/>
    <w:rsid w:val="00BF621F"/>
    <w:rsid w:val="00C11B41"/>
    <w:rsid w:val="00C12B52"/>
    <w:rsid w:val="00C14CC0"/>
    <w:rsid w:val="00C32489"/>
    <w:rsid w:val="00C36580"/>
    <w:rsid w:val="00C366BA"/>
    <w:rsid w:val="00C40C12"/>
    <w:rsid w:val="00C502F1"/>
    <w:rsid w:val="00C5478A"/>
    <w:rsid w:val="00C64F1F"/>
    <w:rsid w:val="00C73760"/>
    <w:rsid w:val="00C833BA"/>
    <w:rsid w:val="00CB079C"/>
    <w:rsid w:val="00CC4F4F"/>
    <w:rsid w:val="00CD7194"/>
    <w:rsid w:val="00CE48D2"/>
    <w:rsid w:val="00CE6637"/>
    <w:rsid w:val="00D03019"/>
    <w:rsid w:val="00D06BB7"/>
    <w:rsid w:val="00D226DD"/>
    <w:rsid w:val="00D317A0"/>
    <w:rsid w:val="00D3634F"/>
    <w:rsid w:val="00D433A6"/>
    <w:rsid w:val="00D60C8C"/>
    <w:rsid w:val="00D84F41"/>
    <w:rsid w:val="00D9263A"/>
    <w:rsid w:val="00D9342A"/>
    <w:rsid w:val="00DB06B3"/>
    <w:rsid w:val="00DB3D01"/>
    <w:rsid w:val="00DE329B"/>
    <w:rsid w:val="00DF5646"/>
    <w:rsid w:val="00E076C9"/>
    <w:rsid w:val="00E1453C"/>
    <w:rsid w:val="00E15266"/>
    <w:rsid w:val="00E26612"/>
    <w:rsid w:val="00E329E9"/>
    <w:rsid w:val="00E32D14"/>
    <w:rsid w:val="00E33314"/>
    <w:rsid w:val="00E3451D"/>
    <w:rsid w:val="00E42F7A"/>
    <w:rsid w:val="00E44572"/>
    <w:rsid w:val="00E50300"/>
    <w:rsid w:val="00E504DB"/>
    <w:rsid w:val="00E56E8A"/>
    <w:rsid w:val="00E617FB"/>
    <w:rsid w:val="00E61F92"/>
    <w:rsid w:val="00E63193"/>
    <w:rsid w:val="00E70900"/>
    <w:rsid w:val="00E741B6"/>
    <w:rsid w:val="00E7768A"/>
    <w:rsid w:val="00E825AA"/>
    <w:rsid w:val="00EA1C13"/>
    <w:rsid w:val="00EB640C"/>
    <w:rsid w:val="00EC7CEE"/>
    <w:rsid w:val="00ED3DB7"/>
    <w:rsid w:val="00EE6771"/>
    <w:rsid w:val="00F02DBB"/>
    <w:rsid w:val="00F05ECC"/>
    <w:rsid w:val="00F53AB9"/>
    <w:rsid w:val="00F67A53"/>
    <w:rsid w:val="00F75EBF"/>
    <w:rsid w:val="00F760B5"/>
    <w:rsid w:val="00F869F5"/>
    <w:rsid w:val="00F96BF1"/>
    <w:rsid w:val="00FA4D56"/>
    <w:rsid w:val="00FB1B5D"/>
    <w:rsid w:val="00FB319A"/>
    <w:rsid w:val="00FB6169"/>
    <w:rsid w:val="00FC6CB5"/>
    <w:rsid w:val="00FC79CD"/>
    <w:rsid w:val="00FF4367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27ED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27ED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527ED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3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2764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B6007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27ED"/>
    <w:rPr>
      <w:rFonts w:ascii="Times New Roman" w:hAnsi="Times New Roman" w:cs="Times New Roman"/>
      <w:b/>
      <w:i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527ED"/>
    <w:rPr>
      <w:rFonts w:ascii="Times New Roman" w:hAnsi="Times New Roman" w:cs="Times New Roman"/>
      <w:b/>
      <w:iCs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527ED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72764D"/>
    <w:rPr>
      <w:rFonts w:ascii="Cambria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B60071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2527ED"/>
    <w:pPr>
      <w:spacing w:after="0" w:line="240" w:lineRule="auto"/>
      <w:jc w:val="center"/>
    </w:pPr>
    <w:rPr>
      <w:rFonts w:ascii="Georgia" w:hAnsi="Georgia"/>
      <w:b/>
      <w:bCs/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2527ED"/>
    <w:rPr>
      <w:rFonts w:ascii="Georgia" w:hAnsi="Georgia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2527E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2527E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527ED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527ED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2527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527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5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527E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2527ED"/>
    <w:rPr>
      <w:sz w:val="22"/>
      <w:szCs w:val="22"/>
    </w:rPr>
  </w:style>
  <w:style w:type="character" w:styleId="ad">
    <w:name w:val="Strong"/>
    <w:uiPriority w:val="99"/>
    <w:qFormat/>
    <w:rsid w:val="0072764D"/>
    <w:rPr>
      <w:rFonts w:cs="Times New Roman"/>
      <w:b/>
      <w:bCs/>
    </w:rPr>
  </w:style>
  <w:style w:type="paragraph" w:styleId="ae">
    <w:name w:val="Normal (Web)"/>
    <w:basedOn w:val="a"/>
    <w:uiPriority w:val="99"/>
    <w:rsid w:val="00E32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rsid w:val="000C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0C6552"/>
    <w:rPr>
      <w:rFonts w:cs="Times New Roman"/>
    </w:rPr>
  </w:style>
  <w:style w:type="paragraph" w:styleId="af1">
    <w:name w:val="footer"/>
    <w:basedOn w:val="a"/>
    <w:link w:val="af2"/>
    <w:uiPriority w:val="99"/>
    <w:rsid w:val="000C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0C6552"/>
    <w:rPr>
      <w:rFonts w:cs="Times New Roman"/>
    </w:rPr>
  </w:style>
  <w:style w:type="paragraph" w:styleId="af3">
    <w:name w:val="List"/>
    <w:basedOn w:val="a3"/>
    <w:uiPriority w:val="99"/>
    <w:semiHidden/>
    <w:rsid w:val="003B10EB"/>
    <w:pPr>
      <w:suppressAutoHyphens/>
      <w:spacing w:after="120"/>
      <w:jc w:val="left"/>
    </w:pPr>
    <w:rPr>
      <w:rFonts w:ascii="Times New Roman" w:hAnsi="Times New Roman" w:cs="Lohit Hindi"/>
      <w:b w:val="0"/>
      <w:bCs w:val="0"/>
      <w:sz w:val="24"/>
      <w:lang w:eastAsia="ar-SA"/>
    </w:rPr>
  </w:style>
  <w:style w:type="character" w:customStyle="1" w:styleId="apple-converted-space">
    <w:name w:val="apple-converted-space"/>
    <w:uiPriority w:val="99"/>
    <w:rsid w:val="007A5AA7"/>
    <w:rPr>
      <w:rFonts w:cs="Times New Roman"/>
    </w:rPr>
  </w:style>
  <w:style w:type="character" w:styleId="af4">
    <w:name w:val="Hyperlink"/>
    <w:uiPriority w:val="99"/>
    <w:rsid w:val="008301AE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8301A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99"/>
    <w:locked/>
    <w:rsid w:val="005539F5"/>
    <w:rPr>
      <w:sz w:val="22"/>
      <w:lang w:val="ru-RU" w:eastAsia="ru-RU"/>
    </w:rPr>
  </w:style>
  <w:style w:type="paragraph" w:customStyle="1" w:styleId="ConsPlusNormal">
    <w:name w:val="ConsPlusNormal"/>
    <w:uiPriority w:val="99"/>
    <w:rsid w:val="002F10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09E2-91DA-45CD-BF49-ADAD91E2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53</Pages>
  <Words>10451</Words>
  <Characters>59574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мунир масхутович</cp:lastModifiedBy>
  <cp:revision>82</cp:revision>
  <cp:lastPrinted>2013-01-10T03:42:00Z</cp:lastPrinted>
  <dcterms:created xsi:type="dcterms:W3CDTF">2012-09-05T15:21:00Z</dcterms:created>
  <dcterms:modified xsi:type="dcterms:W3CDTF">2013-04-04T06:42:00Z</dcterms:modified>
</cp:coreProperties>
</file>