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C1" w:rsidRPr="005E25A5" w:rsidRDefault="005944C1" w:rsidP="00594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A5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</w:p>
    <w:p w:rsidR="005944C1" w:rsidRPr="005E25A5" w:rsidRDefault="005944C1" w:rsidP="00594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A5">
        <w:rPr>
          <w:rFonts w:ascii="Times New Roman" w:hAnsi="Times New Roman" w:cs="Times New Roman"/>
          <w:b/>
          <w:sz w:val="28"/>
          <w:szCs w:val="28"/>
        </w:rPr>
        <w:t xml:space="preserve">«Психолого-педагогические параметры определения готовности </w:t>
      </w:r>
    </w:p>
    <w:p w:rsidR="005944C1" w:rsidRPr="005E25A5" w:rsidRDefault="005944C1" w:rsidP="00594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A5">
        <w:rPr>
          <w:rFonts w:ascii="Times New Roman" w:hAnsi="Times New Roman" w:cs="Times New Roman"/>
          <w:b/>
          <w:sz w:val="28"/>
          <w:szCs w:val="28"/>
        </w:rPr>
        <w:t>поступления ребенка в ДОУ»</w:t>
      </w: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ребенка:</w:t>
      </w: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старшие братья или сестры, которые посещают наш детский сад?</w:t>
      </w: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преобладает у ребенка в последнее время в домашней обстановке:</w:t>
      </w:r>
    </w:p>
    <w:p w:rsidR="005944C1" w:rsidRDefault="005944C1" w:rsidP="005944C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бодрое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уравновешенное (3 балла);</w:t>
      </w:r>
    </w:p>
    <w:p w:rsidR="005944C1" w:rsidRDefault="005944C1" w:rsidP="005944C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неустойчивое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балла);</w:t>
      </w:r>
    </w:p>
    <w:p w:rsidR="005944C1" w:rsidRDefault="005944C1" w:rsidP="005944C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Ваш ребенок засыпает:</w:t>
      </w:r>
    </w:p>
    <w:p w:rsidR="005944C1" w:rsidRDefault="005944C1" w:rsidP="005944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спокойно – до 10 мин (3 балла);</w:t>
      </w:r>
    </w:p>
    <w:p w:rsidR="005944C1" w:rsidRDefault="005944C1" w:rsidP="005944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не засыпает (2 балла);</w:t>
      </w:r>
    </w:p>
    <w:p w:rsidR="005944C1" w:rsidRDefault="005944C1" w:rsidP="005944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неспокойно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 дополнительное воздействие при засыпании ребенка (укачивание, колыбельные и пр.):</w:t>
      </w:r>
    </w:p>
    <w:p w:rsidR="005944C1" w:rsidRDefault="005944C1" w:rsidP="005944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(1 балл);</w:t>
      </w:r>
    </w:p>
    <w:p w:rsidR="005944C1" w:rsidRDefault="005944C1" w:rsidP="005944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(3 балла).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продолжительность дневного сна ребенка:</w:t>
      </w:r>
    </w:p>
    <w:p w:rsidR="005944C1" w:rsidRDefault="005944C1" w:rsidP="005944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(3 балла);</w:t>
      </w:r>
    </w:p>
    <w:p w:rsidR="005944C1" w:rsidRDefault="005944C1" w:rsidP="005944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аппетит у Вашего ребенка:</w:t>
      </w:r>
    </w:p>
    <w:p w:rsidR="005944C1" w:rsidRDefault="005944C1" w:rsidP="005944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 балла);</w:t>
      </w:r>
    </w:p>
    <w:p w:rsidR="005944C1" w:rsidRDefault="005944C1" w:rsidP="005944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избирательный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 балла);</w:t>
      </w:r>
    </w:p>
    <w:p w:rsidR="005944C1" w:rsidRDefault="005944C1" w:rsidP="005944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неустойчивый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балла);</w:t>
      </w:r>
    </w:p>
    <w:p w:rsidR="005944C1" w:rsidRDefault="005944C1" w:rsidP="005944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плохой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относится Ваш ребенок к высаживанию на горшок:</w:t>
      </w:r>
    </w:p>
    <w:p w:rsidR="005944C1" w:rsidRDefault="005944C1" w:rsidP="005944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(3 балла);</w:t>
      </w:r>
    </w:p>
    <w:p w:rsidR="005944C1" w:rsidRDefault="005944C1" w:rsidP="005944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Просится ли Ваш ребенок на горшок:</w:t>
      </w:r>
    </w:p>
    <w:p w:rsidR="005944C1" w:rsidRDefault="005944C1" w:rsidP="005944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(3 балла);</w:t>
      </w:r>
    </w:p>
    <w:p w:rsidR="005944C1" w:rsidRDefault="005944C1" w:rsidP="005944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но бывает сухой (2 балла);</w:t>
      </w:r>
    </w:p>
    <w:p w:rsidR="005944C1" w:rsidRDefault="005944C1" w:rsidP="005944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и ходит мокрый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Вашего ребенка отрицательные привычки (сосет пустышку или палец, раскачивается, другое):</w:t>
      </w:r>
    </w:p>
    <w:p w:rsidR="005944C1" w:rsidRDefault="005944C1" w:rsidP="005944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(1 балл);</w:t>
      </w:r>
    </w:p>
    <w:p w:rsidR="005944C1" w:rsidRDefault="005944C1" w:rsidP="005944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(3 балла).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Интересуется ли ребенок игрушками, предметами дома и в новой обстановке:</w:t>
      </w:r>
    </w:p>
    <w:p w:rsidR="005944C1" w:rsidRDefault="005944C1" w:rsidP="005944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(3 балла);</w:t>
      </w:r>
    </w:p>
    <w:p w:rsidR="005944C1" w:rsidRDefault="005944C1" w:rsidP="005944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(2 балла);</w:t>
      </w:r>
    </w:p>
    <w:p w:rsidR="005944C1" w:rsidRDefault="005944C1" w:rsidP="005944C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Проявляет ли ребенок интерес к действиям взрослых:</w:t>
      </w:r>
    </w:p>
    <w:p w:rsidR="005944C1" w:rsidRDefault="005944C1" w:rsidP="005944C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(3 балла);</w:t>
      </w:r>
    </w:p>
    <w:p w:rsidR="005944C1" w:rsidRDefault="005944C1" w:rsidP="005944C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(2 балла);</w:t>
      </w:r>
    </w:p>
    <w:p w:rsidR="005944C1" w:rsidRDefault="005944C1" w:rsidP="005944C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Ваш ребенок играет:</w:t>
      </w:r>
    </w:p>
    <w:p w:rsidR="005944C1" w:rsidRDefault="005944C1" w:rsidP="005944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играть самостоятельно (3 балла);</w:t>
      </w:r>
    </w:p>
    <w:p w:rsidR="005944C1" w:rsidRDefault="005944C1" w:rsidP="005944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(2 балла);</w:t>
      </w:r>
    </w:p>
    <w:p w:rsidR="005944C1" w:rsidRDefault="005944C1" w:rsidP="005944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играет сам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взаимоотношения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взрослыми:</w:t>
      </w:r>
    </w:p>
    <w:p w:rsidR="005944C1" w:rsidRDefault="005944C1" w:rsidP="00594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идет на контакт (3 балла);</w:t>
      </w:r>
    </w:p>
    <w:p w:rsidR="005944C1" w:rsidRDefault="005944C1" w:rsidP="00594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 (2 балла);</w:t>
      </w:r>
    </w:p>
    <w:p w:rsidR="005944C1" w:rsidRDefault="005944C1" w:rsidP="00594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взаимоотношения с детьми:</w:t>
      </w:r>
    </w:p>
    <w:p w:rsidR="005944C1" w:rsidRDefault="005944C1" w:rsidP="005944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идет на контакт (3 балла);</w:t>
      </w:r>
    </w:p>
    <w:p w:rsidR="005944C1" w:rsidRDefault="005944C1" w:rsidP="005944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 (2 балла);</w:t>
      </w:r>
    </w:p>
    <w:p w:rsidR="005944C1" w:rsidRDefault="005944C1" w:rsidP="005944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относится к занятиям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, усидчив, активен:</w:t>
      </w:r>
    </w:p>
    <w:p w:rsidR="005944C1" w:rsidRDefault="005944C1" w:rsidP="005944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(3 балла);</w:t>
      </w:r>
    </w:p>
    <w:p w:rsidR="005944C1" w:rsidRDefault="005944C1" w:rsidP="005944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(2 балла);</w:t>
      </w:r>
    </w:p>
    <w:p w:rsidR="005944C1" w:rsidRDefault="005944C1" w:rsidP="005944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ребенка уверенность в себе:</w:t>
      </w:r>
    </w:p>
    <w:p w:rsidR="005944C1" w:rsidRDefault="005944C1" w:rsidP="005944C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(3 балла);</w:t>
      </w:r>
    </w:p>
    <w:p w:rsidR="005944C1" w:rsidRDefault="005944C1" w:rsidP="005944C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(2 балла);</w:t>
      </w:r>
    </w:p>
    <w:p w:rsidR="005944C1" w:rsidRDefault="005944C1" w:rsidP="005944C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ли у ребенка опыт разлуки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944C1" w:rsidRDefault="005944C1" w:rsidP="005944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 разлуку легко (3 балла);</w:t>
      </w:r>
    </w:p>
    <w:p w:rsidR="005944C1" w:rsidRDefault="005944C1" w:rsidP="005944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(1 балл).</w:t>
      </w:r>
    </w:p>
    <w:p w:rsidR="005944C1" w:rsidRDefault="005944C1" w:rsidP="00594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ли у ребенка аффективная привязанность к кому-либо из взрослых:</w:t>
      </w:r>
    </w:p>
    <w:p w:rsidR="005944C1" w:rsidRDefault="005944C1" w:rsidP="005944C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(1 балл);</w:t>
      </w:r>
    </w:p>
    <w:p w:rsidR="005944C1" w:rsidRDefault="005944C1" w:rsidP="005944C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(3 балла).</w:t>
      </w: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баллов_______________________________</w:t>
      </w: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40-55 баллов – готов к поступлению в ДОУ;</w:t>
      </w: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24-39 баллов – условно готов;</w:t>
      </w:r>
    </w:p>
    <w:p w:rsidR="005944C1" w:rsidRPr="003413B2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16-23 балла – не готов.</w:t>
      </w:r>
    </w:p>
    <w:p w:rsidR="005944C1" w:rsidRDefault="005944C1" w:rsidP="005944C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944C1" w:rsidRDefault="005944C1" w:rsidP="005944C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944C1" w:rsidRPr="00A33991" w:rsidRDefault="005944C1" w:rsidP="005944C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944C1" w:rsidRDefault="005944C1" w:rsidP="0059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199" w:rsidRPr="005944C1" w:rsidRDefault="004D0199">
      <w:pPr>
        <w:rPr>
          <w:rFonts w:ascii="Times New Roman" w:hAnsi="Times New Roman" w:cs="Times New Roman"/>
          <w:sz w:val="24"/>
          <w:szCs w:val="24"/>
        </w:rPr>
      </w:pPr>
    </w:p>
    <w:sectPr w:rsidR="004D0199" w:rsidRPr="005944C1" w:rsidSect="004D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98"/>
    <w:multiLevelType w:val="hybridMultilevel"/>
    <w:tmpl w:val="D3EC7D44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866FB"/>
    <w:multiLevelType w:val="hybridMultilevel"/>
    <w:tmpl w:val="079669B6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A3A1B"/>
    <w:multiLevelType w:val="hybridMultilevel"/>
    <w:tmpl w:val="CE14639A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665431"/>
    <w:multiLevelType w:val="hybridMultilevel"/>
    <w:tmpl w:val="22743638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4792E"/>
    <w:multiLevelType w:val="hybridMultilevel"/>
    <w:tmpl w:val="35D0F5E2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0533FD"/>
    <w:multiLevelType w:val="hybridMultilevel"/>
    <w:tmpl w:val="451CA122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9914F8"/>
    <w:multiLevelType w:val="hybridMultilevel"/>
    <w:tmpl w:val="23D2B0A6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33A8C"/>
    <w:multiLevelType w:val="hybridMultilevel"/>
    <w:tmpl w:val="A9EA0C80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A47D77"/>
    <w:multiLevelType w:val="hybridMultilevel"/>
    <w:tmpl w:val="4A60DB42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5C06F7"/>
    <w:multiLevelType w:val="hybridMultilevel"/>
    <w:tmpl w:val="BE2E96B8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1E4F5F"/>
    <w:multiLevelType w:val="hybridMultilevel"/>
    <w:tmpl w:val="4896F0C6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FB39A4"/>
    <w:multiLevelType w:val="hybridMultilevel"/>
    <w:tmpl w:val="F3BAC564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866B1B"/>
    <w:multiLevelType w:val="hybridMultilevel"/>
    <w:tmpl w:val="56D499E6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D03C6D"/>
    <w:multiLevelType w:val="hybridMultilevel"/>
    <w:tmpl w:val="EAEE3C04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8EE"/>
    <w:multiLevelType w:val="hybridMultilevel"/>
    <w:tmpl w:val="BC7C65EE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154575"/>
    <w:multiLevelType w:val="hybridMultilevel"/>
    <w:tmpl w:val="E5A6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7113F"/>
    <w:multiLevelType w:val="hybridMultilevel"/>
    <w:tmpl w:val="9A56410A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45092B"/>
    <w:multiLevelType w:val="hybridMultilevel"/>
    <w:tmpl w:val="D96A7222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16"/>
  </w:num>
  <w:num w:numId="12">
    <w:abstractNumId w:val="9"/>
  </w:num>
  <w:num w:numId="13">
    <w:abstractNumId w:val="11"/>
  </w:num>
  <w:num w:numId="14">
    <w:abstractNumId w:val="6"/>
  </w:num>
  <w:num w:numId="15">
    <w:abstractNumId w:val="17"/>
  </w:num>
  <w:num w:numId="16">
    <w:abstractNumId w:val="8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C1"/>
    <w:rsid w:val="004D0199"/>
    <w:rsid w:val="0059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2013-08-01T07:28:00Z</dcterms:created>
  <dcterms:modified xsi:type="dcterms:W3CDTF">2013-08-01T07:29:00Z</dcterms:modified>
</cp:coreProperties>
</file>