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807" w:rsidRPr="00C46807" w:rsidRDefault="00C46807" w:rsidP="0082258E">
      <w:pPr>
        <w:pStyle w:val="af4"/>
        <w:spacing w:line="20" w:lineRule="atLeast"/>
        <w:rPr>
          <w:rStyle w:val="a8"/>
          <w:rFonts w:asciiTheme="minorHAnsi" w:eastAsiaTheme="majorEastAsia" w:hAnsiTheme="minorHAnsi" w:cstheme="minorHAnsi"/>
          <w:b w:val="0"/>
          <w:sz w:val="28"/>
          <w:szCs w:val="28"/>
        </w:rPr>
      </w:pPr>
      <w:r>
        <w:rPr>
          <w:rStyle w:val="a8"/>
          <w:rFonts w:asciiTheme="minorHAnsi" w:eastAsiaTheme="majorEastAsia" w:hAnsiTheme="minorHAnsi" w:cstheme="minorHAnsi"/>
          <w:sz w:val="32"/>
          <w:szCs w:val="32"/>
        </w:rPr>
        <w:t xml:space="preserve">Цель: </w:t>
      </w:r>
      <w:r w:rsidR="006634E0">
        <w:rPr>
          <w:rStyle w:val="a8"/>
          <w:rFonts w:asciiTheme="minorHAnsi" w:eastAsiaTheme="majorEastAsia" w:hAnsiTheme="minorHAnsi" w:cstheme="minorHAnsi"/>
          <w:b w:val="0"/>
          <w:sz w:val="28"/>
          <w:szCs w:val="28"/>
        </w:rPr>
        <w:t xml:space="preserve">расширение у педагогов круга методов и приемов в решении вопросов профилактики и коррекции </w:t>
      </w:r>
      <w:r w:rsidR="006634E0">
        <w:rPr>
          <w:rStyle w:val="a8"/>
          <w:rFonts w:asciiTheme="minorHAnsi" w:hAnsiTheme="minorHAnsi" w:cstheme="minorHAnsi"/>
          <w:b w:val="0"/>
          <w:sz w:val="28"/>
          <w:szCs w:val="28"/>
        </w:rPr>
        <w:t>стрессовых состояний у детей и взрослых.</w:t>
      </w:r>
    </w:p>
    <w:p w:rsidR="00FC14E4" w:rsidRPr="00C04B08" w:rsidRDefault="00C04B08" w:rsidP="0082258E">
      <w:pPr>
        <w:pStyle w:val="af4"/>
        <w:spacing w:line="20" w:lineRule="atLeast"/>
        <w:jc w:val="center"/>
        <w:rPr>
          <w:rStyle w:val="a8"/>
          <w:rFonts w:asciiTheme="minorHAnsi" w:eastAsiaTheme="majorEastAsia" w:hAnsiTheme="minorHAnsi" w:cstheme="minorHAnsi"/>
          <w:sz w:val="32"/>
          <w:szCs w:val="32"/>
        </w:rPr>
      </w:pPr>
      <w:r w:rsidRPr="00C04B08">
        <w:rPr>
          <w:rStyle w:val="a8"/>
          <w:rFonts w:asciiTheme="minorHAnsi" w:eastAsiaTheme="majorEastAsia" w:hAnsiTheme="minorHAnsi" w:cstheme="minorHAnsi"/>
          <w:sz w:val="32"/>
          <w:szCs w:val="32"/>
        </w:rPr>
        <w:t>План</w:t>
      </w:r>
      <w:r>
        <w:rPr>
          <w:rStyle w:val="a8"/>
          <w:rFonts w:asciiTheme="minorHAnsi" w:eastAsiaTheme="majorEastAsia" w:hAnsiTheme="minorHAnsi" w:cstheme="minorHAnsi"/>
          <w:sz w:val="32"/>
          <w:szCs w:val="32"/>
        </w:rPr>
        <w:t xml:space="preserve"> проведения семинара-практикума</w:t>
      </w:r>
      <w:r w:rsidR="00C7094F">
        <w:rPr>
          <w:rStyle w:val="a8"/>
          <w:rFonts w:asciiTheme="minorHAnsi" w:eastAsiaTheme="majorEastAsia" w:hAnsiTheme="minorHAnsi" w:cstheme="minorHAnsi"/>
          <w:sz w:val="32"/>
          <w:szCs w:val="32"/>
        </w:rPr>
        <w:t>:</w:t>
      </w:r>
    </w:p>
    <w:p w:rsidR="00FC14E4" w:rsidRPr="00C46807" w:rsidRDefault="00C7094F" w:rsidP="0082258E">
      <w:pPr>
        <w:pStyle w:val="af4"/>
        <w:spacing w:line="20" w:lineRule="atLeast"/>
        <w:jc w:val="both"/>
        <w:rPr>
          <w:rStyle w:val="a8"/>
          <w:rFonts w:asciiTheme="minorHAnsi" w:eastAsiaTheme="majorEastAsia" w:hAnsiTheme="minorHAnsi" w:cstheme="minorHAnsi"/>
          <w:i/>
          <w:sz w:val="28"/>
          <w:szCs w:val="28"/>
        </w:rPr>
      </w:pPr>
      <w:r w:rsidRPr="00C46807">
        <w:rPr>
          <w:rStyle w:val="a8"/>
          <w:rFonts w:asciiTheme="minorHAnsi" w:eastAsiaTheme="majorEastAsia" w:hAnsiTheme="minorHAnsi" w:cstheme="minorHAnsi"/>
          <w:i/>
          <w:sz w:val="28"/>
          <w:szCs w:val="28"/>
        </w:rPr>
        <w:t>1. Информационная часть.</w:t>
      </w:r>
    </w:p>
    <w:p w:rsidR="00C7094F" w:rsidRDefault="00C7094F" w:rsidP="0082258E">
      <w:pPr>
        <w:pStyle w:val="2"/>
        <w:spacing w:line="20" w:lineRule="atLeast"/>
        <w:jc w:val="both"/>
        <w:rPr>
          <w:rStyle w:val="a8"/>
          <w:rFonts w:asciiTheme="minorHAnsi" w:hAnsiTheme="minorHAnsi" w:cstheme="minorHAnsi"/>
          <w:bCs/>
          <w:color w:val="auto"/>
          <w:sz w:val="28"/>
          <w:szCs w:val="28"/>
        </w:rPr>
      </w:pPr>
      <w:r w:rsidRPr="00C7094F">
        <w:rPr>
          <w:rStyle w:val="a8"/>
          <w:rFonts w:asciiTheme="minorHAnsi" w:hAnsiTheme="minorHAnsi" w:cstheme="minorHAnsi"/>
          <w:color w:val="auto"/>
          <w:sz w:val="28"/>
          <w:szCs w:val="28"/>
        </w:rPr>
        <w:t>1.1.</w:t>
      </w:r>
      <w:r w:rsidRPr="00C7094F">
        <w:rPr>
          <w:rStyle w:val="a8"/>
          <w:rFonts w:asciiTheme="minorHAnsi" w:hAnsiTheme="minorHAnsi" w:cstheme="minorHAnsi"/>
          <w:bCs/>
          <w:color w:val="auto"/>
          <w:sz w:val="28"/>
          <w:szCs w:val="28"/>
        </w:rPr>
        <w:t xml:space="preserve"> Как распознать стресс?</w:t>
      </w:r>
    </w:p>
    <w:p w:rsidR="00C46807" w:rsidRPr="00C46807" w:rsidRDefault="00C46807" w:rsidP="0082258E">
      <w:pPr>
        <w:spacing w:line="20" w:lineRule="atLeast"/>
      </w:pPr>
    </w:p>
    <w:p w:rsidR="00C46807" w:rsidRPr="00C46807" w:rsidRDefault="00C7094F" w:rsidP="0082258E">
      <w:pPr>
        <w:spacing w:line="20" w:lineRule="atLeast"/>
        <w:jc w:val="both"/>
        <w:rPr>
          <w:rStyle w:val="a8"/>
          <w:rFonts w:asciiTheme="minorHAnsi" w:eastAsiaTheme="majorEastAsia" w:hAnsiTheme="minorHAnsi" w:cstheme="minorHAnsi"/>
          <w:b w:val="0"/>
          <w:bCs w:val="0"/>
          <w:iCs/>
          <w:sz w:val="28"/>
          <w:szCs w:val="28"/>
        </w:rPr>
      </w:pPr>
      <w:r>
        <w:rPr>
          <w:rStyle w:val="a8"/>
          <w:rFonts w:asciiTheme="minorHAnsi" w:eastAsiaTheme="majorEastAsia" w:hAnsiTheme="minorHAnsi" w:cstheme="minorHAnsi"/>
          <w:b w:val="0"/>
          <w:sz w:val="28"/>
          <w:szCs w:val="28"/>
        </w:rPr>
        <w:t>1.2.</w:t>
      </w:r>
      <w:r w:rsidR="00C46807" w:rsidRPr="00C46807">
        <w:rPr>
          <w:rStyle w:val="a8"/>
          <w:rFonts w:asciiTheme="minorHAnsi" w:eastAsiaTheme="majorEastAsia" w:hAnsiTheme="minorHAnsi" w:cstheme="minorHAnsi"/>
          <w:bCs w:val="0"/>
          <w:i/>
          <w:iCs/>
          <w:sz w:val="32"/>
          <w:szCs w:val="32"/>
        </w:rPr>
        <w:t xml:space="preserve"> </w:t>
      </w:r>
      <w:r w:rsidR="00C46807">
        <w:rPr>
          <w:rStyle w:val="a8"/>
          <w:rFonts w:asciiTheme="minorHAnsi" w:eastAsiaTheme="majorEastAsia" w:hAnsiTheme="minorHAnsi" w:cstheme="minorHAnsi"/>
          <w:b w:val="0"/>
          <w:bCs w:val="0"/>
          <w:iCs/>
          <w:sz w:val="28"/>
          <w:szCs w:val="28"/>
        </w:rPr>
        <w:t xml:space="preserve">Приемы </w:t>
      </w:r>
      <w:proofErr w:type="spellStart"/>
      <w:r w:rsidR="00C46807">
        <w:rPr>
          <w:rStyle w:val="a8"/>
          <w:rFonts w:asciiTheme="minorHAnsi" w:eastAsiaTheme="majorEastAsia" w:hAnsiTheme="minorHAnsi" w:cstheme="minorHAnsi"/>
          <w:b w:val="0"/>
          <w:bCs w:val="0"/>
          <w:iCs/>
          <w:sz w:val="28"/>
          <w:szCs w:val="28"/>
        </w:rPr>
        <w:t>антистрессовой</w:t>
      </w:r>
      <w:proofErr w:type="spellEnd"/>
      <w:r w:rsidR="00C46807">
        <w:rPr>
          <w:rStyle w:val="a8"/>
          <w:rFonts w:asciiTheme="minorHAnsi" w:eastAsiaTheme="majorEastAsia" w:hAnsiTheme="minorHAnsi" w:cstheme="minorHAnsi"/>
          <w:b w:val="0"/>
          <w:bCs w:val="0"/>
          <w:iCs/>
          <w:sz w:val="28"/>
          <w:szCs w:val="28"/>
        </w:rPr>
        <w:t xml:space="preserve"> защиты.</w:t>
      </w:r>
    </w:p>
    <w:p w:rsidR="00C46807" w:rsidRPr="00C46807" w:rsidRDefault="00C7094F" w:rsidP="0082258E">
      <w:pPr>
        <w:pStyle w:val="af4"/>
        <w:spacing w:line="20" w:lineRule="atLeast"/>
        <w:jc w:val="both"/>
        <w:rPr>
          <w:rStyle w:val="a8"/>
          <w:rFonts w:asciiTheme="minorHAnsi" w:eastAsiaTheme="majorEastAsia" w:hAnsiTheme="minorHAnsi" w:cstheme="minorHAnsi"/>
          <w:i/>
          <w:sz w:val="28"/>
          <w:szCs w:val="28"/>
        </w:rPr>
      </w:pPr>
      <w:r w:rsidRPr="00C46807">
        <w:rPr>
          <w:rStyle w:val="a8"/>
          <w:rFonts w:asciiTheme="minorHAnsi" w:eastAsiaTheme="majorEastAsia" w:hAnsiTheme="minorHAnsi" w:cstheme="minorHAnsi"/>
          <w:i/>
          <w:sz w:val="28"/>
          <w:szCs w:val="28"/>
        </w:rPr>
        <w:t>2. Практическая часть.</w:t>
      </w:r>
    </w:p>
    <w:p w:rsidR="00C46807" w:rsidRDefault="00C7094F" w:rsidP="0082258E">
      <w:pPr>
        <w:pStyle w:val="af4"/>
        <w:spacing w:line="20" w:lineRule="atLeast"/>
        <w:jc w:val="both"/>
        <w:rPr>
          <w:rFonts w:asciiTheme="minorHAnsi" w:eastAsiaTheme="majorEastAsia" w:hAnsiTheme="minorHAnsi" w:cstheme="minorHAnsi"/>
          <w:bCs/>
          <w:sz w:val="28"/>
          <w:szCs w:val="28"/>
        </w:rPr>
      </w:pPr>
      <w:r>
        <w:rPr>
          <w:rStyle w:val="a8"/>
          <w:rFonts w:asciiTheme="minorHAnsi" w:eastAsiaTheme="majorEastAsia" w:hAnsiTheme="minorHAnsi" w:cstheme="minorHAnsi"/>
          <w:b w:val="0"/>
          <w:sz w:val="28"/>
          <w:szCs w:val="28"/>
        </w:rPr>
        <w:t>2.1.</w:t>
      </w:r>
      <w:r w:rsidR="00C46807" w:rsidRPr="00C46807">
        <w:rPr>
          <w:rStyle w:val="a8"/>
          <w:rFonts w:asciiTheme="minorHAnsi" w:eastAsiaTheme="majorEastAsia" w:hAnsiTheme="minorHAnsi" w:cstheme="minorHAnsi"/>
          <w:sz w:val="28"/>
          <w:szCs w:val="28"/>
        </w:rPr>
        <w:t xml:space="preserve"> </w:t>
      </w:r>
      <w:r w:rsidR="00C46807" w:rsidRPr="00C46807">
        <w:rPr>
          <w:rStyle w:val="a8"/>
          <w:rFonts w:asciiTheme="minorHAnsi" w:eastAsiaTheme="majorEastAsia" w:hAnsiTheme="minorHAnsi" w:cstheme="minorHAnsi"/>
          <w:b w:val="0"/>
          <w:sz w:val="28"/>
          <w:szCs w:val="28"/>
        </w:rPr>
        <w:t>Хотите определить, нужно ли вам бороться со стрессом?</w:t>
      </w:r>
    </w:p>
    <w:p w:rsidR="00C7094F" w:rsidRPr="00C7094F" w:rsidRDefault="00C7094F" w:rsidP="0082258E">
      <w:pPr>
        <w:pStyle w:val="af4"/>
        <w:spacing w:line="20" w:lineRule="atLeast"/>
        <w:jc w:val="both"/>
        <w:rPr>
          <w:rStyle w:val="a8"/>
          <w:rFonts w:asciiTheme="minorHAnsi" w:eastAsiaTheme="majorEastAsia" w:hAnsiTheme="minorHAnsi" w:cstheme="minorHAnsi"/>
          <w:b w:val="0"/>
          <w:sz w:val="28"/>
          <w:szCs w:val="28"/>
        </w:rPr>
      </w:pPr>
      <w:r>
        <w:rPr>
          <w:rStyle w:val="a8"/>
          <w:rFonts w:asciiTheme="minorHAnsi" w:eastAsiaTheme="majorEastAsia" w:hAnsiTheme="minorHAnsi" w:cstheme="minorHAnsi"/>
          <w:b w:val="0"/>
          <w:sz w:val="28"/>
          <w:szCs w:val="28"/>
        </w:rPr>
        <w:t>2.2</w:t>
      </w:r>
      <w:r w:rsidR="00C46807">
        <w:rPr>
          <w:rStyle w:val="a8"/>
          <w:rFonts w:asciiTheme="minorHAnsi" w:eastAsiaTheme="majorEastAsia" w:hAnsiTheme="minorHAnsi" w:cstheme="minorHAnsi"/>
          <w:b w:val="0"/>
          <w:sz w:val="28"/>
          <w:szCs w:val="28"/>
        </w:rPr>
        <w:t>.</w:t>
      </w:r>
      <w:r w:rsidR="00C46807" w:rsidRPr="00C46807">
        <w:rPr>
          <w:rFonts w:asciiTheme="minorHAnsi" w:hAnsiTheme="minorHAnsi" w:cstheme="minorHAnsi"/>
          <w:sz w:val="28"/>
          <w:szCs w:val="28"/>
        </w:rPr>
        <w:t>Методы</w:t>
      </w:r>
      <w:r w:rsidR="00C46807" w:rsidRPr="00C46807">
        <w:rPr>
          <w:rFonts w:asciiTheme="minorHAnsi" w:hAnsiTheme="minorHAnsi" w:cstheme="minorHAnsi"/>
          <w:b/>
          <w:sz w:val="28"/>
          <w:szCs w:val="28"/>
        </w:rPr>
        <w:t xml:space="preserve"> </w:t>
      </w:r>
      <w:proofErr w:type="spellStart"/>
      <w:r w:rsidR="00C46807">
        <w:rPr>
          <w:rStyle w:val="a8"/>
          <w:rFonts w:asciiTheme="minorHAnsi" w:hAnsiTheme="minorHAnsi" w:cstheme="minorHAnsi"/>
          <w:b w:val="0"/>
          <w:sz w:val="28"/>
          <w:szCs w:val="28"/>
        </w:rPr>
        <w:t>саморегуляции</w:t>
      </w:r>
      <w:proofErr w:type="spellEnd"/>
      <w:r w:rsidR="00C46807">
        <w:rPr>
          <w:rStyle w:val="a8"/>
          <w:rFonts w:asciiTheme="minorHAnsi" w:hAnsiTheme="minorHAnsi" w:cstheme="minorHAnsi"/>
          <w:b w:val="0"/>
          <w:sz w:val="28"/>
          <w:szCs w:val="28"/>
        </w:rPr>
        <w:t xml:space="preserve"> (игры и </w:t>
      </w:r>
      <w:proofErr w:type="gramStart"/>
      <w:r w:rsidR="00C46807">
        <w:rPr>
          <w:rStyle w:val="a8"/>
          <w:rFonts w:asciiTheme="minorHAnsi" w:hAnsiTheme="minorHAnsi" w:cstheme="minorHAnsi"/>
          <w:b w:val="0"/>
          <w:sz w:val="28"/>
          <w:szCs w:val="28"/>
        </w:rPr>
        <w:t>упражнения</w:t>
      </w:r>
      <w:proofErr w:type="gramEnd"/>
      <w:r w:rsidR="00C46807">
        <w:rPr>
          <w:rStyle w:val="a8"/>
          <w:rFonts w:asciiTheme="minorHAnsi" w:hAnsiTheme="minorHAnsi" w:cstheme="minorHAnsi"/>
          <w:b w:val="0"/>
          <w:sz w:val="28"/>
          <w:szCs w:val="28"/>
        </w:rPr>
        <w:t xml:space="preserve"> способствующие снятию и предупреждению стрессовых состояний у детей и взрослых)</w:t>
      </w:r>
      <w:r w:rsidR="005966EA">
        <w:rPr>
          <w:rStyle w:val="a8"/>
          <w:rFonts w:asciiTheme="minorHAnsi" w:hAnsiTheme="minorHAnsi" w:cstheme="minorHAnsi"/>
          <w:b w:val="0"/>
          <w:sz w:val="28"/>
          <w:szCs w:val="28"/>
        </w:rPr>
        <w:t>.</w:t>
      </w:r>
    </w:p>
    <w:p w:rsidR="006634E0" w:rsidRDefault="006634E0" w:rsidP="0082258E">
      <w:pPr>
        <w:pStyle w:val="af4"/>
        <w:spacing w:line="20" w:lineRule="atLeast"/>
        <w:rPr>
          <w:rFonts w:asciiTheme="minorHAnsi" w:hAnsiTheme="minorHAnsi" w:cstheme="minorHAnsi"/>
          <w:b/>
          <w:sz w:val="32"/>
          <w:szCs w:val="32"/>
        </w:rPr>
      </w:pPr>
    </w:p>
    <w:p w:rsidR="00E77004" w:rsidRPr="00E77004" w:rsidRDefault="00E77004" w:rsidP="0082258E">
      <w:pPr>
        <w:pStyle w:val="af4"/>
        <w:spacing w:line="20" w:lineRule="atLeast"/>
        <w:rPr>
          <w:rFonts w:asciiTheme="minorHAnsi" w:hAnsiTheme="minorHAnsi" w:cstheme="minorHAnsi"/>
          <w:b/>
          <w:sz w:val="32"/>
          <w:szCs w:val="32"/>
        </w:rPr>
      </w:pPr>
      <w:r w:rsidRPr="00E77004">
        <w:rPr>
          <w:rFonts w:asciiTheme="minorHAnsi" w:hAnsiTheme="minorHAnsi" w:cstheme="minorHAnsi"/>
          <w:b/>
          <w:sz w:val="32"/>
          <w:szCs w:val="32"/>
        </w:rPr>
        <w:t>1.Информационная часть</w:t>
      </w:r>
    </w:p>
    <w:p w:rsidR="00E77004" w:rsidRPr="00E77004" w:rsidRDefault="00E77004" w:rsidP="0082258E">
      <w:pPr>
        <w:pStyle w:val="2"/>
        <w:spacing w:line="20" w:lineRule="atLeast"/>
        <w:jc w:val="both"/>
        <w:rPr>
          <w:rFonts w:asciiTheme="minorHAnsi" w:hAnsiTheme="minorHAnsi" w:cstheme="minorHAnsi"/>
          <w:color w:val="auto"/>
          <w:sz w:val="32"/>
          <w:szCs w:val="32"/>
        </w:rPr>
      </w:pPr>
      <w:r>
        <w:rPr>
          <w:rStyle w:val="a8"/>
          <w:rFonts w:asciiTheme="minorHAnsi" w:hAnsiTheme="minorHAnsi" w:cstheme="minorHAnsi"/>
          <w:b/>
          <w:bCs/>
          <w:color w:val="auto"/>
          <w:sz w:val="28"/>
          <w:szCs w:val="28"/>
        </w:rPr>
        <w:t>1.1.</w:t>
      </w:r>
      <w:r w:rsidRPr="00E77004">
        <w:rPr>
          <w:rStyle w:val="a8"/>
          <w:rFonts w:asciiTheme="minorHAnsi" w:hAnsiTheme="minorHAnsi" w:cstheme="minorHAnsi"/>
          <w:b/>
          <w:bCs/>
          <w:color w:val="auto"/>
          <w:sz w:val="32"/>
          <w:szCs w:val="32"/>
        </w:rPr>
        <w:t>Как распознать стресс?</w:t>
      </w:r>
    </w:p>
    <w:p w:rsidR="00E77004" w:rsidRDefault="006634E0" w:rsidP="0082258E">
      <w:pPr>
        <w:spacing w:line="20" w:lineRule="atLeast"/>
        <w:jc w:val="both"/>
        <w:rPr>
          <w:rStyle w:val="a8"/>
          <w:rFonts w:asciiTheme="minorHAnsi" w:eastAsiaTheme="majorEastAsia" w:hAnsiTheme="minorHAnsi" w:cstheme="minorHAnsi"/>
          <w:i/>
          <w:iCs/>
          <w:sz w:val="28"/>
          <w:szCs w:val="28"/>
        </w:rPr>
      </w:pPr>
      <w:r>
        <w:rPr>
          <w:rStyle w:val="a8"/>
          <w:rFonts w:asciiTheme="minorHAnsi" w:eastAsiaTheme="majorEastAsia" w:hAnsiTheme="minorHAnsi" w:cstheme="minorHAnsi"/>
          <w:i/>
          <w:iCs/>
          <w:sz w:val="28"/>
          <w:szCs w:val="28"/>
        </w:rPr>
        <w:t xml:space="preserve">                                              </w:t>
      </w:r>
      <w:r w:rsidR="00E77004" w:rsidRPr="00E77004">
        <w:rPr>
          <w:rStyle w:val="a8"/>
          <w:rFonts w:asciiTheme="minorHAnsi" w:eastAsiaTheme="majorEastAsia" w:hAnsiTheme="minorHAnsi" w:cstheme="minorHAnsi"/>
          <w:i/>
          <w:iCs/>
          <w:sz w:val="28"/>
          <w:szCs w:val="28"/>
        </w:rPr>
        <w:t>Признаки стресса:</w:t>
      </w:r>
    </w:p>
    <w:p w:rsidR="00E77004" w:rsidRPr="00E77004" w:rsidRDefault="00E77004" w:rsidP="0082258E">
      <w:pPr>
        <w:spacing w:line="20" w:lineRule="atLeast"/>
        <w:jc w:val="both"/>
        <w:rPr>
          <w:rFonts w:asciiTheme="minorHAnsi" w:hAnsiTheme="minorHAnsi" w:cstheme="minorHAnsi"/>
          <w:sz w:val="28"/>
          <w:szCs w:val="28"/>
        </w:rPr>
      </w:pPr>
      <w:r w:rsidRPr="00E77004">
        <w:rPr>
          <w:rStyle w:val="a8"/>
          <w:rFonts w:asciiTheme="minorHAnsi" w:eastAsiaTheme="majorEastAsia" w:hAnsiTheme="minorHAnsi" w:cstheme="minorHAnsi"/>
          <w:sz w:val="28"/>
          <w:szCs w:val="28"/>
        </w:rPr>
        <w:t>1. Физические:</w:t>
      </w:r>
    </w:p>
    <w:p w:rsidR="00E77004" w:rsidRP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•общее напряжение мышц и связанные с ним боли в груди, животе, спине, шее;</w:t>
      </w:r>
    </w:p>
    <w:p w:rsidR="00E77004" w:rsidRP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•дрожь или нервный тик;</w:t>
      </w:r>
    </w:p>
    <w:p w:rsidR="00E77004" w:rsidRP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•спазмы и связанные с ними кишечные, почечные колики, запоры, понос, затрудненное глотание, головные боли, заикание;</w:t>
      </w:r>
    </w:p>
    <w:p w:rsid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•повышенное кровяное давление, усиленное сердцебиение.</w:t>
      </w:r>
    </w:p>
    <w:p w:rsidR="00E77004" w:rsidRPr="00E77004" w:rsidRDefault="00E77004" w:rsidP="0082258E">
      <w:pPr>
        <w:spacing w:line="20" w:lineRule="atLeast"/>
        <w:jc w:val="both"/>
        <w:rPr>
          <w:rFonts w:asciiTheme="minorHAnsi" w:hAnsiTheme="minorHAnsi" w:cstheme="minorHAnsi"/>
          <w:sz w:val="28"/>
          <w:szCs w:val="28"/>
        </w:rPr>
      </w:pPr>
      <w:r w:rsidRPr="00E77004">
        <w:rPr>
          <w:rStyle w:val="a8"/>
          <w:rFonts w:asciiTheme="minorHAnsi" w:eastAsiaTheme="majorEastAsia" w:hAnsiTheme="minorHAnsi" w:cstheme="minorHAnsi"/>
          <w:sz w:val="28"/>
          <w:szCs w:val="28"/>
        </w:rPr>
        <w:t>2. Эмоциональные:</w:t>
      </w:r>
    </w:p>
    <w:p w:rsidR="00E77004" w:rsidRP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•Беспокойство или повышенная возбудимость;</w:t>
      </w:r>
    </w:p>
    <w:p w:rsidR="00E77004" w:rsidRP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•Раздражительность, гнев, агрессивность;</w:t>
      </w:r>
    </w:p>
    <w:p w:rsidR="00E77004" w:rsidRP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•Невозможность сосредоточиться, путаница мыслей;</w:t>
      </w:r>
    </w:p>
    <w:p w:rsid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 xml:space="preserve">•Чувство беспомощности, страх. </w:t>
      </w:r>
    </w:p>
    <w:p w:rsidR="00E77004" w:rsidRPr="00E77004" w:rsidRDefault="00E77004" w:rsidP="0082258E">
      <w:pPr>
        <w:spacing w:line="20" w:lineRule="atLeast"/>
        <w:jc w:val="both"/>
        <w:rPr>
          <w:rFonts w:asciiTheme="minorHAnsi" w:hAnsiTheme="minorHAnsi" w:cstheme="minorHAnsi"/>
          <w:sz w:val="28"/>
          <w:szCs w:val="28"/>
        </w:rPr>
      </w:pPr>
      <w:r w:rsidRPr="00E77004">
        <w:rPr>
          <w:rStyle w:val="a8"/>
          <w:rFonts w:asciiTheme="minorHAnsi" w:eastAsiaTheme="majorEastAsia" w:hAnsiTheme="minorHAnsi" w:cstheme="minorHAnsi"/>
          <w:sz w:val="28"/>
          <w:szCs w:val="28"/>
        </w:rPr>
        <w:t xml:space="preserve">3. Поведенческие: </w:t>
      </w:r>
    </w:p>
    <w:p w:rsidR="00E77004" w:rsidRP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•Беспокойство или повышенная возбудимость;</w:t>
      </w:r>
    </w:p>
    <w:p w:rsidR="00E77004" w:rsidRP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•Раздражительность, гнев, агрессивность;</w:t>
      </w:r>
    </w:p>
    <w:p w:rsidR="00E77004" w:rsidRP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•Невозможность сосредоточиться, путаница мыслей;</w:t>
      </w:r>
    </w:p>
    <w:p w:rsid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•Чувство беспомощности, страх.</w:t>
      </w:r>
    </w:p>
    <w:p w:rsidR="00E77004" w:rsidRPr="00E77004" w:rsidRDefault="00E77004" w:rsidP="0082258E">
      <w:pPr>
        <w:spacing w:line="20" w:lineRule="atLeast"/>
        <w:jc w:val="both"/>
        <w:rPr>
          <w:rFonts w:asciiTheme="minorHAnsi" w:hAnsiTheme="minorHAnsi" w:cstheme="minorHAnsi"/>
          <w:sz w:val="28"/>
          <w:szCs w:val="28"/>
        </w:rPr>
      </w:pPr>
      <w:r w:rsidRPr="00E77004">
        <w:rPr>
          <w:rStyle w:val="a8"/>
          <w:rFonts w:asciiTheme="minorHAnsi" w:eastAsiaTheme="majorEastAsia" w:hAnsiTheme="minorHAnsi" w:cstheme="minorHAnsi"/>
          <w:sz w:val="28"/>
          <w:szCs w:val="28"/>
        </w:rPr>
        <w:t xml:space="preserve">4. Признаки стресса у детей. </w:t>
      </w:r>
    </w:p>
    <w:p w:rsidR="00E77004" w:rsidRP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•Беспокойство или повышенная возбудимость;</w:t>
      </w:r>
    </w:p>
    <w:p w:rsidR="00E77004" w:rsidRP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•Раздражительность, гнев, агрессивность;</w:t>
      </w:r>
    </w:p>
    <w:p w:rsidR="00E77004" w:rsidRP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•Невозможность сосредоточиться, путаница мыслей;</w:t>
      </w:r>
    </w:p>
    <w:p w:rsid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•Чувство беспомощности, страх.</w:t>
      </w:r>
    </w:p>
    <w:p w:rsidR="00E77004" w:rsidRDefault="00E77004" w:rsidP="0082258E">
      <w:pPr>
        <w:spacing w:line="20" w:lineRule="atLeast"/>
        <w:jc w:val="both"/>
        <w:rPr>
          <w:rStyle w:val="a8"/>
          <w:rFonts w:asciiTheme="minorHAnsi" w:eastAsiaTheme="majorEastAsia" w:hAnsiTheme="minorHAnsi" w:cstheme="minorHAnsi"/>
          <w:bCs w:val="0"/>
          <w:i/>
          <w:iCs/>
          <w:sz w:val="28"/>
          <w:szCs w:val="28"/>
        </w:rPr>
      </w:pPr>
    </w:p>
    <w:p w:rsidR="00C7094F" w:rsidRDefault="00C7094F" w:rsidP="0082258E">
      <w:pPr>
        <w:spacing w:line="20" w:lineRule="atLeast"/>
        <w:jc w:val="both"/>
        <w:rPr>
          <w:rStyle w:val="a8"/>
          <w:rFonts w:asciiTheme="minorHAnsi" w:eastAsiaTheme="majorEastAsia" w:hAnsiTheme="minorHAnsi" w:cstheme="minorHAnsi"/>
          <w:bCs w:val="0"/>
          <w:i/>
          <w:iCs/>
          <w:sz w:val="32"/>
          <w:szCs w:val="32"/>
        </w:rPr>
      </w:pPr>
    </w:p>
    <w:p w:rsidR="00E77004" w:rsidRPr="00E77004" w:rsidRDefault="00E77004" w:rsidP="0082258E">
      <w:pPr>
        <w:spacing w:line="20" w:lineRule="atLeast"/>
        <w:jc w:val="both"/>
        <w:rPr>
          <w:rStyle w:val="a8"/>
          <w:rFonts w:asciiTheme="minorHAnsi" w:eastAsiaTheme="majorEastAsia" w:hAnsiTheme="minorHAnsi" w:cstheme="minorHAnsi"/>
          <w:bCs w:val="0"/>
          <w:i/>
          <w:iCs/>
          <w:sz w:val="32"/>
          <w:szCs w:val="32"/>
        </w:rPr>
      </w:pPr>
      <w:r>
        <w:rPr>
          <w:rStyle w:val="a8"/>
          <w:rFonts w:asciiTheme="minorHAnsi" w:eastAsiaTheme="majorEastAsia" w:hAnsiTheme="minorHAnsi" w:cstheme="minorHAnsi"/>
          <w:bCs w:val="0"/>
          <w:i/>
          <w:iCs/>
          <w:sz w:val="32"/>
          <w:szCs w:val="32"/>
        </w:rPr>
        <w:lastRenderedPageBreak/>
        <w:t>1.2.</w:t>
      </w:r>
      <w:r w:rsidRPr="00E77004">
        <w:rPr>
          <w:rStyle w:val="a8"/>
          <w:rFonts w:asciiTheme="minorHAnsi" w:eastAsiaTheme="majorEastAsia" w:hAnsiTheme="minorHAnsi" w:cstheme="minorHAnsi"/>
          <w:bCs w:val="0"/>
          <w:i/>
          <w:iCs/>
          <w:sz w:val="32"/>
          <w:szCs w:val="32"/>
        </w:rPr>
        <w:t xml:space="preserve">Приемы </w:t>
      </w:r>
      <w:proofErr w:type="spellStart"/>
      <w:r w:rsidRPr="00E77004">
        <w:rPr>
          <w:rStyle w:val="a8"/>
          <w:rFonts w:asciiTheme="minorHAnsi" w:eastAsiaTheme="majorEastAsia" w:hAnsiTheme="minorHAnsi" w:cstheme="minorHAnsi"/>
          <w:bCs w:val="0"/>
          <w:i/>
          <w:iCs/>
          <w:sz w:val="32"/>
          <w:szCs w:val="32"/>
        </w:rPr>
        <w:t>антистрессовой</w:t>
      </w:r>
      <w:proofErr w:type="spellEnd"/>
      <w:r w:rsidRPr="00E77004">
        <w:rPr>
          <w:rStyle w:val="a8"/>
          <w:rFonts w:asciiTheme="minorHAnsi" w:eastAsiaTheme="majorEastAsia" w:hAnsiTheme="minorHAnsi" w:cstheme="minorHAnsi"/>
          <w:bCs w:val="0"/>
          <w:i/>
          <w:iCs/>
          <w:sz w:val="32"/>
          <w:szCs w:val="32"/>
        </w:rPr>
        <w:t xml:space="preserve"> защиты:</w:t>
      </w:r>
    </w:p>
    <w:p w:rsidR="00E77004" w:rsidRPr="00E77004" w:rsidRDefault="00E77004" w:rsidP="0082258E">
      <w:pPr>
        <w:spacing w:line="20" w:lineRule="atLeast"/>
        <w:jc w:val="both"/>
        <w:rPr>
          <w:rFonts w:asciiTheme="minorHAnsi" w:hAnsiTheme="minorHAnsi" w:cstheme="minorHAnsi"/>
          <w:sz w:val="28"/>
          <w:szCs w:val="28"/>
        </w:rPr>
      </w:pPr>
      <w:r w:rsidRPr="00E77004">
        <w:rPr>
          <w:rStyle w:val="a8"/>
          <w:rFonts w:asciiTheme="minorHAnsi" w:eastAsiaTheme="majorEastAsia" w:hAnsiTheme="minorHAnsi" w:cstheme="minorHAnsi"/>
          <w:sz w:val="28"/>
          <w:szCs w:val="28"/>
        </w:rPr>
        <w:t>1. Отвлекайтесь:</w:t>
      </w:r>
    </w:p>
    <w:p w:rsidR="00E77004" w:rsidRP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•Много пользы может принести пятиминутная прогулка на природе.</w:t>
      </w:r>
    </w:p>
    <w:p w:rsidR="00E77004" w:rsidRP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•Постарайтесь переключить свои мысли на другой предмет.</w:t>
      </w:r>
    </w:p>
    <w:p w:rsidR="00E77004" w:rsidRP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•Оглянитесь вокруг и внимательно осмотритесь.</w:t>
      </w:r>
    </w:p>
    <w:p w:rsidR="00E77004" w:rsidRP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•Обращайте внимание на мельчайшие детали.</w:t>
      </w:r>
    </w:p>
    <w:p w:rsid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•Медленно, не торопясь, мысленно "переберите" все предметы один за другим в определенной последовательности. Говорите мысленно самому себе: "Коричневый письменный стол, зеленые занавески и т. п. "</w:t>
      </w:r>
    </w:p>
    <w:p w:rsidR="00C7094F" w:rsidRDefault="00C7094F" w:rsidP="0082258E">
      <w:pPr>
        <w:spacing w:line="20" w:lineRule="atLeast"/>
        <w:jc w:val="both"/>
        <w:rPr>
          <w:rStyle w:val="a8"/>
          <w:rFonts w:asciiTheme="minorHAnsi" w:eastAsiaTheme="majorEastAsia" w:hAnsiTheme="minorHAnsi" w:cstheme="minorHAnsi"/>
          <w:sz w:val="28"/>
          <w:szCs w:val="28"/>
        </w:rPr>
      </w:pPr>
    </w:p>
    <w:p w:rsidR="00E77004" w:rsidRPr="00E77004" w:rsidRDefault="00E77004" w:rsidP="0082258E">
      <w:pPr>
        <w:spacing w:line="20" w:lineRule="atLeast"/>
        <w:jc w:val="both"/>
        <w:rPr>
          <w:rFonts w:asciiTheme="minorHAnsi" w:hAnsiTheme="minorHAnsi" w:cstheme="minorHAnsi"/>
          <w:sz w:val="28"/>
          <w:szCs w:val="28"/>
        </w:rPr>
      </w:pPr>
      <w:r w:rsidRPr="00E77004">
        <w:rPr>
          <w:rStyle w:val="a8"/>
          <w:rFonts w:asciiTheme="minorHAnsi" w:eastAsiaTheme="majorEastAsia" w:hAnsiTheme="minorHAnsi" w:cstheme="minorHAnsi"/>
          <w:sz w:val="28"/>
          <w:szCs w:val="28"/>
        </w:rPr>
        <w:t>2. Снижайте значимость событий:</w:t>
      </w:r>
    </w:p>
    <w:p w:rsidR="00E77004" w:rsidRP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 xml:space="preserve">• Следует помнить, что истинной причиной стресса являются не люди, не разочарования, не ошибки, а </w:t>
      </w:r>
      <w:proofErr w:type="gramStart"/>
      <w:r w:rsidRPr="00E77004">
        <w:rPr>
          <w:rFonts w:asciiTheme="minorHAnsi" w:hAnsiTheme="minorHAnsi" w:cstheme="minorHAnsi"/>
          <w:sz w:val="28"/>
          <w:szCs w:val="28"/>
        </w:rPr>
        <w:t>то</w:t>
      </w:r>
      <w:proofErr w:type="gramEnd"/>
      <w:r w:rsidRPr="00E77004">
        <w:rPr>
          <w:rFonts w:asciiTheme="minorHAnsi" w:hAnsiTheme="minorHAnsi" w:cstheme="minorHAnsi"/>
          <w:sz w:val="28"/>
          <w:szCs w:val="28"/>
        </w:rPr>
        <w:t xml:space="preserve"> как вы к этому относитесь.</w:t>
      </w:r>
    </w:p>
    <w:p w:rsidR="00E77004" w:rsidRP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 Используйте принцип позитивности во всем с установками, типа:</w:t>
      </w:r>
    </w:p>
    <w:p w:rsidR="00E77004" w:rsidRP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 xml:space="preserve">•"не очень-то и хотелось", "главное в жизни не это, не стоит относиться к случившемуся, как к катастрофе", и </w:t>
      </w:r>
      <w:proofErr w:type="gramStart"/>
      <w:r w:rsidRPr="00E77004">
        <w:rPr>
          <w:rFonts w:asciiTheme="minorHAnsi" w:hAnsiTheme="minorHAnsi" w:cstheme="minorHAnsi"/>
          <w:sz w:val="28"/>
          <w:szCs w:val="28"/>
        </w:rPr>
        <w:t>т</w:t>
      </w:r>
      <w:proofErr w:type="gramEnd"/>
      <w:r w:rsidRPr="00E77004">
        <w:rPr>
          <w:rFonts w:asciiTheme="minorHAnsi" w:hAnsiTheme="minorHAnsi" w:cstheme="minorHAnsi"/>
          <w:sz w:val="28"/>
          <w:szCs w:val="28"/>
        </w:rPr>
        <w:t>.;</w:t>
      </w:r>
    </w:p>
    <w:p w:rsidR="00E77004" w:rsidRP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•"нечего себя накручивать", "хватит драматизировать";</w:t>
      </w:r>
    </w:p>
    <w:p w:rsidR="00C7094F"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•кто волнуется раньше, чем положено, тот волнуется больше, чем положено.</w:t>
      </w:r>
    </w:p>
    <w:p w:rsidR="00C7094F" w:rsidRDefault="00C7094F" w:rsidP="0082258E">
      <w:pPr>
        <w:spacing w:line="20" w:lineRule="atLeast"/>
        <w:jc w:val="both"/>
        <w:rPr>
          <w:rStyle w:val="a8"/>
          <w:rFonts w:asciiTheme="minorHAnsi" w:eastAsiaTheme="majorEastAsia" w:hAnsiTheme="minorHAnsi" w:cstheme="minorHAnsi"/>
          <w:sz w:val="28"/>
          <w:szCs w:val="28"/>
        </w:rPr>
      </w:pPr>
    </w:p>
    <w:p w:rsidR="00E77004" w:rsidRPr="00C7094F" w:rsidRDefault="006634E0" w:rsidP="0082258E">
      <w:pPr>
        <w:spacing w:line="20" w:lineRule="atLeast"/>
        <w:jc w:val="both"/>
        <w:rPr>
          <w:rFonts w:asciiTheme="minorHAnsi" w:hAnsiTheme="minorHAnsi" w:cstheme="minorHAnsi"/>
          <w:sz w:val="28"/>
          <w:szCs w:val="28"/>
        </w:rPr>
      </w:pPr>
      <w:r>
        <w:rPr>
          <w:rStyle w:val="a8"/>
          <w:rFonts w:asciiTheme="minorHAnsi" w:eastAsiaTheme="majorEastAsia" w:hAnsiTheme="minorHAnsi" w:cstheme="minorHAnsi"/>
          <w:sz w:val="28"/>
          <w:szCs w:val="28"/>
        </w:rPr>
        <w:t>3. Действуйте.</w:t>
      </w:r>
      <w:r w:rsidR="00E77004" w:rsidRPr="00E77004">
        <w:rPr>
          <w:rStyle w:val="a8"/>
          <w:rFonts w:asciiTheme="minorHAnsi" w:eastAsiaTheme="majorEastAsia" w:hAnsiTheme="minorHAnsi" w:cstheme="minorHAnsi"/>
          <w:sz w:val="28"/>
          <w:szCs w:val="28"/>
        </w:rPr>
        <w:t xml:space="preserve"> </w:t>
      </w:r>
      <w:r w:rsidR="00E77004" w:rsidRPr="00E77004">
        <w:rPr>
          <w:rFonts w:asciiTheme="minorHAnsi" w:hAnsiTheme="minorHAnsi" w:cstheme="minorHAnsi"/>
          <w:sz w:val="28"/>
          <w:szCs w:val="28"/>
        </w:rPr>
        <w:t>Любая деятельность, особенно физический труд – в стрессовой ситуации выполняет роль громоотвода</w:t>
      </w:r>
      <w:proofErr w:type="gramStart"/>
      <w:r w:rsidR="00E77004" w:rsidRPr="00E77004">
        <w:rPr>
          <w:rFonts w:asciiTheme="minorHAnsi" w:hAnsiTheme="minorHAnsi" w:cstheme="minorHAnsi"/>
          <w:sz w:val="28"/>
          <w:szCs w:val="28"/>
        </w:rPr>
        <w:t>.С</w:t>
      </w:r>
      <w:proofErr w:type="gramEnd"/>
      <w:r w:rsidR="00E77004" w:rsidRPr="00E77004">
        <w:rPr>
          <w:rFonts w:asciiTheme="minorHAnsi" w:hAnsiTheme="minorHAnsi" w:cstheme="minorHAnsi"/>
          <w:sz w:val="28"/>
          <w:szCs w:val="28"/>
        </w:rPr>
        <w:t>тресс является очень сильным источником энергии. Разрядиться можно самым простым способом:</w:t>
      </w:r>
    </w:p>
    <w:p w:rsidR="00E77004" w:rsidRDefault="00E77004" w:rsidP="0082258E">
      <w:pPr>
        <w:pStyle w:val="af4"/>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•наведите порядок дома или на рабочем месте;</w:t>
      </w:r>
    </w:p>
    <w:p w:rsidR="00E77004" w:rsidRPr="00E77004" w:rsidRDefault="00E77004" w:rsidP="0082258E">
      <w:pPr>
        <w:pStyle w:val="af4"/>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•устройте прогулку или быструю ходьбу;</w:t>
      </w:r>
    </w:p>
    <w:p w:rsid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•пробегитесь;</w:t>
      </w:r>
    </w:p>
    <w:p w:rsidR="00E77004" w:rsidRPr="00E77004" w:rsidRDefault="00E77004" w:rsidP="0082258E">
      <w:pPr>
        <w:spacing w:line="20" w:lineRule="atLeast"/>
        <w:jc w:val="both"/>
        <w:rPr>
          <w:rFonts w:asciiTheme="minorHAnsi" w:hAnsiTheme="minorHAnsi" w:cstheme="minorHAnsi"/>
          <w:sz w:val="28"/>
          <w:szCs w:val="28"/>
        </w:rPr>
      </w:pPr>
    </w:p>
    <w:p w:rsidR="00E77004" w:rsidRP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•побейте мяч или подушку и т. п.</w:t>
      </w:r>
    </w:p>
    <w:p w:rsidR="00E77004" w:rsidRPr="006634E0" w:rsidRDefault="00E77004" w:rsidP="0082258E">
      <w:pPr>
        <w:pStyle w:val="af4"/>
        <w:spacing w:line="20" w:lineRule="atLeast"/>
        <w:jc w:val="both"/>
        <w:rPr>
          <w:rFonts w:asciiTheme="minorHAnsi" w:eastAsiaTheme="majorEastAsia" w:hAnsiTheme="minorHAnsi" w:cstheme="minorHAnsi"/>
          <w:b/>
          <w:bCs/>
          <w:sz w:val="28"/>
          <w:szCs w:val="28"/>
        </w:rPr>
      </w:pPr>
      <w:r w:rsidRPr="00E77004">
        <w:rPr>
          <w:rStyle w:val="a8"/>
          <w:rFonts w:asciiTheme="minorHAnsi" w:eastAsiaTheme="majorEastAsia" w:hAnsiTheme="minorHAnsi" w:cstheme="minorHAnsi"/>
          <w:sz w:val="28"/>
          <w:szCs w:val="28"/>
        </w:rPr>
        <w:t>4. Творите</w:t>
      </w:r>
      <w:r w:rsidR="006634E0">
        <w:rPr>
          <w:rStyle w:val="a8"/>
          <w:rFonts w:asciiTheme="minorHAnsi" w:eastAsiaTheme="majorEastAsia" w:hAnsiTheme="minorHAnsi" w:cstheme="minorHAnsi"/>
          <w:sz w:val="28"/>
          <w:szCs w:val="28"/>
        </w:rPr>
        <w:t xml:space="preserve">. </w:t>
      </w:r>
      <w:r w:rsidRPr="00E77004">
        <w:rPr>
          <w:rFonts w:asciiTheme="minorHAnsi" w:hAnsiTheme="minorHAnsi" w:cstheme="minorHAnsi"/>
          <w:sz w:val="28"/>
          <w:szCs w:val="28"/>
        </w:rPr>
        <w:t>Любая творческая работа может исцелять от переживаний:</w:t>
      </w:r>
    </w:p>
    <w:p w:rsidR="00E77004" w:rsidRP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•рисуйте;</w:t>
      </w:r>
    </w:p>
    <w:p w:rsidR="00E77004" w:rsidRP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•танцуйте;</w:t>
      </w:r>
    </w:p>
    <w:p w:rsidR="00E77004" w:rsidRP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•пойте;</w:t>
      </w:r>
    </w:p>
    <w:p w:rsidR="00E77004" w:rsidRP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•лепите;</w:t>
      </w:r>
    </w:p>
    <w:p w:rsidR="00E77004" w:rsidRP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•шейте;</w:t>
      </w:r>
    </w:p>
    <w:p w:rsidR="00E77004" w:rsidRP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•конструируйте и т. п.</w:t>
      </w:r>
    </w:p>
    <w:p w:rsidR="00FC14E4" w:rsidRDefault="00E77004" w:rsidP="0082258E">
      <w:pPr>
        <w:pStyle w:val="af4"/>
        <w:spacing w:line="20" w:lineRule="atLeast"/>
        <w:jc w:val="both"/>
        <w:rPr>
          <w:rStyle w:val="a8"/>
          <w:rFonts w:asciiTheme="minorHAnsi" w:eastAsiaTheme="majorEastAsia" w:hAnsiTheme="minorHAnsi" w:cstheme="minorHAnsi"/>
          <w:sz w:val="28"/>
          <w:szCs w:val="28"/>
        </w:rPr>
      </w:pPr>
      <w:r w:rsidRPr="00E77004">
        <w:rPr>
          <w:rStyle w:val="a8"/>
          <w:rFonts w:asciiTheme="minorHAnsi" w:eastAsiaTheme="majorEastAsia" w:hAnsiTheme="minorHAnsi" w:cstheme="minorHAnsi"/>
          <w:sz w:val="28"/>
          <w:szCs w:val="28"/>
        </w:rPr>
        <w:t xml:space="preserve">5. Выражайте эмоции: </w:t>
      </w:r>
    </w:p>
    <w:p w:rsidR="00E77004" w:rsidRPr="00E77004" w:rsidRDefault="00E77004" w:rsidP="0082258E">
      <w:pPr>
        <w:pStyle w:val="af4"/>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Загонять эмоции внутрь, пытаться их скрывать, очень вредно!</w:t>
      </w:r>
    </w:p>
    <w:p w:rsidR="00E77004" w:rsidRPr="00E77004" w:rsidRDefault="00E77004" w:rsidP="0082258E">
      <w:pPr>
        <w:pStyle w:val="af4"/>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Учитесь показывать эмоции, "выплескивать" их без вреда для окружающих.</w:t>
      </w:r>
    </w:p>
    <w:p w:rsidR="00E77004" w:rsidRPr="00E77004" w:rsidRDefault="00E77004" w:rsidP="0082258E">
      <w:pPr>
        <w:pStyle w:val="af4"/>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Эмоциональная разрядка необходима для сохранения здоровья (физического и психического),</w:t>
      </w:r>
    </w:p>
    <w:p w:rsidR="00E77004" w:rsidRPr="00E77004" w:rsidRDefault="00E77004" w:rsidP="0082258E">
      <w:pPr>
        <w:pStyle w:val="af4"/>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lastRenderedPageBreak/>
        <w:t>Умение рассказать о своих проблемах поможет налаживать контакты с окружающими, понимать самого себя.</w:t>
      </w:r>
    </w:p>
    <w:p w:rsidR="00E77004" w:rsidRP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•изображайте эмоции с помощью жестов, мимики, голоса;</w:t>
      </w:r>
    </w:p>
    <w:p w:rsidR="00E77004" w:rsidRP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•мните, рвите бумагу;</w:t>
      </w:r>
    </w:p>
    <w:p w:rsidR="00E77004" w:rsidRP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•кидайте предметы в мишень на стене;</w:t>
      </w:r>
    </w:p>
    <w:p w:rsidR="00E77004" w:rsidRP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•попытайтесь нарисовать свое чувство, потом раскрасьте его, сделайте смешным или порвите;</w:t>
      </w:r>
    </w:p>
    <w:p w:rsidR="00E77004" w:rsidRP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•поговорите с кем-нибудь, делая акцент на свои чувства ("Я расстроен</w:t>
      </w:r>
      <w:proofErr w:type="gramStart"/>
      <w:r w:rsidRPr="00E77004">
        <w:rPr>
          <w:rFonts w:asciiTheme="minorHAnsi" w:hAnsiTheme="minorHAnsi" w:cstheme="minorHAnsi"/>
          <w:sz w:val="28"/>
          <w:szCs w:val="28"/>
        </w:rPr>
        <w:t>..", "</w:t>
      </w:r>
      <w:proofErr w:type="gramEnd"/>
      <w:r w:rsidRPr="00E77004">
        <w:rPr>
          <w:rFonts w:asciiTheme="minorHAnsi" w:hAnsiTheme="minorHAnsi" w:cstheme="minorHAnsi"/>
          <w:sz w:val="28"/>
          <w:szCs w:val="28"/>
        </w:rPr>
        <w:t>Меня это обидело..").</w:t>
      </w:r>
    </w:p>
    <w:p w:rsidR="00E77004" w:rsidRP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Задание: напишите письмо человеку, который вас когда-то обидел, но по каким-то причинам вы не сказали ему о своих чувствах</w:t>
      </w:r>
    </w:p>
    <w:p w:rsidR="00E77004" w:rsidRPr="00E77004" w:rsidRDefault="00E77004" w:rsidP="0082258E">
      <w:pPr>
        <w:pStyle w:val="af4"/>
        <w:spacing w:line="20" w:lineRule="atLeast"/>
        <w:jc w:val="both"/>
        <w:rPr>
          <w:rFonts w:asciiTheme="minorHAnsi" w:hAnsiTheme="minorHAnsi" w:cstheme="minorHAnsi"/>
          <w:sz w:val="28"/>
          <w:szCs w:val="28"/>
        </w:rPr>
      </w:pPr>
      <w:r w:rsidRPr="00E77004">
        <w:rPr>
          <w:rStyle w:val="a8"/>
          <w:rFonts w:asciiTheme="minorHAnsi" w:eastAsiaTheme="majorEastAsia" w:hAnsiTheme="minorHAnsi" w:cstheme="minorHAnsi"/>
          <w:sz w:val="28"/>
          <w:szCs w:val="28"/>
        </w:rPr>
        <w:t xml:space="preserve">6. Рефрейминг </w:t>
      </w:r>
      <w:r w:rsidRPr="00E77004">
        <w:rPr>
          <w:rFonts w:asciiTheme="minorHAnsi" w:hAnsiTheme="minorHAnsi" w:cstheme="minorHAnsi"/>
          <w:sz w:val="28"/>
          <w:szCs w:val="28"/>
        </w:rPr>
        <w:t>(Слово "рефрейминг" происходит от английского слова "фрейм</w:t>
      </w:r>
      <w:proofErr w:type="gramStart"/>
      <w:r w:rsidRPr="00E77004">
        <w:rPr>
          <w:rFonts w:asciiTheme="minorHAnsi" w:hAnsiTheme="minorHAnsi" w:cstheme="minorHAnsi"/>
          <w:sz w:val="28"/>
          <w:szCs w:val="28"/>
        </w:rPr>
        <w:t>"(</w:t>
      </w:r>
      <w:proofErr w:type="gramEnd"/>
      <w:r w:rsidRPr="00E77004">
        <w:rPr>
          <w:rFonts w:asciiTheme="minorHAnsi" w:hAnsiTheme="minorHAnsi" w:cstheme="minorHAnsi"/>
          <w:sz w:val="28"/>
          <w:szCs w:val="28"/>
        </w:rPr>
        <w:t xml:space="preserve">рамка), так что буквально его можно перевести как переобрамление. </w:t>
      </w:r>
      <w:proofErr w:type="gramStart"/>
      <w:r w:rsidRPr="00E77004">
        <w:rPr>
          <w:rFonts w:asciiTheme="minorHAnsi" w:hAnsiTheme="minorHAnsi" w:cstheme="minorHAnsi"/>
          <w:sz w:val="28"/>
          <w:szCs w:val="28"/>
        </w:rPr>
        <w:t>Смены точки зрения, отношения к чему-либо, без изменения самой ситуации):</w:t>
      </w:r>
      <w:proofErr w:type="gramEnd"/>
    </w:p>
    <w:p w:rsidR="00E77004" w:rsidRPr="00E77004" w:rsidRDefault="00E77004" w:rsidP="0082258E">
      <w:pPr>
        <w:pStyle w:val="af4"/>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Возьмите себе за правило всякий раз, когда происходит что-то негативное, минимум три раза проводить рефрейминг:</w:t>
      </w:r>
    </w:p>
    <w:p w:rsidR="00E77004" w:rsidRPr="00E77004" w:rsidRDefault="00E77004" w:rsidP="0082258E">
      <w:pPr>
        <w:spacing w:line="20" w:lineRule="atLeast"/>
        <w:jc w:val="both"/>
        <w:rPr>
          <w:rFonts w:asciiTheme="minorHAnsi" w:hAnsiTheme="minorHAnsi" w:cstheme="minorHAnsi"/>
          <w:sz w:val="28"/>
          <w:szCs w:val="28"/>
        </w:rPr>
      </w:pPr>
      <w:r w:rsidRPr="00E77004">
        <w:rPr>
          <w:rFonts w:asciiTheme="minorHAnsi" w:hAnsiTheme="minorHAnsi" w:cstheme="minorHAnsi"/>
          <w:sz w:val="28"/>
          <w:szCs w:val="28"/>
        </w:rPr>
        <w:t>•постарайтесь найти три позитивных последствия или выигрыша, которые можно извлечь из данной неприятности.</w:t>
      </w:r>
    </w:p>
    <w:p w:rsidR="00E77004" w:rsidRPr="00E77004" w:rsidRDefault="00E77004" w:rsidP="0082258E">
      <w:pPr>
        <w:pStyle w:val="af4"/>
        <w:spacing w:line="20" w:lineRule="atLeast"/>
        <w:jc w:val="both"/>
        <w:rPr>
          <w:rFonts w:asciiTheme="minorHAnsi" w:hAnsiTheme="minorHAnsi" w:cstheme="minorHAnsi"/>
          <w:sz w:val="28"/>
          <w:szCs w:val="28"/>
        </w:rPr>
      </w:pPr>
      <w:r w:rsidRPr="00E77004">
        <w:rPr>
          <w:rFonts w:asciiTheme="minorHAnsi" w:hAnsiTheme="minorHAnsi" w:cstheme="minorHAnsi"/>
          <w:sz w:val="28"/>
          <w:szCs w:val="28"/>
          <w:u w:val="single"/>
        </w:rPr>
        <w:t>Задание:</w:t>
      </w:r>
      <w:r w:rsidRPr="00E77004">
        <w:rPr>
          <w:rFonts w:asciiTheme="minorHAnsi" w:hAnsiTheme="minorHAnsi" w:cstheme="minorHAnsi"/>
          <w:sz w:val="28"/>
          <w:szCs w:val="28"/>
        </w:rPr>
        <w:t xml:space="preserve"> Вспомните ситуацию из своей жизни, которая вас сильно расстроила. Проведите рефрейминг.</w:t>
      </w:r>
    </w:p>
    <w:p w:rsidR="0082258E" w:rsidRDefault="0082258E" w:rsidP="0082258E">
      <w:pPr>
        <w:pStyle w:val="2"/>
        <w:spacing w:line="20" w:lineRule="atLeast"/>
        <w:jc w:val="both"/>
        <w:rPr>
          <w:rStyle w:val="a8"/>
          <w:rFonts w:asciiTheme="minorHAnsi" w:hAnsiTheme="minorHAnsi" w:cstheme="minorHAnsi"/>
          <w:b/>
          <w:bCs/>
          <w:i/>
          <w:iCs/>
          <w:color w:val="auto"/>
          <w:sz w:val="32"/>
          <w:szCs w:val="32"/>
        </w:rPr>
      </w:pPr>
    </w:p>
    <w:p w:rsidR="00E77004" w:rsidRDefault="00E77004" w:rsidP="0082258E">
      <w:pPr>
        <w:pStyle w:val="2"/>
        <w:spacing w:line="20" w:lineRule="atLeast"/>
        <w:jc w:val="both"/>
        <w:rPr>
          <w:rStyle w:val="a8"/>
          <w:rFonts w:asciiTheme="minorHAnsi" w:hAnsiTheme="minorHAnsi" w:cstheme="minorHAnsi"/>
          <w:b/>
          <w:bCs/>
          <w:i/>
          <w:iCs/>
          <w:color w:val="auto"/>
          <w:sz w:val="32"/>
          <w:szCs w:val="32"/>
        </w:rPr>
      </w:pPr>
      <w:r w:rsidRPr="00E77004">
        <w:rPr>
          <w:rStyle w:val="a8"/>
          <w:rFonts w:asciiTheme="minorHAnsi" w:hAnsiTheme="minorHAnsi" w:cstheme="minorHAnsi"/>
          <w:b/>
          <w:bCs/>
          <w:i/>
          <w:iCs/>
          <w:color w:val="auto"/>
          <w:sz w:val="32"/>
          <w:szCs w:val="32"/>
        </w:rPr>
        <w:t>2.Практическая часть</w:t>
      </w:r>
    </w:p>
    <w:p w:rsidR="00FC14E4" w:rsidRPr="00A965F9" w:rsidRDefault="00FC14E4" w:rsidP="0082258E">
      <w:pPr>
        <w:pStyle w:val="af4"/>
        <w:spacing w:line="20" w:lineRule="atLeast"/>
        <w:jc w:val="both"/>
        <w:rPr>
          <w:rFonts w:asciiTheme="minorHAnsi" w:hAnsiTheme="minorHAnsi" w:cstheme="minorHAnsi"/>
          <w:sz w:val="32"/>
          <w:szCs w:val="32"/>
        </w:rPr>
      </w:pPr>
      <w:r w:rsidRPr="00A965F9">
        <w:rPr>
          <w:rStyle w:val="a8"/>
          <w:rFonts w:asciiTheme="minorHAnsi" w:eastAsiaTheme="majorEastAsia" w:hAnsiTheme="minorHAnsi" w:cstheme="minorHAnsi"/>
          <w:sz w:val="32"/>
          <w:szCs w:val="32"/>
        </w:rPr>
        <w:t>2.1. Хотите определить, нужно ли вам бороться со стрессом?</w:t>
      </w:r>
    </w:p>
    <w:p w:rsidR="00FC14E4" w:rsidRPr="00C7094F" w:rsidRDefault="006112F3" w:rsidP="0082258E">
      <w:pPr>
        <w:pStyle w:val="2"/>
        <w:spacing w:line="20" w:lineRule="atLeast"/>
        <w:rPr>
          <w:rFonts w:asciiTheme="minorHAnsi" w:hAnsiTheme="minorHAnsi" w:cstheme="minorHAnsi"/>
          <w:b w:val="0"/>
          <w:color w:val="auto"/>
          <w:sz w:val="28"/>
          <w:szCs w:val="28"/>
        </w:rPr>
      </w:pPr>
      <w:hyperlink r:id="rId6" w:tooltip="Постоянная ссылка на Тест  Анализ стиля жизни (Бостонский тест на стрессоустойчивость)" w:history="1">
        <w:r w:rsidR="00C7094F" w:rsidRPr="00C7094F">
          <w:rPr>
            <w:rStyle w:val="af5"/>
            <w:rFonts w:asciiTheme="minorHAnsi" w:hAnsiTheme="minorHAnsi" w:cstheme="minorHAnsi"/>
            <w:b w:val="0"/>
            <w:color w:val="auto"/>
            <w:sz w:val="28"/>
            <w:szCs w:val="28"/>
          </w:rPr>
          <w:t xml:space="preserve">Анализ стиля жизни (Бостонский тест на </w:t>
        </w:r>
        <w:proofErr w:type="spellStart"/>
        <w:r w:rsidR="00C7094F" w:rsidRPr="00C7094F">
          <w:rPr>
            <w:rStyle w:val="af5"/>
            <w:rFonts w:asciiTheme="minorHAnsi" w:hAnsiTheme="minorHAnsi" w:cstheme="minorHAnsi"/>
            <w:b w:val="0"/>
            <w:color w:val="auto"/>
            <w:sz w:val="28"/>
            <w:szCs w:val="28"/>
          </w:rPr>
          <w:t>стрессоустойчивость</w:t>
        </w:r>
        <w:proofErr w:type="spellEnd"/>
        <w:r w:rsidR="00C7094F" w:rsidRPr="00C7094F">
          <w:rPr>
            <w:rStyle w:val="af5"/>
            <w:rFonts w:asciiTheme="minorHAnsi" w:hAnsiTheme="minorHAnsi" w:cstheme="minorHAnsi"/>
            <w:b w:val="0"/>
            <w:color w:val="auto"/>
            <w:sz w:val="28"/>
            <w:szCs w:val="28"/>
          </w:rPr>
          <w:t xml:space="preserve">) </w:t>
        </w:r>
      </w:hyperlink>
      <w:r w:rsidR="00FC14E4" w:rsidRPr="00C7094F">
        <w:rPr>
          <w:rFonts w:asciiTheme="minorHAnsi" w:hAnsiTheme="minorHAnsi" w:cstheme="minorHAnsi"/>
          <w:color w:val="auto"/>
          <w:sz w:val="28"/>
          <w:szCs w:val="28"/>
        </w:rPr>
        <w:t>(см. Приложение)</w:t>
      </w:r>
    </w:p>
    <w:p w:rsidR="00FC14E4" w:rsidRPr="00FC14E4" w:rsidRDefault="00FC14E4" w:rsidP="0082258E">
      <w:pPr>
        <w:spacing w:line="20" w:lineRule="atLeast"/>
        <w:rPr>
          <w:lang w:eastAsia="en-US" w:bidi="en-US"/>
        </w:rPr>
      </w:pPr>
    </w:p>
    <w:p w:rsidR="005966EA" w:rsidRPr="00C7094F" w:rsidRDefault="00FC14E4" w:rsidP="0082258E">
      <w:pPr>
        <w:pStyle w:val="af4"/>
        <w:spacing w:line="20" w:lineRule="atLeast"/>
        <w:jc w:val="both"/>
        <w:rPr>
          <w:rStyle w:val="a8"/>
          <w:rFonts w:asciiTheme="minorHAnsi" w:eastAsiaTheme="majorEastAsia" w:hAnsiTheme="minorHAnsi" w:cstheme="minorHAnsi"/>
          <w:b w:val="0"/>
          <w:sz w:val="28"/>
          <w:szCs w:val="28"/>
        </w:rPr>
      </w:pPr>
      <w:r w:rsidRPr="00A965F9">
        <w:rPr>
          <w:rFonts w:asciiTheme="minorHAnsi" w:hAnsiTheme="minorHAnsi" w:cstheme="minorHAnsi"/>
          <w:b/>
          <w:sz w:val="32"/>
          <w:szCs w:val="32"/>
        </w:rPr>
        <w:t>2.2.</w:t>
      </w:r>
      <w:r w:rsidR="00E77004" w:rsidRPr="00A965F9">
        <w:rPr>
          <w:rFonts w:asciiTheme="minorHAnsi" w:hAnsiTheme="minorHAnsi" w:cstheme="minorHAnsi"/>
          <w:b/>
          <w:sz w:val="32"/>
          <w:szCs w:val="32"/>
        </w:rPr>
        <w:t>Методы</w:t>
      </w:r>
      <w:r w:rsidR="005966EA" w:rsidRPr="00A965F9">
        <w:rPr>
          <w:rFonts w:asciiTheme="minorHAnsi" w:hAnsiTheme="minorHAnsi" w:cstheme="minorHAnsi"/>
          <w:b/>
          <w:sz w:val="32"/>
          <w:szCs w:val="32"/>
        </w:rPr>
        <w:t xml:space="preserve"> и приемы</w:t>
      </w:r>
      <w:r w:rsidR="005966EA" w:rsidRPr="00A965F9">
        <w:rPr>
          <w:rFonts w:asciiTheme="minorHAnsi" w:hAnsiTheme="minorHAnsi" w:cstheme="minorHAnsi"/>
          <w:sz w:val="32"/>
          <w:szCs w:val="32"/>
        </w:rPr>
        <w:t xml:space="preserve"> </w:t>
      </w:r>
      <w:r w:rsidR="00E77004" w:rsidRPr="00A965F9">
        <w:rPr>
          <w:rFonts w:asciiTheme="minorHAnsi" w:hAnsiTheme="minorHAnsi" w:cstheme="minorHAnsi"/>
          <w:sz w:val="32"/>
          <w:szCs w:val="32"/>
        </w:rPr>
        <w:t xml:space="preserve"> </w:t>
      </w:r>
      <w:proofErr w:type="spellStart"/>
      <w:r w:rsidR="00E77004" w:rsidRPr="00A965F9">
        <w:rPr>
          <w:rStyle w:val="a8"/>
          <w:rFonts w:asciiTheme="minorHAnsi" w:hAnsiTheme="minorHAnsi" w:cstheme="minorHAnsi"/>
          <w:sz w:val="32"/>
          <w:szCs w:val="32"/>
        </w:rPr>
        <w:t>саморегуляции</w:t>
      </w:r>
      <w:proofErr w:type="spellEnd"/>
      <w:r w:rsidR="005966EA">
        <w:rPr>
          <w:rFonts w:asciiTheme="minorHAnsi" w:hAnsiTheme="minorHAnsi" w:cstheme="minorHAnsi"/>
          <w:sz w:val="28"/>
          <w:szCs w:val="28"/>
        </w:rPr>
        <w:t xml:space="preserve"> </w:t>
      </w:r>
      <w:r w:rsidR="005966EA">
        <w:rPr>
          <w:rStyle w:val="a8"/>
          <w:rFonts w:asciiTheme="minorHAnsi" w:hAnsiTheme="minorHAnsi" w:cstheme="minorHAnsi"/>
          <w:b w:val="0"/>
          <w:sz w:val="28"/>
          <w:szCs w:val="28"/>
        </w:rPr>
        <w:t xml:space="preserve">(игры и </w:t>
      </w:r>
      <w:proofErr w:type="gramStart"/>
      <w:r w:rsidR="005966EA">
        <w:rPr>
          <w:rStyle w:val="a8"/>
          <w:rFonts w:asciiTheme="minorHAnsi" w:hAnsiTheme="minorHAnsi" w:cstheme="minorHAnsi"/>
          <w:b w:val="0"/>
          <w:sz w:val="28"/>
          <w:szCs w:val="28"/>
        </w:rPr>
        <w:t>упражнения</w:t>
      </w:r>
      <w:proofErr w:type="gramEnd"/>
      <w:r w:rsidR="005966EA">
        <w:rPr>
          <w:rStyle w:val="a8"/>
          <w:rFonts w:asciiTheme="minorHAnsi" w:hAnsiTheme="minorHAnsi" w:cstheme="minorHAnsi"/>
          <w:b w:val="0"/>
          <w:sz w:val="28"/>
          <w:szCs w:val="28"/>
        </w:rPr>
        <w:t xml:space="preserve"> способствующие снятию и предупреждению стрессовых состояний у детей и взрослых).</w:t>
      </w:r>
    </w:p>
    <w:p w:rsidR="005663C9" w:rsidRPr="005663C9" w:rsidRDefault="005966EA" w:rsidP="0082258E">
      <w:pPr>
        <w:pStyle w:val="2"/>
        <w:spacing w:line="20" w:lineRule="atLeast"/>
        <w:jc w:val="both"/>
        <w:rPr>
          <w:rFonts w:asciiTheme="minorHAnsi" w:hAnsiTheme="minorHAnsi" w:cstheme="minorHAnsi"/>
          <w:color w:val="auto"/>
          <w:sz w:val="28"/>
          <w:szCs w:val="28"/>
        </w:rPr>
      </w:pPr>
      <w:r>
        <w:rPr>
          <w:rFonts w:asciiTheme="minorHAnsi" w:hAnsiTheme="minorHAnsi" w:cstheme="minorHAnsi"/>
          <w:color w:val="auto"/>
          <w:sz w:val="28"/>
          <w:szCs w:val="28"/>
        </w:rPr>
        <w:t>1.</w:t>
      </w:r>
      <w:r w:rsidR="005663C9" w:rsidRPr="005663C9">
        <w:rPr>
          <w:rFonts w:asciiTheme="minorHAnsi" w:hAnsiTheme="minorHAnsi" w:cstheme="minorHAnsi"/>
          <w:color w:val="auto"/>
          <w:sz w:val="28"/>
          <w:szCs w:val="28"/>
        </w:rPr>
        <w:t>Приветствие "Поздороваемся частями тела"</w:t>
      </w:r>
    </w:p>
    <w:p w:rsidR="005663C9" w:rsidRPr="005663C9" w:rsidRDefault="006634E0" w:rsidP="0082258E">
      <w:pPr>
        <w:spacing w:line="20" w:lineRule="atLeast"/>
        <w:jc w:val="both"/>
        <w:rPr>
          <w:rFonts w:asciiTheme="minorHAnsi" w:hAnsiTheme="minorHAnsi" w:cstheme="minorHAnsi"/>
          <w:sz w:val="28"/>
          <w:szCs w:val="28"/>
        </w:rPr>
      </w:pPr>
      <w:r>
        <w:rPr>
          <w:rFonts w:asciiTheme="minorHAnsi" w:hAnsiTheme="minorHAnsi" w:cstheme="minorHAnsi"/>
          <w:sz w:val="28"/>
          <w:szCs w:val="28"/>
        </w:rPr>
        <w:t>Участники ходят по залу под музыку врассыпную. Веду</w:t>
      </w:r>
      <w:r w:rsidR="005966EA">
        <w:rPr>
          <w:rFonts w:asciiTheme="minorHAnsi" w:hAnsiTheme="minorHAnsi" w:cstheme="minorHAnsi"/>
          <w:sz w:val="28"/>
          <w:szCs w:val="28"/>
        </w:rPr>
        <w:t xml:space="preserve">щий хлопает  в ладоши </w:t>
      </w:r>
      <w:r>
        <w:rPr>
          <w:rFonts w:asciiTheme="minorHAnsi" w:hAnsiTheme="minorHAnsi" w:cstheme="minorHAnsi"/>
          <w:sz w:val="28"/>
          <w:szCs w:val="28"/>
        </w:rPr>
        <w:t xml:space="preserve">( </w:t>
      </w:r>
      <w:r w:rsidR="005966EA">
        <w:rPr>
          <w:rFonts w:asciiTheme="minorHAnsi" w:hAnsiTheme="minorHAnsi" w:cstheme="minorHAnsi"/>
          <w:sz w:val="28"/>
          <w:szCs w:val="28"/>
        </w:rPr>
        <w:t>в бубен) один ра</w:t>
      </w:r>
      <w:proofErr w:type="gramStart"/>
      <w:r w:rsidR="005966EA">
        <w:rPr>
          <w:rFonts w:asciiTheme="minorHAnsi" w:hAnsiTheme="minorHAnsi" w:cstheme="minorHAnsi"/>
          <w:sz w:val="28"/>
          <w:szCs w:val="28"/>
        </w:rPr>
        <w:t>з-</w:t>
      </w:r>
      <w:proofErr w:type="gramEnd"/>
      <w:r w:rsidR="005966EA">
        <w:rPr>
          <w:rFonts w:asciiTheme="minorHAnsi" w:hAnsiTheme="minorHAnsi" w:cstheme="minorHAnsi"/>
          <w:sz w:val="28"/>
          <w:szCs w:val="28"/>
        </w:rPr>
        <w:t xml:space="preserve"> участники здороваются при помощи рукопожатий, два хлопка </w:t>
      </w:r>
      <w:r w:rsidR="005663C9" w:rsidRPr="005663C9">
        <w:rPr>
          <w:rFonts w:asciiTheme="minorHAnsi" w:hAnsiTheme="minorHAnsi" w:cstheme="minorHAnsi"/>
          <w:sz w:val="28"/>
          <w:szCs w:val="28"/>
        </w:rPr>
        <w:t>-</w:t>
      </w:r>
      <w:r w:rsidR="005966EA">
        <w:rPr>
          <w:rFonts w:asciiTheme="minorHAnsi" w:hAnsiTheme="minorHAnsi" w:cstheme="minorHAnsi"/>
          <w:sz w:val="28"/>
          <w:szCs w:val="28"/>
        </w:rPr>
        <w:t xml:space="preserve"> </w:t>
      </w:r>
      <w:r w:rsidR="005663C9" w:rsidRPr="005663C9">
        <w:rPr>
          <w:rFonts w:asciiTheme="minorHAnsi" w:hAnsiTheme="minorHAnsi" w:cstheme="minorHAnsi"/>
          <w:sz w:val="28"/>
          <w:szCs w:val="28"/>
        </w:rPr>
        <w:t>плечами</w:t>
      </w:r>
      <w:r w:rsidR="005966EA">
        <w:rPr>
          <w:rFonts w:asciiTheme="minorHAnsi" w:hAnsiTheme="minorHAnsi" w:cstheme="minorHAnsi"/>
          <w:sz w:val="28"/>
          <w:szCs w:val="28"/>
        </w:rPr>
        <w:t xml:space="preserve">, три </w:t>
      </w:r>
      <w:r w:rsidR="005663C9" w:rsidRPr="005663C9">
        <w:rPr>
          <w:rFonts w:asciiTheme="minorHAnsi" w:hAnsiTheme="minorHAnsi" w:cstheme="minorHAnsi"/>
          <w:sz w:val="28"/>
          <w:szCs w:val="28"/>
        </w:rPr>
        <w:t>хлопка-</w:t>
      </w:r>
      <w:r w:rsidR="005966EA">
        <w:rPr>
          <w:rFonts w:asciiTheme="minorHAnsi" w:hAnsiTheme="minorHAnsi" w:cstheme="minorHAnsi"/>
          <w:sz w:val="28"/>
          <w:szCs w:val="28"/>
        </w:rPr>
        <w:t xml:space="preserve"> </w:t>
      </w:r>
      <w:r w:rsidR="005663C9" w:rsidRPr="005663C9">
        <w:rPr>
          <w:rFonts w:asciiTheme="minorHAnsi" w:hAnsiTheme="minorHAnsi" w:cstheme="minorHAnsi"/>
          <w:sz w:val="28"/>
          <w:szCs w:val="28"/>
        </w:rPr>
        <w:t>спинками</w:t>
      </w:r>
      <w:r w:rsidR="005966EA">
        <w:rPr>
          <w:rFonts w:asciiTheme="minorHAnsi" w:hAnsiTheme="minorHAnsi" w:cstheme="minorHAnsi"/>
          <w:sz w:val="28"/>
          <w:szCs w:val="28"/>
        </w:rPr>
        <w:t>.</w:t>
      </w:r>
    </w:p>
    <w:p w:rsidR="00640C8B" w:rsidRDefault="00640C8B" w:rsidP="0082258E">
      <w:pPr>
        <w:spacing w:line="20" w:lineRule="atLeast"/>
        <w:jc w:val="both"/>
        <w:rPr>
          <w:rFonts w:asciiTheme="minorHAnsi" w:hAnsiTheme="minorHAnsi" w:cstheme="minorHAnsi"/>
          <w:b/>
          <w:sz w:val="28"/>
          <w:szCs w:val="28"/>
        </w:rPr>
      </w:pPr>
    </w:p>
    <w:p w:rsidR="005663C9" w:rsidRDefault="005966EA" w:rsidP="0082258E">
      <w:pPr>
        <w:spacing w:line="20" w:lineRule="atLeast"/>
        <w:jc w:val="both"/>
        <w:rPr>
          <w:rFonts w:asciiTheme="minorHAnsi" w:hAnsiTheme="minorHAnsi" w:cstheme="minorHAnsi"/>
          <w:sz w:val="28"/>
          <w:szCs w:val="28"/>
        </w:rPr>
      </w:pPr>
      <w:r>
        <w:rPr>
          <w:rFonts w:asciiTheme="minorHAnsi" w:hAnsiTheme="minorHAnsi" w:cstheme="minorHAnsi"/>
          <w:b/>
          <w:sz w:val="28"/>
          <w:szCs w:val="28"/>
        </w:rPr>
        <w:t>2.</w:t>
      </w:r>
      <w:r w:rsidR="005663C9" w:rsidRPr="005663C9">
        <w:rPr>
          <w:rFonts w:asciiTheme="minorHAnsi" w:hAnsiTheme="minorHAnsi" w:cstheme="minorHAnsi"/>
          <w:b/>
          <w:sz w:val="28"/>
          <w:szCs w:val="28"/>
        </w:rPr>
        <w:t>Игра "Танец частей тела"</w:t>
      </w:r>
    </w:p>
    <w:p w:rsidR="005966EA" w:rsidRPr="005663C9" w:rsidRDefault="0082258E" w:rsidP="0082258E">
      <w:pPr>
        <w:spacing w:line="20" w:lineRule="atLeast"/>
        <w:jc w:val="both"/>
        <w:rPr>
          <w:rFonts w:asciiTheme="minorHAnsi" w:hAnsiTheme="minorHAnsi" w:cstheme="minorHAnsi"/>
          <w:sz w:val="28"/>
          <w:szCs w:val="28"/>
        </w:rPr>
      </w:pPr>
      <w:r>
        <w:rPr>
          <w:rFonts w:asciiTheme="minorHAnsi" w:hAnsiTheme="minorHAnsi" w:cstheme="minorHAnsi"/>
          <w:sz w:val="28"/>
          <w:szCs w:val="28"/>
        </w:rPr>
        <w:t xml:space="preserve">Участники под музыку танцуют напрягая поочередно разные части тела </w:t>
      </w:r>
      <w:proofErr w:type="gramStart"/>
      <w:r>
        <w:rPr>
          <w:rFonts w:asciiTheme="minorHAnsi" w:hAnsiTheme="minorHAnsi" w:cstheme="minorHAnsi"/>
          <w:sz w:val="28"/>
          <w:szCs w:val="28"/>
        </w:rPr>
        <w:t xml:space="preserve">( </w:t>
      </w:r>
      <w:proofErr w:type="gramEnd"/>
      <w:r>
        <w:rPr>
          <w:rFonts w:asciiTheme="minorHAnsi" w:hAnsiTheme="minorHAnsi" w:cstheme="minorHAnsi"/>
          <w:sz w:val="28"/>
          <w:szCs w:val="28"/>
        </w:rPr>
        <w:t>ноги, бедра, кисти рук, плечи, шея).</w:t>
      </w:r>
    </w:p>
    <w:p w:rsidR="00640C8B" w:rsidRDefault="00640C8B" w:rsidP="0082258E">
      <w:pPr>
        <w:spacing w:line="20" w:lineRule="atLeast"/>
        <w:jc w:val="both"/>
        <w:rPr>
          <w:rFonts w:asciiTheme="minorHAnsi" w:hAnsiTheme="minorHAnsi" w:cstheme="minorHAnsi"/>
          <w:b/>
          <w:sz w:val="28"/>
          <w:szCs w:val="28"/>
        </w:rPr>
      </w:pPr>
    </w:p>
    <w:p w:rsidR="005663C9" w:rsidRPr="005663C9" w:rsidRDefault="0082258E" w:rsidP="0082258E">
      <w:pPr>
        <w:spacing w:line="20" w:lineRule="atLeast"/>
        <w:jc w:val="both"/>
        <w:rPr>
          <w:rFonts w:asciiTheme="minorHAnsi" w:hAnsiTheme="minorHAnsi" w:cstheme="minorHAnsi"/>
          <w:b/>
          <w:sz w:val="28"/>
          <w:szCs w:val="28"/>
        </w:rPr>
      </w:pPr>
      <w:r>
        <w:rPr>
          <w:rFonts w:asciiTheme="minorHAnsi" w:hAnsiTheme="minorHAnsi" w:cstheme="minorHAnsi"/>
          <w:b/>
          <w:sz w:val="28"/>
          <w:szCs w:val="28"/>
        </w:rPr>
        <w:t>3.</w:t>
      </w:r>
      <w:r w:rsidR="005663C9" w:rsidRPr="005663C9">
        <w:rPr>
          <w:rFonts w:asciiTheme="minorHAnsi" w:hAnsiTheme="minorHAnsi" w:cstheme="minorHAnsi"/>
          <w:b/>
          <w:sz w:val="28"/>
          <w:szCs w:val="28"/>
        </w:rPr>
        <w:t>Релаксация "Огонь-лед"</w:t>
      </w:r>
    </w:p>
    <w:p w:rsidR="005663C9" w:rsidRPr="005663C9" w:rsidRDefault="005663C9" w:rsidP="0082258E">
      <w:pPr>
        <w:spacing w:line="20" w:lineRule="atLeast"/>
        <w:jc w:val="both"/>
        <w:rPr>
          <w:rFonts w:asciiTheme="minorHAnsi" w:hAnsiTheme="minorHAnsi" w:cstheme="minorHAnsi"/>
          <w:b/>
          <w:sz w:val="28"/>
          <w:szCs w:val="28"/>
        </w:rPr>
      </w:pPr>
      <w:r w:rsidRPr="005663C9">
        <w:rPr>
          <w:rFonts w:asciiTheme="minorHAnsi" w:hAnsiTheme="minorHAnsi" w:cstheme="minorHAnsi"/>
          <w:sz w:val="28"/>
          <w:szCs w:val="28"/>
        </w:rPr>
        <w:lastRenderedPageBreak/>
        <w:t>Упражнение включает в себя попеременное напряжение и расслабление всего тела. Дети выполняют упражнение лежа. По команде инст</w:t>
      </w:r>
      <w:r w:rsidRPr="005663C9">
        <w:rPr>
          <w:rFonts w:asciiTheme="minorHAnsi" w:hAnsiTheme="minorHAnsi" w:cstheme="minorHAnsi"/>
          <w:sz w:val="28"/>
          <w:szCs w:val="28"/>
        </w:rPr>
        <w:softHyphen/>
        <w:t>руктора «Огонь» дети начинают интенсивные движения всем телом. Плавность и степень интенсивности движе</w:t>
      </w:r>
      <w:r w:rsidRPr="005663C9">
        <w:rPr>
          <w:rFonts w:asciiTheme="minorHAnsi" w:hAnsiTheme="minorHAnsi" w:cstheme="minorHAnsi"/>
          <w:sz w:val="28"/>
          <w:szCs w:val="28"/>
        </w:rPr>
        <w:softHyphen/>
        <w:t>ний каждый ребенок выбирает произвольно. По коман</w:t>
      </w:r>
      <w:r w:rsidRPr="005663C9">
        <w:rPr>
          <w:rFonts w:asciiTheme="minorHAnsi" w:hAnsiTheme="minorHAnsi" w:cstheme="minorHAnsi"/>
          <w:sz w:val="28"/>
          <w:szCs w:val="28"/>
        </w:rPr>
        <w:softHyphen/>
        <w:t>де «Лед» дети застывают в позе, в которой их застигла команда, напрягая</w:t>
      </w:r>
      <w:r w:rsidR="0082258E">
        <w:rPr>
          <w:rFonts w:asciiTheme="minorHAnsi" w:hAnsiTheme="minorHAnsi" w:cstheme="minorHAnsi"/>
          <w:sz w:val="28"/>
          <w:szCs w:val="28"/>
        </w:rPr>
        <w:t xml:space="preserve"> до предела все тело. Ведущий</w:t>
      </w:r>
      <w:r w:rsidRPr="005663C9">
        <w:rPr>
          <w:rFonts w:asciiTheme="minorHAnsi" w:hAnsiTheme="minorHAnsi" w:cstheme="minorHAnsi"/>
          <w:sz w:val="28"/>
          <w:szCs w:val="28"/>
        </w:rPr>
        <w:t xml:space="preserve"> не</w:t>
      </w:r>
      <w:r w:rsidRPr="005663C9">
        <w:rPr>
          <w:rFonts w:asciiTheme="minorHAnsi" w:hAnsiTheme="minorHAnsi" w:cstheme="minorHAnsi"/>
          <w:sz w:val="28"/>
          <w:szCs w:val="28"/>
        </w:rPr>
        <w:softHyphen/>
        <w:t>сколько раз чередует обе команды, произвольно меняя время выполнения той и другой.</w:t>
      </w:r>
    </w:p>
    <w:p w:rsidR="0082258E" w:rsidRPr="0082258E" w:rsidRDefault="0082258E" w:rsidP="0082258E">
      <w:pPr>
        <w:pStyle w:val="4"/>
        <w:spacing w:line="20" w:lineRule="atLeast"/>
        <w:jc w:val="both"/>
        <w:rPr>
          <w:rFonts w:asciiTheme="minorHAnsi" w:hAnsiTheme="minorHAnsi" w:cstheme="minorHAnsi"/>
          <w:i w:val="0"/>
          <w:color w:val="auto"/>
          <w:sz w:val="28"/>
          <w:szCs w:val="28"/>
        </w:rPr>
      </w:pPr>
      <w:r w:rsidRPr="0082258E">
        <w:rPr>
          <w:rFonts w:asciiTheme="minorHAnsi" w:hAnsiTheme="minorHAnsi" w:cstheme="minorHAnsi"/>
          <w:i w:val="0"/>
          <w:color w:val="auto"/>
          <w:sz w:val="28"/>
          <w:szCs w:val="28"/>
        </w:rPr>
        <w:t>4</w:t>
      </w:r>
      <w:r>
        <w:rPr>
          <w:rFonts w:asciiTheme="minorHAnsi" w:hAnsiTheme="minorHAnsi" w:cstheme="minorHAnsi"/>
          <w:color w:val="auto"/>
          <w:sz w:val="28"/>
          <w:szCs w:val="28"/>
        </w:rPr>
        <w:t>.</w:t>
      </w:r>
      <w:r w:rsidR="005663C9" w:rsidRPr="0082258E">
        <w:rPr>
          <w:rFonts w:asciiTheme="minorHAnsi" w:hAnsiTheme="minorHAnsi" w:cstheme="minorHAnsi"/>
          <w:i w:val="0"/>
          <w:color w:val="auto"/>
          <w:sz w:val="28"/>
          <w:szCs w:val="28"/>
        </w:rPr>
        <w:t>Игра – разминка «Австралийский дождь» (5 мин.)</w:t>
      </w:r>
      <w:r w:rsidRPr="0082258E">
        <w:rPr>
          <w:rFonts w:asciiTheme="minorHAnsi" w:hAnsiTheme="minorHAnsi" w:cstheme="minorHAnsi"/>
          <w:i w:val="0"/>
          <w:color w:val="auto"/>
          <w:sz w:val="28"/>
          <w:szCs w:val="28"/>
        </w:rPr>
        <w:t xml:space="preserve"> </w:t>
      </w:r>
    </w:p>
    <w:p w:rsidR="005663C9" w:rsidRPr="0082258E" w:rsidRDefault="005663C9" w:rsidP="0082258E">
      <w:pPr>
        <w:pStyle w:val="4"/>
        <w:spacing w:line="20" w:lineRule="atLeast"/>
        <w:jc w:val="both"/>
        <w:rPr>
          <w:rFonts w:asciiTheme="minorHAnsi" w:hAnsiTheme="minorHAnsi" w:cstheme="minorHAnsi"/>
          <w:b w:val="0"/>
          <w:i w:val="0"/>
          <w:color w:val="auto"/>
          <w:sz w:val="28"/>
          <w:szCs w:val="28"/>
        </w:rPr>
      </w:pPr>
      <w:r w:rsidRPr="0082258E">
        <w:rPr>
          <w:rFonts w:asciiTheme="minorHAnsi" w:hAnsiTheme="minorHAnsi" w:cstheme="minorHAnsi"/>
          <w:b w:val="0"/>
          <w:i w:val="0"/>
          <w:color w:val="000000" w:themeColor="text1"/>
          <w:sz w:val="28"/>
          <w:szCs w:val="28"/>
        </w:rPr>
        <w:t>Участники встают в круг. Инструкция: Знаете ли вы что такое австралийский дождь? Нет? Тогда давайте вместе послушаем, какой он. Сейчас по кругу цепочкой вы будете передавать мои движения. Как только они вернутся ко мне, я передам следующие. Следите внимательно!</w:t>
      </w:r>
    </w:p>
    <w:p w:rsidR="005663C9" w:rsidRPr="005663C9" w:rsidRDefault="005663C9" w:rsidP="0082258E">
      <w:pPr>
        <w:numPr>
          <w:ilvl w:val="0"/>
          <w:numId w:val="1"/>
        </w:numPr>
        <w:spacing w:before="100" w:beforeAutospacing="1" w:after="100" w:afterAutospacing="1" w:line="20" w:lineRule="atLeast"/>
        <w:jc w:val="both"/>
        <w:rPr>
          <w:rFonts w:asciiTheme="minorHAnsi" w:hAnsiTheme="minorHAnsi" w:cstheme="minorHAnsi"/>
          <w:sz w:val="28"/>
          <w:szCs w:val="28"/>
        </w:rPr>
      </w:pPr>
      <w:r w:rsidRPr="005663C9">
        <w:rPr>
          <w:rFonts w:asciiTheme="minorHAnsi" w:hAnsiTheme="minorHAnsi" w:cstheme="minorHAnsi"/>
          <w:sz w:val="28"/>
          <w:szCs w:val="28"/>
        </w:rPr>
        <w:t>В Австралии поднялся ветер. (Ведущий трет ладони).</w:t>
      </w:r>
    </w:p>
    <w:p w:rsidR="005663C9" w:rsidRPr="005663C9" w:rsidRDefault="005663C9" w:rsidP="0082258E">
      <w:pPr>
        <w:numPr>
          <w:ilvl w:val="0"/>
          <w:numId w:val="1"/>
        </w:numPr>
        <w:spacing w:before="100" w:beforeAutospacing="1" w:after="100" w:afterAutospacing="1" w:line="20" w:lineRule="atLeast"/>
        <w:jc w:val="both"/>
        <w:rPr>
          <w:rFonts w:asciiTheme="minorHAnsi" w:hAnsiTheme="minorHAnsi" w:cstheme="minorHAnsi"/>
          <w:sz w:val="28"/>
          <w:szCs w:val="28"/>
        </w:rPr>
      </w:pPr>
      <w:r w:rsidRPr="005663C9">
        <w:rPr>
          <w:rFonts w:asciiTheme="minorHAnsi" w:hAnsiTheme="minorHAnsi" w:cstheme="minorHAnsi"/>
          <w:sz w:val="28"/>
          <w:szCs w:val="28"/>
        </w:rPr>
        <w:t>Начинает капать дождь. (</w:t>
      </w:r>
      <w:proofErr w:type="spellStart"/>
      <w:r w:rsidRPr="005663C9">
        <w:rPr>
          <w:rFonts w:asciiTheme="minorHAnsi" w:hAnsiTheme="minorHAnsi" w:cstheme="minorHAnsi"/>
          <w:sz w:val="28"/>
          <w:szCs w:val="28"/>
        </w:rPr>
        <w:t>Клацание</w:t>
      </w:r>
      <w:proofErr w:type="spellEnd"/>
      <w:r w:rsidRPr="005663C9">
        <w:rPr>
          <w:rFonts w:asciiTheme="minorHAnsi" w:hAnsiTheme="minorHAnsi" w:cstheme="minorHAnsi"/>
          <w:sz w:val="28"/>
          <w:szCs w:val="28"/>
        </w:rPr>
        <w:t xml:space="preserve"> пальцами).</w:t>
      </w:r>
    </w:p>
    <w:p w:rsidR="005663C9" w:rsidRPr="005663C9" w:rsidRDefault="005663C9" w:rsidP="0082258E">
      <w:pPr>
        <w:numPr>
          <w:ilvl w:val="0"/>
          <w:numId w:val="1"/>
        </w:numPr>
        <w:spacing w:before="100" w:beforeAutospacing="1" w:after="100" w:afterAutospacing="1" w:line="20" w:lineRule="atLeast"/>
        <w:jc w:val="both"/>
        <w:rPr>
          <w:rFonts w:asciiTheme="minorHAnsi" w:hAnsiTheme="minorHAnsi" w:cstheme="minorHAnsi"/>
          <w:sz w:val="28"/>
          <w:szCs w:val="28"/>
        </w:rPr>
      </w:pPr>
      <w:r w:rsidRPr="005663C9">
        <w:rPr>
          <w:rFonts w:asciiTheme="minorHAnsi" w:hAnsiTheme="minorHAnsi" w:cstheme="minorHAnsi"/>
          <w:sz w:val="28"/>
          <w:szCs w:val="28"/>
        </w:rPr>
        <w:t>Дождь усиливается. (Поочередные хлопки ладонями по груди).</w:t>
      </w:r>
    </w:p>
    <w:p w:rsidR="005663C9" w:rsidRPr="005663C9" w:rsidRDefault="005663C9" w:rsidP="0082258E">
      <w:pPr>
        <w:numPr>
          <w:ilvl w:val="0"/>
          <w:numId w:val="1"/>
        </w:numPr>
        <w:spacing w:before="100" w:beforeAutospacing="1" w:after="100" w:afterAutospacing="1" w:line="20" w:lineRule="atLeast"/>
        <w:jc w:val="both"/>
        <w:rPr>
          <w:rFonts w:asciiTheme="minorHAnsi" w:hAnsiTheme="minorHAnsi" w:cstheme="minorHAnsi"/>
          <w:sz w:val="28"/>
          <w:szCs w:val="28"/>
        </w:rPr>
      </w:pPr>
      <w:r w:rsidRPr="005663C9">
        <w:rPr>
          <w:rFonts w:asciiTheme="minorHAnsi" w:hAnsiTheme="minorHAnsi" w:cstheme="minorHAnsi"/>
          <w:sz w:val="28"/>
          <w:szCs w:val="28"/>
        </w:rPr>
        <w:t>Начинается настоящий ливень. (Хлопки по бедрам).</w:t>
      </w:r>
    </w:p>
    <w:p w:rsidR="005663C9" w:rsidRPr="005663C9" w:rsidRDefault="005663C9" w:rsidP="0082258E">
      <w:pPr>
        <w:numPr>
          <w:ilvl w:val="0"/>
          <w:numId w:val="1"/>
        </w:numPr>
        <w:spacing w:before="100" w:beforeAutospacing="1" w:after="100" w:afterAutospacing="1" w:line="20" w:lineRule="atLeast"/>
        <w:jc w:val="both"/>
        <w:rPr>
          <w:rFonts w:asciiTheme="minorHAnsi" w:hAnsiTheme="minorHAnsi" w:cstheme="minorHAnsi"/>
          <w:sz w:val="28"/>
          <w:szCs w:val="28"/>
        </w:rPr>
      </w:pPr>
      <w:r w:rsidRPr="005663C9">
        <w:rPr>
          <w:rFonts w:asciiTheme="minorHAnsi" w:hAnsiTheme="minorHAnsi" w:cstheme="minorHAnsi"/>
          <w:sz w:val="28"/>
          <w:szCs w:val="28"/>
        </w:rPr>
        <w:t>А вот и град – настоящая буря. (Топот ногами).</w:t>
      </w:r>
    </w:p>
    <w:p w:rsidR="005663C9" w:rsidRPr="005663C9" w:rsidRDefault="005663C9" w:rsidP="0082258E">
      <w:pPr>
        <w:numPr>
          <w:ilvl w:val="0"/>
          <w:numId w:val="1"/>
        </w:numPr>
        <w:spacing w:before="100" w:beforeAutospacing="1" w:after="100" w:afterAutospacing="1" w:line="20" w:lineRule="atLeast"/>
        <w:jc w:val="both"/>
        <w:rPr>
          <w:rFonts w:asciiTheme="minorHAnsi" w:hAnsiTheme="minorHAnsi" w:cstheme="minorHAnsi"/>
          <w:sz w:val="28"/>
          <w:szCs w:val="28"/>
        </w:rPr>
      </w:pPr>
      <w:r w:rsidRPr="005663C9">
        <w:rPr>
          <w:rFonts w:asciiTheme="minorHAnsi" w:hAnsiTheme="minorHAnsi" w:cstheme="minorHAnsi"/>
          <w:sz w:val="28"/>
          <w:szCs w:val="28"/>
        </w:rPr>
        <w:t>Но что это? Буря стихает. (Хлопки по бедрам).</w:t>
      </w:r>
    </w:p>
    <w:p w:rsidR="005663C9" w:rsidRPr="005663C9" w:rsidRDefault="005663C9" w:rsidP="0082258E">
      <w:pPr>
        <w:numPr>
          <w:ilvl w:val="0"/>
          <w:numId w:val="1"/>
        </w:numPr>
        <w:spacing w:before="100" w:beforeAutospacing="1" w:after="100" w:afterAutospacing="1" w:line="20" w:lineRule="atLeast"/>
        <w:jc w:val="both"/>
        <w:rPr>
          <w:rFonts w:asciiTheme="minorHAnsi" w:hAnsiTheme="minorHAnsi" w:cstheme="minorHAnsi"/>
          <w:sz w:val="28"/>
          <w:szCs w:val="28"/>
        </w:rPr>
      </w:pPr>
      <w:r w:rsidRPr="005663C9">
        <w:rPr>
          <w:rFonts w:asciiTheme="minorHAnsi" w:hAnsiTheme="minorHAnsi" w:cstheme="minorHAnsi"/>
          <w:sz w:val="28"/>
          <w:szCs w:val="28"/>
        </w:rPr>
        <w:t>Дождь утихает. (Хлопки ладонями по груди).</w:t>
      </w:r>
    </w:p>
    <w:p w:rsidR="005663C9" w:rsidRPr="005663C9" w:rsidRDefault="005663C9" w:rsidP="0082258E">
      <w:pPr>
        <w:numPr>
          <w:ilvl w:val="0"/>
          <w:numId w:val="1"/>
        </w:numPr>
        <w:spacing w:before="100" w:beforeAutospacing="1" w:after="100" w:afterAutospacing="1" w:line="20" w:lineRule="atLeast"/>
        <w:jc w:val="both"/>
        <w:rPr>
          <w:rFonts w:asciiTheme="minorHAnsi" w:hAnsiTheme="minorHAnsi" w:cstheme="minorHAnsi"/>
          <w:sz w:val="28"/>
          <w:szCs w:val="28"/>
        </w:rPr>
      </w:pPr>
      <w:r w:rsidRPr="005663C9">
        <w:rPr>
          <w:rFonts w:asciiTheme="minorHAnsi" w:hAnsiTheme="minorHAnsi" w:cstheme="minorHAnsi"/>
          <w:sz w:val="28"/>
          <w:szCs w:val="28"/>
        </w:rPr>
        <w:t>Редкие капли падают на землю. (</w:t>
      </w:r>
      <w:proofErr w:type="spellStart"/>
      <w:r w:rsidRPr="005663C9">
        <w:rPr>
          <w:rFonts w:asciiTheme="minorHAnsi" w:hAnsiTheme="minorHAnsi" w:cstheme="minorHAnsi"/>
          <w:sz w:val="28"/>
          <w:szCs w:val="28"/>
        </w:rPr>
        <w:t>Клацание</w:t>
      </w:r>
      <w:proofErr w:type="spellEnd"/>
      <w:r w:rsidRPr="005663C9">
        <w:rPr>
          <w:rFonts w:asciiTheme="minorHAnsi" w:hAnsiTheme="minorHAnsi" w:cstheme="minorHAnsi"/>
          <w:sz w:val="28"/>
          <w:szCs w:val="28"/>
        </w:rPr>
        <w:t xml:space="preserve"> пальцами).</w:t>
      </w:r>
    </w:p>
    <w:p w:rsidR="005663C9" w:rsidRPr="005663C9" w:rsidRDefault="005663C9" w:rsidP="0082258E">
      <w:pPr>
        <w:numPr>
          <w:ilvl w:val="0"/>
          <w:numId w:val="1"/>
        </w:numPr>
        <w:spacing w:before="100" w:beforeAutospacing="1" w:after="100" w:afterAutospacing="1" w:line="20" w:lineRule="atLeast"/>
        <w:jc w:val="both"/>
        <w:rPr>
          <w:rFonts w:asciiTheme="minorHAnsi" w:hAnsiTheme="minorHAnsi" w:cstheme="minorHAnsi"/>
          <w:sz w:val="28"/>
          <w:szCs w:val="28"/>
        </w:rPr>
      </w:pPr>
      <w:r w:rsidRPr="005663C9">
        <w:rPr>
          <w:rFonts w:asciiTheme="minorHAnsi" w:hAnsiTheme="minorHAnsi" w:cstheme="minorHAnsi"/>
          <w:sz w:val="28"/>
          <w:szCs w:val="28"/>
        </w:rPr>
        <w:t>Тихий шелест ветра. (</w:t>
      </w:r>
      <w:proofErr w:type="spellStart"/>
      <w:r w:rsidRPr="005663C9">
        <w:rPr>
          <w:rFonts w:asciiTheme="minorHAnsi" w:hAnsiTheme="minorHAnsi" w:cstheme="minorHAnsi"/>
          <w:sz w:val="28"/>
          <w:szCs w:val="28"/>
        </w:rPr>
        <w:t>Потирание</w:t>
      </w:r>
      <w:proofErr w:type="spellEnd"/>
      <w:r w:rsidRPr="005663C9">
        <w:rPr>
          <w:rFonts w:asciiTheme="minorHAnsi" w:hAnsiTheme="minorHAnsi" w:cstheme="minorHAnsi"/>
          <w:sz w:val="28"/>
          <w:szCs w:val="28"/>
        </w:rPr>
        <w:t xml:space="preserve"> ладоней).</w:t>
      </w:r>
    </w:p>
    <w:p w:rsidR="005663C9" w:rsidRPr="005663C9" w:rsidRDefault="005663C9" w:rsidP="0082258E">
      <w:pPr>
        <w:numPr>
          <w:ilvl w:val="0"/>
          <w:numId w:val="1"/>
        </w:numPr>
        <w:spacing w:before="100" w:beforeAutospacing="1" w:after="100" w:afterAutospacing="1" w:line="20" w:lineRule="atLeast"/>
        <w:jc w:val="both"/>
        <w:rPr>
          <w:rFonts w:asciiTheme="minorHAnsi" w:hAnsiTheme="minorHAnsi" w:cstheme="minorHAnsi"/>
          <w:sz w:val="28"/>
          <w:szCs w:val="28"/>
        </w:rPr>
      </w:pPr>
      <w:r w:rsidRPr="005663C9">
        <w:rPr>
          <w:rFonts w:asciiTheme="minorHAnsi" w:hAnsiTheme="minorHAnsi" w:cstheme="minorHAnsi"/>
          <w:sz w:val="28"/>
          <w:szCs w:val="28"/>
        </w:rPr>
        <w:t>Солнце! (Руки вверх).</w:t>
      </w:r>
    </w:p>
    <w:p w:rsidR="005663C9" w:rsidRPr="005663C9" w:rsidRDefault="005663C9" w:rsidP="0082258E">
      <w:pPr>
        <w:pStyle w:val="4"/>
        <w:spacing w:line="20" w:lineRule="atLeast"/>
        <w:jc w:val="both"/>
        <w:rPr>
          <w:rFonts w:asciiTheme="minorHAnsi" w:hAnsiTheme="minorHAnsi" w:cstheme="minorHAnsi"/>
          <w:color w:val="auto"/>
          <w:sz w:val="28"/>
          <w:szCs w:val="28"/>
        </w:rPr>
      </w:pPr>
      <w:r w:rsidRPr="005663C9">
        <w:rPr>
          <w:rFonts w:asciiTheme="minorHAnsi" w:hAnsiTheme="minorHAnsi" w:cstheme="minorHAnsi"/>
          <w:color w:val="auto"/>
          <w:sz w:val="28"/>
          <w:szCs w:val="28"/>
        </w:rPr>
        <w:t>Вопросы для обсуждения:</w:t>
      </w:r>
    </w:p>
    <w:p w:rsidR="005663C9" w:rsidRPr="005663C9" w:rsidRDefault="005663C9" w:rsidP="0082258E">
      <w:pPr>
        <w:numPr>
          <w:ilvl w:val="0"/>
          <w:numId w:val="2"/>
        </w:numPr>
        <w:spacing w:before="100" w:beforeAutospacing="1" w:after="100" w:afterAutospacing="1" w:line="20" w:lineRule="atLeast"/>
        <w:jc w:val="both"/>
        <w:rPr>
          <w:rFonts w:asciiTheme="minorHAnsi" w:hAnsiTheme="minorHAnsi" w:cstheme="minorHAnsi"/>
          <w:sz w:val="28"/>
          <w:szCs w:val="28"/>
        </w:rPr>
      </w:pPr>
      <w:r w:rsidRPr="005663C9">
        <w:rPr>
          <w:rFonts w:asciiTheme="minorHAnsi" w:hAnsiTheme="minorHAnsi" w:cstheme="minorHAnsi"/>
          <w:sz w:val="28"/>
          <w:szCs w:val="28"/>
        </w:rPr>
        <w:t>Легко ли вам было выполнять это упражнение?</w:t>
      </w:r>
    </w:p>
    <w:p w:rsidR="005663C9" w:rsidRPr="005663C9" w:rsidRDefault="005663C9" w:rsidP="0082258E">
      <w:pPr>
        <w:numPr>
          <w:ilvl w:val="0"/>
          <w:numId w:val="2"/>
        </w:numPr>
        <w:spacing w:before="100" w:beforeAutospacing="1" w:after="100" w:afterAutospacing="1" w:line="20" w:lineRule="atLeast"/>
        <w:jc w:val="both"/>
        <w:rPr>
          <w:rFonts w:asciiTheme="minorHAnsi" w:hAnsiTheme="minorHAnsi" w:cstheme="minorHAnsi"/>
          <w:sz w:val="28"/>
          <w:szCs w:val="28"/>
        </w:rPr>
      </w:pPr>
      <w:r w:rsidRPr="005663C9">
        <w:rPr>
          <w:rFonts w:asciiTheme="minorHAnsi" w:hAnsiTheme="minorHAnsi" w:cstheme="minorHAnsi"/>
          <w:sz w:val="28"/>
          <w:szCs w:val="28"/>
        </w:rPr>
        <w:t>Не запутывались ли вы в ходе выполнения заданий?</w:t>
      </w:r>
    </w:p>
    <w:p w:rsidR="005663C9" w:rsidRPr="005663C9" w:rsidRDefault="005663C9" w:rsidP="0082258E">
      <w:pPr>
        <w:numPr>
          <w:ilvl w:val="0"/>
          <w:numId w:val="2"/>
        </w:numPr>
        <w:spacing w:before="100" w:beforeAutospacing="1" w:after="100" w:afterAutospacing="1" w:line="20" w:lineRule="atLeast"/>
        <w:jc w:val="both"/>
        <w:rPr>
          <w:rFonts w:asciiTheme="minorHAnsi" w:hAnsiTheme="minorHAnsi" w:cstheme="minorHAnsi"/>
          <w:sz w:val="28"/>
          <w:szCs w:val="28"/>
        </w:rPr>
      </w:pPr>
      <w:r w:rsidRPr="005663C9">
        <w:rPr>
          <w:rFonts w:asciiTheme="minorHAnsi" w:hAnsiTheme="minorHAnsi" w:cstheme="minorHAnsi"/>
          <w:sz w:val="28"/>
          <w:szCs w:val="28"/>
        </w:rPr>
        <w:t>Ваши впечатления по проведенному упражнению</w:t>
      </w:r>
      <w:proofErr w:type="gramStart"/>
      <w:r w:rsidRPr="005663C9">
        <w:rPr>
          <w:rFonts w:asciiTheme="minorHAnsi" w:hAnsiTheme="minorHAnsi" w:cstheme="minorHAnsi"/>
          <w:sz w:val="28"/>
          <w:szCs w:val="28"/>
        </w:rPr>
        <w:t>7</w:t>
      </w:r>
      <w:proofErr w:type="gramEnd"/>
    </w:p>
    <w:p w:rsidR="005663C9" w:rsidRDefault="005663C9" w:rsidP="0082258E">
      <w:pPr>
        <w:spacing w:before="100" w:beforeAutospacing="1" w:after="100" w:afterAutospacing="1" w:line="20" w:lineRule="atLeast"/>
        <w:jc w:val="both"/>
        <w:rPr>
          <w:rFonts w:asciiTheme="minorHAnsi" w:hAnsiTheme="minorHAnsi" w:cstheme="minorHAnsi"/>
          <w:b/>
          <w:sz w:val="28"/>
          <w:szCs w:val="28"/>
        </w:rPr>
      </w:pPr>
      <w:r w:rsidRPr="005663C9">
        <w:rPr>
          <w:rFonts w:asciiTheme="minorHAnsi" w:hAnsiTheme="minorHAnsi" w:cstheme="minorHAnsi"/>
          <w:b/>
          <w:sz w:val="28"/>
          <w:szCs w:val="28"/>
        </w:rPr>
        <w:t xml:space="preserve"> </w:t>
      </w:r>
      <w:r w:rsidR="0082258E">
        <w:rPr>
          <w:rFonts w:asciiTheme="minorHAnsi" w:hAnsiTheme="minorHAnsi" w:cstheme="minorHAnsi"/>
          <w:b/>
          <w:sz w:val="28"/>
          <w:szCs w:val="28"/>
        </w:rPr>
        <w:t>5.</w:t>
      </w:r>
      <w:r w:rsidRPr="005663C9">
        <w:rPr>
          <w:rFonts w:asciiTheme="minorHAnsi" w:hAnsiTheme="minorHAnsi" w:cstheme="minorHAnsi"/>
          <w:b/>
          <w:sz w:val="28"/>
          <w:szCs w:val="28"/>
        </w:rPr>
        <w:t xml:space="preserve">Игра "Говорящие очки" </w:t>
      </w:r>
    </w:p>
    <w:p w:rsidR="0082258E" w:rsidRDefault="0082258E" w:rsidP="0082258E">
      <w:pPr>
        <w:spacing w:before="100" w:beforeAutospacing="1" w:after="100" w:afterAutospacing="1" w:line="20" w:lineRule="atLeast"/>
        <w:jc w:val="both"/>
        <w:rPr>
          <w:rFonts w:asciiTheme="minorHAnsi" w:hAnsiTheme="minorHAnsi" w:cstheme="minorHAnsi"/>
          <w:sz w:val="28"/>
          <w:szCs w:val="28"/>
        </w:rPr>
      </w:pPr>
      <w:r w:rsidRPr="0082258E">
        <w:rPr>
          <w:rFonts w:asciiTheme="minorHAnsi" w:hAnsiTheme="minorHAnsi" w:cstheme="minorHAnsi"/>
          <w:sz w:val="28"/>
          <w:szCs w:val="28"/>
        </w:rPr>
        <w:t xml:space="preserve">Участники </w:t>
      </w:r>
      <w:r>
        <w:rPr>
          <w:rFonts w:asciiTheme="minorHAnsi" w:hAnsiTheme="minorHAnsi" w:cstheme="minorHAnsi"/>
          <w:sz w:val="28"/>
          <w:szCs w:val="28"/>
        </w:rPr>
        <w:t xml:space="preserve">стоят по кругу. Один из участников надевает очки и спрашивает у стоящего справа от него </w:t>
      </w:r>
      <w:proofErr w:type="gramStart"/>
      <w:r>
        <w:rPr>
          <w:rFonts w:asciiTheme="minorHAnsi" w:hAnsiTheme="minorHAnsi" w:cstheme="minorHAnsi"/>
          <w:sz w:val="28"/>
          <w:szCs w:val="28"/>
        </w:rPr>
        <w:t>:"</w:t>
      </w:r>
      <w:proofErr w:type="gramEnd"/>
      <w:r>
        <w:rPr>
          <w:rFonts w:asciiTheme="minorHAnsi" w:hAnsiTheme="minorHAnsi" w:cstheme="minorHAnsi"/>
          <w:sz w:val="28"/>
          <w:szCs w:val="28"/>
        </w:rPr>
        <w:t>Скажи пожалуйста мне какой цветок напоминаю я тебе".</w:t>
      </w:r>
    </w:p>
    <w:p w:rsidR="005663C9" w:rsidRPr="005663C9" w:rsidRDefault="0082258E" w:rsidP="0082258E">
      <w:pPr>
        <w:spacing w:before="100" w:beforeAutospacing="1" w:after="100" w:afterAutospacing="1" w:line="20" w:lineRule="atLeast"/>
        <w:jc w:val="both"/>
        <w:rPr>
          <w:rFonts w:asciiTheme="minorHAnsi" w:hAnsiTheme="minorHAnsi" w:cstheme="minorHAnsi"/>
          <w:sz w:val="28"/>
          <w:szCs w:val="28"/>
        </w:rPr>
      </w:pPr>
      <w:r w:rsidRPr="0082258E">
        <w:rPr>
          <w:rFonts w:asciiTheme="minorHAnsi" w:hAnsiTheme="minorHAnsi" w:cstheme="minorHAnsi"/>
          <w:b/>
          <w:sz w:val="28"/>
          <w:szCs w:val="28"/>
        </w:rPr>
        <w:t>6.</w:t>
      </w:r>
      <w:r>
        <w:rPr>
          <w:rFonts w:asciiTheme="minorHAnsi" w:hAnsiTheme="minorHAnsi" w:cstheme="minorHAnsi"/>
          <w:b/>
          <w:sz w:val="28"/>
          <w:szCs w:val="28"/>
        </w:rPr>
        <w:t xml:space="preserve"> </w:t>
      </w:r>
      <w:r w:rsidR="005663C9" w:rsidRPr="005663C9">
        <w:rPr>
          <w:rFonts w:asciiTheme="minorHAnsi" w:hAnsiTheme="minorHAnsi" w:cstheme="minorHAnsi"/>
          <w:b/>
          <w:sz w:val="28"/>
          <w:szCs w:val="28"/>
        </w:rPr>
        <w:t>Успокаивающее дыхание</w:t>
      </w:r>
      <w:r w:rsidR="005663C9" w:rsidRPr="005663C9">
        <w:rPr>
          <w:rFonts w:asciiTheme="minorHAnsi" w:hAnsiTheme="minorHAnsi" w:cstheme="minorHAnsi"/>
          <w:sz w:val="28"/>
          <w:szCs w:val="28"/>
        </w:rPr>
        <w:t>: вдо</w:t>
      </w:r>
      <w:proofErr w:type="gramStart"/>
      <w:r w:rsidR="005663C9" w:rsidRPr="005663C9">
        <w:rPr>
          <w:rFonts w:asciiTheme="minorHAnsi" w:hAnsiTheme="minorHAnsi" w:cstheme="minorHAnsi"/>
          <w:sz w:val="28"/>
          <w:szCs w:val="28"/>
        </w:rPr>
        <w:t>х(</w:t>
      </w:r>
      <w:proofErr w:type="gramEnd"/>
      <w:r w:rsidR="005663C9" w:rsidRPr="005663C9">
        <w:rPr>
          <w:rFonts w:asciiTheme="minorHAnsi" w:hAnsiTheme="minorHAnsi" w:cstheme="minorHAnsi"/>
          <w:sz w:val="28"/>
          <w:szCs w:val="28"/>
        </w:rPr>
        <w:t>задержка дыхания)выдох 4(2)4</w:t>
      </w:r>
    </w:p>
    <w:p w:rsidR="005663C9" w:rsidRPr="005663C9" w:rsidRDefault="0082258E" w:rsidP="0082258E">
      <w:pPr>
        <w:pStyle w:val="2"/>
        <w:spacing w:line="20" w:lineRule="atLeast"/>
        <w:jc w:val="both"/>
        <w:rPr>
          <w:rFonts w:asciiTheme="minorHAnsi" w:hAnsiTheme="minorHAnsi" w:cstheme="minorHAnsi"/>
          <w:color w:val="auto"/>
          <w:sz w:val="28"/>
          <w:szCs w:val="28"/>
        </w:rPr>
      </w:pPr>
      <w:r>
        <w:rPr>
          <w:rFonts w:asciiTheme="minorHAnsi" w:hAnsiTheme="minorHAnsi" w:cstheme="minorHAnsi"/>
          <w:color w:val="auto"/>
          <w:sz w:val="28"/>
          <w:szCs w:val="28"/>
        </w:rPr>
        <w:t xml:space="preserve">7. </w:t>
      </w:r>
      <w:r w:rsidR="005663C9" w:rsidRPr="005663C9">
        <w:rPr>
          <w:rFonts w:asciiTheme="minorHAnsi" w:hAnsiTheme="minorHAnsi" w:cstheme="minorHAnsi"/>
          <w:color w:val="auto"/>
          <w:sz w:val="28"/>
          <w:szCs w:val="28"/>
        </w:rPr>
        <w:t>Дыхательное упражнение «Лифт»</w:t>
      </w:r>
    </w:p>
    <w:p w:rsidR="0082258E" w:rsidRDefault="0082258E" w:rsidP="0082258E">
      <w:pPr>
        <w:spacing w:line="20" w:lineRule="atLeast"/>
        <w:jc w:val="both"/>
        <w:rPr>
          <w:rFonts w:asciiTheme="minorHAnsi" w:hAnsiTheme="minorHAnsi" w:cstheme="minorHAnsi"/>
          <w:sz w:val="28"/>
          <w:szCs w:val="28"/>
        </w:rPr>
      </w:pPr>
    </w:p>
    <w:p w:rsidR="005663C9" w:rsidRPr="005663C9" w:rsidRDefault="00640C8B" w:rsidP="0082258E">
      <w:pPr>
        <w:spacing w:line="20" w:lineRule="atLeast"/>
        <w:jc w:val="both"/>
        <w:rPr>
          <w:rFonts w:asciiTheme="minorHAnsi" w:hAnsiTheme="minorHAnsi" w:cstheme="minorHAnsi"/>
          <w:sz w:val="28"/>
          <w:szCs w:val="28"/>
        </w:rPr>
      </w:pPr>
      <w:r>
        <w:rPr>
          <w:rFonts w:asciiTheme="minorHAnsi" w:hAnsiTheme="minorHAnsi" w:cstheme="minorHAnsi"/>
          <w:sz w:val="28"/>
          <w:szCs w:val="28"/>
        </w:rPr>
        <w:t xml:space="preserve">Ведущий </w:t>
      </w:r>
      <w:proofErr w:type="gramStart"/>
      <w:r>
        <w:rPr>
          <w:rFonts w:asciiTheme="minorHAnsi" w:hAnsiTheme="minorHAnsi" w:cstheme="minorHAnsi"/>
          <w:sz w:val="28"/>
          <w:szCs w:val="28"/>
        </w:rPr>
        <w:t>:"</w:t>
      </w:r>
      <w:proofErr w:type="gramEnd"/>
      <w:r>
        <w:rPr>
          <w:rFonts w:asciiTheme="minorHAnsi" w:hAnsiTheme="minorHAnsi" w:cstheme="minorHAnsi"/>
          <w:sz w:val="28"/>
          <w:szCs w:val="28"/>
        </w:rPr>
        <w:t xml:space="preserve"> </w:t>
      </w:r>
      <w:r w:rsidR="005663C9" w:rsidRPr="005663C9">
        <w:rPr>
          <w:rFonts w:asciiTheme="minorHAnsi" w:hAnsiTheme="minorHAnsi" w:cstheme="minorHAnsi"/>
          <w:sz w:val="28"/>
          <w:szCs w:val="28"/>
        </w:rPr>
        <w:t>Положите ладонь на живот. Представьте, что живо</w:t>
      </w:r>
      <w:proofErr w:type="gramStart"/>
      <w:r w:rsidR="005663C9" w:rsidRPr="005663C9">
        <w:rPr>
          <w:rFonts w:asciiTheme="minorHAnsi" w:hAnsiTheme="minorHAnsi" w:cstheme="minorHAnsi"/>
          <w:sz w:val="28"/>
          <w:szCs w:val="28"/>
        </w:rPr>
        <w:t>т-</w:t>
      </w:r>
      <w:proofErr w:type="gramEnd"/>
      <w:r w:rsidR="005663C9" w:rsidRPr="005663C9">
        <w:rPr>
          <w:rFonts w:asciiTheme="minorHAnsi" w:hAnsiTheme="minorHAnsi" w:cstheme="minorHAnsi"/>
          <w:sz w:val="28"/>
          <w:szCs w:val="28"/>
        </w:rPr>
        <w:t xml:space="preserve"> первый этаж дома. Немного выше находиться желудок-второй этаж. Теперь положите ладонь на грудь и представьте, что это третий этаж дома. </w:t>
      </w:r>
    </w:p>
    <w:p w:rsidR="005663C9" w:rsidRPr="005663C9" w:rsidRDefault="005663C9" w:rsidP="0082258E">
      <w:pPr>
        <w:spacing w:line="20" w:lineRule="atLeast"/>
        <w:jc w:val="both"/>
        <w:rPr>
          <w:rFonts w:asciiTheme="minorHAnsi" w:hAnsiTheme="minorHAnsi" w:cstheme="minorHAnsi"/>
          <w:sz w:val="28"/>
          <w:szCs w:val="28"/>
        </w:rPr>
      </w:pPr>
      <w:r w:rsidRPr="005663C9">
        <w:rPr>
          <w:rFonts w:asciiTheme="minorHAnsi" w:hAnsiTheme="minorHAnsi" w:cstheme="minorHAnsi"/>
          <w:sz w:val="28"/>
          <w:szCs w:val="28"/>
        </w:rPr>
        <w:t>Приготовьтесь, мы  начинаем "поездку на лифте"</w:t>
      </w:r>
      <w:proofErr w:type="gramStart"/>
      <w:r w:rsidRPr="005663C9">
        <w:rPr>
          <w:rFonts w:asciiTheme="minorHAnsi" w:hAnsiTheme="minorHAnsi" w:cstheme="minorHAnsi"/>
          <w:sz w:val="28"/>
          <w:szCs w:val="28"/>
        </w:rPr>
        <w:t>.В</w:t>
      </w:r>
      <w:proofErr w:type="gramEnd"/>
      <w:r w:rsidRPr="005663C9">
        <w:rPr>
          <w:rFonts w:asciiTheme="minorHAnsi" w:hAnsiTheme="minorHAnsi" w:cstheme="minorHAnsi"/>
          <w:sz w:val="28"/>
          <w:szCs w:val="28"/>
        </w:rPr>
        <w:t>дохните ртом медленно и глубоко так , чтобы воздух дошел до первого э</w:t>
      </w:r>
      <w:r w:rsidR="00640C8B">
        <w:rPr>
          <w:rFonts w:asciiTheme="minorHAnsi" w:hAnsiTheme="minorHAnsi" w:cstheme="minorHAnsi"/>
          <w:sz w:val="28"/>
          <w:szCs w:val="28"/>
        </w:rPr>
        <w:t xml:space="preserve">тажа-живота. Задержите дыхание. </w:t>
      </w:r>
      <w:r w:rsidRPr="005663C9">
        <w:rPr>
          <w:rFonts w:asciiTheme="minorHAnsi" w:hAnsiTheme="minorHAnsi" w:cstheme="minorHAnsi"/>
          <w:sz w:val="28"/>
          <w:szCs w:val="28"/>
        </w:rPr>
        <w:t xml:space="preserve">Выдохните ртом. Вдохните так, чтобы воздух поднялся до второго этажа-желудка. Задержите дыхание, выдохните ртом. Вдохните и поднимайте лифт на один этаж </w:t>
      </w:r>
      <w:r w:rsidRPr="005663C9">
        <w:rPr>
          <w:rFonts w:asciiTheme="minorHAnsi" w:hAnsiTheme="minorHAnsi" w:cstheme="minorHAnsi"/>
          <w:sz w:val="28"/>
          <w:szCs w:val="28"/>
        </w:rPr>
        <w:lastRenderedPageBreak/>
        <w:t>выш</w:t>
      </w:r>
      <w:proofErr w:type="gramStart"/>
      <w:r w:rsidRPr="005663C9">
        <w:rPr>
          <w:rFonts w:asciiTheme="minorHAnsi" w:hAnsiTheme="minorHAnsi" w:cstheme="minorHAnsi"/>
          <w:sz w:val="28"/>
          <w:szCs w:val="28"/>
        </w:rPr>
        <w:t>е-</w:t>
      </w:r>
      <w:proofErr w:type="gramEnd"/>
      <w:r w:rsidRPr="005663C9">
        <w:rPr>
          <w:rFonts w:asciiTheme="minorHAnsi" w:hAnsiTheme="minorHAnsi" w:cstheme="minorHAnsi"/>
          <w:sz w:val="28"/>
          <w:szCs w:val="28"/>
        </w:rPr>
        <w:t xml:space="preserve"> до груди. Задержите дыхание, выдохните ртом. Во время выдоха вы ощущаете, что напряжение и волнение выходят из тела, словно из дверей лифта</w:t>
      </w:r>
      <w:proofErr w:type="gramStart"/>
      <w:r w:rsidRPr="005663C9">
        <w:rPr>
          <w:rFonts w:asciiTheme="minorHAnsi" w:hAnsiTheme="minorHAnsi" w:cstheme="minorHAnsi"/>
          <w:sz w:val="28"/>
          <w:szCs w:val="28"/>
        </w:rPr>
        <w:t>.</w:t>
      </w:r>
      <w:r w:rsidR="00640C8B">
        <w:rPr>
          <w:rFonts w:asciiTheme="minorHAnsi" w:hAnsiTheme="minorHAnsi" w:cstheme="minorHAnsi"/>
          <w:sz w:val="28"/>
          <w:szCs w:val="28"/>
        </w:rPr>
        <w:t>"</w:t>
      </w:r>
      <w:proofErr w:type="gramEnd"/>
    </w:p>
    <w:p w:rsidR="005663C9" w:rsidRPr="005663C9" w:rsidRDefault="005663C9" w:rsidP="0082258E">
      <w:pPr>
        <w:spacing w:line="20" w:lineRule="atLeast"/>
        <w:jc w:val="both"/>
        <w:rPr>
          <w:rFonts w:asciiTheme="minorHAnsi" w:hAnsiTheme="minorHAnsi" w:cstheme="minorHAnsi"/>
          <w:b/>
          <w:sz w:val="28"/>
          <w:szCs w:val="28"/>
        </w:rPr>
      </w:pPr>
    </w:p>
    <w:p w:rsidR="005663C9" w:rsidRDefault="00640C8B" w:rsidP="0082258E">
      <w:pPr>
        <w:spacing w:line="20" w:lineRule="atLeast"/>
        <w:jc w:val="both"/>
        <w:rPr>
          <w:rFonts w:asciiTheme="minorHAnsi" w:hAnsiTheme="minorHAnsi" w:cstheme="minorHAnsi"/>
          <w:b/>
          <w:sz w:val="28"/>
          <w:szCs w:val="28"/>
        </w:rPr>
      </w:pPr>
      <w:r>
        <w:rPr>
          <w:rFonts w:asciiTheme="minorHAnsi" w:hAnsiTheme="minorHAnsi" w:cstheme="minorHAnsi"/>
          <w:b/>
          <w:sz w:val="28"/>
          <w:szCs w:val="28"/>
        </w:rPr>
        <w:t>8.Дыхательное упражнение "</w:t>
      </w:r>
      <w:r w:rsidR="005663C9" w:rsidRPr="005663C9">
        <w:rPr>
          <w:rFonts w:asciiTheme="minorHAnsi" w:hAnsiTheme="minorHAnsi" w:cstheme="minorHAnsi"/>
          <w:b/>
          <w:sz w:val="28"/>
          <w:szCs w:val="28"/>
        </w:rPr>
        <w:t>Семь свечей</w:t>
      </w:r>
      <w:r>
        <w:rPr>
          <w:rFonts w:asciiTheme="minorHAnsi" w:hAnsiTheme="minorHAnsi" w:cstheme="minorHAnsi"/>
          <w:b/>
          <w:sz w:val="28"/>
          <w:szCs w:val="28"/>
        </w:rPr>
        <w:t>"</w:t>
      </w:r>
    </w:p>
    <w:p w:rsidR="00640C8B" w:rsidRPr="005663C9" w:rsidRDefault="00640C8B" w:rsidP="0082258E">
      <w:pPr>
        <w:spacing w:line="20" w:lineRule="atLeast"/>
        <w:jc w:val="both"/>
        <w:rPr>
          <w:rFonts w:asciiTheme="minorHAnsi" w:hAnsiTheme="minorHAnsi" w:cstheme="minorHAnsi"/>
          <w:b/>
          <w:sz w:val="28"/>
          <w:szCs w:val="28"/>
        </w:rPr>
      </w:pPr>
    </w:p>
    <w:p w:rsidR="005663C9" w:rsidRDefault="00640C8B" w:rsidP="0082258E">
      <w:pPr>
        <w:spacing w:line="20" w:lineRule="atLeast"/>
        <w:jc w:val="both"/>
        <w:rPr>
          <w:rFonts w:asciiTheme="minorHAnsi" w:hAnsiTheme="minorHAnsi" w:cstheme="minorHAnsi"/>
          <w:sz w:val="28"/>
          <w:szCs w:val="28"/>
        </w:rPr>
      </w:pPr>
      <w:r>
        <w:rPr>
          <w:rFonts w:asciiTheme="minorHAnsi" w:hAnsiTheme="minorHAnsi" w:cstheme="minorHAnsi"/>
          <w:sz w:val="28"/>
          <w:szCs w:val="28"/>
        </w:rPr>
        <w:t xml:space="preserve">Ведущий </w:t>
      </w:r>
      <w:proofErr w:type="gramStart"/>
      <w:r>
        <w:rPr>
          <w:rFonts w:asciiTheme="minorHAnsi" w:hAnsiTheme="minorHAnsi" w:cstheme="minorHAnsi"/>
          <w:sz w:val="28"/>
          <w:szCs w:val="28"/>
        </w:rPr>
        <w:t>:</w:t>
      </w:r>
      <w:r w:rsidR="005663C9" w:rsidRPr="005663C9">
        <w:rPr>
          <w:rFonts w:asciiTheme="minorHAnsi" w:hAnsiTheme="minorHAnsi" w:cstheme="minorHAnsi"/>
          <w:sz w:val="28"/>
          <w:szCs w:val="28"/>
        </w:rPr>
        <w:t>"</w:t>
      </w:r>
      <w:proofErr w:type="gramEnd"/>
      <w:r w:rsidR="005663C9" w:rsidRPr="005663C9">
        <w:rPr>
          <w:rFonts w:asciiTheme="minorHAnsi" w:hAnsiTheme="minorHAnsi" w:cstheme="minorHAnsi"/>
          <w:sz w:val="28"/>
          <w:szCs w:val="28"/>
        </w:rPr>
        <w:t>Сядьте удобно, закройте глаза, расслабьтесь. Вам спокойно, удобно и комфортно..</w:t>
      </w:r>
      <w:proofErr w:type="gramStart"/>
      <w:r w:rsidR="005663C9" w:rsidRPr="005663C9">
        <w:rPr>
          <w:rFonts w:asciiTheme="minorHAnsi" w:hAnsiTheme="minorHAnsi" w:cstheme="minorHAnsi"/>
          <w:sz w:val="28"/>
          <w:szCs w:val="28"/>
        </w:rPr>
        <w:t>.В</w:t>
      </w:r>
      <w:proofErr w:type="gramEnd"/>
      <w:r w:rsidR="005663C9" w:rsidRPr="005663C9">
        <w:rPr>
          <w:rFonts w:asciiTheme="minorHAnsi" w:hAnsiTheme="minorHAnsi" w:cstheme="minorHAnsi"/>
          <w:sz w:val="28"/>
          <w:szCs w:val="28"/>
        </w:rPr>
        <w:t>ы дышите глубоко и ровно...Представьте себе, что на расстоянии примерно метра от вас стоят семь горящих свечей...Сделайте медленный, максимально глубокий вдох. А теперь вообразите, что вам нужно задуть одну из этих свечей. Как можно сильнее подуйте в ее направлении, полностью выдохнув воздух. Пламя начинает дрожать, свеча гаснет..</w:t>
      </w:r>
      <w:proofErr w:type="gramStart"/>
      <w:r w:rsidR="005663C9" w:rsidRPr="005663C9">
        <w:rPr>
          <w:rFonts w:asciiTheme="minorHAnsi" w:hAnsiTheme="minorHAnsi" w:cstheme="minorHAnsi"/>
          <w:sz w:val="28"/>
          <w:szCs w:val="28"/>
        </w:rPr>
        <w:t>.В</w:t>
      </w:r>
      <w:proofErr w:type="gramEnd"/>
      <w:r w:rsidR="005663C9" w:rsidRPr="005663C9">
        <w:rPr>
          <w:rFonts w:asciiTheme="minorHAnsi" w:hAnsiTheme="minorHAnsi" w:cstheme="minorHAnsi"/>
          <w:sz w:val="28"/>
          <w:szCs w:val="28"/>
        </w:rPr>
        <w:t>ы вновь делаете медленный глубокий вдох, а потом задувайте следующую свечу. И так семь раз ..."</w:t>
      </w:r>
    </w:p>
    <w:p w:rsidR="00640C8B" w:rsidRDefault="00640C8B" w:rsidP="0082258E">
      <w:pPr>
        <w:spacing w:line="20" w:lineRule="atLeast"/>
        <w:jc w:val="both"/>
        <w:rPr>
          <w:rFonts w:asciiTheme="minorHAnsi" w:hAnsiTheme="minorHAnsi" w:cstheme="minorHAnsi"/>
          <w:b/>
          <w:sz w:val="28"/>
          <w:szCs w:val="28"/>
        </w:rPr>
      </w:pPr>
    </w:p>
    <w:p w:rsidR="00640C8B" w:rsidRDefault="00640C8B" w:rsidP="0082258E">
      <w:pPr>
        <w:spacing w:line="20" w:lineRule="atLeast"/>
        <w:jc w:val="both"/>
        <w:rPr>
          <w:rFonts w:asciiTheme="minorHAnsi" w:hAnsiTheme="minorHAnsi" w:cstheme="minorHAnsi"/>
          <w:b/>
          <w:sz w:val="28"/>
          <w:szCs w:val="28"/>
        </w:rPr>
      </w:pPr>
      <w:r w:rsidRPr="00640C8B">
        <w:rPr>
          <w:rFonts w:asciiTheme="minorHAnsi" w:hAnsiTheme="minorHAnsi" w:cstheme="minorHAnsi"/>
          <w:b/>
          <w:sz w:val="28"/>
          <w:szCs w:val="28"/>
        </w:rPr>
        <w:t>9.Тран</w:t>
      </w:r>
      <w:proofErr w:type="gramStart"/>
      <w:r w:rsidRPr="00640C8B">
        <w:rPr>
          <w:rFonts w:asciiTheme="minorHAnsi" w:hAnsiTheme="minorHAnsi" w:cstheme="minorHAnsi"/>
          <w:b/>
          <w:sz w:val="28"/>
          <w:szCs w:val="28"/>
        </w:rPr>
        <w:t>с-</w:t>
      </w:r>
      <w:proofErr w:type="gramEnd"/>
      <w:r w:rsidRPr="00640C8B">
        <w:rPr>
          <w:rFonts w:asciiTheme="minorHAnsi" w:hAnsiTheme="minorHAnsi" w:cstheme="minorHAnsi"/>
          <w:b/>
          <w:sz w:val="28"/>
          <w:szCs w:val="28"/>
        </w:rPr>
        <w:t xml:space="preserve"> медитативный сеанс "Встреча с целителем"</w:t>
      </w:r>
    </w:p>
    <w:p w:rsidR="00640C8B" w:rsidRDefault="00640C8B" w:rsidP="0082258E">
      <w:pPr>
        <w:spacing w:line="20" w:lineRule="atLeast"/>
        <w:jc w:val="both"/>
        <w:rPr>
          <w:rFonts w:asciiTheme="minorHAnsi" w:hAnsiTheme="minorHAnsi" w:cstheme="minorHAnsi"/>
          <w:b/>
          <w:sz w:val="28"/>
          <w:szCs w:val="28"/>
        </w:rPr>
      </w:pPr>
    </w:p>
    <w:p w:rsidR="00640C8B" w:rsidRDefault="00640C8B" w:rsidP="0082258E">
      <w:pPr>
        <w:spacing w:line="20" w:lineRule="atLeast"/>
        <w:jc w:val="both"/>
        <w:rPr>
          <w:rFonts w:asciiTheme="minorHAnsi" w:hAnsiTheme="minorHAnsi" w:cstheme="minorHAnsi"/>
          <w:b/>
          <w:sz w:val="28"/>
          <w:szCs w:val="28"/>
        </w:rPr>
      </w:pPr>
      <w:r>
        <w:rPr>
          <w:rFonts w:asciiTheme="minorHAnsi" w:hAnsiTheme="minorHAnsi" w:cstheme="minorHAnsi"/>
          <w:b/>
          <w:sz w:val="28"/>
          <w:szCs w:val="28"/>
        </w:rPr>
        <w:t>10. Игра "Времена года".</w:t>
      </w:r>
    </w:p>
    <w:p w:rsidR="00640C8B" w:rsidRDefault="00640C8B" w:rsidP="0082258E">
      <w:pPr>
        <w:spacing w:line="20" w:lineRule="atLeast"/>
        <w:jc w:val="both"/>
        <w:rPr>
          <w:rFonts w:asciiTheme="minorHAnsi" w:hAnsiTheme="minorHAnsi" w:cstheme="minorHAnsi"/>
          <w:sz w:val="28"/>
          <w:szCs w:val="28"/>
        </w:rPr>
      </w:pPr>
    </w:p>
    <w:p w:rsidR="00640C8B" w:rsidRPr="00640C8B" w:rsidRDefault="00640C8B" w:rsidP="0082258E">
      <w:pPr>
        <w:spacing w:line="20" w:lineRule="atLeast"/>
        <w:jc w:val="both"/>
        <w:rPr>
          <w:rFonts w:asciiTheme="minorHAnsi" w:hAnsiTheme="minorHAnsi" w:cstheme="minorHAnsi"/>
          <w:sz w:val="28"/>
          <w:szCs w:val="28"/>
        </w:rPr>
      </w:pPr>
      <w:r w:rsidRPr="00640C8B">
        <w:rPr>
          <w:rFonts w:asciiTheme="minorHAnsi" w:hAnsiTheme="minorHAnsi" w:cstheme="minorHAnsi"/>
          <w:sz w:val="28"/>
          <w:szCs w:val="28"/>
        </w:rPr>
        <w:t>У</w:t>
      </w:r>
      <w:r>
        <w:rPr>
          <w:rFonts w:asciiTheme="minorHAnsi" w:hAnsiTheme="minorHAnsi" w:cstheme="minorHAnsi"/>
          <w:sz w:val="28"/>
          <w:szCs w:val="28"/>
        </w:rPr>
        <w:t>частники стоят по кругу. Звучит музыка.</w:t>
      </w:r>
      <w:r w:rsidR="00A965F9">
        <w:rPr>
          <w:rFonts w:asciiTheme="minorHAnsi" w:hAnsiTheme="minorHAnsi" w:cstheme="minorHAnsi"/>
          <w:sz w:val="28"/>
          <w:szCs w:val="28"/>
        </w:rPr>
        <w:t xml:space="preserve"> Первыми выходят в круг и танцуют те участники, которые родились зимой, потом выходят </w:t>
      </w:r>
      <w:proofErr w:type="gramStart"/>
      <w:r w:rsidR="00A965F9">
        <w:rPr>
          <w:rFonts w:asciiTheme="minorHAnsi" w:hAnsiTheme="minorHAnsi" w:cstheme="minorHAnsi"/>
          <w:sz w:val="28"/>
          <w:szCs w:val="28"/>
        </w:rPr>
        <w:t>те</w:t>
      </w:r>
      <w:proofErr w:type="gramEnd"/>
      <w:r w:rsidR="00A965F9">
        <w:rPr>
          <w:rFonts w:asciiTheme="minorHAnsi" w:hAnsiTheme="minorHAnsi" w:cstheme="minorHAnsi"/>
          <w:sz w:val="28"/>
          <w:szCs w:val="28"/>
        </w:rPr>
        <w:t xml:space="preserve"> кто родился весной и т.д.</w:t>
      </w:r>
    </w:p>
    <w:p w:rsidR="00E77004" w:rsidRPr="005663C9" w:rsidRDefault="00E77004" w:rsidP="0082258E">
      <w:pPr>
        <w:pStyle w:val="af4"/>
        <w:spacing w:line="20" w:lineRule="atLeast"/>
        <w:jc w:val="both"/>
        <w:rPr>
          <w:rFonts w:asciiTheme="minorHAnsi" w:hAnsiTheme="minorHAnsi" w:cstheme="minorHAnsi"/>
          <w:sz w:val="28"/>
          <w:szCs w:val="28"/>
        </w:rPr>
      </w:pPr>
      <w:r w:rsidRPr="005663C9">
        <w:rPr>
          <w:rStyle w:val="a8"/>
          <w:rFonts w:asciiTheme="minorHAnsi" w:eastAsiaTheme="majorEastAsia" w:hAnsiTheme="minorHAnsi" w:cstheme="minorHAnsi"/>
          <w:sz w:val="28"/>
          <w:szCs w:val="28"/>
        </w:rPr>
        <w:t>Приложение</w:t>
      </w:r>
    </w:p>
    <w:p w:rsidR="00E77004" w:rsidRPr="00E77004" w:rsidRDefault="006112F3" w:rsidP="0082258E">
      <w:pPr>
        <w:pStyle w:val="2"/>
        <w:spacing w:line="20" w:lineRule="atLeast"/>
        <w:rPr>
          <w:rFonts w:asciiTheme="minorHAnsi" w:hAnsiTheme="minorHAnsi" w:cstheme="minorHAnsi"/>
          <w:color w:val="auto"/>
          <w:sz w:val="28"/>
          <w:szCs w:val="28"/>
        </w:rPr>
      </w:pPr>
      <w:hyperlink r:id="rId7" w:tooltip="Постоянная ссылка на Тест  Анализ стиля жизни (Бостонский тест на стрессоустойчивость)" w:history="1">
        <w:r w:rsidR="00E77004" w:rsidRPr="00E77004">
          <w:rPr>
            <w:rStyle w:val="af5"/>
            <w:rFonts w:asciiTheme="minorHAnsi" w:hAnsiTheme="minorHAnsi" w:cstheme="minorHAnsi"/>
            <w:color w:val="auto"/>
            <w:sz w:val="28"/>
            <w:szCs w:val="28"/>
          </w:rPr>
          <w:t xml:space="preserve">Анализ стиля жизни (Бостонский тест на стрессоустойчивость) </w:t>
        </w:r>
      </w:hyperlink>
    </w:p>
    <w:p w:rsidR="00E77004" w:rsidRPr="00E77004" w:rsidRDefault="00E77004" w:rsidP="0082258E">
      <w:pPr>
        <w:pStyle w:val="af4"/>
        <w:spacing w:line="20" w:lineRule="atLeast"/>
        <w:rPr>
          <w:rFonts w:asciiTheme="minorHAnsi" w:hAnsiTheme="minorHAnsi" w:cstheme="minorHAnsi"/>
          <w:sz w:val="28"/>
          <w:szCs w:val="28"/>
        </w:rPr>
      </w:pPr>
      <w:r w:rsidRPr="00E77004">
        <w:rPr>
          <w:rFonts w:asciiTheme="minorHAnsi" w:hAnsiTheme="minorHAnsi" w:cstheme="minorHAnsi"/>
          <w:sz w:val="28"/>
          <w:szCs w:val="28"/>
        </w:rPr>
        <w:t>Данный тест разработан исследователями Медицинского центра Университета Бостона. Необходимо ответить на вопросы, исходя из того, насколько часто эти утверждения верны для Вас. Отвечать следует на все пункты, даже если данное утверждение к Вам вообще не относится.</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0"/>
        <w:gridCol w:w="5143"/>
        <w:gridCol w:w="847"/>
        <w:gridCol w:w="723"/>
        <w:gridCol w:w="904"/>
        <w:gridCol w:w="1267"/>
        <w:gridCol w:w="1040"/>
      </w:tblGrid>
      <w:tr w:rsidR="00E77004" w:rsidRPr="00E77004" w:rsidTr="00545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Вопрос</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Всегда</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Часто</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Иногда</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Почти никогда</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Никогда</w:t>
            </w:r>
          </w:p>
        </w:tc>
      </w:tr>
      <w:tr w:rsidR="00E77004" w:rsidRPr="00E77004" w:rsidTr="00545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Вы едите, по крайней мере, одно горячее блюдо в день</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r>
      <w:tr w:rsidR="00E77004" w:rsidRPr="00E77004" w:rsidTr="00545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Вы спите 7-8 часов, по крайней мере, четыре раза в неделю</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r>
      <w:tr w:rsidR="00E77004" w:rsidRPr="00E77004" w:rsidTr="00545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Вы постоянно чувствуете любовь других и отдаете свою любовь взамен</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r>
      <w:tr w:rsidR="00E77004" w:rsidRPr="00E77004" w:rsidTr="00545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 xml:space="preserve">В пределах </w:t>
            </w:r>
            <w:smartTag w:uri="urn:schemas-microsoft-com:office:smarttags" w:element="metricconverter">
              <w:smartTagPr>
                <w:attr w:name="ProductID" w:val="50 километров"/>
              </w:smartTagPr>
              <w:r w:rsidRPr="00E77004">
                <w:rPr>
                  <w:rFonts w:asciiTheme="minorHAnsi" w:hAnsiTheme="minorHAnsi" w:cstheme="minorHAnsi"/>
                  <w:sz w:val="28"/>
                  <w:szCs w:val="28"/>
                </w:rPr>
                <w:t>50 километров</w:t>
              </w:r>
            </w:smartTag>
            <w:r w:rsidRPr="00E77004">
              <w:rPr>
                <w:rFonts w:asciiTheme="minorHAnsi" w:hAnsiTheme="minorHAnsi" w:cstheme="minorHAnsi"/>
                <w:sz w:val="28"/>
                <w:szCs w:val="28"/>
              </w:rPr>
              <w:t xml:space="preserve"> у Вас есть хотя бы один человек, на которого Вы можете положиться</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r>
      <w:tr w:rsidR="00E77004" w:rsidRPr="00E77004" w:rsidTr="00545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Вы упражняетесь до пота хотя бы два раза в неделю</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r>
      <w:tr w:rsidR="00E77004" w:rsidRPr="00E77004" w:rsidTr="00545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Вы выкуриваете меньше половины пачки сигарет в день</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r>
      <w:tr w:rsidR="00E77004" w:rsidRPr="00E77004" w:rsidTr="00545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 xml:space="preserve">За неделю Вы потребляете не больше пяти рюмок крепких алкогольных </w:t>
            </w:r>
            <w:r w:rsidRPr="00E77004">
              <w:rPr>
                <w:rFonts w:asciiTheme="minorHAnsi" w:hAnsiTheme="minorHAnsi" w:cstheme="minorHAnsi"/>
                <w:sz w:val="28"/>
                <w:szCs w:val="28"/>
              </w:rPr>
              <w:lastRenderedPageBreak/>
              <w:t>напитков</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r>
      <w:tr w:rsidR="00E77004" w:rsidRPr="00E77004" w:rsidTr="00545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 xml:space="preserve">Ваш вес соответствует Вашему росту </w:t>
            </w:r>
          </w:p>
          <w:p w:rsidR="00E77004" w:rsidRPr="00E77004" w:rsidRDefault="00E77004" w:rsidP="0082258E">
            <w:pPr>
              <w:pStyle w:val="af4"/>
              <w:spacing w:line="20" w:lineRule="atLeast"/>
              <w:rPr>
                <w:rFonts w:asciiTheme="minorHAnsi" w:hAnsiTheme="minorHAnsi" w:cstheme="minorHAnsi"/>
                <w:sz w:val="28"/>
                <w:szCs w:val="28"/>
              </w:rPr>
            </w:pPr>
            <w:r w:rsidRPr="00E77004">
              <w:rPr>
                <w:rFonts w:asciiTheme="minorHAnsi" w:hAnsiTheme="minorHAnsi" w:cstheme="minorHAnsi"/>
                <w:sz w:val="28"/>
                <w:szCs w:val="28"/>
              </w:rPr>
              <w:t>Рост (</w:t>
            </w:r>
            <w:proofErr w:type="gramStart"/>
            <w:r w:rsidRPr="00E77004">
              <w:rPr>
                <w:rFonts w:asciiTheme="minorHAnsi" w:hAnsiTheme="minorHAnsi" w:cstheme="minorHAnsi"/>
                <w:sz w:val="28"/>
                <w:szCs w:val="28"/>
              </w:rPr>
              <w:t>см</w:t>
            </w:r>
            <w:proofErr w:type="gramEnd"/>
            <w:r w:rsidRPr="00E77004">
              <w:rPr>
                <w:rFonts w:asciiTheme="minorHAnsi" w:hAnsiTheme="minorHAnsi" w:cstheme="minorHAnsi"/>
                <w:sz w:val="28"/>
                <w:szCs w:val="28"/>
              </w:rPr>
              <w:t>) — Вес (кг) =100 ± 10</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r>
      <w:tr w:rsidR="00E77004" w:rsidRPr="00E77004" w:rsidTr="00545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9</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Ваш доход полностью удовлетворяет Ваши основные потребности</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r>
      <w:tr w:rsidR="00E77004" w:rsidRPr="00E77004" w:rsidTr="00545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Вас поддерживает Ваша вера</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r>
      <w:tr w:rsidR="00E77004" w:rsidRPr="00E77004" w:rsidTr="00545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11</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Вы регулярно занимаетесь клубной или общественной деятельностью</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r>
      <w:tr w:rsidR="00E77004" w:rsidRPr="00E77004" w:rsidTr="00545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У Вас много друзей и знакомых</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r>
      <w:tr w:rsidR="00E77004" w:rsidRPr="00E77004" w:rsidTr="00545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13</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У Вас есть один или два друга, которым Вы полностью доверяете</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r>
      <w:tr w:rsidR="00E77004" w:rsidRPr="00E77004" w:rsidTr="00545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14</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Вы здоровы</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r>
      <w:tr w:rsidR="00E77004" w:rsidRPr="00E77004" w:rsidTr="00545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Вы можете открыто заявить о своих чувствах, когда Вы злы или обеспокоены чем-либо</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r>
      <w:tr w:rsidR="00E77004" w:rsidRPr="00E77004" w:rsidTr="00545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Вы регулярно обсуждаете с людьми, с которыми живете, Ваши домашние проблемы</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r>
      <w:tr w:rsidR="00E77004" w:rsidRPr="00E77004" w:rsidTr="00545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17</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Вы делаете что-то только ради шутки хотя бы раз в неделю или смеетесь три раза в неделю</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r>
      <w:tr w:rsidR="00E77004" w:rsidRPr="00E77004" w:rsidTr="00545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18</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Вы можете организовать Ваше время эффективно</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r>
      <w:tr w:rsidR="00E77004" w:rsidRPr="00E77004" w:rsidTr="00545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19</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За день Вы потребляете не более трех чашек кофе, чая или других содержащих кофеин напитков</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r>
      <w:tr w:rsidR="00E77004" w:rsidRPr="00E77004" w:rsidTr="00545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20</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У Вас есть немного времени для себя в течение каждого дня</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r>
      <w:tr w:rsidR="00E77004" w:rsidRPr="00E77004" w:rsidTr="00545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 xml:space="preserve">«Цена» ответа </w:t>
            </w:r>
            <w:proofErr w:type="gramStart"/>
            <w:r w:rsidRPr="00E77004">
              <w:rPr>
                <w:rFonts w:asciiTheme="minorHAnsi" w:hAnsiTheme="minorHAnsi" w:cstheme="minorHAnsi"/>
                <w:sz w:val="28"/>
                <w:szCs w:val="28"/>
              </w:rPr>
              <w:t xml:space="preserve">( </w:t>
            </w:r>
            <w:proofErr w:type="gramEnd"/>
            <w:r w:rsidRPr="00E77004">
              <w:rPr>
                <w:rFonts w:asciiTheme="minorHAnsi" w:hAnsiTheme="minorHAnsi" w:cstheme="minorHAnsi"/>
                <w:sz w:val="28"/>
                <w:szCs w:val="28"/>
              </w:rPr>
              <w:t>в баллах):</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5</w:t>
            </w:r>
          </w:p>
        </w:tc>
      </w:tr>
      <w:tr w:rsidR="00E77004" w:rsidRPr="00E77004" w:rsidTr="00545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r w:rsidRPr="00E77004">
              <w:rPr>
                <w:rFonts w:asciiTheme="minorHAnsi" w:hAnsiTheme="minorHAnsi" w:cstheme="minorHAnsi"/>
                <w:sz w:val="28"/>
                <w:szCs w:val="28"/>
              </w:rPr>
              <w:t>ИТОГ:</w:t>
            </w: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77004" w:rsidRPr="00E77004" w:rsidRDefault="00E77004" w:rsidP="0082258E">
            <w:pPr>
              <w:spacing w:line="20" w:lineRule="atLeast"/>
              <w:rPr>
                <w:rFonts w:asciiTheme="minorHAnsi" w:hAnsiTheme="minorHAnsi" w:cstheme="minorHAnsi"/>
                <w:sz w:val="28"/>
                <w:szCs w:val="28"/>
              </w:rPr>
            </w:pPr>
          </w:p>
        </w:tc>
      </w:tr>
    </w:tbl>
    <w:p w:rsidR="00E77004" w:rsidRPr="00E77004" w:rsidRDefault="00E77004" w:rsidP="0082258E">
      <w:pPr>
        <w:pStyle w:val="af4"/>
        <w:spacing w:line="20" w:lineRule="atLeast"/>
        <w:rPr>
          <w:rFonts w:asciiTheme="minorHAnsi" w:hAnsiTheme="minorHAnsi" w:cstheme="minorHAnsi"/>
          <w:sz w:val="28"/>
          <w:szCs w:val="28"/>
        </w:rPr>
      </w:pPr>
      <w:r w:rsidRPr="00E77004">
        <w:rPr>
          <w:rFonts w:asciiTheme="minorHAnsi" w:hAnsiTheme="minorHAnsi" w:cstheme="minorHAnsi"/>
          <w:sz w:val="28"/>
          <w:szCs w:val="28"/>
        </w:rPr>
        <w:t>Теперь сложите результаты ваших ответов, и из полученного числа отнимите 20 баллов.</w:t>
      </w:r>
    </w:p>
    <w:p w:rsidR="00E77004" w:rsidRPr="00E77004" w:rsidRDefault="00E77004" w:rsidP="0082258E">
      <w:pPr>
        <w:pStyle w:val="af4"/>
        <w:spacing w:line="20" w:lineRule="atLeast"/>
        <w:rPr>
          <w:rFonts w:asciiTheme="minorHAnsi" w:hAnsiTheme="minorHAnsi" w:cstheme="minorHAnsi"/>
          <w:sz w:val="28"/>
          <w:szCs w:val="28"/>
        </w:rPr>
      </w:pPr>
      <w:r w:rsidRPr="00E77004">
        <w:rPr>
          <w:rFonts w:asciiTheme="minorHAnsi" w:hAnsiTheme="minorHAnsi" w:cstheme="minorHAnsi"/>
          <w:sz w:val="28"/>
          <w:szCs w:val="28"/>
        </w:rPr>
        <w:t>Если Вы набрали меньше 10 баллов, то Вас можно обрадовать (в случае если Вы отвечали еще и честно): у вас прекрасная устойчивость к стрессовым ситуациям, вашему здоровью ничто не угрожает.</w:t>
      </w:r>
    </w:p>
    <w:p w:rsidR="00E77004" w:rsidRPr="00E77004" w:rsidRDefault="00E77004" w:rsidP="0082258E">
      <w:pPr>
        <w:pStyle w:val="af4"/>
        <w:spacing w:line="20" w:lineRule="atLeast"/>
        <w:rPr>
          <w:rFonts w:asciiTheme="minorHAnsi" w:hAnsiTheme="minorHAnsi" w:cstheme="minorHAnsi"/>
          <w:sz w:val="28"/>
          <w:szCs w:val="28"/>
        </w:rPr>
      </w:pPr>
      <w:r w:rsidRPr="00E77004">
        <w:rPr>
          <w:rFonts w:asciiTheme="minorHAnsi" w:hAnsiTheme="minorHAnsi" w:cstheme="minorHAnsi"/>
          <w:sz w:val="28"/>
          <w:szCs w:val="28"/>
        </w:rPr>
        <w:t>Если ваша сумма составляет от 11 до 30 баллов — у вас нормальный уровень стресса, который соответствует в меру напряженной жизни активного человека.</w:t>
      </w:r>
    </w:p>
    <w:p w:rsidR="00E77004" w:rsidRPr="00E77004" w:rsidRDefault="00E77004" w:rsidP="0082258E">
      <w:pPr>
        <w:pStyle w:val="af4"/>
        <w:spacing w:line="20" w:lineRule="atLeast"/>
        <w:rPr>
          <w:rFonts w:asciiTheme="minorHAnsi" w:hAnsiTheme="minorHAnsi" w:cstheme="minorHAnsi"/>
          <w:sz w:val="28"/>
          <w:szCs w:val="28"/>
        </w:rPr>
      </w:pPr>
      <w:r w:rsidRPr="00E77004">
        <w:rPr>
          <w:rFonts w:asciiTheme="minorHAnsi" w:hAnsiTheme="minorHAnsi" w:cstheme="minorHAnsi"/>
          <w:sz w:val="28"/>
          <w:szCs w:val="28"/>
        </w:rPr>
        <w:t>Если ваше итоговое число превысило 30 баллов, то задумайтесь о том, что стрессовые ситуации оказывают немалое влияние на вашу жизнь, и вы им не очень сильно сопротивляетесь.</w:t>
      </w:r>
    </w:p>
    <w:p w:rsidR="00E77004" w:rsidRPr="00E77004" w:rsidRDefault="00E77004" w:rsidP="0082258E">
      <w:pPr>
        <w:pStyle w:val="af4"/>
        <w:spacing w:line="20" w:lineRule="atLeast"/>
        <w:rPr>
          <w:rFonts w:asciiTheme="minorHAnsi" w:hAnsiTheme="minorHAnsi" w:cstheme="minorHAnsi"/>
          <w:sz w:val="28"/>
          <w:szCs w:val="28"/>
        </w:rPr>
      </w:pPr>
      <w:r w:rsidRPr="00E77004">
        <w:rPr>
          <w:rFonts w:asciiTheme="minorHAnsi" w:hAnsiTheme="minorHAnsi" w:cstheme="minorHAnsi"/>
          <w:sz w:val="28"/>
          <w:szCs w:val="28"/>
        </w:rPr>
        <w:lastRenderedPageBreak/>
        <w:t>Если вы набрали более 50 баллов, то вы очень уязвимы для стресса. В этом случае следует серьезно задуматься о своей жизни - не пора ли ее изменить, и подумать о своем здоровье.</w:t>
      </w:r>
    </w:p>
    <w:p w:rsidR="00E77004" w:rsidRPr="00E77004" w:rsidRDefault="00E77004" w:rsidP="0082258E">
      <w:pPr>
        <w:pStyle w:val="af4"/>
        <w:spacing w:line="20" w:lineRule="atLeast"/>
        <w:rPr>
          <w:rFonts w:asciiTheme="minorHAnsi" w:hAnsiTheme="minorHAnsi" w:cstheme="minorHAnsi"/>
          <w:sz w:val="28"/>
          <w:szCs w:val="28"/>
        </w:rPr>
      </w:pPr>
      <w:r w:rsidRPr="00E77004">
        <w:rPr>
          <w:rFonts w:asciiTheme="minorHAnsi" w:hAnsiTheme="minorHAnsi" w:cstheme="minorHAnsi"/>
          <w:sz w:val="28"/>
          <w:szCs w:val="28"/>
        </w:rPr>
        <w:t>Взгляните еще раз на утверждения теста. Если ваш ответ на какое-либо утверждение получил 3 балла и выше, постарайтесь изменить свое поведение, соответствующее данному пункту и ваша уязвимость к стрессу снизится. Например, если ваша оценка за 19 пункт - 4, попробуйте пить хотя бы на одну чашку кофе в день меньше, чем обычно.</w:t>
      </w:r>
    </w:p>
    <w:p w:rsidR="00E77004" w:rsidRPr="00E77004" w:rsidRDefault="00E77004" w:rsidP="0082258E">
      <w:pPr>
        <w:pStyle w:val="af4"/>
        <w:spacing w:line="20" w:lineRule="atLeast"/>
        <w:rPr>
          <w:rFonts w:asciiTheme="minorHAnsi" w:hAnsiTheme="minorHAnsi" w:cstheme="minorHAnsi"/>
          <w:sz w:val="28"/>
          <w:szCs w:val="28"/>
        </w:rPr>
      </w:pPr>
      <w:r w:rsidRPr="00E77004">
        <w:rPr>
          <w:rFonts w:asciiTheme="minorHAnsi" w:hAnsiTheme="minorHAnsi" w:cstheme="minorHAnsi"/>
          <w:sz w:val="28"/>
          <w:szCs w:val="28"/>
        </w:rPr>
        <w:t>Начните присматриваться к себе внимательнее сейчас, а не тогда, когда уже будет поздно.</w:t>
      </w:r>
    </w:p>
    <w:p w:rsidR="00E77004" w:rsidRPr="00E77004" w:rsidRDefault="00E77004" w:rsidP="0082258E">
      <w:pPr>
        <w:pStyle w:val="af4"/>
        <w:spacing w:line="20" w:lineRule="atLeast"/>
        <w:rPr>
          <w:rFonts w:asciiTheme="minorHAnsi" w:hAnsiTheme="minorHAnsi" w:cstheme="minorHAnsi"/>
          <w:sz w:val="28"/>
          <w:szCs w:val="28"/>
        </w:rPr>
      </w:pPr>
      <w:r w:rsidRPr="00E77004">
        <w:rPr>
          <w:rFonts w:asciiTheme="minorHAnsi" w:hAnsiTheme="minorHAnsi" w:cstheme="minorHAnsi"/>
          <w:sz w:val="28"/>
          <w:szCs w:val="28"/>
        </w:rPr>
        <w:t> </w:t>
      </w:r>
    </w:p>
    <w:p w:rsidR="00E77004" w:rsidRPr="00E77004" w:rsidRDefault="00E77004" w:rsidP="0082258E">
      <w:pPr>
        <w:spacing w:line="20" w:lineRule="atLeast"/>
        <w:rPr>
          <w:rFonts w:asciiTheme="minorHAnsi" w:hAnsiTheme="minorHAnsi" w:cstheme="minorHAnsi"/>
          <w:sz w:val="28"/>
          <w:szCs w:val="28"/>
        </w:rPr>
      </w:pPr>
    </w:p>
    <w:p w:rsidR="00E77004" w:rsidRPr="00E77004" w:rsidRDefault="00E77004" w:rsidP="0082258E">
      <w:pPr>
        <w:pStyle w:val="af4"/>
        <w:spacing w:line="20" w:lineRule="atLeast"/>
        <w:rPr>
          <w:rFonts w:asciiTheme="minorHAnsi" w:hAnsiTheme="minorHAnsi" w:cstheme="minorHAnsi"/>
          <w:sz w:val="28"/>
          <w:szCs w:val="28"/>
        </w:rPr>
      </w:pPr>
    </w:p>
    <w:sectPr w:rsidR="00E77004" w:rsidRPr="00E77004" w:rsidSect="00E7700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8710A"/>
    <w:multiLevelType w:val="multilevel"/>
    <w:tmpl w:val="9E0EF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F22E4D"/>
    <w:multiLevelType w:val="multilevel"/>
    <w:tmpl w:val="DFDA2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E77004"/>
    <w:rsid w:val="00010C87"/>
    <w:rsid w:val="002C4B0D"/>
    <w:rsid w:val="005663C9"/>
    <w:rsid w:val="005966EA"/>
    <w:rsid w:val="006112F3"/>
    <w:rsid w:val="00640C8B"/>
    <w:rsid w:val="006634E0"/>
    <w:rsid w:val="0082258E"/>
    <w:rsid w:val="00876D1A"/>
    <w:rsid w:val="00963906"/>
    <w:rsid w:val="009849CE"/>
    <w:rsid w:val="00A965F9"/>
    <w:rsid w:val="00C045FA"/>
    <w:rsid w:val="00C04B08"/>
    <w:rsid w:val="00C46807"/>
    <w:rsid w:val="00C7094F"/>
    <w:rsid w:val="00E35D7E"/>
    <w:rsid w:val="00E77004"/>
    <w:rsid w:val="00F0639A"/>
    <w:rsid w:val="00FC1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004"/>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9849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849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849C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849C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849C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849C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849C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849CE"/>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849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49C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849C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849C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849C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849C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849C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849C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849C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849C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849CE"/>
    <w:rPr>
      <w:b/>
      <w:bCs/>
      <w:color w:val="4F81BD" w:themeColor="accent1"/>
      <w:sz w:val="18"/>
      <w:szCs w:val="18"/>
    </w:rPr>
  </w:style>
  <w:style w:type="paragraph" w:styleId="a4">
    <w:name w:val="Title"/>
    <w:basedOn w:val="a"/>
    <w:next w:val="a"/>
    <w:link w:val="a5"/>
    <w:uiPriority w:val="10"/>
    <w:qFormat/>
    <w:rsid w:val="009849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849C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849CE"/>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9849CE"/>
    <w:rPr>
      <w:rFonts w:asciiTheme="majorHAnsi" w:eastAsiaTheme="majorEastAsia" w:hAnsiTheme="majorHAnsi" w:cstheme="majorBidi"/>
      <w:i/>
      <w:iCs/>
      <w:color w:val="4F81BD" w:themeColor="accent1"/>
      <w:spacing w:val="15"/>
      <w:sz w:val="24"/>
      <w:szCs w:val="24"/>
    </w:rPr>
  </w:style>
  <w:style w:type="character" w:styleId="a8">
    <w:name w:val="Strong"/>
    <w:basedOn w:val="a0"/>
    <w:qFormat/>
    <w:rsid w:val="009849CE"/>
    <w:rPr>
      <w:b/>
      <w:bCs/>
    </w:rPr>
  </w:style>
  <w:style w:type="character" w:styleId="a9">
    <w:name w:val="Emphasis"/>
    <w:basedOn w:val="a0"/>
    <w:qFormat/>
    <w:rsid w:val="009849CE"/>
    <w:rPr>
      <w:i/>
      <w:iCs/>
    </w:rPr>
  </w:style>
  <w:style w:type="paragraph" w:styleId="aa">
    <w:name w:val="No Spacing"/>
    <w:uiPriority w:val="1"/>
    <w:qFormat/>
    <w:rsid w:val="009849CE"/>
    <w:pPr>
      <w:spacing w:after="0" w:line="240" w:lineRule="auto"/>
    </w:pPr>
  </w:style>
  <w:style w:type="paragraph" w:styleId="ab">
    <w:name w:val="List Paragraph"/>
    <w:basedOn w:val="a"/>
    <w:uiPriority w:val="34"/>
    <w:qFormat/>
    <w:rsid w:val="009849CE"/>
    <w:pPr>
      <w:ind w:left="720"/>
      <w:contextualSpacing/>
    </w:pPr>
  </w:style>
  <w:style w:type="paragraph" w:styleId="21">
    <w:name w:val="Quote"/>
    <w:basedOn w:val="a"/>
    <w:next w:val="a"/>
    <w:link w:val="22"/>
    <w:uiPriority w:val="29"/>
    <w:qFormat/>
    <w:rsid w:val="009849CE"/>
    <w:rPr>
      <w:i/>
      <w:iCs/>
      <w:color w:val="000000" w:themeColor="text1"/>
    </w:rPr>
  </w:style>
  <w:style w:type="character" w:customStyle="1" w:styleId="22">
    <w:name w:val="Цитата 2 Знак"/>
    <w:basedOn w:val="a0"/>
    <w:link w:val="21"/>
    <w:uiPriority w:val="29"/>
    <w:rsid w:val="009849CE"/>
    <w:rPr>
      <w:i/>
      <w:iCs/>
      <w:color w:val="000000" w:themeColor="text1"/>
    </w:rPr>
  </w:style>
  <w:style w:type="paragraph" w:styleId="ac">
    <w:name w:val="Intense Quote"/>
    <w:basedOn w:val="a"/>
    <w:next w:val="a"/>
    <w:link w:val="ad"/>
    <w:uiPriority w:val="30"/>
    <w:qFormat/>
    <w:rsid w:val="009849C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849CE"/>
    <w:rPr>
      <w:b/>
      <w:bCs/>
      <w:i/>
      <w:iCs/>
      <w:color w:val="4F81BD" w:themeColor="accent1"/>
    </w:rPr>
  </w:style>
  <w:style w:type="character" w:styleId="ae">
    <w:name w:val="Subtle Emphasis"/>
    <w:basedOn w:val="a0"/>
    <w:uiPriority w:val="19"/>
    <w:qFormat/>
    <w:rsid w:val="009849CE"/>
    <w:rPr>
      <w:i/>
      <w:iCs/>
      <w:color w:val="808080" w:themeColor="text1" w:themeTint="7F"/>
    </w:rPr>
  </w:style>
  <w:style w:type="character" w:styleId="af">
    <w:name w:val="Intense Emphasis"/>
    <w:basedOn w:val="a0"/>
    <w:uiPriority w:val="21"/>
    <w:qFormat/>
    <w:rsid w:val="009849CE"/>
    <w:rPr>
      <w:b/>
      <w:bCs/>
      <w:i/>
      <w:iCs/>
      <w:color w:val="4F81BD" w:themeColor="accent1"/>
    </w:rPr>
  </w:style>
  <w:style w:type="character" w:styleId="af0">
    <w:name w:val="Subtle Reference"/>
    <w:basedOn w:val="a0"/>
    <w:uiPriority w:val="31"/>
    <w:qFormat/>
    <w:rsid w:val="009849CE"/>
    <w:rPr>
      <w:smallCaps/>
      <w:color w:val="C0504D" w:themeColor="accent2"/>
      <w:u w:val="single"/>
    </w:rPr>
  </w:style>
  <w:style w:type="character" w:styleId="af1">
    <w:name w:val="Intense Reference"/>
    <w:basedOn w:val="a0"/>
    <w:uiPriority w:val="32"/>
    <w:qFormat/>
    <w:rsid w:val="009849CE"/>
    <w:rPr>
      <w:b/>
      <w:bCs/>
      <w:smallCaps/>
      <w:color w:val="C0504D" w:themeColor="accent2"/>
      <w:spacing w:val="5"/>
      <w:u w:val="single"/>
    </w:rPr>
  </w:style>
  <w:style w:type="character" w:styleId="af2">
    <w:name w:val="Book Title"/>
    <w:basedOn w:val="a0"/>
    <w:uiPriority w:val="33"/>
    <w:qFormat/>
    <w:rsid w:val="009849CE"/>
    <w:rPr>
      <w:b/>
      <w:bCs/>
      <w:smallCaps/>
      <w:spacing w:val="5"/>
    </w:rPr>
  </w:style>
  <w:style w:type="paragraph" w:styleId="af3">
    <w:name w:val="TOC Heading"/>
    <w:basedOn w:val="1"/>
    <w:next w:val="a"/>
    <w:uiPriority w:val="39"/>
    <w:semiHidden/>
    <w:unhideWhenUsed/>
    <w:qFormat/>
    <w:rsid w:val="009849CE"/>
    <w:pPr>
      <w:outlineLvl w:val="9"/>
    </w:pPr>
  </w:style>
  <w:style w:type="paragraph" w:styleId="af4">
    <w:name w:val="Normal (Web)"/>
    <w:basedOn w:val="a"/>
    <w:rsid w:val="00E77004"/>
    <w:pPr>
      <w:spacing w:before="100" w:beforeAutospacing="1" w:after="100" w:afterAutospacing="1"/>
    </w:pPr>
  </w:style>
  <w:style w:type="character" w:styleId="af5">
    <w:name w:val="Hyperlink"/>
    <w:basedOn w:val="a0"/>
    <w:rsid w:val="00E770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olpcrb.tom.ru/?page_id=6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olpcrb.tom.ru/?page_id=64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30627-FDA4-4C1C-9778-2C88D26A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1671</Words>
  <Characters>9530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Ирусик</dc:creator>
  <cp:lastModifiedBy>new</cp:lastModifiedBy>
  <cp:revision>3</cp:revision>
  <dcterms:created xsi:type="dcterms:W3CDTF">2012-01-24T07:05:00Z</dcterms:created>
  <dcterms:modified xsi:type="dcterms:W3CDTF">2013-10-01T17:09:00Z</dcterms:modified>
</cp:coreProperties>
</file>