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C5" w:rsidRPr="00BB28C5" w:rsidRDefault="00BB28C5" w:rsidP="00BB2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28C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BB28C5" w:rsidRPr="00BB28C5" w:rsidRDefault="00BB28C5" w:rsidP="00BB2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C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6E87">
        <w:rPr>
          <w:rFonts w:ascii="Times New Roman" w:hAnsi="Times New Roman" w:cs="Times New Roman"/>
          <w:sz w:val="28"/>
          <w:szCs w:val="28"/>
        </w:rPr>
        <w:t xml:space="preserve">                    дошкольное </w:t>
      </w:r>
      <w:r w:rsidRPr="00BB28C5">
        <w:rPr>
          <w:rFonts w:ascii="Times New Roman" w:hAnsi="Times New Roman" w:cs="Times New Roman"/>
          <w:sz w:val="28"/>
          <w:szCs w:val="28"/>
        </w:rPr>
        <w:t>образовательное</w:t>
      </w:r>
    </w:p>
    <w:p w:rsidR="00BB28C5" w:rsidRPr="00BB28C5" w:rsidRDefault="00BB28C5" w:rsidP="00BB2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учреждение д/с №40 п.Забойского</w:t>
      </w:r>
    </w:p>
    <w:p w:rsidR="00BB28C5" w:rsidRPr="00BB28C5" w:rsidRDefault="00BB28C5" w:rsidP="00BB2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B28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28C5" w:rsidRPr="00BB28C5" w:rsidRDefault="00BB28C5" w:rsidP="00BB2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28C5">
        <w:rPr>
          <w:rFonts w:ascii="Times New Roman" w:hAnsi="Times New Roman" w:cs="Times New Roman"/>
          <w:sz w:val="28"/>
          <w:szCs w:val="28"/>
        </w:rPr>
        <w:t xml:space="preserve">Славянский район.   </w:t>
      </w:r>
    </w:p>
    <w:p w:rsidR="00C9521E" w:rsidRPr="00BB28C5" w:rsidRDefault="00BB28C5" w:rsidP="00BB2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C5">
        <w:rPr>
          <w:rFonts w:ascii="Times New Roman" w:hAnsi="Times New Roman" w:cs="Times New Roman"/>
          <w:sz w:val="28"/>
          <w:szCs w:val="28"/>
        </w:rPr>
        <w:t xml:space="preserve">    </w:t>
      </w:r>
      <w:r w:rsidRPr="00BB28C5">
        <w:rPr>
          <w:rFonts w:ascii="Times New Roman" w:hAnsi="Times New Roman" w:cs="Times New Roman"/>
          <w:sz w:val="28"/>
          <w:szCs w:val="28"/>
        </w:rPr>
        <w:tab/>
      </w:r>
    </w:p>
    <w:p w:rsidR="00BB28C5" w:rsidRPr="006A6E87" w:rsidRDefault="00BB28C5" w:rsidP="00BB28C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A6E87">
        <w:rPr>
          <w:rFonts w:ascii="Times New Roman" w:hAnsi="Times New Roman" w:cs="Times New Roman"/>
          <w:b/>
          <w:i/>
          <w:sz w:val="72"/>
          <w:szCs w:val="72"/>
        </w:rPr>
        <w:t>КОНСПЕКТ</w:t>
      </w:r>
    </w:p>
    <w:p w:rsidR="00BB28C5" w:rsidRPr="006A6E87" w:rsidRDefault="00BB28C5" w:rsidP="00BB28C5">
      <w:pPr>
        <w:tabs>
          <w:tab w:val="left" w:pos="4065"/>
        </w:tabs>
        <w:jc w:val="center"/>
        <w:rPr>
          <w:rFonts w:ascii="Eras Bold ITC" w:hAnsi="Eras Bold ITC" w:cs="Aharoni"/>
          <w:sz w:val="52"/>
          <w:szCs w:val="52"/>
        </w:rPr>
      </w:pPr>
      <w:r w:rsidRPr="006A6E87">
        <w:rPr>
          <w:rFonts w:ascii="Arial" w:hAnsi="Arial" w:cs="Arial"/>
          <w:sz w:val="52"/>
          <w:szCs w:val="52"/>
        </w:rPr>
        <w:t>открытого</w:t>
      </w:r>
      <w:r w:rsidRPr="006A6E87">
        <w:rPr>
          <w:rFonts w:ascii="Eras Bold ITC" w:hAnsi="Eras Bold ITC" w:cs="Aharoni"/>
          <w:sz w:val="52"/>
          <w:szCs w:val="52"/>
        </w:rPr>
        <w:t xml:space="preserve"> </w:t>
      </w:r>
      <w:r w:rsidRPr="006A6E87">
        <w:rPr>
          <w:rFonts w:ascii="Arial" w:hAnsi="Arial" w:cs="Arial"/>
          <w:sz w:val="52"/>
          <w:szCs w:val="52"/>
        </w:rPr>
        <w:t>занятия</w:t>
      </w:r>
    </w:p>
    <w:p w:rsidR="00BB28C5" w:rsidRPr="006A6E87" w:rsidRDefault="00BB28C5" w:rsidP="00BB28C5">
      <w:pPr>
        <w:tabs>
          <w:tab w:val="left" w:pos="4065"/>
        </w:tabs>
        <w:jc w:val="center"/>
        <w:rPr>
          <w:rFonts w:ascii="Eras Bold ITC" w:hAnsi="Eras Bold ITC" w:cs="Aharoni"/>
          <w:sz w:val="52"/>
          <w:szCs w:val="52"/>
        </w:rPr>
      </w:pPr>
      <w:r w:rsidRPr="006A6E87">
        <w:rPr>
          <w:rFonts w:ascii="Arial" w:hAnsi="Arial" w:cs="Arial"/>
          <w:sz w:val="52"/>
          <w:szCs w:val="52"/>
        </w:rPr>
        <w:t>по</w:t>
      </w:r>
      <w:r w:rsidRPr="006A6E87">
        <w:rPr>
          <w:rFonts w:ascii="Eras Bold ITC" w:hAnsi="Eras Bold ITC" w:cs="Aharoni"/>
          <w:sz w:val="52"/>
          <w:szCs w:val="52"/>
        </w:rPr>
        <w:t xml:space="preserve"> </w:t>
      </w:r>
      <w:r w:rsidRPr="006A6E87">
        <w:rPr>
          <w:rFonts w:ascii="Arial" w:hAnsi="Arial" w:cs="Arial"/>
          <w:sz w:val="52"/>
          <w:szCs w:val="52"/>
        </w:rPr>
        <w:t>экологии</w:t>
      </w:r>
    </w:p>
    <w:p w:rsidR="00BB28C5" w:rsidRPr="006A6E87" w:rsidRDefault="00BB28C5" w:rsidP="00BB28C5">
      <w:pPr>
        <w:tabs>
          <w:tab w:val="left" w:pos="4065"/>
        </w:tabs>
        <w:jc w:val="center"/>
        <w:rPr>
          <w:rFonts w:ascii="Eras Bold ITC" w:hAnsi="Eras Bold ITC" w:cs="Aharoni"/>
          <w:sz w:val="52"/>
          <w:szCs w:val="52"/>
        </w:rPr>
      </w:pPr>
      <w:r w:rsidRPr="006A6E87">
        <w:rPr>
          <w:rFonts w:ascii="Arial" w:hAnsi="Arial" w:cs="Arial"/>
          <w:sz w:val="52"/>
          <w:szCs w:val="52"/>
        </w:rPr>
        <w:t>в</w:t>
      </w:r>
      <w:r w:rsidRPr="006A6E87">
        <w:rPr>
          <w:rFonts w:ascii="Eras Bold ITC" w:hAnsi="Eras Bold ITC" w:cs="Aharoni"/>
          <w:sz w:val="52"/>
          <w:szCs w:val="52"/>
        </w:rPr>
        <w:t xml:space="preserve"> </w:t>
      </w:r>
      <w:r w:rsidRPr="006A6E87">
        <w:rPr>
          <w:rFonts w:ascii="Arial" w:hAnsi="Arial" w:cs="Arial"/>
          <w:sz w:val="52"/>
          <w:szCs w:val="52"/>
        </w:rPr>
        <w:t>средней</w:t>
      </w:r>
      <w:r w:rsidRPr="006A6E87">
        <w:rPr>
          <w:rFonts w:ascii="Eras Bold ITC" w:hAnsi="Eras Bold ITC" w:cs="Aharoni"/>
          <w:sz w:val="52"/>
          <w:szCs w:val="52"/>
        </w:rPr>
        <w:t xml:space="preserve"> </w:t>
      </w:r>
      <w:r w:rsidRPr="006A6E87">
        <w:rPr>
          <w:rFonts w:ascii="Arial" w:hAnsi="Arial" w:cs="Arial"/>
          <w:sz w:val="52"/>
          <w:szCs w:val="52"/>
        </w:rPr>
        <w:t>группе</w:t>
      </w:r>
    </w:p>
    <w:p w:rsidR="00BB28C5" w:rsidRPr="006A6E87" w:rsidRDefault="00BB28C5" w:rsidP="00BB28C5">
      <w:pPr>
        <w:tabs>
          <w:tab w:val="left" w:pos="4065"/>
        </w:tabs>
        <w:jc w:val="center"/>
        <w:rPr>
          <w:rFonts w:ascii="Eras Bold ITC" w:hAnsi="Eras Bold ITC" w:cs="Aharoni"/>
          <w:sz w:val="52"/>
          <w:szCs w:val="52"/>
        </w:rPr>
      </w:pPr>
      <w:r w:rsidRPr="006A6E87">
        <w:rPr>
          <w:rFonts w:ascii="Arial" w:hAnsi="Arial" w:cs="Arial"/>
          <w:sz w:val="52"/>
          <w:szCs w:val="52"/>
        </w:rPr>
        <w:t>Игра</w:t>
      </w:r>
      <w:r w:rsidRPr="006A6E87">
        <w:rPr>
          <w:rFonts w:ascii="Eras Bold ITC" w:hAnsi="Eras Bold ITC" w:cs="Aharoni"/>
          <w:sz w:val="52"/>
          <w:szCs w:val="52"/>
        </w:rPr>
        <w:t>-</w:t>
      </w:r>
      <w:r w:rsidRPr="006A6E87">
        <w:rPr>
          <w:rFonts w:ascii="Arial" w:hAnsi="Arial" w:cs="Arial"/>
          <w:sz w:val="52"/>
          <w:szCs w:val="52"/>
        </w:rPr>
        <w:t>путешествие</w:t>
      </w:r>
    </w:p>
    <w:p w:rsidR="00BB28C5" w:rsidRDefault="00BB28C5" w:rsidP="00BB28C5">
      <w:pPr>
        <w:tabs>
          <w:tab w:val="left" w:pos="4065"/>
        </w:tabs>
        <w:jc w:val="center"/>
        <w:rPr>
          <w:rFonts w:ascii="Eras Bold ITC" w:hAnsi="Eras Bold ITC" w:cs="Aharoni"/>
          <w:b/>
          <w:i/>
          <w:sz w:val="56"/>
          <w:szCs w:val="56"/>
        </w:rPr>
      </w:pPr>
      <w:r w:rsidRPr="00BB28C5">
        <w:rPr>
          <w:rFonts w:ascii="Eras Bold ITC" w:hAnsi="Eras Bold ITC" w:cs="Aharoni"/>
          <w:b/>
          <w:i/>
          <w:sz w:val="56"/>
          <w:szCs w:val="56"/>
        </w:rPr>
        <w:t>«</w:t>
      </w:r>
      <w:r w:rsidRPr="00BB28C5">
        <w:rPr>
          <w:rFonts w:ascii="Arial" w:hAnsi="Arial" w:cs="Arial"/>
          <w:b/>
          <w:i/>
          <w:sz w:val="56"/>
          <w:szCs w:val="56"/>
        </w:rPr>
        <w:t>Мы</w:t>
      </w:r>
      <w:r w:rsidRPr="00BB28C5">
        <w:rPr>
          <w:rFonts w:ascii="Eras Bold ITC" w:hAnsi="Eras Bold ITC" w:cs="Aharoni"/>
          <w:b/>
          <w:i/>
          <w:sz w:val="56"/>
          <w:szCs w:val="56"/>
        </w:rPr>
        <w:t xml:space="preserve"> </w:t>
      </w:r>
      <w:r w:rsidRPr="00BB28C5">
        <w:rPr>
          <w:rFonts w:ascii="Arial" w:hAnsi="Arial" w:cs="Arial"/>
          <w:b/>
          <w:i/>
          <w:sz w:val="56"/>
          <w:szCs w:val="56"/>
        </w:rPr>
        <w:t>познаем</w:t>
      </w:r>
      <w:r w:rsidRPr="00BB28C5">
        <w:rPr>
          <w:rFonts w:ascii="Eras Bold ITC" w:hAnsi="Eras Bold ITC" w:cs="Aharoni"/>
          <w:b/>
          <w:i/>
          <w:sz w:val="56"/>
          <w:szCs w:val="56"/>
        </w:rPr>
        <w:t xml:space="preserve"> </w:t>
      </w:r>
      <w:r w:rsidRPr="00BB28C5">
        <w:rPr>
          <w:rFonts w:ascii="Arial" w:hAnsi="Arial" w:cs="Arial"/>
          <w:b/>
          <w:i/>
          <w:sz w:val="56"/>
          <w:szCs w:val="56"/>
        </w:rPr>
        <w:t>мир</w:t>
      </w:r>
      <w:r w:rsidRPr="00BB28C5">
        <w:rPr>
          <w:rFonts w:ascii="Eras Bold ITC" w:hAnsi="Eras Bold ITC" w:cs="Aharoni"/>
          <w:b/>
          <w:i/>
          <w:sz w:val="56"/>
          <w:szCs w:val="56"/>
        </w:rPr>
        <w:t>»</w:t>
      </w:r>
    </w:p>
    <w:p w:rsidR="00BB28C5" w:rsidRDefault="00BB28C5" w:rsidP="00BB28C5">
      <w:pPr>
        <w:rPr>
          <w:rFonts w:cs="Aharoni"/>
          <w:sz w:val="56"/>
          <w:szCs w:val="56"/>
        </w:rPr>
      </w:pPr>
    </w:p>
    <w:p w:rsidR="00BB28C5" w:rsidRDefault="00BB28C5" w:rsidP="00BB28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Опыт работы воспитателя:</w:t>
      </w:r>
    </w:p>
    <w:p w:rsidR="00BB28C5" w:rsidRDefault="00BB28C5" w:rsidP="00BB28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Мезинок Любови Николаевны                                    2009год.</w:t>
      </w:r>
    </w:p>
    <w:p w:rsidR="00BB28C5" w:rsidRDefault="00BB28C5" w:rsidP="00BB28C5">
      <w:pPr>
        <w:rPr>
          <w:rFonts w:ascii="Times New Roman" w:hAnsi="Times New Roman" w:cs="Times New Roman"/>
          <w:sz w:val="36"/>
          <w:szCs w:val="36"/>
        </w:rPr>
      </w:pPr>
    </w:p>
    <w:p w:rsidR="00BB28C5" w:rsidRDefault="00BB28C5" w:rsidP="00BB28C5">
      <w:pPr>
        <w:rPr>
          <w:rFonts w:ascii="Times New Roman" w:hAnsi="Times New Roman" w:cs="Times New Roman"/>
          <w:sz w:val="36"/>
          <w:szCs w:val="36"/>
        </w:rPr>
      </w:pPr>
    </w:p>
    <w:p w:rsidR="00BB28C5" w:rsidRDefault="00BB28C5" w:rsidP="00BB28C5">
      <w:pPr>
        <w:rPr>
          <w:rFonts w:ascii="Times New Roman" w:hAnsi="Times New Roman" w:cs="Times New Roman"/>
          <w:sz w:val="36"/>
          <w:szCs w:val="36"/>
        </w:rPr>
      </w:pPr>
    </w:p>
    <w:p w:rsidR="006A6E87" w:rsidRDefault="006A6E87" w:rsidP="00F54E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E90" w:rsidRDefault="00F54E90" w:rsidP="00F54E90">
      <w:pPr>
        <w:jc w:val="center"/>
        <w:rPr>
          <w:rFonts w:ascii="Times New Roman" w:hAnsi="Times New Roman" w:cs="Times New Roman"/>
          <w:sz w:val="52"/>
          <w:szCs w:val="52"/>
        </w:rPr>
      </w:pPr>
      <w:r w:rsidRPr="00F54E90">
        <w:rPr>
          <w:rFonts w:ascii="Times New Roman" w:hAnsi="Times New Roman" w:cs="Times New Roman"/>
          <w:b/>
          <w:i/>
          <w:sz w:val="52"/>
          <w:szCs w:val="52"/>
        </w:rPr>
        <w:lastRenderedPageBreak/>
        <w:t>Тема: «</w:t>
      </w:r>
      <w:r>
        <w:rPr>
          <w:rFonts w:ascii="Times New Roman" w:hAnsi="Times New Roman" w:cs="Times New Roman"/>
          <w:b/>
          <w:i/>
          <w:sz w:val="52"/>
          <w:szCs w:val="52"/>
        </w:rPr>
        <w:t>Мы познаем мир»</w:t>
      </w:r>
      <w:bookmarkStart w:id="0" w:name="_GoBack"/>
      <w:bookmarkEnd w:id="0"/>
    </w:p>
    <w:p w:rsidR="00F54E90" w:rsidRPr="008622A7" w:rsidRDefault="00F54E90" w:rsidP="006A6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54E90" w:rsidRDefault="00F54E90" w:rsidP="00F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 об интересных фактах познавательного цикла.</w:t>
      </w:r>
    </w:p>
    <w:p w:rsidR="00F54E90" w:rsidRDefault="00F54E90" w:rsidP="00F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детей со свойствами воды: льется, не имеет запаха, цвета, вкуса, бывает холодная, теплая, горячая.</w:t>
      </w:r>
      <w:proofErr w:type="gramEnd"/>
    </w:p>
    <w:p w:rsidR="00F54E90" w:rsidRDefault="00F54E90" w:rsidP="00F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за счет слов определяющих свойства воды: бесцветная, безвкусная, прозрачная.</w:t>
      </w:r>
    </w:p>
    <w:p w:rsidR="00F54E90" w:rsidRDefault="00F54E90" w:rsidP="00F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релаксационный слух у детей.</w:t>
      </w:r>
    </w:p>
    <w:p w:rsidR="00F54E90" w:rsidRDefault="00F54E90" w:rsidP="00F54E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8C57E8" w:rsidRDefault="008C57E8" w:rsidP="008C5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воздушные шары, макет реки, стаканы с водой, молоком, соком, чайные ложки, ведерки с теплой и холодной водой, соломинки «мусор», лесная полянка.</w:t>
      </w:r>
      <w:proofErr w:type="gramEnd"/>
    </w:p>
    <w:p w:rsidR="008C57E8" w:rsidRDefault="008C57E8" w:rsidP="008C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E8">
        <w:rPr>
          <w:rFonts w:ascii="Times New Roman" w:hAnsi="Times New Roman" w:cs="Times New Roman"/>
          <w:b/>
          <w:sz w:val="28"/>
          <w:szCs w:val="28"/>
        </w:rPr>
        <w:t>ХОД ЗАНЯТИЙ</w:t>
      </w:r>
    </w:p>
    <w:p w:rsidR="00037837" w:rsidRDefault="008C57E8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Ребята я очень люблю путешествовать</w:t>
      </w:r>
      <w:r w:rsidR="00037837">
        <w:rPr>
          <w:rFonts w:ascii="Times New Roman" w:hAnsi="Times New Roman" w:cs="Times New Roman"/>
          <w:sz w:val="28"/>
          <w:szCs w:val="28"/>
        </w:rPr>
        <w:t xml:space="preserve">! А вы? </w:t>
      </w:r>
    </w:p>
    <w:p w:rsidR="00037837" w:rsidRDefault="00037837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Да, любим!</w:t>
      </w:r>
    </w:p>
    <w:p w:rsidR="00037837" w:rsidRDefault="00037837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Тогда скажите, на чем можно путешествовать?</w:t>
      </w:r>
    </w:p>
    <w:p w:rsidR="00037837" w:rsidRDefault="00037837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На машине, на поезде, на самолете.</w:t>
      </w:r>
    </w:p>
    <w:p w:rsidR="008C57E8" w:rsidRDefault="00037837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сегодня у нас будет необычное путешествие – на воздушных шарах. Хотите со мной отправиться в путешествие?</w:t>
      </w:r>
    </w:p>
    <w:p w:rsidR="00037837" w:rsidRDefault="00037837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037837">
        <w:rPr>
          <w:rFonts w:ascii="Times New Roman" w:hAnsi="Times New Roman" w:cs="Times New Roman"/>
          <w:i/>
          <w:sz w:val="28"/>
          <w:szCs w:val="28"/>
        </w:rPr>
        <w:t>(Воспитатель берет воздушные шары)</w:t>
      </w:r>
    </w:p>
    <w:p w:rsidR="00037837" w:rsidRDefault="00037837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вот ветрам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послушный</w:t>
      </w:r>
      <w:proofErr w:type="gramEnd"/>
    </w:p>
    <w:p w:rsidR="00037837" w:rsidRDefault="00037837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 самою луной</w:t>
      </w:r>
    </w:p>
    <w:p w:rsidR="00037837" w:rsidRDefault="00037837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Несется шар воздушный</w:t>
      </w:r>
    </w:p>
    <w:p w:rsidR="00037837" w:rsidRDefault="00037837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Высоко над землей</w:t>
      </w:r>
    </w:p>
    <w:p w:rsidR="00037837" w:rsidRDefault="00037837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Весь город как на блюдце</w:t>
      </w:r>
    </w:p>
    <w:p w:rsidR="00037837" w:rsidRDefault="00037837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5C3E">
        <w:rPr>
          <w:rFonts w:ascii="Times New Roman" w:hAnsi="Times New Roman" w:cs="Times New Roman"/>
          <w:sz w:val="28"/>
          <w:szCs w:val="28"/>
        </w:rPr>
        <w:t>Раскинулся под ним</w:t>
      </w:r>
    </w:p>
    <w:p w:rsidR="00005C3E" w:rsidRDefault="00005C3E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-Эй! Маленькие люди</w:t>
      </w:r>
    </w:p>
    <w:p w:rsidR="00005C3E" w:rsidRDefault="00005C3E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Садитесь! Полетим!</w:t>
      </w:r>
    </w:p>
    <w:p w:rsidR="00005C3E" w:rsidRPr="00005C3E" w:rsidRDefault="00005C3E" w:rsidP="00005C3E">
      <w:pPr>
        <w:tabs>
          <w:tab w:val="left" w:pos="7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C3E">
        <w:rPr>
          <w:rFonts w:ascii="Times New Roman" w:hAnsi="Times New Roman" w:cs="Times New Roman"/>
          <w:i/>
          <w:sz w:val="28"/>
          <w:szCs w:val="28"/>
        </w:rPr>
        <w:t xml:space="preserve"> (Раздает шары)</w:t>
      </w:r>
    </w:p>
    <w:p w:rsidR="00005C3E" w:rsidRDefault="00005C3E" w:rsidP="008C57E8">
      <w:p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Держитесь крепче, отправляемся. Ура, летим!</w:t>
      </w:r>
    </w:p>
    <w:p w:rsidR="00005C3E" w:rsidRDefault="00005C3E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21BA">
        <w:rPr>
          <w:rFonts w:ascii="Times New Roman" w:hAnsi="Times New Roman" w:cs="Times New Roman"/>
          <w:sz w:val="28"/>
          <w:szCs w:val="28"/>
        </w:rPr>
        <w:t>Высоко же мы летим!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высоты на мир глядим!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Вот внизу у нас река,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Широка и глубока,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Посмотреть хотим по ближе,</w:t>
      </w:r>
    </w:p>
    <w:p w:rsidR="008C57E8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Приземляемся все ниже, ниже…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Ребята! А нас встречает сама  «Госпожа Водичка!»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Госпожа Водичка</w:t>
      </w:r>
      <w:r>
        <w:rPr>
          <w:rFonts w:ascii="Times New Roman" w:hAnsi="Times New Roman" w:cs="Times New Roman"/>
          <w:sz w:val="28"/>
          <w:szCs w:val="28"/>
        </w:rPr>
        <w:t>: Здравствуйте дети!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 Здравствуйте «Госпожа Водичка!»</w:t>
      </w:r>
    </w:p>
    <w:p w:rsidR="001721BA" w:rsidRDefault="001721BA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Г.В.: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2BA4">
        <w:rPr>
          <w:rFonts w:ascii="Times New Roman" w:hAnsi="Times New Roman" w:cs="Times New Roman"/>
          <w:sz w:val="28"/>
          <w:szCs w:val="28"/>
        </w:rPr>
        <w:t>Я вижу, вы решили попутешествовать!</w:t>
      </w:r>
    </w:p>
    <w:p w:rsidR="00672BA4" w:rsidRDefault="00672BA4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 Мы хотим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о нашем Доме-Природе!</w:t>
      </w:r>
    </w:p>
    <w:p w:rsidR="00672BA4" w:rsidRDefault="00672BA4" w:rsidP="001721BA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Г.В.:</w:t>
      </w:r>
      <w:r>
        <w:rPr>
          <w:rFonts w:ascii="Times New Roman" w:hAnsi="Times New Roman" w:cs="Times New Roman"/>
          <w:sz w:val="28"/>
          <w:szCs w:val="28"/>
        </w:rPr>
        <w:t xml:space="preserve">    Ну что, милости прошу в мое царство! А что Вам известно о воде?</w:t>
      </w:r>
    </w:p>
    <w:p w:rsidR="00672BA4" w:rsidRDefault="00672BA4" w:rsidP="008E580D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BA4">
        <w:rPr>
          <w:rFonts w:ascii="Times New Roman" w:hAnsi="Times New Roman" w:cs="Times New Roman"/>
          <w:i/>
          <w:sz w:val="28"/>
          <w:szCs w:val="28"/>
        </w:rPr>
        <w:t xml:space="preserve">Дети читают стихотворение </w:t>
      </w:r>
      <w:proofErr w:type="spellStart"/>
      <w:r w:rsidRPr="00672BA4">
        <w:rPr>
          <w:rFonts w:ascii="Times New Roman" w:hAnsi="Times New Roman" w:cs="Times New Roman"/>
          <w:i/>
          <w:sz w:val="28"/>
          <w:szCs w:val="28"/>
        </w:rPr>
        <w:t>Н.Рыжовой</w:t>
      </w:r>
      <w:proofErr w:type="spellEnd"/>
      <w:r w:rsidRPr="00672BA4">
        <w:rPr>
          <w:rFonts w:ascii="Times New Roman" w:hAnsi="Times New Roman" w:cs="Times New Roman"/>
          <w:i/>
          <w:sz w:val="28"/>
          <w:szCs w:val="28"/>
        </w:rPr>
        <w:t>.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воде,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она везде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луже, в море, в океане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водопроводном кране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 замерзает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туманом заползает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плите у нас кипит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Паром чайника шипит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нам не умыться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наесться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CE6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Смею Я Вам доложить:</w:t>
      </w:r>
    </w:p>
    <w:p w:rsidR="008E580D" w:rsidRPr="008E580D" w:rsidRDefault="008E580D" w:rsidP="008E580D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воды нам не прожить.</w:t>
      </w:r>
    </w:p>
    <w:p w:rsidR="008E580D" w:rsidRPr="008622A7" w:rsidRDefault="008E580D" w:rsidP="00672BA4">
      <w:pPr>
        <w:tabs>
          <w:tab w:val="left" w:pos="70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2BA4" w:rsidRDefault="008E580D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 xml:space="preserve">Восп.   </w:t>
      </w:r>
      <w:r>
        <w:rPr>
          <w:rFonts w:ascii="Times New Roman" w:hAnsi="Times New Roman" w:cs="Times New Roman"/>
          <w:sz w:val="28"/>
          <w:szCs w:val="28"/>
        </w:rPr>
        <w:t>Дети, а как мы используем воду?</w:t>
      </w:r>
    </w:p>
    <w:p w:rsidR="00CE60DB" w:rsidRDefault="00CE60D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Пьем,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посуду, купаемся, готовим кушать, поливаем цветы, стираем…</w:t>
      </w:r>
    </w:p>
    <w:p w:rsidR="00CE60DB" w:rsidRDefault="00CE60D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2A7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Вот какие вы молодцы!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давате</w:t>
      </w:r>
      <w:proofErr w:type="spellEnd"/>
      <w:r>
        <w:rPr>
          <w:rFonts w:ascii="Times New Roman" w:hAnsi="Times New Roman" w:cs="Times New Roman"/>
          <w:sz w:val="28"/>
          <w:szCs w:val="28"/>
        </w:rPr>
        <w:t>-ка, познакомимся с некоторыми свойствами воды и проверим их на опытах.</w:t>
      </w:r>
    </w:p>
    <w:p w:rsidR="00874309" w:rsidRPr="008622A7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22A7">
        <w:rPr>
          <w:rFonts w:ascii="Times New Roman" w:hAnsi="Times New Roman" w:cs="Times New Roman"/>
          <w:b/>
          <w:i/>
          <w:sz w:val="28"/>
          <w:szCs w:val="28"/>
        </w:rPr>
        <w:t>Опыт№1</w:t>
      </w:r>
    </w:p>
    <w:p w:rsidR="00874309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теперь подойдите к этому столу, на котором стоят два стакана (один с водой, другой без нее). Ребята я сейчас возьму, один стакан с водой и буду переливать воду в другой стакан.</w:t>
      </w:r>
    </w:p>
    <w:p w:rsidR="00874309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стало с водой?</w:t>
      </w:r>
    </w:p>
    <w:p w:rsidR="00874309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Вода перелилась.</w:t>
      </w:r>
    </w:p>
    <w:p w:rsidR="00874309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Правильно, вода  льется.</w:t>
      </w:r>
    </w:p>
    <w:p w:rsidR="00874309" w:rsidRPr="00DB379B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i/>
          <w:sz w:val="28"/>
          <w:szCs w:val="28"/>
        </w:rPr>
        <w:t>Опыт №2</w:t>
      </w:r>
    </w:p>
    <w:p w:rsidR="00874309" w:rsidRDefault="00874309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теперь я возьму один стакан с водой, другой с молоком и в оба опущу чайные ложечки</w:t>
      </w:r>
      <w:r w:rsidR="00800092">
        <w:rPr>
          <w:rFonts w:ascii="Times New Roman" w:hAnsi="Times New Roman" w:cs="Times New Roman"/>
          <w:sz w:val="28"/>
          <w:szCs w:val="28"/>
        </w:rPr>
        <w:t>.</w:t>
      </w:r>
    </w:p>
    <w:p w:rsidR="00800092" w:rsidRDefault="00800092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стакане видна ложка?</w:t>
      </w:r>
    </w:p>
    <w:p w:rsidR="00800092" w:rsidRDefault="00800092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В стакане с водой.</w:t>
      </w:r>
    </w:p>
    <w:p w:rsidR="00800092" w:rsidRDefault="00800092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А в каком не видна?</w:t>
      </w:r>
    </w:p>
    <w:p w:rsidR="00800092" w:rsidRDefault="00800092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В стакане с молоком.</w:t>
      </w:r>
    </w:p>
    <w:p w:rsidR="00800092" w:rsidRDefault="00800092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Молодцы, правильно! Можно сделать вывод: вода</w:t>
      </w:r>
      <w:r w:rsidR="00802EFB">
        <w:rPr>
          <w:rFonts w:ascii="Times New Roman" w:hAnsi="Times New Roman" w:cs="Times New Roman"/>
          <w:sz w:val="28"/>
          <w:szCs w:val="28"/>
        </w:rPr>
        <w:t xml:space="preserve"> прозрачная, молоко нет.</w:t>
      </w:r>
    </w:p>
    <w:p w:rsidR="00802EFB" w:rsidRPr="00DB379B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i/>
          <w:sz w:val="28"/>
          <w:szCs w:val="28"/>
        </w:rPr>
        <w:t>Опыт №3</w:t>
      </w:r>
    </w:p>
    <w:p w:rsidR="00802EFB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Пройдем дальше. Возьмите чашечку с водой и поднесите к своему носику, вдохните. Есть ли запах у воды?</w:t>
      </w:r>
    </w:p>
    <w:p w:rsidR="00802EFB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Нет.</w:t>
      </w:r>
    </w:p>
    <w:p w:rsidR="00802EFB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Правильно вода не имеет запаха.</w:t>
      </w:r>
    </w:p>
    <w:p w:rsidR="00802EFB" w:rsidRPr="00DB379B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i/>
          <w:sz w:val="28"/>
          <w:szCs w:val="28"/>
        </w:rPr>
        <w:t xml:space="preserve">Опыт №4 </w:t>
      </w:r>
    </w:p>
    <w:p w:rsidR="00802EFB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теперь попробуем воду ч</w:t>
      </w:r>
      <w:r w:rsidR="008F7C0E">
        <w:rPr>
          <w:rFonts w:ascii="Times New Roman" w:hAnsi="Times New Roman" w:cs="Times New Roman"/>
          <w:sz w:val="28"/>
          <w:szCs w:val="28"/>
        </w:rPr>
        <w:t xml:space="preserve">ерез соломинку, из этой чашечки, </w:t>
      </w:r>
      <w:r>
        <w:rPr>
          <w:rFonts w:ascii="Times New Roman" w:hAnsi="Times New Roman" w:cs="Times New Roman"/>
          <w:sz w:val="28"/>
          <w:szCs w:val="28"/>
        </w:rPr>
        <w:t>а из этой попробуем сок. Есть ли вкус у воды?</w:t>
      </w:r>
    </w:p>
    <w:p w:rsidR="008F7C0E" w:rsidRDefault="00802EF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 Нет.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у сока? Какой вкус кислый, сладкий?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 имеет вкус, а вода нет, она безвкусная.</w:t>
      </w:r>
    </w:p>
    <w:p w:rsidR="00802EFB" w:rsidRPr="00DB379B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i/>
          <w:sz w:val="28"/>
          <w:szCs w:val="28"/>
        </w:rPr>
        <w:t>Опыт №5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Дети, а что вы можете сказать о цвете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F7C0E">
        <w:rPr>
          <w:rFonts w:ascii="Times New Roman" w:hAnsi="Times New Roman" w:cs="Times New Roman"/>
          <w:i/>
          <w:sz w:val="28"/>
          <w:szCs w:val="28"/>
        </w:rPr>
        <w:t>воспитатель показывает стакан с молоком и водой)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Молоко белого цвета.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вода?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 Вода не имеет цвета.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Правильно вода бесцветная. Ребята, а как вы думаете, есть ли жизнь в воде?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Да.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Назовите, а кто живет в воде?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Рыбы, животные водоросли, ракушки.</w:t>
      </w:r>
    </w:p>
    <w:p w:rsid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Вы правы, в воде есть жизнь.</w:t>
      </w:r>
    </w:p>
    <w:p w:rsidR="00744DEF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Г.В.: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4DEF">
        <w:rPr>
          <w:rFonts w:ascii="Times New Roman" w:hAnsi="Times New Roman" w:cs="Times New Roman"/>
          <w:sz w:val="28"/>
          <w:szCs w:val="28"/>
        </w:rPr>
        <w:t>Ребята, теперь я вижу, Вы многое знаете и многое умеете. Вам пора дальше продолжать свое путешествие. И путь ваш лежит через лес. Будьте внимательны ко всем. И осторожны. Счастливого пути вам, дети!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До свидания «Госпожа Водичка!»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А дорога у нас длинная, но чтобы она показалась короче, прошагаем её с нашей физкультминуткой.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шагаем друг за другом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Лесом и зеленым лугом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Крылья пестрые мелькают-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поле бабочки летают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Раз, два, три, четыре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Полетели, закружились!</w:t>
      </w:r>
    </w:p>
    <w:p w:rsidR="00744DEF" w:rsidRDefault="00744DEF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чудесная полянка. Давайте присядем и отдохнем на 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кроме нас здесь еще кто-то отдыхает?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Это туристы! Что же они наделали? Разве можно так себя вести? А какие правила поведения в лесу вы знаете?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1. Не кричать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Не сорить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Не бегать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Не разжигать костер.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Какие же вы молодцы, все правильно вспомнили. Ребята! А вы заметили, что в нашем лесу кого-то не хватает?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Нет птиц, нет зверей.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давайте вернем их в лес? Соберем весь мусор</w:t>
      </w:r>
      <w:proofErr w:type="gramStart"/>
      <w:r w:rsidRPr="00BE131C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BE131C">
        <w:rPr>
          <w:rFonts w:ascii="Times New Roman" w:hAnsi="Times New Roman" w:cs="Times New Roman"/>
          <w:i/>
          <w:sz w:val="28"/>
          <w:szCs w:val="28"/>
        </w:rPr>
        <w:t>сбор мусора)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 птички,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 Мы спасли Вас!</w:t>
      </w:r>
    </w:p>
    <w:p w:rsidR="00BE131C" w:rsidRDefault="00BE131C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Мусор мы собрали, но после сбора мусора, что мы должны обязательно сделать</w:t>
      </w:r>
      <w:r w:rsidR="00941C5B">
        <w:rPr>
          <w:rFonts w:ascii="Times New Roman" w:hAnsi="Times New Roman" w:cs="Times New Roman"/>
          <w:sz w:val="28"/>
          <w:szCs w:val="28"/>
        </w:rPr>
        <w:t>? Как вы думаете?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Помыть руки.</w:t>
      </w:r>
    </w:p>
    <w:p w:rsidR="00941C5B" w:rsidRPr="00DB379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79B">
        <w:rPr>
          <w:rFonts w:ascii="Times New Roman" w:hAnsi="Times New Roman" w:cs="Times New Roman"/>
          <w:b/>
          <w:i/>
          <w:sz w:val="28"/>
          <w:szCs w:val="28"/>
        </w:rPr>
        <w:t xml:space="preserve">Опыт№ 6 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Но прежде чем мы будем мыть руки, попробуем воду. Опустите пальчик в одно ведерко и в другое, и определите, какая вода?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 Холодная, теплая.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.   Правильно, значит, вода бывает ещё теплая и холодная.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Ну вот, мусор мы собрали, ручки наши помыли, вытерли. А теперь можем присесть и немного отдохнуть! Давайте закроем глазки.</w:t>
      </w:r>
    </w:p>
    <w:p w:rsidR="00941C5B" w:rsidRPr="00941C5B" w:rsidRDefault="00941C5B" w:rsidP="00941C5B">
      <w:pPr>
        <w:tabs>
          <w:tab w:val="left" w:pos="7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5B">
        <w:rPr>
          <w:rFonts w:ascii="Times New Roman" w:hAnsi="Times New Roman" w:cs="Times New Roman"/>
          <w:b/>
          <w:sz w:val="28"/>
          <w:szCs w:val="28"/>
        </w:rPr>
        <w:t>Релаксационная пауза.</w:t>
      </w:r>
    </w:p>
    <w:p w:rsidR="00BE131C" w:rsidRPr="00DB379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Звучит фонограмма «Пение птиц»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Птицы благодарили нас за то, что мы навели чистоту в лесу, нонам пора возвращаться в детский сад…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Полетели!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опять летим по небу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Широко раскрыв глаза</w:t>
      </w:r>
    </w:p>
    <w:p w:rsidR="00941C5B" w:rsidRDefault="00941C5B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чего же мы природу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Полюбили навсегда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вот мы и детском саду, наше путешествие подошло к концу.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мы с вами побывали? Что видели? Кого спасали? Чему научились? </w:t>
      </w:r>
    </w:p>
    <w:p w:rsidR="008622A7" w:rsidRPr="00DB379B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79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Да, ребята, мы с вами побывали в гостях у «Госпожи Водички», узнали что вода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1.льется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прозрачная.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не имеет запаха.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 не имеет цвета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не имеет вкуса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бывает теплая и холодная.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Навели порядок на лесной опушке. Помогли птицам,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>. Научились беречь и любить природу.</w:t>
      </w: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22A7" w:rsidRDefault="008622A7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79B">
        <w:rPr>
          <w:rFonts w:ascii="Times New Roman" w:hAnsi="Times New Roman" w:cs="Times New Roman"/>
          <w:b/>
          <w:sz w:val="28"/>
          <w:szCs w:val="28"/>
        </w:rPr>
        <w:t>Восп.</w:t>
      </w:r>
      <w:r>
        <w:rPr>
          <w:rFonts w:ascii="Times New Roman" w:hAnsi="Times New Roman" w:cs="Times New Roman"/>
          <w:sz w:val="28"/>
          <w:szCs w:val="28"/>
        </w:rPr>
        <w:t xml:space="preserve">   А в память о нашем путешествии я хочу подарить вам воздушные шары, чтобы вы чаще отправлялись путешествовать, познавать мир, встречали новых друзей, берегли и любили природу.</w:t>
      </w:r>
    </w:p>
    <w:p w:rsidR="008622A7" w:rsidRPr="008622A7" w:rsidRDefault="008622A7" w:rsidP="008622A7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7C0E" w:rsidRPr="008F7C0E" w:rsidRDefault="008F7C0E" w:rsidP="008E580D">
      <w:pPr>
        <w:tabs>
          <w:tab w:val="left" w:pos="7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7C0E" w:rsidRPr="008F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4AA"/>
    <w:multiLevelType w:val="hybridMultilevel"/>
    <w:tmpl w:val="5C42CC5C"/>
    <w:lvl w:ilvl="0" w:tplc="120EEF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A3"/>
    <w:rsid w:val="00005C3E"/>
    <w:rsid w:val="00037837"/>
    <w:rsid w:val="001721BA"/>
    <w:rsid w:val="004E37A3"/>
    <w:rsid w:val="00672BA4"/>
    <w:rsid w:val="006A6E87"/>
    <w:rsid w:val="00744DEF"/>
    <w:rsid w:val="00800092"/>
    <w:rsid w:val="00802EFB"/>
    <w:rsid w:val="008622A7"/>
    <w:rsid w:val="00874309"/>
    <w:rsid w:val="008C57E8"/>
    <w:rsid w:val="008E580D"/>
    <w:rsid w:val="008F7C0E"/>
    <w:rsid w:val="00941C5B"/>
    <w:rsid w:val="00A77C76"/>
    <w:rsid w:val="00BB28C5"/>
    <w:rsid w:val="00BE1261"/>
    <w:rsid w:val="00BE131C"/>
    <w:rsid w:val="00C9521E"/>
    <w:rsid w:val="00CE60DB"/>
    <w:rsid w:val="00DB379B"/>
    <w:rsid w:val="00F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54</dc:creator>
  <cp:keywords/>
  <dc:description/>
  <cp:lastModifiedBy>школа 54</cp:lastModifiedBy>
  <cp:revision>4</cp:revision>
  <dcterms:created xsi:type="dcterms:W3CDTF">2012-06-27T18:34:00Z</dcterms:created>
  <dcterms:modified xsi:type="dcterms:W3CDTF">2012-08-08T08:36:00Z</dcterms:modified>
</cp:coreProperties>
</file>