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CB" w:rsidRDefault="00857ACB" w:rsidP="00857ACB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color w:val="CB4B03"/>
          <w:sz w:val="29"/>
          <w:szCs w:val="29"/>
        </w:rPr>
      </w:pPr>
      <w:r>
        <w:rPr>
          <w:rFonts w:ascii="Arial" w:hAnsi="Arial" w:cs="Arial"/>
          <w:color w:val="CB4B03"/>
          <w:sz w:val="29"/>
          <w:szCs w:val="29"/>
        </w:rPr>
        <w:t>Картотека игр по правилам пожарной безопасности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Дидактическая игра: «Лот</w:t>
      </w:r>
      <w:proofErr w:type="gramStart"/>
      <w:r>
        <w:rPr>
          <w:rFonts w:ascii="Arial" w:hAnsi="Arial" w:cs="Arial"/>
          <w:color w:val="0577A6"/>
          <w:sz w:val="30"/>
          <w:szCs w:val="30"/>
        </w:rPr>
        <w:t>о-</w:t>
      </w:r>
      <w:proofErr w:type="gramEnd"/>
      <w:r>
        <w:rPr>
          <w:rFonts w:ascii="Arial" w:hAnsi="Arial" w:cs="Arial"/>
          <w:color w:val="0577A6"/>
          <w:sz w:val="30"/>
          <w:szCs w:val="30"/>
        </w:rPr>
        <w:t xml:space="preserve"> пожарная безопасность»</w:t>
      </w:r>
      <w:r>
        <w:rPr>
          <w:rFonts w:ascii="Arial" w:hAnsi="Arial" w:cs="Arial"/>
          <w:noProof/>
          <w:color w:val="0577A6"/>
          <w:sz w:val="30"/>
          <w:szCs w:val="30"/>
          <w:lang w:eastAsia="ru-RU"/>
        </w:rPr>
        <w:drawing>
          <wp:inline distT="0" distB="0" distL="0" distR="0" wp14:anchorId="2CBE1C59" wp14:editId="14523D61">
            <wp:extent cx="3333750" cy="2495550"/>
            <wp:effectExtent l="0" t="0" r="0" b="0"/>
            <wp:docPr id="3" name="Рисунок 3" descr="дидактическ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Ход игры: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е(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кто у кого окажется больше закрытых полей.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Дидактическая игра</w:t>
      </w:r>
      <w:r>
        <w:rPr>
          <w:rStyle w:val="apple-converted-space"/>
          <w:rFonts w:ascii="Arial" w:hAnsi="Arial" w:cs="Arial"/>
          <w:color w:val="0577A6"/>
          <w:sz w:val="30"/>
          <w:szCs w:val="30"/>
        </w:rPr>
        <w:t> </w:t>
      </w:r>
      <w:r>
        <w:rPr>
          <w:rFonts w:ascii="Arial" w:hAnsi="Arial" w:cs="Arial"/>
          <w:color w:val="0577A6"/>
          <w:sz w:val="30"/>
          <w:szCs w:val="30"/>
        </w:rPr>
        <w:t>«Карточная викторина».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Ход игры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по окончании игры окажется больше фишек.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Варианты вопросов: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Назови возможную причину пожара;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как правильно вызвать пожарных;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что делать, если во время пожара нет возможности вызвать пожарных, и пути из дома отрезаны пожаром;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можно ли заниматься тушением огня, не вызвав предварительно пожарных;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что нужно делать, если в доме запахло газом;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можно ли прятаться в шкафу или под столом во время пожара;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можно ли поджигать тополиный пух;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можно ли во время пожара устраивать сквозняк, открывая одновременно все окна и двери;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можно ли использовать лифт во время пожара в доме;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что нужно спасать во время пожара в первую очередь: деньги, документы или себя;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как правильно покинуть задымлённое помещение;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можно ли играть спичками и зажигалками и почему.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lastRenderedPageBreak/>
        <w:t>Дидактическая игра:</w:t>
      </w:r>
      <w:r>
        <w:rPr>
          <w:rStyle w:val="apple-converted-space"/>
          <w:rFonts w:ascii="Arial" w:hAnsi="Arial" w:cs="Arial"/>
          <w:color w:val="0577A6"/>
          <w:sz w:val="30"/>
          <w:szCs w:val="30"/>
        </w:rPr>
        <w:t> </w:t>
      </w:r>
      <w:r>
        <w:rPr>
          <w:rFonts w:ascii="Arial" w:hAnsi="Arial" w:cs="Arial"/>
          <w:color w:val="0577A6"/>
          <w:sz w:val="30"/>
          <w:szCs w:val="30"/>
        </w:rPr>
        <w:t>«Назови причины пожара»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формировать знания о причинах пожара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Развивать внимание, память, речь. Воспитывать ответственность.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Ход игры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Из предложенных воспитателем сюжетных картинок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33333"/>
          <w:sz w:val="20"/>
          <w:szCs w:val="20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Дидактическая игра:</w:t>
      </w:r>
      <w:r>
        <w:rPr>
          <w:rStyle w:val="apple-converted-space"/>
          <w:rFonts w:ascii="Arial" w:hAnsi="Arial" w:cs="Arial"/>
          <w:color w:val="0577A6"/>
          <w:sz w:val="30"/>
          <w:szCs w:val="30"/>
        </w:rPr>
        <w:t> </w:t>
      </w:r>
      <w:r>
        <w:rPr>
          <w:rFonts w:ascii="Arial" w:hAnsi="Arial" w:cs="Arial"/>
          <w:color w:val="0577A6"/>
          <w:sz w:val="30"/>
          <w:szCs w:val="30"/>
        </w:rPr>
        <w:t>«Выбери нужное»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Ход игры: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Ребёнку предлагается набор предметных картинок (огнетушитель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ведро с водой. Телевизор.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Телефон, ящик с песком,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электроразетка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Правильно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ответивший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получает фишку. Выигрывает игрок, получивший большее количество фишек.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Дидактическая игра:</w:t>
      </w:r>
      <w:r>
        <w:rPr>
          <w:rStyle w:val="apple-converted-space"/>
          <w:rFonts w:ascii="Arial" w:hAnsi="Arial" w:cs="Arial"/>
          <w:color w:val="0577A6"/>
          <w:sz w:val="30"/>
          <w:szCs w:val="30"/>
        </w:rPr>
        <w:t> </w:t>
      </w:r>
      <w:r>
        <w:rPr>
          <w:rFonts w:ascii="Arial" w:hAnsi="Arial" w:cs="Arial"/>
          <w:color w:val="0577A6"/>
          <w:sz w:val="30"/>
          <w:szCs w:val="30"/>
        </w:rPr>
        <w:t>«Сложи картинку»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Ход игры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Ребёнок должен сложить разрезанную на 8-10 частей картинку с изображенной ситуацией при пожаре.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Дидактическая игра:</w:t>
      </w:r>
      <w:r>
        <w:rPr>
          <w:rStyle w:val="apple-converted-space"/>
          <w:rFonts w:ascii="Arial" w:hAnsi="Arial" w:cs="Arial"/>
          <w:color w:val="0577A6"/>
          <w:sz w:val="30"/>
          <w:szCs w:val="30"/>
        </w:rPr>
        <w:t> </w:t>
      </w:r>
      <w:r>
        <w:rPr>
          <w:rFonts w:ascii="Arial" w:hAnsi="Arial" w:cs="Arial"/>
          <w:color w:val="0577A6"/>
          <w:sz w:val="30"/>
          <w:szCs w:val="30"/>
        </w:rPr>
        <w:t>«Хорошо – плохо»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формировать представления о полезных и вредных свойствах огня. Развивать логическое мышление, память, внимание.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Ход игры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Ребёнку показывается картина, изображающая различные виды применения огня (и хорошего и плохого)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.Д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етям раздают карточки с изображением огня и предметов, связанных с огнём (спички, дрова, газовая плита, керосиновая лампа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ит.д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.) дети должны расположить карточки на картине – в нужное место.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Дидактическая игра:</w:t>
      </w:r>
      <w:r>
        <w:rPr>
          <w:rStyle w:val="apple-converted-space"/>
          <w:rFonts w:ascii="Arial" w:hAnsi="Arial" w:cs="Arial"/>
          <w:color w:val="0577A6"/>
          <w:sz w:val="30"/>
          <w:szCs w:val="30"/>
        </w:rPr>
        <w:t> </w:t>
      </w:r>
      <w:r>
        <w:rPr>
          <w:rFonts w:ascii="Arial" w:hAnsi="Arial" w:cs="Arial"/>
          <w:color w:val="0577A6"/>
          <w:sz w:val="30"/>
          <w:szCs w:val="30"/>
        </w:rPr>
        <w:t>«Доскажи словечко»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закреплять знания о мерах предотвращения пожара. Развивать словарь, внимание, память.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Ход игры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Воспитатель вместе с детьми встаёт вкруг,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передаёт красный мяч ребёнку который должен закончит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стихотворную строку.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Где с огнём беспечны люди,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Там взовьётся в небе шар,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Там всегда грозить нам будет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Злой…….(пожар)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Раз,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333333"/>
          <w:sz w:val="20"/>
          <w:szCs w:val="20"/>
        </w:rPr>
        <w:t>два, три, четыре.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 кого пожар в …..(квартире)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Дым столбом поднялся вдруг.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Кто не выключил…..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33333"/>
          <w:sz w:val="20"/>
          <w:szCs w:val="20"/>
        </w:rPr>
        <w:t>утюг)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Красный отблеск побежал.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Кто со спичками……(играл)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Стол и шкаф сгорели разом.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Кто сушил бельё над …(газом)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Пламя прыгнуло в листву.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Кто у дому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жог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>…(траву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0</w:t>
      </w:r>
      <w:proofErr w:type="gramEnd"/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Кто в огонь бросал при этом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 знакомые …(предметы)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Помни каждый гражданин: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Этот номер:….(01)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Дым увиде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л-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не зевай.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 пожарных ….(вызывай)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Дидактическая игра:</w:t>
      </w:r>
      <w:r>
        <w:rPr>
          <w:rStyle w:val="apple-converted-space"/>
          <w:rFonts w:ascii="Arial" w:hAnsi="Arial" w:cs="Arial"/>
          <w:color w:val="0577A6"/>
          <w:sz w:val="30"/>
          <w:szCs w:val="30"/>
        </w:rPr>
        <w:t> </w:t>
      </w:r>
      <w:r>
        <w:rPr>
          <w:rFonts w:ascii="Arial" w:hAnsi="Arial" w:cs="Arial"/>
          <w:color w:val="0577A6"/>
          <w:sz w:val="30"/>
          <w:szCs w:val="30"/>
        </w:rPr>
        <w:t>«Четвёртый лишний»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закреплять знания о предметах которые могут стать причиной возникновения пожара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развивать логическое мышление, обогащать словарный запас детей.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Ход игры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из четырёх предложенных картинок изображенных на одной карточке ребёнок выбирает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лишнюю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связанную или не связанную с пожаром.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857ACB" w:rsidRDefault="00857ACB" w:rsidP="00857ACB">
      <w:pPr>
        <w:pStyle w:val="2"/>
        <w:spacing w:before="0" w:line="300" w:lineRule="atLeast"/>
        <w:rPr>
          <w:rFonts w:ascii="Arial" w:hAnsi="Arial" w:cs="Arial"/>
          <w:color w:val="CB4B03"/>
        </w:rPr>
      </w:pPr>
      <w:r>
        <w:rPr>
          <w:rFonts w:ascii="Arial" w:hAnsi="Arial" w:cs="Arial"/>
          <w:color w:val="CB4B03"/>
        </w:rPr>
        <w:t>Сюжетно ролевые игры: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«Мы - пожарные»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Предварительная работа:</w:t>
      </w:r>
    </w:p>
    <w:p w:rsidR="00857ACB" w:rsidRDefault="00857ACB" w:rsidP="00857ACB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экскурсия в пожарную часть,</w:t>
      </w:r>
    </w:p>
    <w:p w:rsidR="00857ACB" w:rsidRDefault="00857ACB" w:rsidP="00857ACB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беседы о работе пожарных,</w:t>
      </w:r>
    </w:p>
    <w:p w:rsidR="00857ACB" w:rsidRDefault="00857ACB" w:rsidP="00857ACB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рассматривание сюжетных картинок,</w:t>
      </w:r>
    </w:p>
    <w:p w:rsidR="00857ACB" w:rsidRDefault="00857ACB" w:rsidP="00857ACB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чтение рассказов о пожаре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33333"/>
          <w:sz w:val="20"/>
          <w:szCs w:val="20"/>
        </w:rPr>
        <w:t>Л. Толстой « пожарные собаки, С. Маршак «Кошкин дом», С. Михалкова « пожар»),</w:t>
      </w:r>
    </w:p>
    <w:p w:rsidR="00857ACB" w:rsidRDefault="00857ACB" w:rsidP="00857ACB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рисование на данную тему,</w:t>
      </w:r>
    </w:p>
    <w:p w:rsidR="00857ACB" w:rsidRDefault="00857ACB" w:rsidP="00857ACB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обыгрывание ситуаций о правилах поведения на пожаре,</w:t>
      </w:r>
    </w:p>
    <w:p w:rsidR="00857ACB" w:rsidRDefault="00857ACB" w:rsidP="00857ACB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дидактические игры,</w:t>
      </w:r>
    </w:p>
    <w:p w:rsidR="00857ACB" w:rsidRDefault="00857ACB" w:rsidP="00857ACB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ООД на данную тему.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  <w:u w:val="single"/>
        </w:rPr>
        <w:t>Оборудование: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Игра с напольным конструктором «Пожар в городе».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Предварительная работа:</w:t>
      </w:r>
    </w:p>
    <w:p w:rsidR="00857ACB" w:rsidRDefault="00857ACB" w:rsidP="00857ACB">
      <w:pPr>
        <w:numPr>
          <w:ilvl w:val="0"/>
          <w:numId w:val="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Конструирование зданий,</w:t>
      </w:r>
    </w:p>
    <w:p w:rsidR="00857ACB" w:rsidRDefault="00857ACB" w:rsidP="00857ACB">
      <w:pPr>
        <w:numPr>
          <w:ilvl w:val="0"/>
          <w:numId w:val="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Игры с напольным конструктором,</w:t>
      </w:r>
    </w:p>
    <w:p w:rsidR="00857ACB" w:rsidRDefault="00857ACB" w:rsidP="00857ACB">
      <w:pPr>
        <w:numPr>
          <w:ilvl w:val="0"/>
          <w:numId w:val="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Рассматривание плана-схемы улиц города,</w:t>
      </w:r>
    </w:p>
    <w:p w:rsidR="00857ACB" w:rsidRDefault="00857ACB" w:rsidP="00857ACB">
      <w:pPr>
        <w:numPr>
          <w:ilvl w:val="0"/>
          <w:numId w:val="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Экскурсия по близлежащему микрорайону,</w:t>
      </w:r>
    </w:p>
    <w:p w:rsidR="00857ACB" w:rsidRDefault="00857ACB" w:rsidP="00857ACB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Обыгрывание ситуаций на тему «пожарная машина на улицах города»,</w:t>
      </w:r>
    </w:p>
    <w:p w:rsidR="00857ACB" w:rsidRDefault="00857ACB" w:rsidP="00857ACB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Беседы о профессии пожарного,</w:t>
      </w:r>
    </w:p>
    <w:p w:rsidR="00857ACB" w:rsidRDefault="00857ACB" w:rsidP="00857ACB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Отгадывание загадок,</w:t>
      </w:r>
    </w:p>
    <w:p w:rsidR="00857ACB" w:rsidRDefault="00857ACB" w:rsidP="00857ACB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Игры с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транспортными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игрушек,</w:t>
      </w:r>
    </w:p>
    <w:p w:rsidR="00857ACB" w:rsidRDefault="00857ACB" w:rsidP="00857ACB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Беседы о правилах дорожного движения на тему спецтранспорта на улице.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lastRenderedPageBreak/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Оборудование: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мигалки</w:t>
      </w:r>
      <w:proofErr w:type="gram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857ACB" w:rsidRDefault="00857ACB" w:rsidP="00857ACB">
      <w:pPr>
        <w:pStyle w:val="3"/>
        <w:spacing w:before="0" w:line="300" w:lineRule="atLeast"/>
        <w:rPr>
          <w:rFonts w:ascii="Arial" w:hAnsi="Arial" w:cs="Arial"/>
          <w:color w:val="0577A6"/>
          <w:sz w:val="30"/>
          <w:szCs w:val="30"/>
        </w:rPr>
      </w:pPr>
      <w:r>
        <w:rPr>
          <w:rFonts w:ascii="Arial" w:hAnsi="Arial" w:cs="Arial"/>
          <w:color w:val="0577A6"/>
          <w:sz w:val="30"/>
          <w:szCs w:val="30"/>
        </w:rPr>
        <w:t>Сюжетно-ролевая игра «Один дома».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Предварительная работа:</w:t>
      </w:r>
    </w:p>
    <w:p w:rsidR="00857ACB" w:rsidRDefault="00857ACB" w:rsidP="00857ACB">
      <w:pPr>
        <w:numPr>
          <w:ilvl w:val="0"/>
          <w:numId w:val="4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беседы на тему безопасности дома,</w:t>
      </w:r>
    </w:p>
    <w:p w:rsidR="00857ACB" w:rsidRDefault="00857ACB" w:rsidP="00857ACB">
      <w:pPr>
        <w:numPr>
          <w:ilvl w:val="0"/>
          <w:numId w:val="4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разучивание пословиц об огне и воде,</w:t>
      </w:r>
    </w:p>
    <w:p w:rsidR="00857ACB" w:rsidRDefault="00857ACB" w:rsidP="00857ACB">
      <w:pPr>
        <w:numPr>
          <w:ilvl w:val="0"/>
          <w:numId w:val="4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беседа на тему «Огонь – спутник и помощник человека»,</w:t>
      </w:r>
    </w:p>
    <w:p w:rsidR="00857ACB" w:rsidRDefault="00857ACB" w:rsidP="00857ACB">
      <w:pPr>
        <w:numPr>
          <w:ilvl w:val="0"/>
          <w:numId w:val="4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отгадывание загадок об огне, воде, бытовых предметах.</w:t>
      </w:r>
    </w:p>
    <w:p w:rsidR="00857ACB" w:rsidRDefault="00857ACB" w:rsidP="00857ACB">
      <w:pPr>
        <w:numPr>
          <w:ilvl w:val="0"/>
          <w:numId w:val="4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Рассматривание сюжетных картинок на тему «Чтобы дома не случилась беда»,</w:t>
      </w:r>
    </w:p>
    <w:p w:rsidR="00857ACB" w:rsidRDefault="00857ACB" w:rsidP="00857ACB">
      <w:pPr>
        <w:numPr>
          <w:ilvl w:val="0"/>
          <w:numId w:val="4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Знакомство с пословицами об огне,</w:t>
      </w:r>
    </w:p>
    <w:p w:rsidR="00857ACB" w:rsidRDefault="00857ACB" w:rsidP="00857ACB">
      <w:pPr>
        <w:numPr>
          <w:ilvl w:val="0"/>
          <w:numId w:val="4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Дидактические игры по пожарной безопасности.</w:t>
      </w:r>
    </w:p>
    <w:p w:rsidR="00857ACB" w:rsidRDefault="00857ACB" w:rsidP="00857ACB">
      <w:pPr>
        <w:numPr>
          <w:ilvl w:val="0"/>
          <w:numId w:val="4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развивать умения брать на роль в соответствии с сюжетом игры; использовать атрибуты, предметы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заместители. Развивать творческое воображение, игровой замысел</w:t>
      </w:r>
      <w:r>
        <w:rPr>
          <w:rFonts w:ascii="Arial" w:hAnsi="Arial" w:cs="Arial"/>
          <w:b/>
          <w:bCs/>
          <w:color w:val="333333"/>
          <w:sz w:val="20"/>
          <w:szCs w:val="20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опираясь на полученные знания ППД.</w:t>
      </w:r>
    </w:p>
    <w:p w:rsidR="00857ACB" w:rsidRDefault="00857ACB" w:rsidP="00857AC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Оборудование: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игрушечные бытовые предметы (утюг, компьютер, газовая плита, микроволновая печь, стиральная машина, гладильная доска, электрочайник, фен и т.д.)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,п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</w:r>
    </w:p>
    <w:p w:rsidR="00857ACB" w:rsidRDefault="00857ACB" w:rsidP="0085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EF38B1" w:rsidRDefault="00EF38B1">
      <w:bookmarkStart w:id="0" w:name="_GoBack"/>
      <w:bookmarkEnd w:id="0"/>
    </w:p>
    <w:sectPr w:rsidR="00EF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173"/>
    <w:multiLevelType w:val="multilevel"/>
    <w:tmpl w:val="49F8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61396"/>
    <w:multiLevelType w:val="multilevel"/>
    <w:tmpl w:val="4E1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7624A"/>
    <w:multiLevelType w:val="multilevel"/>
    <w:tmpl w:val="12B2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730B5"/>
    <w:multiLevelType w:val="multilevel"/>
    <w:tmpl w:val="A64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6A"/>
    <w:rsid w:val="0062426A"/>
    <w:rsid w:val="00857ACB"/>
    <w:rsid w:val="00E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CB"/>
  </w:style>
  <w:style w:type="paragraph" w:styleId="1">
    <w:name w:val="heading 1"/>
    <w:basedOn w:val="a"/>
    <w:link w:val="10"/>
    <w:uiPriority w:val="9"/>
    <w:qFormat/>
    <w:rsid w:val="00857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7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A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5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ACB"/>
  </w:style>
  <w:style w:type="paragraph" w:styleId="a4">
    <w:name w:val="Balloon Text"/>
    <w:basedOn w:val="a"/>
    <w:link w:val="a5"/>
    <w:uiPriority w:val="99"/>
    <w:semiHidden/>
    <w:unhideWhenUsed/>
    <w:rsid w:val="0085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CB"/>
  </w:style>
  <w:style w:type="paragraph" w:styleId="1">
    <w:name w:val="heading 1"/>
    <w:basedOn w:val="a"/>
    <w:link w:val="10"/>
    <w:uiPriority w:val="9"/>
    <w:qFormat/>
    <w:rsid w:val="00857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7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A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5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ACB"/>
  </w:style>
  <w:style w:type="paragraph" w:styleId="a4">
    <w:name w:val="Balloon Text"/>
    <w:basedOn w:val="a"/>
    <w:link w:val="a5"/>
    <w:uiPriority w:val="99"/>
    <w:semiHidden/>
    <w:unhideWhenUsed/>
    <w:rsid w:val="0085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2014-04-03T09:41:00Z</dcterms:created>
  <dcterms:modified xsi:type="dcterms:W3CDTF">2014-04-03T09:42:00Z</dcterms:modified>
</cp:coreProperties>
</file>