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67" w:rsidRPr="00C8377C" w:rsidRDefault="00C8377C" w:rsidP="00C8377C">
      <w:pPr>
        <w:rPr>
          <w:rFonts w:ascii="Times New Roman" w:hAnsi="Times New Roman" w:cs="Times New Roman"/>
          <w:sz w:val="36"/>
          <w:szCs w:val="36"/>
        </w:rPr>
      </w:pPr>
      <w:r w:rsidRPr="00C8377C">
        <w:rPr>
          <w:rFonts w:ascii="Times New Roman" w:hAnsi="Times New Roman" w:cs="Times New Roman"/>
          <w:sz w:val="36"/>
          <w:szCs w:val="36"/>
        </w:rPr>
        <w:t>Театрализованная деятельность</w:t>
      </w:r>
      <w:r>
        <w:rPr>
          <w:rFonts w:ascii="Times New Roman" w:hAnsi="Times New Roman" w:cs="Times New Roman"/>
          <w:sz w:val="36"/>
          <w:szCs w:val="36"/>
        </w:rPr>
        <w:t xml:space="preserve">-как подготовка ребёнка </w:t>
      </w:r>
      <w:proofErr w:type="gramStart"/>
      <w:r>
        <w:rPr>
          <w:rFonts w:ascii="Times New Roman" w:hAnsi="Times New Roman" w:cs="Times New Roman"/>
          <w:sz w:val="36"/>
          <w:szCs w:val="36"/>
        </w:rPr>
        <w:t>–д</w:t>
      </w:r>
      <w:proofErr w:type="gramEnd"/>
      <w:r>
        <w:rPr>
          <w:rFonts w:ascii="Times New Roman" w:hAnsi="Times New Roman" w:cs="Times New Roman"/>
          <w:sz w:val="36"/>
          <w:szCs w:val="36"/>
        </w:rPr>
        <w:t>ошкольника к успешному обучению в школе.</w:t>
      </w:r>
      <w:r w:rsidRPr="00C8377C">
        <w:rPr>
          <w:rFonts w:ascii="Times New Roman" w:hAnsi="Times New Roman" w:cs="Times New Roman"/>
          <w:sz w:val="36"/>
          <w:szCs w:val="36"/>
        </w:rPr>
        <w:t xml:space="preserve"> (из опыта работы)</w:t>
      </w:r>
    </w:p>
    <w:p w:rsidR="00C8377C" w:rsidRDefault="00C8377C" w:rsidP="00C8377C">
      <w:r w:rsidRPr="00C8377C">
        <w:rPr>
          <w:rFonts w:ascii="Times New Roman" w:hAnsi="Times New Roman" w:cs="Times New Roman"/>
          <w:sz w:val="28"/>
          <w:szCs w:val="28"/>
        </w:rPr>
        <w:t xml:space="preserve">Сейчас уже никто не сомневается в </w:t>
      </w:r>
      <w:proofErr w:type="spellStart"/>
      <w:r w:rsidRPr="00C8377C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Pr="00C8377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C8377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8377C">
        <w:rPr>
          <w:rFonts w:ascii="Times New Roman" w:hAnsi="Times New Roman" w:cs="Times New Roman"/>
          <w:sz w:val="28"/>
          <w:szCs w:val="28"/>
        </w:rPr>
        <w:t xml:space="preserve"> успешность обучения ребёнка в школе во  многом зависит от того, насколько хорошо он к ней подготовлен. Важен не столько </w:t>
      </w:r>
      <w:proofErr w:type="spellStart"/>
      <w:r w:rsidRPr="00C8377C">
        <w:rPr>
          <w:rFonts w:ascii="Times New Roman" w:hAnsi="Times New Roman" w:cs="Times New Roman"/>
          <w:sz w:val="28"/>
          <w:szCs w:val="28"/>
        </w:rPr>
        <w:t>обьём</w:t>
      </w:r>
      <w:proofErr w:type="spellEnd"/>
      <w:r w:rsidRPr="00C8377C">
        <w:rPr>
          <w:rFonts w:ascii="Times New Roman" w:hAnsi="Times New Roman" w:cs="Times New Roman"/>
          <w:sz w:val="28"/>
          <w:szCs w:val="28"/>
        </w:rPr>
        <w:t xml:space="preserve"> знаний, полученных ребёнком до школы, сколько готовность к сложному процессу обучения: умение слушать педагога, его указания, воспринимать задание и способы творческого его выполнения, развитие самоконтроля. Очень важно для детей наладить полноценные взаимоотношения со своими сверстниками и взрослыми. Чем богаче и правильне</w:t>
      </w:r>
      <w:r w:rsidR="00827F27">
        <w:rPr>
          <w:rFonts w:ascii="Times New Roman" w:hAnsi="Times New Roman" w:cs="Times New Roman"/>
          <w:sz w:val="28"/>
          <w:szCs w:val="28"/>
        </w:rPr>
        <w:t xml:space="preserve">е </w:t>
      </w:r>
      <w:r w:rsidRPr="00C8377C">
        <w:rPr>
          <w:rFonts w:ascii="Times New Roman" w:hAnsi="Times New Roman" w:cs="Times New Roman"/>
          <w:sz w:val="28"/>
          <w:szCs w:val="28"/>
        </w:rPr>
        <w:t xml:space="preserve"> речь ребёнка, тем легче ему высказать свои мысли, своё отношение к окружающему, легче достичь взаимопонимания</w:t>
      </w:r>
      <w:r>
        <w:t>.</w:t>
      </w:r>
      <w:r w:rsidR="00320565">
        <w:t xml:space="preserve"> </w:t>
      </w:r>
      <w:r w:rsidR="00226EE3">
        <w:t xml:space="preserve">                                        </w:t>
      </w:r>
    </w:p>
    <w:p w:rsidR="00226EE3" w:rsidRDefault="00226EE3" w:rsidP="00C8377C">
      <w:pPr>
        <w:rPr>
          <w:rFonts w:ascii="Times New Roman" w:hAnsi="Times New Roman" w:cs="Times New Roman"/>
          <w:sz w:val="28"/>
          <w:szCs w:val="28"/>
        </w:rPr>
      </w:pPr>
      <w:r w:rsidRPr="00226EE3">
        <w:rPr>
          <w:rFonts w:ascii="Times New Roman" w:hAnsi="Times New Roman" w:cs="Times New Roman"/>
          <w:sz w:val="28"/>
          <w:szCs w:val="28"/>
        </w:rPr>
        <w:t xml:space="preserve">         Дошкольный возраст – это время интенсивного формирования речи. Это благоприятная пора для выработки навыков речевого общения. Но как развивать речевое общение детей</w:t>
      </w:r>
      <w:proofErr w:type="gramStart"/>
      <w:r w:rsidRPr="00226E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6EE3">
        <w:rPr>
          <w:rFonts w:ascii="Times New Roman" w:hAnsi="Times New Roman" w:cs="Times New Roman"/>
          <w:sz w:val="28"/>
          <w:szCs w:val="28"/>
        </w:rPr>
        <w:t xml:space="preserve"> Как ребёнка, умеющего говорить, научить разговаривать?</w:t>
      </w:r>
      <w:r>
        <w:rPr>
          <w:rFonts w:ascii="Times New Roman" w:hAnsi="Times New Roman" w:cs="Times New Roman"/>
          <w:sz w:val="28"/>
          <w:szCs w:val="28"/>
        </w:rPr>
        <w:t xml:space="preserve"> Ведь говорить и разговаривать – разные вещи. 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пользоваться устной речью, выражать свои мысли  словами. Для того, чтобы говорить,</w:t>
      </w:r>
      <w:r w:rsidR="00275AF8">
        <w:rPr>
          <w:rFonts w:ascii="Times New Roman" w:hAnsi="Times New Roman" w:cs="Times New Roman"/>
          <w:sz w:val="28"/>
          <w:szCs w:val="28"/>
        </w:rPr>
        <w:t xml:space="preserve"> ребёнок должен овладеть определённым запасом слов, активно пользоваться им.  Умение разговаривать </w:t>
      </w:r>
      <w:proofErr w:type="gramStart"/>
      <w:r w:rsidR="00275AF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275AF8">
        <w:rPr>
          <w:rFonts w:ascii="Times New Roman" w:hAnsi="Times New Roman" w:cs="Times New Roman"/>
          <w:sz w:val="28"/>
          <w:szCs w:val="28"/>
        </w:rPr>
        <w:t>начит научиться вести беседу, разговор, умение общаться. Чем богаче речь ребёнка, тем сильнее его стремление к общению с окружающими людьми. Ведь дети должны уметь общаться не только со своими сверстниками, но и детьми младше и старше себя.</w:t>
      </w:r>
      <w:r w:rsidR="00055CA6">
        <w:rPr>
          <w:rFonts w:ascii="Times New Roman" w:hAnsi="Times New Roman" w:cs="Times New Roman"/>
          <w:sz w:val="28"/>
          <w:szCs w:val="28"/>
        </w:rPr>
        <w:t xml:space="preserve"> Старшие дошкольники болезненно ощущают имеющиеся у них недостатки речи. Дети становятся замкнутыми</w:t>
      </w:r>
      <w:proofErr w:type="gramStart"/>
      <w:r w:rsidR="00055C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5CA6">
        <w:rPr>
          <w:rFonts w:ascii="Times New Roman" w:hAnsi="Times New Roman" w:cs="Times New Roman"/>
          <w:sz w:val="28"/>
          <w:szCs w:val="28"/>
        </w:rPr>
        <w:t xml:space="preserve"> застенчивыми, а некоторые раздражительными и даже агрессивными.</w:t>
      </w:r>
    </w:p>
    <w:p w:rsidR="00407394" w:rsidRDefault="00407394" w:rsidP="00C83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помогает детям развить в себе личность.                                                               Дошкольный возраст - уникальный  период  для приобретения свойств личности.  В это время закладывается её модель. </w:t>
      </w:r>
      <w:r w:rsidR="00526C66">
        <w:rPr>
          <w:rFonts w:ascii="Times New Roman" w:hAnsi="Times New Roman" w:cs="Times New Roman"/>
          <w:sz w:val="28"/>
          <w:szCs w:val="28"/>
        </w:rPr>
        <w:t>Любая деятельность способствует возникновению личностных новообразований, в том числе и такая деятельность</w:t>
      </w:r>
      <w:proofErr w:type="gramStart"/>
      <w:r w:rsidR="00526C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6C66">
        <w:rPr>
          <w:rFonts w:ascii="Times New Roman" w:hAnsi="Times New Roman" w:cs="Times New Roman"/>
          <w:sz w:val="28"/>
          <w:szCs w:val="28"/>
        </w:rPr>
        <w:t xml:space="preserve"> как детское речевое творчество.</w:t>
      </w:r>
      <w:r w:rsidR="00827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20D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 w:rsidR="00CF520D">
        <w:rPr>
          <w:rFonts w:ascii="Times New Roman" w:hAnsi="Times New Roman" w:cs="Times New Roman"/>
          <w:sz w:val="28"/>
          <w:szCs w:val="28"/>
        </w:rPr>
        <w:t xml:space="preserve"> писал о маленьких детях, как о «природных лингвистах». Начиная с младшего дошкольного возраста дети проявляют большой  интерес  к языковой действительности</w:t>
      </w:r>
      <w:proofErr w:type="gramStart"/>
      <w:r w:rsidR="00CF52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520D">
        <w:rPr>
          <w:rFonts w:ascii="Times New Roman" w:hAnsi="Times New Roman" w:cs="Times New Roman"/>
          <w:sz w:val="28"/>
          <w:szCs w:val="28"/>
        </w:rPr>
        <w:t xml:space="preserve"> «экспериментируют» со словами, создают новые, ориентируясь как на смысловую, так и на грамматическую стороны языка. </w:t>
      </w:r>
    </w:p>
    <w:p w:rsidR="00CF520D" w:rsidRDefault="00CF520D" w:rsidP="00C83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опыт</w:t>
      </w:r>
      <w:r w:rsidR="00294288">
        <w:rPr>
          <w:rFonts w:ascii="Times New Roman" w:hAnsi="Times New Roman" w:cs="Times New Roman"/>
          <w:sz w:val="28"/>
          <w:szCs w:val="28"/>
        </w:rPr>
        <w:t xml:space="preserve"> творческой работы со словом, в повседневной жизни дети также начинают широко использовать лекси</w:t>
      </w:r>
      <w:r w:rsidR="001D3AE6">
        <w:rPr>
          <w:rFonts w:ascii="Times New Roman" w:hAnsi="Times New Roman" w:cs="Times New Roman"/>
          <w:sz w:val="28"/>
          <w:szCs w:val="28"/>
        </w:rPr>
        <w:t>ческое богатство родного языка, развивается бережное отношение к родной речи.</w:t>
      </w:r>
    </w:p>
    <w:p w:rsidR="00C168C4" w:rsidRDefault="00C168C4" w:rsidP="00C83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совместной  творческой речевой деятельности у детей развивается умение интересно рассказывать и  заинтересовывать слушателей, а это помогает им стать общительнее, преодолеть застенчивость, развивает уверенность в своих силах, даёт возможность формировать у них положительное  отношение к сверстникам, партнёрам по играм.</w:t>
      </w:r>
      <w:r w:rsidR="00195ABF">
        <w:rPr>
          <w:rFonts w:ascii="Times New Roman" w:hAnsi="Times New Roman" w:cs="Times New Roman"/>
          <w:sz w:val="28"/>
          <w:szCs w:val="28"/>
        </w:rPr>
        <w:t xml:space="preserve"> Всё  это способствует развитию детского коллектива.</w:t>
      </w:r>
    </w:p>
    <w:p w:rsidR="00195ABF" w:rsidRDefault="0057190D" w:rsidP="00C83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Мною была использована для развития детского творчеств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.</w:t>
      </w:r>
    </w:p>
    <w:p w:rsidR="0057190D" w:rsidRDefault="0057190D" w:rsidP="00C83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</w:t>
      </w:r>
      <w:r w:rsidR="004B6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мир волшебных и добрых превращений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доставляет детям ни чем не </w:t>
      </w:r>
      <w:r w:rsidR="004B69E2">
        <w:rPr>
          <w:rFonts w:ascii="Times New Roman" w:hAnsi="Times New Roman" w:cs="Times New Roman"/>
          <w:sz w:val="28"/>
          <w:szCs w:val="28"/>
        </w:rPr>
        <w:t>сравнимую радость. Театрализованная деятельность, являясь разновидностью игры, изначально носит синтетический характер: это литературный текст и звучащее слово, это пластика и действия актёра, его костюм и изобразительное пространство сцены.</w:t>
      </w:r>
      <w:r w:rsidR="003055DA">
        <w:rPr>
          <w:rFonts w:ascii="Times New Roman" w:hAnsi="Times New Roman" w:cs="Times New Roman"/>
          <w:sz w:val="28"/>
          <w:szCs w:val="28"/>
        </w:rPr>
        <w:t xml:space="preserve"> Все содействует</w:t>
      </w:r>
      <w:r w:rsidR="007E2B1B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-</w:t>
      </w:r>
      <w:r w:rsidR="003055DA">
        <w:rPr>
          <w:rFonts w:ascii="Times New Roman" w:hAnsi="Times New Roman" w:cs="Times New Roman"/>
          <w:sz w:val="28"/>
          <w:szCs w:val="28"/>
        </w:rPr>
        <w:t xml:space="preserve"> </w:t>
      </w:r>
      <w:r w:rsidR="007E2B1B">
        <w:rPr>
          <w:rFonts w:ascii="Times New Roman" w:hAnsi="Times New Roman" w:cs="Times New Roman"/>
          <w:sz w:val="28"/>
          <w:szCs w:val="28"/>
        </w:rPr>
        <w:t>развитию монологической и диалогической  речи;</w:t>
      </w:r>
    </w:p>
    <w:p w:rsidR="007E2B1B" w:rsidRDefault="003055DA" w:rsidP="00C83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965">
        <w:rPr>
          <w:rFonts w:ascii="Times New Roman" w:hAnsi="Times New Roman" w:cs="Times New Roman"/>
          <w:sz w:val="28"/>
          <w:szCs w:val="28"/>
        </w:rPr>
        <w:t>обогащению словаря образными выражениями</w:t>
      </w:r>
      <w:proofErr w:type="gramStart"/>
      <w:r w:rsidR="004D49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4965">
        <w:rPr>
          <w:rFonts w:ascii="Times New Roman" w:hAnsi="Times New Roman" w:cs="Times New Roman"/>
          <w:sz w:val="28"/>
          <w:szCs w:val="28"/>
        </w:rPr>
        <w:t xml:space="preserve"> сравнениями, эпитетами, синонимами, антонимами.</w:t>
      </w:r>
    </w:p>
    <w:p w:rsidR="004D4965" w:rsidRDefault="004D4965" w:rsidP="00C83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овладению выразительными средствами общения: словесными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регулированием темпа, громкости произношения, интонации) и невербальными (мимикой, пантомимикой, позами и жестами).</w:t>
      </w:r>
    </w:p>
    <w:p w:rsidR="004D4965" w:rsidRDefault="000C7FF4" w:rsidP="00C83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очень впечатлительны, они особо поддаются эмоциональному воздействию.</w:t>
      </w:r>
      <w:r w:rsidR="00FB363F">
        <w:rPr>
          <w:rFonts w:ascii="Times New Roman" w:hAnsi="Times New Roman" w:cs="Times New Roman"/>
          <w:sz w:val="28"/>
          <w:szCs w:val="28"/>
        </w:rPr>
        <w:t xml:space="preserve"> Театрализация помогает  им ярче  и точнее воспроизводить тексты художественных произведений, самим придумывать рассказы, сказки, фантастические истории.</w:t>
      </w:r>
      <w:r w:rsidR="007D0110">
        <w:rPr>
          <w:rFonts w:ascii="Times New Roman" w:hAnsi="Times New Roman" w:cs="Times New Roman"/>
          <w:sz w:val="28"/>
          <w:szCs w:val="28"/>
        </w:rPr>
        <w:t xml:space="preserve"> Разыгрывая  небольшие  сценки, песенки, стихи, </w:t>
      </w:r>
      <w:proofErr w:type="spellStart"/>
      <w:r w:rsidR="007D011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Start"/>
      <w:r w:rsidR="007D0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0110">
        <w:rPr>
          <w:rFonts w:ascii="Times New Roman" w:hAnsi="Times New Roman" w:cs="Times New Roman"/>
          <w:sz w:val="28"/>
          <w:szCs w:val="28"/>
        </w:rPr>
        <w:t xml:space="preserve"> участвуя в театральных спектаклях –дети углубляют и укрепляют  представления о мире, о себе.</w:t>
      </w:r>
      <w:r w:rsidR="00F25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C56" w:rsidRPr="00226EE3" w:rsidRDefault="00F25C56" w:rsidP="00C83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особенностях речи ребёнка-дошкольника проявляются различные черты характера: самостоятельность, активность, произвольность, эмоциональность, креативность, то есть всё то, что способствует успешному обучению в школе.</w:t>
      </w:r>
      <w:bookmarkStart w:id="0" w:name="_GoBack"/>
      <w:bookmarkEnd w:id="0"/>
    </w:p>
    <w:sectPr w:rsidR="00F25C56" w:rsidRPr="00226EE3" w:rsidSect="00C83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7C"/>
    <w:rsid w:val="00055CA6"/>
    <w:rsid w:val="000C7FF4"/>
    <w:rsid w:val="00195ABF"/>
    <w:rsid w:val="001D3AE6"/>
    <w:rsid w:val="001E6C67"/>
    <w:rsid w:val="00226EE3"/>
    <w:rsid w:val="00275AF8"/>
    <w:rsid w:val="00294288"/>
    <w:rsid w:val="003055DA"/>
    <w:rsid w:val="00320565"/>
    <w:rsid w:val="00407394"/>
    <w:rsid w:val="004B69E2"/>
    <w:rsid w:val="004D4965"/>
    <w:rsid w:val="00526C66"/>
    <w:rsid w:val="0057190D"/>
    <w:rsid w:val="007D0110"/>
    <w:rsid w:val="007E2B1B"/>
    <w:rsid w:val="00827F27"/>
    <w:rsid w:val="00C168C4"/>
    <w:rsid w:val="00C8377C"/>
    <w:rsid w:val="00CF520D"/>
    <w:rsid w:val="00F25C56"/>
    <w:rsid w:val="00F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18</cp:revision>
  <dcterms:created xsi:type="dcterms:W3CDTF">2014-04-11T10:53:00Z</dcterms:created>
  <dcterms:modified xsi:type="dcterms:W3CDTF">2014-04-11T12:04:00Z</dcterms:modified>
</cp:coreProperties>
</file>