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19" w:rsidRPr="00E163FE" w:rsidRDefault="00706919" w:rsidP="0070691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6"/>
          <w:szCs w:val="28"/>
          <w:u w:val="single"/>
        </w:rPr>
      </w:pPr>
      <w:r w:rsidRPr="00E163FE">
        <w:rPr>
          <w:rFonts w:cs="Calibri"/>
          <w:b/>
          <w:sz w:val="36"/>
          <w:szCs w:val="28"/>
          <w:u w:val="single"/>
        </w:rPr>
        <w:t>Окружающий мир.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1928"/>
        <w:gridCol w:w="4322"/>
        <w:gridCol w:w="2660"/>
      </w:tblGrid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rPr>
                <w:rFonts w:ascii="Times New Roman" w:hAnsi="Times New Roman"/>
                <w:b/>
                <w:sz w:val="28"/>
              </w:rPr>
            </w:pPr>
            <w:r w:rsidRPr="00F519C4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519C4">
              <w:rPr>
                <w:rFonts w:ascii="Times New Roman" w:hAnsi="Times New Roman"/>
                <w:b/>
                <w:sz w:val="28"/>
              </w:rPr>
              <w:t>Тема занятий</w:t>
            </w:r>
          </w:p>
        </w:tc>
        <w:tc>
          <w:tcPr>
            <w:tcW w:w="4518" w:type="dxa"/>
          </w:tcPr>
          <w:p w:rsidR="00706919" w:rsidRPr="00F519C4" w:rsidRDefault="00706919" w:rsidP="00F81D6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519C4">
              <w:rPr>
                <w:rFonts w:ascii="Times New Roman" w:hAnsi="Times New Roman"/>
                <w:b/>
                <w:sz w:val="28"/>
              </w:rPr>
              <w:t>Программное содержание</w:t>
            </w:r>
          </w:p>
        </w:tc>
        <w:tc>
          <w:tcPr>
            <w:tcW w:w="2711" w:type="dxa"/>
          </w:tcPr>
          <w:p w:rsidR="00706919" w:rsidRPr="00F519C4" w:rsidRDefault="00706919" w:rsidP="00F81D6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519C4">
              <w:rPr>
                <w:rFonts w:ascii="Times New Roman" w:hAnsi="Times New Roman"/>
                <w:b/>
                <w:sz w:val="28"/>
              </w:rPr>
              <w:t>Методическая литература</w:t>
            </w:r>
          </w:p>
        </w:tc>
      </w:tr>
    </w:tbl>
    <w:p w:rsidR="00706919" w:rsidRPr="00CC5A9B" w:rsidRDefault="00706919" w:rsidP="00706919">
      <w:pPr>
        <w:widowControl w:val="0"/>
        <w:autoSpaceDE w:val="0"/>
        <w:autoSpaceDN w:val="0"/>
        <w:adjustRightInd w:val="0"/>
        <w:jc w:val="center"/>
        <w:rPr>
          <w:rFonts w:cs="Calibri"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Сентябрь.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940"/>
        <w:gridCol w:w="4334"/>
        <w:gridCol w:w="2641"/>
      </w:tblGrid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Жизнь в детском саду"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рассказывать о жизни в детском саду; развивать логическое мышление.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стр.41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Ранняя осень"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наблюдать за изменениями в природе, описывать осень по картине; повторить названия осенних месяцев.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стр.48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Овощи"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названиями овощей, местом их выращивания, учить описывать овощи.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стр.61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Любимые фрукты"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названиями фруктов, учить описывать фрукты, сравнивать их.</w:t>
            </w: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стр.69</w:t>
            </w:r>
          </w:p>
        </w:tc>
      </w:tr>
    </w:tbl>
    <w:p w:rsidR="00706919" w:rsidRPr="00CC5A9B" w:rsidRDefault="00706919" w:rsidP="0070691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Октябрь.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943"/>
        <w:gridCol w:w="4329"/>
        <w:gridCol w:w="2643"/>
      </w:tblGrid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" Моя семья"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Учить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правильно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определять членов семьи на фото, рассказывать о них, развивать мышление; воспитывать уважение к родным.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стр.76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Золотая осень".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сравнивать природу в октябре и сентябре, замечать изменения в природе, описывать погоду в октябре, отмечать красоту осеннего леса.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стр.82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Игрушки".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Знакомить с названиями игрушек; учить сравнивать их по размеру, материалу, из которого они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сделаны. 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lastRenderedPageBreak/>
              <w:t>стр.54</w:t>
            </w:r>
          </w:p>
        </w:tc>
      </w:tr>
    </w:tbl>
    <w:p w:rsidR="00706919" w:rsidRPr="00CC5A9B" w:rsidRDefault="00706919" w:rsidP="0070691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lastRenderedPageBreak/>
        <w:t>Ноябрь.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1932"/>
        <w:gridCol w:w="4346"/>
        <w:gridCol w:w="2638"/>
      </w:tblGrid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Мебель"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названиями предметов мебели и их составными частями; учить сравнивать отдельные предметы мебели, описывать их.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стр.89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Деревья"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Познакомить с названиями некоторых деревьев, составными частями дерева, учить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бережно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относиться к растениям.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стр.96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" Посуда" 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Расширять запас слов по теме "Посуда"; познакомить с классификацией предметов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по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в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суды; учить употреблять названия предметов посуды в единственном и множественном числе, в именительном и родительном падежах, описывать их.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стр.106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Поздняя осень".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называть предметы поздней осени, сравнивать лето и осень, называть отличительные черты поздней осени от "золотой".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стр.115</w:t>
            </w:r>
          </w:p>
        </w:tc>
      </w:tr>
    </w:tbl>
    <w:p w:rsidR="00706919" w:rsidRPr="00CC5A9B" w:rsidRDefault="00706919" w:rsidP="0070691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Декабрь.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958"/>
        <w:gridCol w:w="4318"/>
        <w:gridCol w:w="2639"/>
      </w:tblGrid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Профессии"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названиями профессий; показать важность каждой профессии.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стр.123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Наземный транспорт".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наземным транспортом, его видами, их составными частями; учить сравнивать виды наземного транспорта и описывать их.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стр.132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Водный и воздушный транспорт".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названиями видов водного и воздушного транспорта, их составными частями, учить сравнивать их.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стр.139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"Праздник Новый год".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традициями праздника; учить описывать елочные игрушки, соблюдать соотношение деталей предмета по величине; развивать внимание и мышление.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стр.157</w:t>
            </w:r>
          </w:p>
        </w:tc>
      </w:tr>
    </w:tbl>
    <w:p w:rsidR="00706919" w:rsidRPr="00CC5A9B" w:rsidRDefault="00706919" w:rsidP="0070691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Январь.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1950"/>
        <w:gridCol w:w="4323"/>
        <w:gridCol w:w="2641"/>
      </w:tblGrid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"Зима".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признаками зимы; учить сравнивать зиму и осень, описывать времена года, развивать фантазию.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стр.166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Одежда, обувь, головные уборы".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названиями предметов верхней одежды, обуви, головных уборов; учить сравнивать предметы, познакомить с составными частями предметов; развивать мышление.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стр.180.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Дикие животные"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Знакомить с названиями животных, местом их обитания; учить сравнивать; развивать мышление.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стр.196.</w:t>
            </w:r>
          </w:p>
        </w:tc>
      </w:tr>
    </w:tbl>
    <w:p w:rsidR="00706919" w:rsidRPr="00CC5A9B" w:rsidRDefault="00706919" w:rsidP="0070691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Февраль.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1953"/>
        <w:gridCol w:w="4335"/>
        <w:gridCol w:w="2631"/>
      </w:tblGrid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Описание зверей"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сравнивать животных, описывать их; развивать мышление.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стр.200.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Домашние животные".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названиями домашних животных, их детенышей; учить сравнивать.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lastRenderedPageBreak/>
              <w:t>стр.205.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"Домашние птицы".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названиями домашних птиц, их детенышами; упражнять в употреблении существительных во множественном числе, дать понятие о пользе, которую приносят животные.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стр.211.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День защитника отечества"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Уточнить представление детей о нашей армии; познакомить с родами войск, военными профессиями.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стр.218.</w:t>
            </w:r>
          </w:p>
        </w:tc>
      </w:tr>
    </w:tbl>
    <w:p w:rsidR="00706919" w:rsidRPr="00CC5A9B" w:rsidRDefault="00706919" w:rsidP="0070691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Март.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1927"/>
        <w:gridCol w:w="4343"/>
        <w:gridCol w:w="2644"/>
      </w:tblGrid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Забота о маме".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Воспитывать доброе, внимательное отношение к маме, стремление помогать ей; учить описывать маму.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стр.231.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"Весна".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замечать изменения в природе, сравнивать погоду весной и зимой; воспитывать интерес и бережное отношение к природе.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стр.224.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Цветы".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Знакомить с названиями цветов, их строением, учить сравнивать.</w:t>
            </w: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стр.238.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Птицы".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названиями птиц, их значением, учить сравнивать.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стр.243.</w:t>
            </w:r>
          </w:p>
        </w:tc>
      </w:tr>
    </w:tbl>
    <w:p w:rsidR="00706919" w:rsidRDefault="00706919" w:rsidP="00706919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706919" w:rsidRPr="00CC5A9B" w:rsidRDefault="00706919" w:rsidP="0070691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Апрель.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1975"/>
        <w:gridCol w:w="4312"/>
        <w:gridCol w:w="2631"/>
      </w:tblGrid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"Насекомые".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названиями насекомых, их насекомых.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lastRenderedPageBreak/>
              <w:t>стр.250.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"Комнатные растения".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названиями комнатных растений, способами ухода за ними; учить передавать характерные особенности строения растений.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стр.263.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Моя страна".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рассказывать о своей стране, познакомить с ее историей. Воспитывать любовь к своей родине.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стр.270.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"Москва".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Дать представление о Москве-столице России, учить рассказывать о Москве.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стр.277.</w:t>
            </w:r>
          </w:p>
        </w:tc>
      </w:tr>
    </w:tbl>
    <w:p w:rsidR="00706919" w:rsidRPr="00CC5A9B" w:rsidRDefault="00706919" w:rsidP="00706919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32"/>
          <w:szCs w:val="28"/>
        </w:rPr>
      </w:pPr>
      <w:r w:rsidRPr="00CC5A9B">
        <w:rPr>
          <w:rFonts w:cs="Calibri"/>
          <w:b/>
          <w:sz w:val="32"/>
          <w:szCs w:val="28"/>
        </w:rPr>
        <w:t>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935"/>
        <w:gridCol w:w="4340"/>
        <w:gridCol w:w="2640"/>
      </w:tblGrid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День Победы".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Дать представление о празднике День победы; учить рассказывать, отвечать на вопросы; развивать внимание, речь; воспитывать уважение к ветеранам.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стр.283.</w:t>
            </w:r>
          </w:p>
        </w:tc>
      </w:tr>
      <w:tr w:rsidR="00706919" w:rsidRPr="00F519C4" w:rsidTr="00F81D6E">
        <w:tc>
          <w:tcPr>
            <w:tcW w:w="67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" Грибы".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внешним видом и особенностями съедобных и несъедобных грибов; учить передавать характерные особенности внешнего вида грибов.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</w:tcPr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rFonts w:ascii="Times New Roman" w:hAnsi="Times New Roman"/>
                <w:sz w:val="24"/>
                <w:lang w:eastAsia="en-US"/>
              </w:rPr>
              <w:t>Н.Е.Веракса</w:t>
            </w:r>
            <w:proofErr w:type="spellEnd"/>
            <w:r w:rsidRPr="00F519C4">
              <w:rPr>
                <w:rFonts w:ascii="Times New Roman" w:hAnsi="Times New Roman"/>
                <w:sz w:val="24"/>
                <w:lang w:eastAsia="en-US"/>
              </w:rPr>
              <w:t>, Т.С.Комарова, М.А.Васильева,</w:t>
            </w:r>
          </w:p>
          <w:p w:rsidR="00706919" w:rsidRPr="00F519C4" w:rsidRDefault="00706919" w:rsidP="00F8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ascii="Times New Roman" w:hAnsi="Times New Roman"/>
                <w:sz w:val="24"/>
                <w:lang w:eastAsia="en-US"/>
              </w:rPr>
              <w:t>стр.296.</w:t>
            </w:r>
          </w:p>
        </w:tc>
      </w:tr>
    </w:tbl>
    <w:p w:rsidR="00706919" w:rsidRDefault="00706919" w:rsidP="0070691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28"/>
          <w:u w:val="single"/>
        </w:rPr>
      </w:pPr>
    </w:p>
    <w:p w:rsidR="003F3EA2" w:rsidRDefault="003F3EA2"/>
    <w:sectPr w:rsidR="003F3EA2" w:rsidSect="003F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6919"/>
    <w:rsid w:val="003F3EA2"/>
    <w:rsid w:val="0070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5648</Characters>
  <Application>Microsoft Office Word</Application>
  <DocSecurity>0</DocSecurity>
  <Lines>47</Lines>
  <Paragraphs>13</Paragraphs>
  <ScaleCrop>false</ScaleCrop>
  <Company>Microsoft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2012-08-28T14:02:00Z</dcterms:created>
  <dcterms:modified xsi:type="dcterms:W3CDTF">2012-08-28T14:02:00Z</dcterms:modified>
</cp:coreProperties>
</file>