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E1" w:rsidRPr="00D4113B" w:rsidRDefault="005F30E1" w:rsidP="005F30E1">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                                                                        </w:t>
      </w:r>
      <w:r w:rsidR="001937F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4113B">
        <w:rPr>
          <w:rFonts w:ascii="Times New Roman" w:hAnsi="Times New Roman" w:cs="Times New Roman"/>
          <w:i/>
          <w:sz w:val="24"/>
          <w:szCs w:val="24"/>
        </w:rPr>
        <w:t xml:space="preserve">«Игра для дошкольников -    </w:t>
      </w:r>
    </w:p>
    <w:p w:rsidR="005F30E1" w:rsidRPr="00D4113B" w:rsidRDefault="005F30E1" w:rsidP="005F30E1">
      <w:pPr>
        <w:spacing w:after="0" w:line="240" w:lineRule="auto"/>
        <w:jc w:val="center"/>
        <w:rPr>
          <w:rFonts w:ascii="Times New Roman" w:hAnsi="Times New Roman" w:cs="Times New Roman"/>
          <w:i/>
          <w:sz w:val="24"/>
          <w:szCs w:val="24"/>
        </w:rPr>
      </w:pPr>
      <w:r w:rsidRPr="00D4113B">
        <w:rPr>
          <w:rFonts w:ascii="Times New Roman" w:hAnsi="Times New Roman" w:cs="Times New Roman"/>
          <w:i/>
          <w:sz w:val="24"/>
          <w:szCs w:val="24"/>
        </w:rPr>
        <w:t xml:space="preserve">                                                                                                       С</w:t>
      </w:r>
      <w:r w:rsidR="003F5B0D">
        <w:rPr>
          <w:rFonts w:ascii="Times New Roman" w:hAnsi="Times New Roman" w:cs="Times New Roman"/>
          <w:i/>
          <w:sz w:val="24"/>
          <w:szCs w:val="24"/>
        </w:rPr>
        <w:t>пособ познания окружающего мира</w:t>
      </w:r>
      <w:r w:rsidRPr="00D4113B">
        <w:rPr>
          <w:rFonts w:ascii="Times New Roman" w:hAnsi="Times New Roman" w:cs="Times New Roman"/>
          <w:i/>
          <w:sz w:val="24"/>
          <w:szCs w:val="24"/>
        </w:rPr>
        <w:t>»</w:t>
      </w:r>
    </w:p>
    <w:p w:rsidR="005F30E1" w:rsidRPr="00D4113B" w:rsidRDefault="005F30E1" w:rsidP="005F30E1">
      <w:pPr>
        <w:spacing w:after="0" w:line="240" w:lineRule="auto"/>
        <w:jc w:val="right"/>
        <w:rPr>
          <w:rFonts w:ascii="Times New Roman" w:hAnsi="Times New Roman" w:cs="Times New Roman"/>
          <w:i/>
          <w:sz w:val="24"/>
          <w:szCs w:val="24"/>
        </w:rPr>
      </w:pPr>
      <w:r w:rsidRPr="00D4113B">
        <w:rPr>
          <w:rFonts w:ascii="Times New Roman" w:hAnsi="Times New Roman" w:cs="Times New Roman"/>
          <w:i/>
          <w:sz w:val="24"/>
          <w:szCs w:val="24"/>
        </w:rPr>
        <w:t>Н. К. Крупская.</w:t>
      </w:r>
    </w:p>
    <w:p w:rsidR="001937F3" w:rsidRDefault="001937F3" w:rsidP="001937F3">
      <w:pPr>
        <w:spacing w:after="0" w:line="240" w:lineRule="auto"/>
        <w:jc w:val="both"/>
        <w:rPr>
          <w:rFonts w:ascii="Times New Roman" w:hAnsi="Times New Roman" w:cs="Times New Roman"/>
          <w:sz w:val="24"/>
          <w:szCs w:val="24"/>
        </w:rPr>
      </w:pPr>
    </w:p>
    <w:p w:rsidR="00121A51" w:rsidRDefault="001937F3" w:rsidP="00121A5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Игра в дошкольном возрасте – ведущая деятельность детей. Она пронизывает всю их жизнь, способствует физическому и духовному здоровью, является источником обширной информации, методом обучения и воспитания детей. С ее помощью создаются условия для развития творческих способностей</w:t>
      </w:r>
      <w:r w:rsidR="00121A51">
        <w:rPr>
          <w:rFonts w:ascii="Times New Roman" w:hAnsi="Times New Roman" w:cs="Times New Roman"/>
          <w:sz w:val="24"/>
          <w:szCs w:val="24"/>
        </w:rPr>
        <w:t>, всестороннего развития ребенка. Если в игре ребенок, действуя предметами, активно манипулирует пальцами, то мыслительные процессы активизируются, и наоборот, их интенсивность ослабевает, если руки ребенка бездействуют. Поэтому особенно полезны игры, в которых дети действуют: разбирают, собирают, сортируют, соединяют, разъединяют детали и т. д.</w:t>
      </w:r>
    </w:p>
    <w:p w:rsidR="00121A51" w:rsidRDefault="00121A51" w:rsidP="00121A5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При этом у них развиваются наблюдательность, сообразительность, ловкость</w:t>
      </w:r>
      <w:r w:rsidR="0091293E">
        <w:rPr>
          <w:rFonts w:ascii="Times New Roman" w:hAnsi="Times New Roman" w:cs="Times New Roman"/>
          <w:sz w:val="24"/>
          <w:szCs w:val="24"/>
        </w:rPr>
        <w:t>. В дошкольной педагогике все многообразие дидактических игр объединяется в три основных вида: игры с предметами, игрушками, природным материалом, настольно-печатные и словесные игры. Дидактическая задача определяется целью обучения и воспитания детей в соответствии с «Программой воспитания в детском саду», где для каждой возрастной группы определен объем знаний, умений и навыков, которыми должны овладеть дети. Руководство дидактическими играми осуществляется в трех основных направлениях: подготовка к проведению дидактической игры, ее проведение и анализ. Я</w:t>
      </w:r>
      <w:r w:rsidR="00084975">
        <w:rPr>
          <w:rFonts w:ascii="Times New Roman" w:hAnsi="Times New Roman" w:cs="Times New Roman"/>
          <w:sz w:val="24"/>
          <w:szCs w:val="24"/>
        </w:rPr>
        <w:t>,</w:t>
      </w:r>
      <w:r w:rsidR="0091293E">
        <w:rPr>
          <w:rFonts w:ascii="Times New Roman" w:hAnsi="Times New Roman" w:cs="Times New Roman"/>
          <w:sz w:val="24"/>
          <w:szCs w:val="24"/>
        </w:rPr>
        <w:t xml:space="preserve"> прежде чем начать игру, вызываю у детей интерес к ней, желание играть. Для этого использую</w:t>
      </w:r>
      <w:r w:rsidR="00521F83">
        <w:rPr>
          <w:rFonts w:ascii="Times New Roman" w:hAnsi="Times New Roman" w:cs="Times New Roman"/>
          <w:sz w:val="24"/>
          <w:szCs w:val="24"/>
        </w:rPr>
        <w:t xml:space="preserve"> загадки, считалки, сюрпризы, сговор на игру, напоминание об игре, в которую дети охотно играли раньше.</w:t>
      </w:r>
    </w:p>
    <w:p w:rsidR="00521F83" w:rsidRDefault="00084975" w:rsidP="00121A5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Стараюсь, </w:t>
      </w:r>
      <w:r w:rsidR="00521F83">
        <w:rPr>
          <w:rFonts w:ascii="Times New Roman" w:hAnsi="Times New Roman" w:cs="Times New Roman"/>
          <w:sz w:val="24"/>
          <w:szCs w:val="24"/>
        </w:rPr>
        <w:t>чтобы дети поняли, что поведение в игре может быть иным, чем на занятии. Здесь они могут бурно реагиров</w:t>
      </w:r>
      <w:r>
        <w:rPr>
          <w:rFonts w:ascii="Times New Roman" w:hAnsi="Times New Roman" w:cs="Times New Roman"/>
          <w:sz w:val="24"/>
          <w:szCs w:val="24"/>
        </w:rPr>
        <w:t xml:space="preserve">ать на различные действия </w:t>
      </w:r>
      <w:proofErr w:type="gramStart"/>
      <w:r>
        <w:rPr>
          <w:rFonts w:ascii="Times New Roman" w:hAnsi="Times New Roman" w:cs="Times New Roman"/>
          <w:sz w:val="24"/>
          <w:szCs w:val="24"/>
        </w:rPr>
        <w:t>играющ</w:t>
      </w:r>
      <w:r w:rsidR="00521F83">
        <w:rPr>
          <w:rFonts w:ascii="Times New Roman" w:hAnsi="Times New Roman" w:cs="Times New Roman"/>
          <w:sz w:val="24"/>
          <w:szCs w:val="24"/>
        </w:rPr>
        <w:t>их</w:t>
      </w:r>
      <w:proofErr w:type="gramEnd"/>
      <w:r w:rsidR="00521F83">
        <w:rPr>
          <w:rFonts w:ascii="Times New Roman" w:hAnsi="Times New Roman" w:cs="Times New Roman"/>
          <w:sz w:val="24"/>
          <w:szCs w:val="24"/>
        </w:rPr>
        <w:t>: хлопать в ладоши, подбад</w:t>
      </w:r>
      <w:r>
        <w:rPr>
          <w:rFonts w:ascii="Times New Roman" w:hAnsi="Times New Roman" w:cs="Times New Roman"/>
          <w:sz w:val="24"/>
          <w:szCs w:val="24"/>
        </w:rPr>
        <w:t xml:space="preserve">ривать, сопереживать, шутить. Я, стремлюсь, </w:t>
      </w:r>
      <w:r w:rsidR="00521F83">
        <w:rPr>
          <w:rFonts w:ascii="Times New Roman" w:hAnsi="Times New Roman" w:cs="Times New Roman"/>
          <w:sz w:val="24"/>
          <w:szCs w:val="24"/>
        </w:rPr>
        <w:t>чтобы игровое настроение сохранялось у детей на протяжении всей игры, чтобы они были увлечены игровой задачей</w:t>
      </w:r>
      <w:r w:rsidR="006076C6">
        <w:rPr>
          <w:rFonts w:ascii="Times New Roman" w:hAnsi="Times New Roman" w:cs="Times New Roman"/>
          <w:sz w:val="24"/>
          <w:szCs w:val="24"/>
        </w:rPr>
        <w:t>. Я не допускаю излишней медлительности и преждевременного ускорения. Объясняя правила содержания игры, стараюсь быть краткой и четкой, но чтобы дети поняли. Я с самого начала и до конца игры активно вмешиваюсь в ее ход: отмечаю удачные решения, находки ребят, поддерживаю шутку, подбадриваю застенчивых. Позднее, когда дети хорошо усваивают содержание игры, правила, они могут играть самостоятельно.</w:t>
      </w:r>
      <w:r w:rsidR="00D4113B">
        <w:rPr>
          <w:rFonts w:ascii="Times New Roman" w:hAnsi="Times New Roman" w:cs="Times New Roman"/>
          <w:sz w:val="24"/>
          <w:szCs w:val="24"/>
        </w:rPr>
        <w:t xml:space="preserve"> Например, чтобы дети могли играть в игру «От зернышка – до булочки», необходимо дать им знания о том, кто и как выращивает хлеб. С этой целью я рассказываю о труде хлеборобов, рассматриваем иллюстрации, беседуем о пословицах и </w:t>
      </w:r>
      <w:proofErr w:type="gramStart"/>
      <w:r w:rsidR="00D4113B">
        <w:rPr>
          <w:rFonts w:ascii="Times New Roman" w:hAnsi="Times New Roman" w:cs="Times New Roman"/>
          <w:sz w:val="24"/>
          <w:szCs w:val="24"/>
        </w:rPr>
        <w:t>поговорках</w:t>
      </w:r>
      <w:proofErr w:type="gramEnd"/>
      <w:r w:rsidR="00D4113B">
        <w:rPr>
          <w:rFonts w:ascii="Times New Roman" w:hAnsi="Times New Roman" w:cs="Times New Roman"/>
          <w:sz w:val="24"/>
          <w:szCs w:val="24"/>
        </w:rPr>
        <w:t xml:space="preserve"> о хлебе. Например, почему так говорят: «Хлеб – всему голова» или «Будет хлеб, будет и песня». Вместе с детьми подбираем иллюстрации о хлебном поле весной, летом, осенью; машинах, которые работают в поле в разное время года, и о тех, которые помогают людям выпекать хлеб. Затем готовятся три большие карточки, на которых изображено поле летом, осенью, весной. </w:t>
      </w:r>
      <w:r w:rsidR="00680227">
        <w:rPr>
          <w:rFonts w:ascii="Times New Roman" w:hAnsi="Times New Roman" w:cs="Times New Roman"/>
          <w:sz w:val="24"/>
          <w:szCs w:val="24"/>
        </w:rPr>
        <w:t>На меньшие по размеру карточки наклеиваем изображения машин, механизмов</w:t>
      </w:r>
      <w:r w:rsidR="00B66435">
        <w:rPr>
          <w:rFonts w:ascii="Times New Roman" w:hAnsi="Times New Roman" w:cs="Times New Roman"/>
          <w:sz w:val="24"/>
          <w:szCs w:val="24"/>
        </w:rPr>
        <w:t xml:space="preserve">, используемых хлеборобами в их труде: борона, сеялка и др., специальные машины, мука, хлеб и др. После того как наглядные пособия подготовлены, я предлагаю детям начать игру. Но до ее начала напоминаю детям о труде хлеборобов, читаю им стихотворение: </w:t>
      </w:r>
      <w:r w:rsidR="00B66435" w:rsidRPr="00E64AE3">
        <w:rPr>
          <w:rFonts w:ascii="Times New Roman" w:hAnsi="Times New Roman" w:cs="Times New Roman"/>
          <w:b/>
          <w:sz w:val="24"/>
          <w:szCs w:val="24"/>
          <w:u w:val="single"/>
        </w:rPr>
        <w:t>«Почему у пирога зарумянились бока»</w:t>
      </w:r>
    </w:p>
    <w:p w:rsidR="002E33E1" w:rsidRPr="003F5B0D" w:rsidRDefault="002E33E1" w:rsidP="002E33E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Снег растает в поле чистом</w:t>
      </w:r>
      <w:r w:rsidR="00FA1A3E" w:rsidRPr="003F5B0D">
        <w:rPr>
          <w:rFonts w:ascii="Times New Roman" w:hAnsi="Times New Roman" w:cs="Times New Roman"/>
          <w:i/>
          <w:sz w:val="24"/>
          <w:szCs w:val="24"/>
        </w:rPr>
        <w:t>,</w:t>
      </w:r>
      <w:r w:rsidR="00E64AE3" w:rsidRPr="003F5B0D">
        <w:rPr>
          <w:rFonts w:ascii="Times New Roman" w:hAnsi="Times New Roman" w:cs="Times New Roman"/>
          <w:i/>
          <w:sz w:val="24"/>
          <w:szCs w:val="24"/>
        </w:rPr>
        <w:t xml:space="preserve">                                                           Убран хлеб - и тихо стало,</w:t>
      </w:r>
    </w:p>
    <w:p w:rsidR="00B66435" w:rsidRPr="003F5B0D" w:rsidRDefault="00B66435"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 xml:space="preserve">Схлынет талая вода – </w:t>
      </w:r>
      <w:r w:rsidR="002E33E1" w:rsidRPr="003F5B0D">
        <w:rPr>
          <w:rFonts w:ascii="Times New Roman" w:hAnsi="Times New Roman" w:cs="Times New Roman"/>
          <w:i/>
          <w:sz w:val="24"/>
          <w:szCs w:val="24"/>
        </w:rPr>
        <w:t xml:space="preserve">                                           </w:t>
      </w:r>
      <w:r w:rsidR="00FA1A3E" w:rsidRPr="003F5B0D">
        <w:rPr>
          <w:rFonts w:ascii="Times New Roman" w:hAnsi="Times New Roman" w:cs="Times New Roman"/>
          <w:i/>
          <w:sz w:val="24"/>
          <w:szCs w:val="24"/>
        </w:rPr>
        <w:t xml:space="preserve">   </w:t>
      </w:r>
      <w:r w:rsidR="00E64AE3" w:rsidRPr="003F5B0D">
        <w:rPr>
          <w:rFonts w:ascii="Times New Roman" w:hAnsi="Times New Roman" w:cs="Times New Roman"/>
          <w:i/>
          <w:sz w:val="24"/>
          <w:szCs w:val="24"/>
        </w:rPr>
        <w:t xml:space="preserve">                       Мелят мельницы зерно.</w:t>
      </w:r>
    </w:p>
    <w:p w:rsidR="00B66435" w:rsidRPr="003F5B0D" w:rsidRDefault="00B66435" w:rsidP="002E33E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Побежит за трактористом</w:t>
      </w:r>
      <w:r w:rsidR="002E33E1" w:rsidRPr="003F5B0D">
        <w:rPr>
          <w:rFonts w:ascii="Times New Roman" w:hAnsi="Times New Roman" w:cs="Times New Roman"/>
          <w:i/>
          <w:sz w:val="24"/>
          <w:szCs w:val="24"/>
        </w:rPr>
        <w:t xml:space="preserve">                                          </w:t>
      </w:r>
      <w:r w:rsidR="00E64AE3" w:rsidRPr="003F5B0D">
        <w:rPr>
          <w:rFonts w:ascii="Times New Roman" w:hAnsi="Times New Roman" w:cs="Times New Roman"/>
          <w:i/>
          <w:sz w:val="24"/>
          <w:szCs w:val="24"/>
        </w:rPr>
        <w:t xml:space="preserve">                     Поле – полюшко устало</w:t>
      </w:r>
    </w:p>
    <w:p w:rsidR="00B66435" w:rsidRPr="003F5B0D" w:rsidRDefault="00B66435"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Ранним утром борозда.</w:t>
      </w:r>
      <w:r w:rsidR="002E33E1" w:rsidRPr="003F5B0D">
        <w:rPr>
          <w:rFonts w:ascii="Times New Roman" w:hAnsi="Times New Roman" w:cs="Times New Roman"/>
          <w:i/>
          <w:sz w:val="24"/>
          <w:szCs w:val="24"/>
        </w:rPr>
        <w:t xml:space="preserve">                                           </w:t>
      </w:r>
      <w:r w:rsidR="00FA1A3E" w:rsidRPr="003F5B0D">
        <w:rPr>
          <w:rFonts w:ascii="Times New Roman" w:hAnsi="Times New Roman" w:cs="Times New Roman"/>
          <w:i/>
          <w:sz w:val="24"/>
          <w:szCs w:val="24"/>
        </w:rPr>
        <w:t xml:space="preserve">  </w:t>
      </w:r>
      <w:r w:rsidR="00E64AE3" w:rsidRPr="003F5B0D">
        <w:rPr>
          <w:rFonts w:ascii="Times New Roman" w:hAnsi="Times New Roman" w:cs="Times New Roman"/>
          <w:i/>
          <w:sz w:val="24"/>
          <w:szCs w:val="24"/>
        </w:rPr>
        <w:t xml:space="preserve">                       И под снегом спит оно.</w:t>
      </w:r>
    </w:p>
    <w:p w:rsidR="00B66435" w:rsidRPr="003F5B0D" w:rsidRDefault="00B66435"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Выйдут сеялки потом</w:t>
      </w:r>
      <w:r w:rsidR="00E64AE3" w:rsidRPr="003F5B0D">
        <w:rPr>
          <w:rFonts w:ascii="Times New Roman" w:hAnsi="Times New Roman" w:cs="Times New Roman"/>
          <w:i/>
          <w:sz w:val="24"/>
          <w:szCs w:val="24"/>
        </w:rPr>
        <w:t>,</w:t>
      </w:r>
      <w:r w:rsidR="002E33E1" w:rsidRPr="003F5B0D">
        <w:rPr>
          <w:rFonts w:ascii="Times New Roman" w:hAnsi="Times New Roman" w:cs="Times New Roman"/>
          <w:i/>
          <w:sz w:val="24"/>
          <w:szCs w:val="24"/>
        </w:rPr>
        <w:t xml:space="preserve">                                                 </w:t>
      </w:r>
      <w:r w:rsidR="00E64AE3" w:rsidRPr="003F5B0D">
        <w:rPr>
          <w:rFonts w:ascii="Times New Roman" w:hAnsi="Times New Roman" w:cs="Times New Roman"/>
          <w:i/>
          <w:sz w:val="24"/>
          <w:szCs w:val="24"/>
        </w:rPr>
        <w:t>Над селом дымки плывут:</w:t>
      </w:r>
    </w:p>
    <w:p w:rsidR="00B66435" w:rsidRPr="003F5B0D" w:rsidRDefault="00B66435"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Засевать поля зерном</w:t>
      </w:r>
      <w:r w:rsidR="00E64AE3" w:rsidRPr="003F5B0D">
        <w:rPr>
          <w:rFonts w:ascii="Times New Roman" w:hAnsi="Times New Roman" w:cs="Times New Roman"/>
          <w:i/>
          <w:sz w:val="24"/>
          <w:szCs w:val="24"/>
        </w:rPr>
        <w:t xml:space="preserve">                                                  Пироги в домах пекут;</w:t>
      </w:r>
    </w:p>
    <w:p w:rsidR="00B66435" w:rsidRPr="003F5B0D" w:rsidRDefault="00B66435"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И черны, как из печи</w:t>
      </w:r>
      <w:r w:rsidR="00E64AE3" w:rsidRPr="003F5B0D">
        <w:rPr>
          <w:rFonts w:ascii="Times New Roman" w:hAnsi="Times New Roman" w:cs="Times New Roman"/>
          <w:i/>
          <w:sz w:val="24"/>
          <w:szCs w:val="24"/>
        </w:rPr>
        <w:t>,                                                  Почему у пирога зарумянились бока?</w:t>
      </w:r>
    </w:p>
    <w:p w:rsidR="00B66435" w:rsidRPr="003F5B0D" w:rsidRDefault="00B66435"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Провожают их грачи.</w:t>
      </w:r>
      <w:r w:rsidR="00E64AE3" w:rsidRPr="003F5B0D">
        <w:rPr>
          <w:rFonts w:ascii="Times New Roman" w:hAnsi="Times New Roman" w:cs="Times New Roman"/>
          <w:i/>
          <w:sz w:val="24"/>
          <w:szCs w:val="24"/>
        </w:rPr>
        <w:t xml:space="preserve">                                                  Потому что поле летом </w:t>
      </w:r>
    </w:p>
    <w:p w:rsidR="00B66435" w:rsidRPr="003F5B0D" w:rsidRDefault="00B66435"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Чтобы всходы были крепче,</w:t>
      </w:r>
      <w:r w:rsidR="00E64AE3" w:rsidRPr="003F5B0D">
        <w:rPr>
          <w:rFonts w:ascii="Times New Roman" w:hAnsi="Times New Roman" w:cs="Times New Roman"/>
          <w:i/>
          <w:sz w:val="24"/>
          <w:szCs w:val="24"/>
        </w:rPr>
        <w:t xml:space="preserve">                                       Было солнышком согрето.</w:t>
      </w:r>
    </w:p>
    <w:p w:rsidR="00B66435" w:rsidRPr="003F5B0D" w:rsidRDefault="004F30F2"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Не напала злая тля,</w:t>
      </w:r>
      <w:r w:rsidR="00E64AE3" w:rsidRPr="003F5B0D">
        <w:rPr>
          <w:rFonts w:ascii="Times New Roman" w:hAnsi="Times New Roman" w:cs="Times New Roman"/>
          <w:i/>
          <w:sz w:val="24"/>
          <w:szCs w:val="24"/>
        </w:rPr>
        <w:t xml:space="preserve">                                                                           Потому что</w:t>
      </w:r>
    </w:p>
    <w:p w:rsidR="004F30F2" w:rsidRPr="003F5B0D" w:rsidRDefault="004F30F2"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И удобрит, и подлечит</w:t>
      </w:r>
      <w:r w:rsidR="00E64AE3" w:rsidRPr="003F5B0D">
        <w:rPr>
          <w:rFonts w:ascii="Times New Roman" w:hAnsi="Times New Roman" w:cs="Times New Roman"/>
          <w:i/>
          <w:sz w:val="24"/>
          <w:szCs w:val="24"/>
        </w:rPr>
        <w:t xml:space="preserve">                                                                     Днем весенним, летним днем,</w:t>
      </w:r>
    </w:p>
    <w:p w:rsidR="004F30F2" w:rsidRPr="003F5B0D" w:rsidRDefault="004F30F2"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Летчик с воздуха поля.</w:t>
      </w:r>
      <w:r w:rsidR="00E64AE3" w:rsidRPr="003F5B0D">
        <w:rPr>
          <w:rFonts w:ascii="Times New Roman" w:hAnsi="Times New Roman" w:cs="Times New Roman"/>
          <w:i/>
          <w:sz w:val="24"/>
          <w:szCs w:val="24"/>
        </w:rPr>
        <w:t xml:space="preserve">                                                                     Осенним днем,</w:t>
      </w:r>
    </w:p>
    <w:p w:rsidR="002E33E1" w:rsidRPr="003F5B0D" w:rsidRDefault="002E33E1"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 xml:space="preserve">        Слышен летом до заката</w:t>
      </w:r>
      <w:r w:rsidR="00E64AE3" w:rsidRPr="003F5B0D">
        <w:rPr>
          <w:rFonts w:ascii="Times New Roman" w:hAnsi="Times New Roman" w:cs="Times New Roman"/>
          <w:i/>
          <w:sz w:val="24"/>
          <w:szCs w:val="24"/>
        </w:rPr>
        <w:t>,                                                         Согреваем землю все мы</w:t>
      </w:r>
    </w:p>
    <w:p w:rsidR="002E33E1" w:rsidRPr="003F5B0D" w:rsidRDefault="002E33E1"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 xml:space="preserve">        Гул комбайнов у реки,</w:t>
      </w:r>
      <w:r w:rsidR="00E64AE3" w:rsidRPr="003F5B0D">
        <w:rPr>
          <w:rFonts w:ascii="Times New Roman" w:hAnsi="Times New Roman" w:cs="Times New Roman"/>
          <w:i/>
          <w:sz w:val="24"/>
          <w:szCs w:val="24"/>
        </w:rPr>
        <w:t xml:space="preserve">                                                              И любовью,</w:t>
      </w:r>
    </w:p>
    <w:p w:rsidR="00FA1A3E" w:rsidRPr="003F5B0D" w:rsidRDefault="00FA1A3E"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 xml:space="preserve">        </w:t>
      </w:r>
      <w:r w:rsidR="00E64AE3" w:rsidRPr="003F5B0D">
        <w:rPr>
          <w:rFonts w:ascii="Times New Roman" w:hAnsi="Times New Roman" w:cs="Times New Roman"/>
          <w:i/>
          <w:sz w:val="24"/>
          <w:szCs w:val="24"/>
        </w:rPr>
        <w:t>И везут на элеватор,                                                                   И трудом!</w:t>
      </w:r>
    </w:p>
    <w:p w:rsidR="00E64AE3" w:rsidRPr="003F5B0D" w:rsidRDefault="00E64AE3"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 xml:space="preserve">        Урожай грузовики.</w:t>
      </w:r>
    </w:p>
    <w:p w:rsidR="00E64AE3" w:rsidRPr="003F5B0D" w:rsidRDefault="00E64AE3" w:rsidP="00121A51">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 xml:space="preserve">        Время жаркое – страда –</w:t>
      </w:r>
    </w:p>
    <w:p w:rsidR="00E64AE3" w:rsidRPr="003F5B0D" w:rsidRDefault="00E64AE3" w:rsidP="00E64AE3">
      <w:pPr>
        <w:spacing w:after="0" w:line="240" w:lineRule="auto"/>
        <w:ind w:firstLine="142"/>
        <w:jc w:val="both"/>
        <w:rPr>
          <w:rFonts w:ascii="Times New Roman" w:hAnsi="Times New Roman" w:cs="Times New Roman"/>
          <w:i/>
          <w:sz w:val="24"/>
          <w:szCs w:val="24"/>
        </w:rPr>
      </w:pPr>
      <w:r w:rsidRPr="003F5B0D">
        <w:rPr>
          <w:rFonts w:ascii="Times New Roman" w:hAnsi="Times New Roman" w:cs="Times New Roman"/>
          <w:i/>
          <w:sz w:val="24"/>
          <w:szCs w:val="24"/>
        </w:rPr>
        <w:t xml:space="preserve">        Праздник мирного труда.</w:t>
      </w:r>
    </w:p>
    <w:p w:rsidR="00E64AE3" w:rsidRDefault="003D4281" w:rsidP="00E64AE3">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lastRenderedPageBreak/>
        <w:t>- А теперь, поиграем в новую игру. Объясняю правила: здесь лежат три карты. Надо выбрать трех бригадиров. Выбираем их считалочкой. Каждый бригадир возьмет одну карту по выбору, назовет изображенное на ней время года. Тот, у кого изображено поле весной, будет бригадиром бригады «Зернышко», у кого летнее поле, будет бригадиром бригады «Колосок». А если на карте нарисовано хлебное поле осенью, то бригада будет называться «Булочка». Бригадир выбирает в свою бригаду еще одного играющего. По сигналу (хлопок в ладоши) все бригады должны</w:t>
      </w:r>
      <w:r w:rsidR="00D07765">
        <w:rPr>
          <w:rFonts w:ascii="Times New Roman" w:hAnsi="Times New Roman" w:cs="Times New Roman"/>
          <w:sz w:val="24"/>
          <w:szCs w:val="24"/>
        </w:rPr>
        <w:t xml:space="preserve"> </w:t>
      </w:r>
      <w:r>
        <w:rPr>
          <w:rFonts w:ascii="Times New Roman" w:hAnsi="Times New Roman" w:cs="Times New Roman"/>
          <w:sz w:val="24"/>
          <w:szCs w:val="24"/>
        </w:rPr>
        <w:t>привести на поле машины</w:t>
      </w:r>
      <w:r w:rsidR="00D07765">
        <w:rPr>
          <w:rFonts w:ascii="Times New Roman" w:hAnsi="Times New Roman" w:cs="Times New Roman"/>
          <w:sz w:val="24"/>
          <w:szCs w:val="24"/>
        </w:rPr>
        <w:t xml:space="preserve">, нужные для работы в то время года, которое изображено на карточке. Уточняю, все ли дети поняли правила. Подчеркиваю, что чья бригада первой приведет свою технику на поле, та и выигрывает. Она получает карточку (на карточке </w:t>
      </w:r>
      <w:proofErr w:type="gramStart"/>
      <w:r w:rsidR="00D07765">
        <w:rPr>
          <w:rFonts w:ascii="Times New Roman" w:hAnsi="Times New Roman" w:cs="Times New Roman"/>
          <w:sz w:val="24"/>
          <w:szCs w:val="24"/>
        </w:rPr>
        <w:t>нарисованы</w:t>
      </w:r>
      <w:proofErr w:type="gramEnd"/>
      <w:r w:rsidR="00D07765">
        <w:rPr>
          <w:rFonts w:ascii="Times New Roman" w:hAnsi="Times New Roman" w:cs="Times New Roman"/>
          <w:sz w:val="24"/>
          <w:szCs w:val="24"/>
        </w:rPr>
        <w:t>: зернышко, колосок, булочка).</w:t>
      </w:r>
    </w:p>
    <w:p w:rsidR="00D07765" w:rsidRDefault="00D07765" w:rsidP="00E64AE3">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Дети располагаются за столами. Я подаю сигнал начать игру. Слежу за выполнением правил игры, помогаю советом. </w:t>
      </w:r>
    </w:p>
    <w:p w:rsidR="00D07765" w:rsidRDefault="00D07765" w:rsidP="00E64AE3">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Бригада «Колосок»</w:t>
      </w:r>
      <w:r w:rsidR="001C0760">
        <w:rPr>
          <w:rFonts w:ascii="Times New Roman" w:hAnsi="Times New Roman" w:cs="Times New Roman"/>
          <w:sz w:val="24"/>
          <w:szCs w:val="24"/>
        </w:rPr>
        <w:t xml:space="preserve"> первой привела свои машины на поле. Она получает свою карточку. Затем происходит замена бригадиров и бригад, и игра повторяется. В порядке усложнения в игру можно ввести новые карточки с изображением механизмов, орудий труда, машин. Формируем новые правила: при решении задач укладываться в определенное время, т. е. дается сигнал не только для начала игры, но и для ее окончания. Анализируя игру, я подчеркиваю, что дети выполняли добросовестно правила игры, дружно играли, радовались победе не только своей бригады, но и других; отмечаю тех детей, которые раньше не участвовали в подобных играх, а здесь были активны</w:t>
      </w:r>
      <w:r w:rsidR="00240C7D">
        <w:rPr>
          <w:rFonts w:ascii="Times New Roman" w:hAnsi="Times New Roman" w:cs="Times New Roman"/>
          <w:sz w:val="24"/>
          <w:szCs w:val="24"/>
        </w:rPr>
        <w:t xml:space="preserve">, старались быстро и правильно выполнить задание. </w:t>
      </w:r>
    </w:p>
    <w:p w:rsidR="00240C7D" w:rsidRDefault="00240C7D" w:rsidP="00E64AE3">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Спрашиваю: - Понравилась вам эта игра, ребята? Что больше </w:t>
      </w:r>
      <w:r w:rsidR="004A42EE">
        <w:rPr>
          <w:rFonts w:ascii="Times New Roman" w:hAnsi="Times New Roman" w:cs="Times New Roman"/>
          <w:sz w:val="24"/>
          <w:szCs w:val="24"/>
        </w:rPr>
        <w:t>всего понравилось в игре? Кто из вас лучше всего справился с заданием и почему?</w:t>
      </w:r>
    </w:p>
    <w:p w:rsidR="00DB3EC9" w:rsidRDefault="00DB3EC9" w:rsidP="00E64AE3">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Дети, начинающие обучаться в школе, чаще всего страдают от рассеянности или неразвитости своего внимания. Развивать и совершенствовать внимание столь же важно, как и учить письму, счету, чтению. Внимание выражается в точном выполнении задания и связанных с ним действий. При наличии внимания мыслительные процессы протекают быстрее и правильнее, движения выполняются более аккуратно и четко. Ребё</w:t>
      </w:r>
      <w:r w:rsidR="00AE7841">
        <w:rPr>
          <w:rFonts w:ascii="Times New Roman" w:hAnsi="Times New Roman" w:cs="Times New Roman"/>
          <w:sz w:val="24"/>
          <w:szCs w:val="24"/>
        </w:rPr>
        <w:t xml:space="preserve">нок сосредоточен на предмете или действии только до тех пор, пока не угаснет его интерес к этому предмету или действию. Появление нового предмета вызывает переключение внимания, поэтому дети редко длительное время занимаются одним и тем же. Внимание связано с интересами, склонностями, призванием человека. </w:t>
      </w:r>
      <w:r w:rsidR="00A7680A">
        <w:rPr>
          <w:rFonts w:ascii="Times New Roman" w:hAnsi="Times New Roman" w:cs="Times New Roman"/>
          <w:sz w:val="24"/>
          <w:szCs w:val="24"/>
        </w:rPr>
        <w:t xml:space="preserve">От его способностей зависят и такие качества личности, как наблюдательность, способность отмечать в предметах и явлениях малозаметные, но существенные признаки. Внимание может быть пассивным (непроизвольным) или активным (произвольным). </w:t>
      </w:r>
      <w:r w:rsidR="00A7680A" w:rsidRPr="00303EF2">
        <w:rPr>
          <w:rFonts w:ascii="Times New Roman" w:hAnsi="Times New Roman" w:cs="Times New Roman"/>
          <w:b/>
          <w:sz w:val="24"/>
          <w:szCs w:val="24"/>
          <w:u w:val="single"/>
        </w:rPr>
        <w:t>Развитие внимания в детском возрасте проходит ряд последовательных этапов:</w:t>
      </w:r>
    </w:p>
    <w:p w:rsidR="00A7680A" w:rsidRDefault="00A7680A" w:rsidP="00A7680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Начало второго года жизни характеризуется появлением зачатков произвольного внимания: под влиянием взрослого ребенок направляет взгляд на называемый предмет;</w:t>
      </w:r>
    </w:p>
    <w:p w:rsidR="00A7680A" w:rsidRDefault="00A7680A" w:rsidP="00A7680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3-й год жизни развивается первоначальная форма произвольного внимания. Распределение внимания между двумя предметами или действиями детям в возрасте трех лет практически не доступно.</w:t>
      </w:r>
    </w:p>
    <w:p w:rsidR="00A7680A" w:rsidRDefault="00D963BE" w:rsidP="00A7680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4,5 – 5 лет появляется способность направлять внимание под воздействием сложной инструкции взрослого;</w:t>
      </w:r>
    </w:p>
    <w:p w:rsidR="00D963BE" w:rsidRDefault="00D963BE" w:rsidP="00A7680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5-6 лет внимание наиболее устойчиво в активной деятельности, в играх, манипуляции предметами, при выполнении различных действий;</w:t>
      </w:r>
    </w:p>
    <w:p w:rsidR="00D963BE" w:rsidRDefault="00D963BE" w:rsidP="00A7680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старшем дошкольном возрасте происходят следующие изменения:</w:t>
      </w:r>
    </w:p>
    <w:p w:rsidR="00D963BE" w:rsidRDefault="00D963BE" w:rsidP="00D963BE">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Расширяется объем внимания;</w:t>
      </w:r>
    </w:p>
    <w:p w:rsidR="00D963BE" w:rsidRDefault="00D963BE" w:rsidP="00D963BE">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Возрастает устойчивость внимания;</w:t>
      </w:r>
    </w:p>
    <w:p w:rsidR="00D963BE" w:rsidRDefault="00D963BE" w:rsidP="00D963BE">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Формируется произвольное внимание.</w:t>
      </w:r>
    </w:p>
    <w:p w:rsidR="00D963BE" w:rsidRDefault="00D963BE" w:rsidP="00373168">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Объем внимания в значительной степени зависит от прошлого опыта и развития ребенка. Старший дошкольник способный удерживать в поле зрения небольшое количество</w:t>
      </w:r>
      <w:r w:rsidR="00834CED">
        <w:rPr>
          <w:rFonts w:ascii="Times New Roman" w:hAnsi="Times New Roman" w:cs="Times New Roman"/>
          <w:sz w:val="24"/>
          <w:szCs w:val="24"/>
        </w:rPr>
        <w:t xml:space="preserve"> предметов или явлений. Среднее время, затрачиваемое детьми разного возраста на свободное рассматривание картинки, показывает, что устойчивость внимания – сосредоточенное рассматривание – возрастает от младшего к старшему дошкольному возрасту почти в 2 раза. Старшие дошкольники не только более длительное время могут заниматься малоинтересной работой (по заданию взрослого), но и гораздо реже отвлекаются на посторонние объекты. По мере того как расширяются интересы ребенка, его внимание приковывается к более </w:t>
      </w:r>
      <w:r w:rsidR="002E1A92">
        <w:rPr>
          <w:rFonts w:ascii="Times New Roman" w:hAnsi="Times New Roman" w:cs="Times New Roman"/>
          <w:sz w:val="24"/>
          <w:szCs w:val="24"/>
        </w:rPr>
        <w:t>широкому кругу предметов и явлений. Ребёнку недостаточно понимать, что он должен быть внимательным, но и необходимо научить его этому. Развитие произвольного внимания в период дошкольного детства предполагает формирование трех умений:</w:t>
      </w:r>
    </w:p>
    <w:p w:rsidR="002E1A92" w:rsidRDefault="002E1A92" w:rsidP="002E1A92">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постепенно усложняющихся инструкций;</w:t>
      </w:r>
    </w:p>
    <w:p w:rsidR="002E1A92" w:rsidRDefault="002E1A92" w:rsidP="002E1A92">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Удержание инструкции во внимании всего занятия;</w:t>
      </w:r>
    </w:p>
    <w:p w:rsidR="002E1A92" w:rsidRDefault="002E1A92" w:rsidP="002E1A92">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навыков самоконтроля.</w:t>
      </w:r>
    </w:p>
    <w:p w:rsidR="002E1A92" w:rsidRDefault="002E1A92" w:rsidP="00373168">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Для того чтобы научить ребенка быть внимательным я использую в своей работе разнообразные дидактические игры.</w:t>
      </w:r>
    </w:p>
    <w:p w:rsidR="00694506" w:rsidRDefault="00694506" w:rsidP="00373168">
      <w:pPr>
        <w:spacing w:after="0" w:line="240" w:lineRule="auto"/>
        <w:ind w:left="142" w:firstLine="142"/>
        <w:jc w:val="both"/>
        <w:rPr>
          <w:rFonts w:ascii="Times New Roman" w:hAnsi="Times New Roman" w:cs="Times New Roman"/>
          <w:b/>
          <w:sz w:val="24"/>
          <w:szCs w:val="24"/>
        </w:rPr>
      </w:pPr>
      <w:r>
        <w:rPr>
          <w:rFonts w:ascii="Times New Roman" w:hAnsi="Times New Roman" w:cs="Times New Roman"/>
          <w:sz w:val="24"/>
          <w:szCs w:val="24"/>
        </w:rPr>
        <w:t xml:space="preserve">Например: </w:t>
      </w:r>
      <w:r w:rsidRPr="00612165">
        <w:rPr>
          <w:rFonts w:ascii="Times New Roman" w:hAnsi="Times New Roman" w:cs="Times New Roman"/>
          <w:b/>
          <w:i/>
          <w:sz w:val="24"/>
          <w:szCs w:val="24"/>
        </w:rPr>
        <w:t>«</w:t>
      </w:r>
      <w:r w:rsidRPr="00AA6005">
        <w:rPr>
          <w:rFonts w:ascii="Times New Roman" w:hAnsi="Times New Roman" w:cs="Times New Roman"/>
          <w:b/>
          <w:i/>
          <w:sz w:val="28"/>
          <w:szCs w:val="28"/>
        </w:rPr>
        <w:t>Запомни и расставь точки</w:t>
      </w:r>
      <w:r w:rsidRPr="00612165">
        <w:rPr>
          <w:rFonts w:ascii="Times New Roman" w:hAnsi="Times New Roman" w:cs="Times New Roman"/>
          <w:b/>
          <w:i/>
          <w:sz w:val="24"/>
          <w:szCs w:val="24"/>
        </w:rPr>
        <w:t>».</w:t>
      </w:r>
    </w:p>
    <w:p w:rsidR="00694506" w:rsidRDefault="00694506" w:rsidP="002E1A92">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Определение объема внимания.</w:t>
      </w:r>
    </w:p>
    <w:p w:rsidR="00694506" w:rsidRDefault="00694506" w:rsidP="002E1A92">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Описание:</w:t>
      </w:r>
      <w:r>
        <w:rPr>
          <w:rFonts w:ascii="Times New Roman" w:hAnsi="Times New Roman" w:cs="Times New Roman"/>
          <w:sz w:val="24"/>
          <w:szCs w:val="24"/>
        </w:rPr>
        <w:t xml:space="preserve"> Ребенок работает по инструкции</w:t>
      </w:r>
      <w:r w:rsidR="006826F1">
        <w:rPr>
          <w:rFonts w:ascii="Times New Roman" w:hAnsi="Times New Roman" w:cs="Times New Roman"/>
          <w:sz w:val="24"/>
          <w:szCs w:val="24"/>
        </w:rPr>
        <w:t xml:space="preserve"> с восьмью квадратами, на которых изображены точки. Квадраты сложены в стопки в порядке возрастания. Количество точек от 2 до 9. Ребенку последовательно сверху вниз показывается (на 1-2 сек.) каждая из восьми карточек с точками. И после каждой демонстрации предлагается воспроизвести по памяти увиденные точки – нанести их на пустую карточку за 15 секунд.</w:t>
      </w:r>
    </w:p>
    <w:p w:rsidR="006826F1" w:rsidRDefault="006826F1" w:rsidP="002E1A92">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Оборудование:</w:t>
      </w:r>
      <w:r>
        <w:rPr>
          <w:rFonts w:ascii="Times New Roman" w:hAnsi="Times New Roman" w:cs="Times New Roman"/>
          <w:sz w:val="24"/>
          <w:szCs w:val="24"/>
        </w:rPr>
        <w:t xml:space="preserve"> Набор карточек из восьми квадратов, сложенных в стопку в порядке возрастания количества точек, пустые карточки для заполнения, простые карандаши.</w:t>
      </w:r>
    </w:p>
    <w:p w:rsidR="006826F1" w:rsidRDefault="006826F1" w:rsidP="002E1A92">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Ход:</w:t>
      </w:r>
      <w:r>
        <w:rPr>
          <w:rFonts w:ascii="Times New Roman" w:hAnsi="Times New Roman" w:cs="Times New Roman"/>
          <w:sz w:val="24"/>
          <w:szCs w:val="24"/>
        </w:rPr>
        <w:t xml:space="preserve"> Сейчас мы поиграем с тобой в игру на внимание. Я буду тебе показывать одну за другой карточки, на которые нанесены точки, а ты сам будешь ставить точки в пустые карточки в тех местах, где ты видел эти точки на карточках.</w:t>
      </w:r>
    </w:p>
    <w:p w:rsidR="006826F1" w:rsidRDefault="006826F1" w:rsidP="006826F1">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Анализ:</w:t>
      </w:r>
    </w:p>
    <w:tbl>
      <w:tblPr>
        <w:tblStyle w:val="a4"/>
        <w:tblW w:w="0" w:type="auto"/>
        <w:tblInd w:w="142" w:type="dxa"/>
        <w:tblLook w:val="04A0"/>
      </w:tblPr>
      <w:tblGrid>
        <w:gridCol w:w="3603"/>
        <w:gridCol w:w="3632"/>
        <w:gridCol w:w="3611"/>
      </w:tblGrid>
      <w:tr w:rsidR="00612165" w:rsidTr="00612165">
        <w:tc>
          <w:tcPr>
            <w:tcW w:w="3662"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3663"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Воспроизведенные точки</w:t>
            </w:r>
          </w:p>
        </w:tc>
        <w:tc>
          <w:tcPr>
            <w:tcW w:w="3663"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Уровень развития объема внимания</w:t>
            </w:r>
          </w:p>
        </w:tc>
      </w:tr>
      <w:tr w:rsidR="00612165" w:rsidTr="00612165">
        <w:tc>
          <w:tcPr>
            <w:tcW w:w="3662"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10</w:t>
            </w:r>
          </w:p>
        </w:tc>
        <w:tc>
          <w:tcPr>
            <w:tcW w:w="3663"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6 и более</w:t>
            </w:r>
          </w:p>
        </w:tc>
        <w:tc>
          <w:tcPr>
            <w:tcW w:w="3663"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Очень высокий</w:t>
            </w:r>
          </w:p>
        </w:tc>
      </w:tr>
      <w:tr w:rsidR="00612165" w:rsidTr="00612165">
        <w:tc>
          <w:tcPr>
            <w:tcW w:w="3662"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8-9</w:t>
            </w:r>
          </w:p>
        </w:tc>
        <w:tc>
          <w:tcPr>
            <w:tcW w:w="3663"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4-5</w:t>
            </w:r>
          </w:p>
        </w:tc>
        <w:tc>
          <w:tcPr>
            <w:tcW w:w="3663"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612165" w:rsidTr="00612165">
        <w:tc>
          <w:tcPr>
            <w:tcW w:w="3662"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6-7</w:t>
            </w:r>
          </w:p>
        </w:tc>
        <w:tc>
          <w:tcPr>
            <w:tcW w:w="3663"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3-4</w:t>
            </w:r>
          </w:p>
        </w:tc>
        <w:tc>
          <w:tcPr>
            <w:tcW w:w="3663"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Средний</w:t>
            </w:r>
          </w:p>
        </w:tc>
      </w:tr>
      <w:tr w:rsidR="00612165" w:rsidTr="00612165">
        <w:tc>
          <w:tcPr>
            <w:tcW w:w="3662"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4-5</w:t>
            </w:r>
          </w:p>
        </w:tc>
        <w:tc>
          <w:tcPr>
            <w:tcW w:w="3663"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2-3</w:t>
            </w:r>
          </w:p>
        </w:tc>
        <w:tc>
          <w:tcPr>
            <w:tcW w:w="3663"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Низкий</w:t>
            </w:r>
          </w:p>
        </w:tc>
      </w:tr>
      <w:tr w:rsidR="00612165" w:rsidTr="00612165">
        <w:tc>
          <w:tcPr>
            <w:tcW w:w="3662"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0-3</w:t>
            </w:r>
          </w:p>
        </w:tc>
        <w:tc>
          <w:tcPr>
            <w:tcW w:w="3663"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1</w:t>
            </w:r>
          </w:p>
        </w:tc>
        <w:tc>
          <w:tcPr>
            <w:tcW w:w="3663" w:type="dxa"/>
          </w:tcPr>
          <w:p w:rsidR="00612165" w:rsidRDefault="00612165" w:rsidP="006826F1">
            <w:pPr>
              <w:jc w:val="center"/>
              <w:rPr>
                <w:rFonts w:ascii="Times New Roman" w:hAnsi="Times New Roman" w:cs="Times New Roman"/>
                <w:sz w:val="24"/>
                <w:szCs w:val="24"/>
              </w:rPr>
            </w:pPr>
            <w:r>
              <w:rPr>
                <w:rFonts w:ascii="Times New Roman" w:hAnsi="Times New Roman" w:cs="Times New Roman"/>
                <w:sz w:val="24"/>
                <w:szCs w:val="24"/>
              </w:rPr>
              <w:t>Очень низкий</w:t>
            </w:r>
          </w:p>
        </w:tc>
      </w:tr>
    </w:tbl>
    <w:p w:rsidR="006826F1" w:rsidRDefault="006826F1" w:rsidP="006826F1">
      <w:pPr>
        <w:spacing w:after="0" w:line="240" w:lineRule="auto"/>
        <w:ind w:left="142"/>
        <w:jc w:val="center"/>
        <w:rPr>
          <w:rFonts w:ascii="Times New Roman" w:hAnsi="Times New Roman" w:cs="Times New Roman"/>
          <w:sz w:val="24"/>
          <w:szCs w:val="24"/>
        </w:rPr>
      </w:pPr>
    </w:p>
    <w:p w:rsidR="00612165" w:rsidRDefault="00612165" w:rsidP="006826F1">
      <w:pPr>
        <w:spacing w:after="0" w:line="240" w:lineRule="auto"/>
        <w:ind w:left="142"/>
        <w:jc w:val="center"/>
        <w:rPr>
          <w:rFonts w:ascii="Times New Roman" w:hAnsi="Times New Roman" w:cs="Times New Roman"/>
          <w:b/>
          <w:i/>
          <w:sz w:val="24"/>
          <w:szCs w:val="24"/>
        </w:rPr>
      </w:pPr>
    </w:p>
    <w:p w:rsidR="00612165" w:rsidRPr="00AA6005" w:rsidRDefault="0010022E" w:rsidP="006826F1">
      <w:pPr>
        <w:spacing w:after="0" w:line="240" w:lineRule="auto"/>
        <w:ind w:left="142"/>
        <w:jc w:val="center"/>
        <w:rPr>
          <w:rFonts w:ascii="Times New Roman" w:hAnsi="Times New Roman" w:cs="Times New Roman"/>
          <w:b/>
          <w:i/>
          <w:sz w:val="28"/>
          <w:szCs w:val="28"/>
        </w:rPr>
      </w:pPr>
      <w:r w:rsidRPr="00AA6005">
        <w:rPr>
          <w:rFonts w:ascii="Times New Roman" w:hAnsi="Times New Roman" w:cs="Times New Roman"/>
          <w:b/>
          <w:i/>
          <w:sz w:val="28"/>
          <w:szCs w:val="28"/>
        </w:rPr>
        <w:t>«</w:t>
      </w:r>
      <w:r w:rsidR="00612165" w:rsidRPr="00AA6005">
        <w:rPr>
          <w:rFonts w:ascii="Times New Roman" w:hAnsi="Times New Roman" w:cs="Times New Roman"/>
          <w:b/>
          <w:i/>
          <w:sz w:val="28"/>
          <w:szCs w:val="28"/>
        </w:rPr>
        <w:t>Графический диктант</w:t>
      </w:r>
      <w:r w:rsidRPr="00AA6005">
        <w:rPr>
          <w:rFonts w:ascii="Times New Roman" w:hAnsi="Times New Roman" w:cs="Times New Roman"/>
          <w:b/>
          <w:i/>
          <w:sz w:val="28"/>
          <w:szCs w:val="28"/>
        </w:rPr>
        <w:t>»</w:t>
      </w:r>
    </w:p>
    <w:p w:rsidR="00612165" w:rsidRDefault="00612165" w:rsidP="00612165">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Выяснение наиболее типичных причин, приводящих к трудностям в начальном обучении, проверка умения слушать и выполнять указания взрослого, способность работать в коллективе.</w:t>
      </w:r>
    </w:p>
    <w:p w:rsidR="00612165" w:rsidRDefault="00612165" w:rsidP="00612165">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Описание:</w:t>
      </w:r>
      <w:r>
        <w:rPr>
          <w:rFonts w:ascii="Times New Roman" w:hAnsi="Times New Roman" w:cs="Times New Roman"/>
          <w:sz w:val="24"/>
          <w:szCs w:val="24"/>
        </w:rPr>
        <w:t xml:space="preserve"> На тетрадном листе в клеточку ребенок выполняет четыре задания (одно из них тренировочное) под диктовку взрослого, с дальнейшим самостоятельным выполнением узора. По количеству ошибок определяют уровень развития ориентации.</w:t>
      </w:r>
    </w:p>
    <w:p w:rsidR="00612165" w:rsidRDefault="00612165" w:rsidP="00612165">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Оборудование:</w:t>
      </w:r>
      <w:r>
        <w:rPr>
          <w:rFonts w:ascii="Times New Roman" w:hAnsi="Times New Roman" w:cs="Times New Roman"/>
          <w:sz w:val="24"/>
          <w:szCs w:val="24"/>
        </w:rPr>
        <w:t xml:space="preserve"> Тетрадный ли</w:t>
      </w:r>
      <w:proofErr w:type="gramStart"/>
      <w:r>
        <w:rPr>
          <w:rFonts w:ascii="Times New Roman" w:hAnsi="Times New Roman" w:cs="Times New Roman"/>
          <w:sz w:val="24"/>
          <w:szCs w:val="24"/>
        </w:rPr>
        <w:t>ст в кл</w:t>
      </w:r>
      <w:proofErr w:type="gramEnd"/>
      <w:r>
        <w:rPr>
          <w:rFonts w:ascii="Times New Roman" w:hAnsi="Times New Roman" w:cs="Times New Roman"/>
          <w:sz w:val="24"/>
          <w:szCs w:val="24"/>
        </w:rPr>
        <w:t>еточку, простой карандаш.</w:t>
      </w:r>
    </w:p>
    <w:p w:rsidR="00612165" w:rsidRDefault="00612165" w:rsidP="00612165">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Ход:</w:t>
      </w:r>
      <w:r>
        <w:rPr>
          <w:rFonts w:ascii="Times New Roman" w:hAnsi="Times New Roman" w:cs="Times New Roman"/>
          <w:sz w:val="24"/>
          <w:szCs w:val="24"/>
        </w:rPr>
        <w:t xml:space="preserve"> Сейчас мы поучимся рисовать красивые узоры.</w:t>
      </w:r>
      <w:r w:rsidR="000A7D5F">
        <w:rPr>
          <w:rFonts w:ascii="Times New Roman" w:hAnsi="Times New Roman" w:cs="Times New Roman"/>
          <w:sz w:val="24"/>
          <w:szCs w:val="24"/>
        </w:rPr>
        <w:t xml:space="preserve"> Я буду говорить, как проводить линии, а вы рисуйте</w:t>
      </w:r>
      <w:r w:rsidR="009B7C4F">
        <w:rPr>
          <w:rFonts w:ascii="Times New Roman" w:hAnsi="Times New Roman" w:cs="Times New Roman"/>
          <w:sz w:val="24"/>
          <w:szCs w:val="24"/>
        </w:rPr>
        <w:t xml:space="preserve"> то, что я диктую. Вы помните, где у вас правая рука? Правильно, это та, в которой карандаш. Ну-ка вытяните ее в сторону. Куда она показывает? – На дверь. Значит, когда я скажу, что надо провести линию направо, вы проведете ее в сторону двери. А куда показывает левая рука? – К окну. Правильно.</w:t>
      </w:r>
    </w:p>
    <w:p w:rsidR="009B7C4F" w:rsidRDefault="00FC37BC" w:rsidP="00373168">
      <w:pPr>
        <w:spacing w:after="0" w:line="240" w:lineRule="auto"/>
        <w:ind w:left="142" w:firstLine="142"/>
        <w:jc w:val="both"/>
        <w:rPr>
          <w:rFonts w:ascii="Times New Roman" w:hAnsi="Times New Roman" w:cs="Times New Roman"/>
          <w:sz w:val="24"/>
          <w:szCs w:val="24"/>
        </w:rPr>
      </w:pPr>
      <w:r w:rsidRPr="00FC37BC">
        <w:rPr>
          <w:rFonts w:ascii="Times New Roman" w:hAnsi="Times New Roman" w:cs="Times New Roman"/>
          <w:sz w:val="24"/>
          <w:szCs w:val="24"/>
        </w:rPr>
        <w:t>Когда я скажу</w:t>
      </w:r>
      <w:r>
        <w:rPr>
          <w:rFonts w:ascii="Times New Roman" w:hAnsi="Times New Roman" w:cs="Times New Roman"/>
          <w:sz w:val="24"/>
          <w:szCs w:val="24"/>
        </w:rPr>
        <w:t xml:space="preserve"> налево, вы проведете линию по направлению к окну. Я буду говорить не только, в какую сторону проводить линию, но и какой она должна быть длины – в одну или две клеточки. Рисуйте только то, что я скажу. Когда проведете линию, остановитесь и ждите, пока я не скажу, как проводить следующую. Новую линию надо начинать там, где кончилась </w:t>
      </w:r>
      <w:proofErr w:type="gramStart"/>
      <w:r>
        <w:rPr>
          <w:rFonts w:ascii="Times New Roman" w:hAnsi="Times New Roman" w:cs="Times New Roman"/>
          <w:sz w:val="24"/>
          <w:szCs w:val="24"/>
        </w:rPr>
        <w:t>предыдущая</w:t>
      </w:r>
      <w:proofErr w:type="gramEnd"/>
      <w:r>
        <w:rPr>
          <w:rFonts w:ascii="Times New Roman" w:hAnsi="Times New Roman" w:cs="Times New Roman"/>
          <w:sz w:val="24"/>
          <w:szCs w:val="24"/>
        </w:rPr>
        <w:t>. На листке у каждого ребенка должны быть заранее поставлены точки для начала узоров. Всего в задании четыре узора. Первый узор тренировочный, его можно показать на доске, можно помочь детям, если нужно. Второй, третий и четвертый рисунки выполняются под диктовку воспитателя (помогать, исправлять нельзя). После того как дана инструкция, диктуйте:</w:t>
      </w:r>
    </w:p>
    <w:p w:rsidR="00FC37BC" w:rsidRDefault="00FC37BC" w:rsidP="00612165">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Одна клетка направо. Одна клетка вверх. Одна клетка направо. Одна клетка вниз. Одна клетка направо. Одна клетка вверх. Одна клетка направо. </w:t>
      </w:r>
      <w:r w:rsidR="00A315BE">
        <w:rPr>
          <w:rFonts w:ascii="Times New Roman" w:hAnsi="Times New Roman" w:cs="Times New Roman"/>
          <w:sz w:val="24"/>
          <w:szCs w:val="24"/>
        </w:rPr>
        <w:t>Одна клетка вниз. А теперь сами рисуйте узор до конца строки. Если какой-то ребенок допускает ошибки, поправьте его: этот узор тренировочный.  Рисуя его, дети должны лучше понять инструкцию.</w:t>
      </w:r>
    </w:p>
    <w:p w:rsidR="00A315BE" w:rsidRDefault="00A315BE" w:rsidP="00612165">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Когда этот узор готов, покажите </w:t>
      </w:r>
      <w:proofErr w:type="gramStart"/>
      <w:r>
        <w:rPr>
          <w:rFonts w:ascii="Times New Roman" w:hAnsi="Times New Roman" w:cs="Times New Roman"/>
          <w:sz w:val="24"/>
          <w:szCs w:val="24"/>
        </w:rPr>
        <w:t>детям</w:t>
      </w:r>
      <w:proofErr w:type="gramEnd"/>
      <w:r>
        <w:rPr>
          <w:rFonts w:ascii="Times New Roman" w:hAnsi="Times New Roman" w:cs="Times New Roman"/>
          <w:sz w:val="24"/>
          <w:szCs w:val="24"/>
        </w:rPr>
        <w:t xml:space="preserve"> откуда начинать следующий и диктуйте:</w:t>
      </w:r>
    </w:p>
    <w:p w:rsidR="00A315BE" w:rsidRDefault="00A315BE" w:rsidP="00612165">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Две клетки вверх. Одна клетка направо. Одна клетка вверх. Две клетки направо. Одна клетка вниз. Одна клетка направо. Две клетки вниз. Две клетки направо. Дальше рисуйте узор сами. Теперь уже по ходу рисования не дается никаких дополнительных указаний, ошибки не исправляются. Когда узор доведен до конца строки, начинайте диктовать следующий:</w:t>
      </w:r>
    </w:p>
    <w:p w:rsidR="00A315BE" w:rsidRDefault="00A315BE" w:rsidP="00612165">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Две клетки вверх. Две клетки направо. Одна </w:t>
      </w:r>
      <w:r w:rsidR="00816E2E">
        <w:rPr>
          <w:rFonts w:ascii="Times New Roman" w:hAnsi="Times New Roman" w:cs="Times New Roman"/>
          <w:sz w:val="24"/>
          <w:szCs w:val="24"/>
        </w:rPr>
        <w:t>клетка вниз. Одна клетка налево (слово «налево» нужно слегка подчеркнуть голосом.). Одна клетка вниз. Две клетки направо. Дальше рисуйте сами.</w:t>
      </w:r>
    </w:p>
    <w:p w:rsidR="00816E2E" w:rsidRDefault="00816E2E" w:rsidP="00612165">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И, наконец, последний узор: </w:t>
      </w:r>
    </w:p>
    <w:p w:rsidR="00816E2E" w:rsidRDefault="00816E2E" w:rsidP="00612165">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Одна клетка вверх. Две клетки направо. Одна клетка вверх. Одна клетка налево. Две клетки вверх. Одна клетка направо. Одна клетка вниз. Две клетки направо. Одна клетка вниз. Одна клетка налево. Две клетки вниз. Одна клетка направо. А дальше рисуйте сами.</w:t>
      </w:r>
    </w:p>
    <w:p w:rsidR="00816E2E" w:rsidRDefault="00816E2E" w:rsidP="00816E2E">
      <w:pPr>
        <w:spacing w:after="0" w:line="240" w:lineRule="auto"/>
        <w:ind w:left="142"/>
        <w:jc w:val="center"/>
        <w:rPr>
          <w:rFonts w:ascii="Times New Roman" w:hAnsi="Times New Roman" w:cs="Times New Roman"/>
          <w:b/>
          <w:sz w:val="24"/>
          <w:szCs w:val="24"/>
        </w:rPr>
      </w:pPr>
      <w:r w:rsidRPr="00816E2E">
        <w:rPr>
          <w:rFonts w:ascii="Times New Roman" w:hAnsi="Times New Roman" w:cs="Times New Roman"/>
          <w:b/>
          <w:sz w:val="24"/>
          <w:szCs w:val="24"/>
        </w:rPr>
        <w:t>Нормативы:</w:t>
      </w:r>
    </w:p>
    <w:p w:rsidR="00816E2E" w:rsidRDefault="00816E2E" w:rsidP="00816E2E">
      <w:pPr>
        <w:spacing w:after="0" w:line="240" w:lineRule="auto"/>
        <w:ind w:left="142"/>
        <w:jc w:val="both"/>
        <w:rPr>
          <w:rFonts w:ascii="Times New Roman" w:hAnsi="Times New Roman" w:cs="Times New Roman"/>
          <w:sz w:val="24"/>
          <w:szCs w:val="24"/>
        </w:rPr>
      </w:pPr>
      <w:r w:rsidRPr="00F56DBA">
        <w:rPr>
          <w:rFonts w:ascii="Times New Roman" w:hAnsi="Times New Roman" w:cs="Times New Roman"/>
          <w:b/>
          <w:sz w:val="24"/>
          <w:szCs w:val="24"/>
        </w:rPr>
        <w:t>4</w:t>
      </w:r>
      <w:r>
        <w:rPr>
          <w:rFonts w:ascii="Times New Roman" w:hAnsi="Times New Roman" w:cs="Times New Roman"/>
          <w:sz w:val="24"/>
          <w:szCs w:val="24"/>
        </w:rPr>
        <w:t xml:space="preserve"> </w:t>
      </w:r>
      <w:r w:rsidRPr="00F56DBA">
        <w:rPr>
          <w:rFonts w:ascii="Times New Roman" w:hAnsi="Times New Roman" w:cs="Times New Roman"/>
          <w:b/>
          <w:sz w:val="24"/>
          <w:szCs w:val="24"/>
        </w:rPr>
        <w:t>балла</w:t>
      </w:r>
      <w:r>
        <w:rPr>
          <w:rFonts w:ascii="Times New Roman" w:hAnsi="Times New Roman" w:cs="Times New Roman"/>
          <w:sz w:val="24"/>
          <w:szCs w:val="24"/>
        </w:rPr>
        <w:t xml:space="preserve"> – самый </w:t>
      </w:r>
      <w:r w:rsidR="00AF4643">
        <w:rPr>
          <w:rFonts w:ascii="Times New Roman" w:hAnsi="Times New Roman" w:cs="Times New Roman"/>
          <w:sz w:val="24"/>
          <w:szCs w:val="24"/>
        </w:rPr>
        <w:t xml:space="preserve"> высокий уровень – безошибочное воспроизведение.</w:t>
      </w:r>
    </w:p>
    <w:p w:rsidR="00AF4643" w:rsidRDefault="00AF4643" w:rsidP="00816E2E">
      <w:pPr>
        <w:spacing w:after="0" w:line="240" w:lineRule="auto"/>
        <w:ind w:left="142"/>
        <w:jc w:val="both"/>
        <w:rPr>
          <w:rFonts w:ascii="Times New Roman" w:hAnsi="Times New Roman" w:cs="Times New Roman"/>
          <w:sz w:val="24"/>
          <w:szCs w:val="24"/>
        </w:rPr>
      </w:pPr>
      <w:r w:rsidRPr="00F56DBA">
        <w:rPr>
          <w:rFonts w:ascii="Times New Roman" w:hAnsi="Times New Roman" w:cs="Times New Roman"/>
          <w:b/>
          <w:sz w:val="24"/>
          <w:szCs w:val="24"/>
        </w:rPr>
        <w:t>3 балла</w:t>
      </w:r>
      <w:r>
        <w:rPr>
          <w:rFonts w:ascii="Times New Roman" w:hAnsi="Times New Roman" w:cs="Times New Roman"/>
          <w:sz w:val="24"/>
          <w:szCs w:val="24"/>
        </w:rPr>
        <w:t xml:space="preserve"> – имеются одна или две ошибки.</w:t>
      </w:r>
    </w:p>
    <w:p w:rsidR="00AF4643" w:rsidRDefault="00AF4643" w:rsidP="00816E2E">
      <w:pPr>
        <w:spacing w:after="0" w:line="240" w:lineRule="auto"/>
        <w:ind w:left="142"/>
        <w:jc w:val="both"/>
        <w:rPr>
          <w:rFonts w:ascii="Times New Roman" w:hAnsi="Times New Roman" w:cs="Times New Roman"/>
          <w:sz w:val="24"/>
          <w:szCs w:val="24"/>
        </w:rPr>
      </w:pPr>
      <w:r w:rsidRPr="00F56DBA">
        <w:rPr>
          <w:rFonts w:ascii="Times New Roman" w:hAnsi="Times New Roman" w:cs="Times New Roman"/>
          <w:b/>
          <w:sz w:val="24"/>
          <w:szCs w:val="24"/>
        </w:rPr>
        <w:t>2</w:t>
      </w:r>
      <w:r>
        <w:rPr>
          <w:rFonts w:ascii="Times New Roman" w:hAnsi="Times New Roman" w:cs="Times New Roman"/>
          <w:sz w:val="24"/>
          <w:szCs w:val="24"/>
        </w:rPr>
        <w:t xml:space="preserve"> </w:t>
      </w:r>
      <w:r w:rsidRPr="00F56DBA">
        <w:rPr>
          <w:rFonts w:ascii="Times New Roman" w:hAnsi="Times New Roman" w:cs="Times New Roman"/>
          <w:b/>
          <w:sz w:val="24"/>
          <w:szCs w:val="24"/>
        </w:rPr>
        <w:t>балла</w:t>
      </w:r>
      <w:r>
        <w:rPr>
          <w:rFonts w:ascii="Times New Roman" w:hAnsi="Times New Roman" w:cs="Times New Roman"/>
          <w:sz w:val="24"/>
          <w:szCs w:val="24"/>
        </w:rPr>
        <w:t xml:space="preserve"> – больше двух ошибок.</w:t>
      </w:r>
    </w:p>
    <w:p w:rsidR="00AF4643" w:rsidRDefault="00AF4643" w:rsidP="00816E2E">
      <w:pPr>
        <w:spacing w:after="0" w:line="240" w:lineRule="auto"/>
        <w:ind w:left="142"/>
        <w:jc w:val="both"/>
        <w:rPr>
          <w:rFonts w:ascii="Times New Roman" w:hAnsi="Times New Roman" w:cs="Times New Roman"/>
          <w:sz w:val="24"/>
          <w:szCs w:val="24"/>
        </w:rPr>
      </w:pPr>
      <w:r w:rsidRPr="00F56DBA">
        <w:rPr>
          <w:rFonts w:ascii="Times New Roman" w:hAnsi="Times New Roman" w:cs="Times New Roman"/>
          <w:b/>
          <w:sz w:val="24"/>
          <w:szCs w:val="24"/>
        </w:rPr>
        <w:t>1 балл</w:t>
      </w:r>
      <w:r>
        <w:rPr>
          <w:rFonts w:ascii="Times New Roman" w:hAnsi="Times New Roman" w:cs="Times New Roman"/>
          <w:sz w:val="24"/>
          <w:szCs w:val="24"/>
        </w:rPr>
        <w:t xml:space="preserve"> – ошибок больше, чем правильно воспроизведенных участков.</w:t>
      </w:r>
    </w:p>
    <w:p w:rsidR="00AF4643" w:rsidRDefault="00AF4643" w:rsidP="00816E2E">
      <w:pPr>
        <w:spacing w:after="0" w:line="240" w:lineRule="auto"/>
        <w:ind w:left="142"/>
        <w:jc w:val="both"/>
        <w:rPr>
          <w:rFonts w:ascii="Times New Roman" w:hAnsi="Times New Roman" w:cs="Times New Roman"/>
          <w:sz w:val="24"/>
          <w:szCs w:val="24"/>
        </w:rPr>
      </w:pPr>
      <w:r w:rsidRPr="00F56DBA">
        <w:rPr>
          <w:rFonts w:ascii="Times New Roman" w:hAnsi="Times New Roman" w:cs="Times New Roman"/>
          <w:b/>
          <w:sz w:val="24"/>
          <w:szCs w:val="24"/>
        </w:rPr>
        <w:t>0 баллов</w:t>
      </w:r>
      <w:r>
        <w:rPr>
          <w:rFonts w:ascii="Times New Roman" w:hAnsi="Times New Roman" w:cs="Times New Roman"/>
          <w:sz w:val="24"/>
          <w:szCs w:val="24"/>
        </w:rPr>
        <w:t xml:space="preserve"> – правильных участков нет.</w:t>
      </w:r>
    </w:p>
    <w:p w:rsidR="00F56DBA" w:rsidRDefault="00AF4643" w:rsidP="00373168">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Оценка уровня выполнения каждого из узоров,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тренировочного.</w:t>
      </w:r>
    </w:p>
    <w:p w:rsidR="00AF4643" w:rsidRDefault="00F56DBA" w:rsidP="00373168">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Выполнение узора под диктовку и его самостоятельное продолжение оцениваются отдельно. Теперь сложите все баллы, полученные ребенком за выполнение узоров под диктовку (сумма может составить от нуля, если все выполнено неверно, до 12 </w:t>
      </w:r>
      <w:proofErr w:type="gramStart"/>
      <w:r>
        <w:rPr>
          <w:rFonts w:ascii="Times New Roman" w:hAnsi="Times New Roman" w:cs="Times New Roman"/>
          <w:sz w:val="24"/>
          <w:szCs w:val="24"/>
        </w:rPr>
        <w:t>баллов</w:t>
      </w:r>
      <w:proofErr w:type="gramEnd"/>
      <w:r>
        <w:rPr>
          <w:rFonts w:ascii="Times New Roman" w:hAnsi="Times New Roman" w:cs="Times New Roman"/>
          <w:sz w:val="24"/>
          <w:szCs w:val="24"/>
        </w:rPr>
        <w:t xml:space="preserve"> если три основных узора воспроизведены безошибочно). К концу 7-летнего возраста, когда до школы остается 2-3 месяца, о хорошем уровне ориентации на указания взрослого свидетельствует балл не ниже 7. Если же до поступления в школу еще больше полугода, то вполне достаточно и 5 баллов. Оценка самостоятельного продолжения узоров обычно бывает несколько ниже. В качестве нормы можно указать 5 баллов для периода, непосредственно предшествующего поступлению в школу, и 4 балла – за полгода до поступления.</w:t>
      </w:r>
      <w:r w:rsidR="00AF4643">
        <w:rPr>
          <w:rFonts w:ascii="Times New Roman" w:hAnsi="Times New Roman" w:cs="Times New Roman"/>
          <w:sz w:val="24"/>
          <w:szCs w:val="24"/>
        </w:rPr>
        <w:t xml:space="preserve"> </w:t>
      </w:r>
    </w:p>
    <w:p w:rsidR="0010022E" w:rsidRDefault="0010022E" w:rsidP="0010022E">
      <w:pPr>
        <w:spacing w:after="0" w:line="240" w:lineRule="auto"/>
        <w:ind w:left="142"/>
        <w:jc w:val="center"/>
        <w:rPr>
          <w:rFonts w:ascii="Times New Roman" w:hAnsi="Times New Roman" w:cs="Times New Roman"/>
          <w:b/>
          <w:sz w:val="24"/>
          <w:szCs w:val="24"/>
        </w:rPr>
      </w:pPr>
    </w:p>
    <w:p w:rsidR="00A3659C" w:rsidRPr="00AA6005" w:rsidRDefault="0010022E" w:rsidP="0010022E">
      <w:pPr>
        <w:spacing w:after="0" w:line="240" w:lineRule="auto"/>
        <w:ind w:left="142"/>
        <w:jc w:val="center"/>
        <w:rPr>
          <w:rFonts w:ascii="Times New Roman" w:hAnsi="Times New Roman" w:cs="Times New Roman"/>
          <w:b/>
          <w:i/>
          <w:sz w:val="28"/>
          <w:szCs w:val="28"/>
        </w:rPr>
      </w:pPr>
      <w:r w:rsidRPr="00AA6005">
        <w:rPr>
          <w:rFonts w:ascii="Times New Roman" w:hAnsi="Times New Roman" w:cs="Times New Roman"/>
          <w:b/>
          <w:i/>
          <w:sz w:val="28"/>
          <w:szCs w:val="28"/>
        </w:rPr>
        <w:t>«Треугольники»</w:t>
      </w:r>
    </w:p>
    <w:p w:rsidR="0010022E" w:rsidRDefault="0010022E" w:rsidP="0010022E">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Выявление уровня развития произвольного внимания, памяти.</w:t>
      </w:r>
    </w:p>
    <w:p w:rsidR="0010022E" w:rsidRDefault="0010022E" w:rsidP="0010022E">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Описание: </w:t>
      </w:r>
      <w:r>
        <w:rPr>
          <w:rFonts w:ascii="Times New Roman" w:hAnsi="Times New Roman" w:cs="Times New Roman"/>
          <w:sz w:val="24"/>
          <w:szCs w:val="24"/>
        </w:rPr>
        <w:t>Ребенку предлагают нарисовать в ряд определенное количество треугольников, некоторые из них необходимо заштриховать цветом, указанным взрослым. Повторять задание категорически запрещается. Если ребенок не запомнил, пусть делает по-своему.</w:t>
      </w:r>
    </w:p>
    <w:p w:rsidR="0010022E" w:rsidRDefault="0010022E" w:rsidP="0010022E">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Оборудование:</w:t>
      </w:r>
      <w:r>
        <w:rPr>
          <w:rFonts w:ascii="Times New Roman" w:hAnsi="Times New Roman" w:cs="Times New Roman"/>
          <w:sz w:val="24"/>
          <w:szCs w:val="24"/>
        </w:rPr>
        <w:t xml:space="preserve"> Коробка с цветными карандашами, лист бумаги.</w:t>
      </w:r>
    </w:p>
    <w:p w:rsidR="00F96B74" w:rsidRDefault="0010022E" w:rsidP="0010022E">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Ход:</w:t>
      </w:r>
      <w:r>
        <w:rPr>
          <w:rFonts w:ascii="Times New Roman" w:hAnsi="Times New Roman" w:cs="Times New Roman"/>
          <w:sz w:val="24"/>
          <w:szCs w:val="24"/>
        </w:rPr>
        <w:t xml:space="preserve"> Сейчас мы поиграем. Будь внимателен. </w:t>
      </w:r>
      <w:r w:rsidR="00440EBC">
        <w:rPr>
          <w:rFonts w:ascii="Times New Roman" w:hAnsi="Times New Roman" w:cs="Times New Roman"/>
          <w:sz w:val="24"/>
          <w:szCs w:val="24"/>
        </w:rPr>
        <w:t>Я объясню задание только один раз. Нарисуй в ряд десять треугольников. Заштрихуй красным карандашом третий, седьмой и девятый треугольники.</w:t>
      </w:r>
    </w:p>
    <w:p w:rsidR="0010022E" w:rsidRDefault="00F96B74" w:rsidP="00F96B74">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Нормативы:</w:t>
      </w:r>
    </w:p>
    <w:p w:rsidR="00F96B74" w:rsidRDefault="00F96B74" w:rsidP="00F96B74">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Высокий уровень – задание выполнено правильно;</w:t>
      </w:r>
    </w:p>
    <w:p w:rsidR="00F96B74" w:rsidRDefault="00F96B74" w:rsidP="00F96B74">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Средний уровень – рисует заданное количество фигур в ряд, но штрихует не в требуемом по инструкции порядке;</w:t>
      </w:r>
    </w:p>
    <w:p w:rsidR="00F96B74" w:rsidRPr="00F96B74" w:rsidRDefault="00F96B74" w:rsidP="00F96B74">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Низкий уровень – количество фигур и порядок штриховки не соответствует инструкции.</w:t>
      </w:r>
    </w:p>
    <w:p w:rsidR="00F96B74" w:rsidRDefault="00F96B74" w:rsidP="00356A20">
      <w:pPr>
        <w:spacing w:after="0" w:line="240" w:lineRule="auto"/>
        <w:ind w:left="142"/>
        <w:jc w:val="center"/>
        <w:rPr>
          <w:rFonts w:ascii="Times New Roman" w:hAnsi="Times New Roman" w:cs="Times New Roman"/>
          <w:b/>
          <w:i/>
          <w:sz w:val="24"/>
          <w:szCs w:val="24"/>
        </w:rPr>
      </w:pPr>
    </w:p>
    <w:p w:rsidR="00F96B74" w:rsidRPr="00AA6005" w:rsidRDefault="00F96B74" w:rsidP="00356A20">
      <w:pPr>
        <w:spacing w:after="0" w:line="240" w:lineRule="auto"/>
        <w:ind w:left="142"/>
        <w:jc w:val="center"/>
        <w:rPr>
          <w:rFonts w:ascii="Times New Roman" w:hAnsi="Times New Roman" w:cs="Times New Roman"/>
          <w:b/>
          <w:i/>
          <w:sz w:val="28"/>
          <w:szCs w:val="28"/>
        </w:rPr>
      </w:pPr>
      <w:r w:rsidRPr="00AA6005">
        <w:rPr>
          <w:rFonts w:ascii="Times New Roman" w:hAnsi="Times New Roman" w:cs="Times New Roman"/>
          <w:b/>
          <w:i/>
          <w:sz w:val="28"/>
          <w:szCs w:val="28"/>
        </w:rPr>
        <w:t>« В магазине зеркал»</w:t>
      </w:r>
    </w:p>
    <w:p w:rsidR="00F96B74" w:rsidRDefault="00F96B74" w:rsidP="00F96B74">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F96B74">
        <w:rPr>
          <w:rFonts w:ascii="Times New Roman" w:hAnsi="Times New Roman" w:cs="Times New Roman"/>
          <w:sz w:val="24"/>
          <w:szCs w:val="24"/>
        </w:rPr>
        <w:t>Развитие наблюдательности</w:t>
      </w:r>
      <w:r>
        <w:rPr>
          <w:rFonts w:ascii="Times New Roman" w:hAnsi="Times New Roman" w:cs="Times New Roman"/>
          <w:sz w:val="24"/>
          <w:szCs w:val="24"/>
        </w:rPr>
        <w:t>, внимания, памяти.</w:t>
      </w:r>
    </w:p>
    <w:p w:rsidR="00F96B74" w:rsidRDefault="00F96B74" w:rsidP="00F96B74">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Описание:</w:t>
      </w:r>
      <w:r>
        <w:rPr>
          <w:rFonts w:ascii="Times New Roman" w:hAnsi="Times New Roman" w:cs="Times New Roman"/>
          <w:sz w:val="24"/>
          <w:szCs w:val="24"/>
        </w:rPr>
        <w:t xml:space="preserve"> Взрослый (а затем ребенок) показывает движения, которые за ним в точности должны повторить все игроки.</w:t>
      </w:r>
    </w:p>
    <w:p w:rsidR="00F96B74" w:rsidRDefault="00F96B74" w:rsidP="00F96B74">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Ход:</w:t>
      </w:r>
      <w:r>
        <w:rPr>
          <w:rFonts w:ascii="Times New Roman" w:hAnsi="Times New Roman" w:cs="Times New Roman"/>
          <w:sz w:val="24"/>
          <w:szCs w:val="24"/>
        </w:rPr>
        <w:t xml:space="preserve"> Сейчас я расскажу вам историю про обезьянку. Представьте себе, что вы попали в магазин, где стоит много больших зеркал. Туда вошел человек, на плече у него была обезьянка. Она увидела себя в зеркале и подумала, что это другие обезьянки, и стала </w:t>
      </w:r>
      <w:r w:rsidR="000179B4">
        <w:rPr>
          <w:rFonts w:ascii="Times New Roman" w:hAnsi="Times New Roman" w:cs="Times New Roman"/>
          <w:sz w:val="24"/>
          <w:szCs w:val="24"/>
        </w:rPr>
        <w:t>корчить им рожицы. Обезьянки в ответ состроили ей точно такие же рожицы. Она погрозила им кулаком, и ей из зеркала погрозили. Она топнула ногой, и все обезьянки топнули. Что ни делала обезьянка, все остальные в точности повторяли ее движения. Начинаем играть. Я буду обезьянкой, а вы зеркалами.</w:t>
      </w:r>
    </w:p>
    <w:p w:rsidR="000179B4" w:rsidRDefault="000179B4" w:rsidP="00F96B74">
      <w:pPr>
        <w:spacing w:after="0" w:line="240" w:lineRule="auto"/>
        <w:ind w:left="142"/>
        <w:jc w:val="both"/>
        <w:rPr>
          <w:rFonts w:ascii="Times New Roman" w:hAnsi="Times New Roman" w:cs="Times New Roman"/>
          <w:sz w:val="24"/>
          <w:szCs w:val="24"/>
        </w:rPr>
      </w:pPr>
      <w:r w:rsidRPr="000179B4">
        <w:rPr>
          <w:rFonts w:ascii="Times New Roman" w:hAnsi="Times New Roman" w:cs="Times New Roman"/>
          <w:b/>
          <w:sz w:val="24"/>
          <w:szCs w:val="24"/>
        </w:rPr>
        <w:t>Примечание:</w:t>
      </w:r>
      <w:r>
        <w:rPr>
          <w:rFonts w:ascii="Times New Roman" w:hAnsi="Times New Roman" w:cs="Times New Roman"/>
          <w:sz w:val="24"/>
          <w:szCs w:val="24"/>
        </w:rPr>
        <w:t xml:space="preserve"> Следить, чтобы со временем каждый ребенок мог </w:t>
      </w:r>
      <w:proofErr w:type="gramStart"/>
      <w:r>
        <w:rPr>
          <w:rFonts w:ascii="Times New Roman" w:hAnsi="Times New Roman" w:cs="Times New Roman"/>
          <w:sz w:val="24"/>
          <w:szCs w:val="24"/>
        </w:rPr>
        <w:t>выполнить эту роль</w:t>
      </w:r>
      <w:proofErr w:type="gramEnd"/>
      <w:r>
        <w:rPr>
          <w:rFonts w:ascii="Times New Roman" w:hAnsi="Times New Roman" w:cs="Times New Roman"/>
          <w:sz w:val="24"/>
          <w:szCs w:val="24"/>
        </w:rPr>
        <w:t>. Прекращать игру необходимо на пике интереса детей, не допуская пресыщения, перехода в баловство. Из игры могут выбывать те «зеркала», которые часто ошибаются.</w:t>
      </w:r>
    </w:p>
    <w:p w:rsidR="000179B4" w:rsidRDefault="000179B4" w:rsidP="00F96B74">
      <w:pPr>
        <w:spacing w:after="0" w:line="240" w:lineRule="auto"/>
        <w:ind w:left="142"/>
        <w:jc w:val="both"/>
        <w:rPr>
          <w:rFonts w:ascii="Times New Roman" w:hAnsi="Times New Roman" w:cs="Times New Roman"/>
          <w:sz w:val="24"/>
          <w:szCs w:val="24"/>
        </w:rPr>
      </w:pPr>
    </w:p>
    <w:p w:rsidR="000179B4" w:rsidRPr="00AA6005" w:rsidRDefault="000179B4" w:rsidP="000179B4">
      <w:pPr>
        <w:spacing w:after="0" w:line="240" w:lineRule="auto"/>
        <w:ind w:left="142"/>
        <w:jc w:val="center"/>
        <w:rPr>
          <w:rFonts w:ascii="Times New Roman" w:hAnsi="Times New Roman" w:cs="Times New Roman"/>
          <w:b/>
          <w:i/>
          <w:sz w:val="28"/>
          <w:szCs w:val="28"/>
        </w:rPr>
      </w:pPr>
      <w:r w:rsidRPr="00AA6005">
        <w:rPr>
          <w:rFonts w:ascii="Times New Roman" w:hAnsi="Times New Roman" w:cs="Times New Roman"/>
          <w:b/>
          <w:i/>
          <w:sz w:val="28"/>
          <w:szCs w:val="28"/>
        </w:rPr>
        <w:t>«Смотри на руки»</w:t>
      </w:r>
    </w:p>
    <w:p w:rsidR="000179B4" w:rsidRDefault="000179B4" w:rsidP="000179B4">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Цель</w:t>
      </w:r>
      <w:r w:rsidRPr="000179B4">
        <w:rPr>
          <w:rFonts w:ascii="Times New Roman" w:hAnsi="Times New Roman" w:cs="Times New Roman"/>
          <w:sz w:val="24"/>
          <w:szCs w:val="24"/>
        </w:rPr>
        <w:t>: Развитие произвольного внимания.</w:t>
      </w:r>
    </w:p>
    <w:p w:rsidR="000179B4" w:rsidRDefault="000179B4" w:rsidP="000179B4">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Описание: </w:t>
      </w:r>
      <w:r>
        <w:rPr>
          <w:rFonts w:ascii="Times New Roman" w:hAnsi="Times New Roman" w:cs="Times New Roman"/>
          <w:sz w:val="24"/>
          <w:szCs w:val="24"/>
        </w:rPr>
        <w:t>Дети, двигаясь по кругу, точно выполняют различные движения рук, показанные взрослым или «Командиром».</w:t>
      </w:r>
    </w:p>
    <w:p w:rsidR="000179B4" w:rsidRDefault="000179B4" w:rsidP="000179B4">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Ход:</w:t>
      </w:r>
      <w:r>
        <w:rPr>
          <w:rFonts w:ascii="Times New Roman" w:hAnsi="Times New Roman" w:cs="Times New Roman"/>
          <w:sz w:val="24"/>
          <w:szCs w:val="24"/>
        </w:rPr>
        <w:t xml:space="preserve"> Сейчас мы поиграем. Для игры нужно выбрать командира, который будет придумывать движения для рук. </w:t>
      </w:r>
      <w:r w:rsidR="00AC3552">
        <w:rPr>
          <w:rFonts w:ascii="Times New Roman" w:hAnsi="Times New Roman" w:cs="Times New Roman"/>
          <w:sz w:val="24"/>
          <w:szCs w:val="24"/>
        </w:rPr>
        <w:t xml:space="preserve">Сначала командиром буду я, а потом тот, кого выберем с помощью считалки. Все </w:t>
      </w:r>
      <w:r w:rsidR="00AC3552">
        <w:rPr>
          <w:rFonts w:ascii="Times New Roman" w:hAnsi="Times New Roman" w:cs="Times New Roman"/>
          <w:sz w:val="24"/>
          <w:szCs w:val="24"/>
        </w:rPr>
        <w:lastRenderedPageBreak/>
        <w:t xml:space="preserve">играющие, друг за другом по кругу, должны начать двигаться под музыку. Первым будет стоять командир – сейчас им буду я. Все внимательно следят, какие движения показывает командир, и повторяют их точно за ним. Начинаем играть. (Варианты показа движений рук: </w:t>
      </w:r>
      <w:r w:rsidR="007F541C">
        <w:rPr>
          <w:rFonts w:ascii="Times New Roman" w:hAnsi="Times New Roman" w:cs="Times New Roman"/>
          <w:sz w:val="24"/>
          <w:szCs w:val="24"/>
        </w:rPr>
        <w:t>руки вверх, в стороны, на пояс, руки со сцепленными пальцами вытянуты вперед, занесены за голову и т. д.).</w:t>
      </w:r>
    </w:p>
    <w:p w:rsidR="00AA6005" w:rsidRDefault="00AA6005" w:rsidP="007F541C">
      <w:pPr>
        <w:spacing w:after="0" w:line="240" w:lineRule="auto"/>
        <w:ind w:left="142"/>
        <w:jc w:val="center"/>
        <w:rPr>
          <w:rFonts w:ascii="Times New Roman" w:hAnsi="Times New Roman" w:cs="Times New Roman"/>
          <w:b/>
          <w:i/>
          <w:sz w:val="28"/>
          <w:szCs w:val="28"/>
        </w:rPr>
      </w:pPr>
    </w:p>
    <w:p w:rsidR="007F541C" w:rsidRPr="00AA6005" w:rsidRDefault="007F541C" w:rsidP="007F541C">
      <w:pPr>
        <w:spacing w:after="0" w:line="240" w:lineRule="auto"/>
        <w:ind w:left="142"/>
        <w:jc w:val="center"/>
        <w:rPr>
          <w:rFonts w:ascii="Times New Roman" w:hAnsi="Times New Roman" w:cs="Times New Roman"/>
          <w:b/>
          <w:i/>
          <w:sz w:val="28"/>
          <w:szCs w:val="28"/>
        </w:rPr>
      </w:pPr>
      <w:r w:rsidRPr="00AA6005">
        <w:rPr>
          <w:rFonts w:ascii="Times New Roman" w:hAnsi="Times New Roman" w:cs="Times New Roman"/>
          <w:b/>
          <w:i/>
          <w:sz w:val="28"/>
          <w:szCs w:val="28"/>
        </w:rPr>
        <w:t>«Четыре стихии»</w:t>
      </w:r>
    </w:p>
    <w:p w:rsidR="007F541C" w:rsidRDefault="007F541C" w:rsidP="007F541C">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Цель</w:t>
      </w:r>
      <w:r w:rsidRPr="007F541C">
        <w:rPr>
          <w:rFonts w:ascii="Times New Roman" w:hAnsi="Times New Roman" w:cs="Times New Roman"/>
          <w:sz w:val="24"/>
          <w:szCs w:val="24"/>
        </w:rPr>
        <w:t>: Развитие внимания, координации слухового</w:t>
      </w:r>
      <w:r>
        <w:rPr>
          <w:rFonts w:ascii="Times New Roman" w:hAnsi="Times New Roman" w:cs="Times New Roman"/>
          <w:sz w:val="24"/>
          <w:szCs w:val="24"/>
        </w:rPr>
        <w:t xml:space="preserve"> и двигательного анализаторов.</w:t>
      </w:r>
    </w:p>
    <w:p w:rsidR="007F541C" w:rsidRPr="007F541C" w:rsidRDefault="007F541C" w:rsidP="007F541C">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Ход</w:t>
      </w:r>
      <w:r w:rsidRPr="007F541C">
        <w:rPr>
          <w:rFonts w:ascii="Times New Roman" w:hAnsi="Times New Roman" w:cs="Times New Roman"/>
          <w:sz w:val="24"/>
          <w:szCs w:val="24"/>
        </w:rPr>
        <w:t>:</w:t>
      </w:r>
      <w:r>
        <w:rPr>
          <w:rFonts w:ascii="Times New Roman" w:hAnsi="Times New Roman" w:cs="Times New Roman"/>
          <w:sz w:val="24"/>
          <w:szCs w:val="24"/>
        </w:rPr>
        <w:t xml:space="preserve"> Для этой игры необходимо сесть по кругу и внимательно послушать. </w:t>
      </w:r>
      <w:proofErr w:type="gramStart"/>
      <w:r w:rsidR="00AA6005">
        <w:rPr>
          <w:rFonts w:ascii="Times New Roman" w:hAnsi="Times New Roman" w:cs="Times New Roman"/>
          <w:sz w:val="24"/>
          <w:szCs w:val="24"/>
        </w:rPr>
        <w:t>Если я скажу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w:t>
      </w:r>
      <w:proofErr w:type="gramEnd"/>
      <w:r w:rsidR="00AA6005">
        <w:rPr>
          <w:rFonts w:ascii="Times New Roman" w:hAnsi="Times New Roman" w:cs="Times New Roman"/>
          <w:sz w:val="24"/>
          <w:szCs w:val="24"/>
        </w:rPr>
        <w:t xml:space="preserve"> Кто ошибается – считается проигравшим. </w:t>
      </w:r>
    </w:p>
    <w:p w:rsidR="000179B4" w:rsidRDefault="000179B4" w:rsidP="00356A20">
      <w:pPr>
        <w:spacing w:after="0" w:line="240" w:lineRule="auto"/>
        <w:ind w:left="142"/>
        <w:jc w:val="center"/>
        <w:rPr>
          <w:rFonts w:ascii="Times New Roman" w:hAnsi="Times New Roman" w:cs="Times New Roman"/>
          <w:b/>
          <w:i/>
          <w:sz w:val="24"/>
          <w:szCs w:val="24"/>
        </w:rPr>
      </w:pPr>
    </w:p>
    <w:p w:rsidR="000179B4" w:rsidRDefault="000179B4" w:rsidP="00356A20">
      <w:pPr>
        <w:spacing w:after="0" w:line="240" w:lineRule="auto"/>
        <w:ind w:left="142"/>
        <w:jc w:val="center"/>
        <w:rPr>
          <w:rFonts w:ascii="Times New Roman" w:hAnsi="Times New Roman" w:cs="Times New Roman"/>
          <w:b/>
          <w:i/>
          <w:sz w:val="24"/>
          <w:szCs w:val="24"/>
        </w:rPr>
      </w:pPr>
    </w:p>
    <w:p w:rsidR="0038675A" w:rsidRPr="00AA6005" w:rsidRDefault="0038675A" w:rsidP="00356A20">
      <w:pPr>
        <w:spacing w:after="0" w:line="240" w:lineRule="auto"/>
        <w:ind w:left="142"/>
        <w:jc w:val="center"/>
        <w:rPr>
          <w:rFonts w:ascii="Times New Roman" w:hAnsi="Times New Roman" w:cs="Times New Roman"/>
          <w:b/>
          <w:i/>
          <w:sz w:val="28"/>
          <w:szCs w:val="28"/>
          <w:u w:val="single"/>
        </w:rPr>
      </w:pPr>
      <w:r w:rsidRPr="00AA6005">
        <w:rPr>
          <w:rFonts w:ascii="Times New Roman" w:hAnsi="Times New Roman" w:cs="Times New Roman"/>
          <w:b/>
          <w:i/>
          <w:sz w:val="28"/>
          <w:szCs w:val="28"/>
          <w:u w:val="single"/>
        </w:rPr>
        <w:t>Развитие памяти и логического мышления.</w:t>
      </w:r>
    </w:p>
    <w:p w:rsidR="00FA1A3E" w:rsidRDefault="00FA1A3E" w:rsidP="00121A51">
      <w:pPr>
        <w:spacing w:after="0" w:line="240" w:lineRule="auto"/>
        <w:ind w:firstLine="142"/>
        <w:jc w:val="both"/>
        <w:rPr>
          <w:rFonts w:ascii="Times New Roman" w:hAnsi="Times New Roman" w:cs="Times New Roman"/>
          <w:sz w:val="24"/>
          <w:szCs w:val="24"/>
        </w:rPr>
      </w:pPr>
    </w:p>
    <w:p w:rsidR="002E33E1" w:rsidRDefault="00356A20" w:rsidP="00121A5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«Поиграй со мной!» как часто вы слышите эту просьбу от своего ребенка. Сколько радости он получает, когда вы, преодолев усталость и бросив домашние дела, соглашаетесь хотя бы на короткое время, побыв учеником, пассажиром, а может быть красной шапочкой. Но игра – это не только радость для вашего ребенка. С ее помощью вы можете развивать у него внимание, память, мышление, то есть те качества, которые будут крайне необходимы, когда ваш малыш пойдет в школу. Роль памяти в развитии ребенка огромна. Усвоение знаний об окружающем мире и о самом себе, овладение нормами поведения. Приобретение умений, навыков, привычек – все это связано с работой памяти. Ребенок лучше запоминает предметы, которые воспринимает и которыми оперирует в том случае, когда он их называет. Большое место в жизни дошкольников занимает картинка. </w:t>
      </w:r>
      <w:r w:rsidR="00760919">
        <w:rPr>
          <w:rFonts w:ascii="Times New Roman" w:hAnsi="Times New Roman" w:cs="Times New Roman"/>
          <w:sz w:val="24"/>
          <w:szCs w:val="24"/>
        </w:rPr>
        <w:t>Картинка – важное средство развития речи, мышления, воображения, памяти. У детей пятого года жизни память носит непреднамеренный характер: ребенок еще не умеет ставить перед собой цель, запомнить – вспомнить, не владеет он и теми способами, которые позволили бы ему преднамеренно осуществлять процессы запоминания, он запоминает непроизвольно. Необходимо обучать ребенка способом логического запоминания, развивать логическую память, формировать у него такой важный способ, как классификация.</w:t>
      </w:r>
    </w:p>
    <w:p w:rsidR="008341B5" w:rsidRDefault="008341B5" w:rsidP="00121A5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Малыш должен запомнить определенное количество лежащих перед ним картинок.</w:t>
      </w:r>
    </w:p>
    <w:p w:rsidR="008341B5" w:rsidRDefault="008341B5" w:rsidP="00121A5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При взгляде на них он обнаруживает, что среди них есть группы однородных картинок, на которых изображены предметы, имеющие общие признаки. При запоминании знакомого и сравнительно не большого по объему материала ребенок в состоянии быстро назвать все имеющиеся в данном случае группы картинок. </w:t>
      </w:r>
      <w:r w:rsidR="00CB4097">
        <w:rPr>
          <w:rFonts w:ascii="Times New Roman" w:hAnsi="Times New Roman" w:cs="Times New Roman"/>
          <w:sz w:val="24"/>
          <w:szCs w:val="24"/>
        </w:rPr>
        <w:t xml:space="preserve">При большом объеме материала такой процесс группировки будет происходить медленнее: найдя несколько групп и продолжая рассматривать картинки, он вдруг обнаруживает еще ту или иную группу. Затем уточняется состав каждой группы (мебель, посуда). Определив в материале одну группу, например мебель, ребенок ищет все </w:t>
      </w:r>
      <w:proofErr w:type="gramStart"/>
      <w:r w:rsidR="00CB4097">
        <w:rPr>
          <w:rFonts w:ascii="Times New Roman" w:hAnsi="Times New Roman" w:cs="Times New Roman"/>
          <w:sz w:val="24"/>
          <w:szCs w:val="24"/>
        </w:rPr>
        <w:t>картинки</w:t>
      </w:r>
      <w:proofErr w:type="gramEnd"/>
      <w:r w:rsidR="00CB4097">
        <w:rPr>
          <w:rFonts w:ascii="Times New Roman" w:hAnsi="Times New Roman" w:cs="Times New Roman"/>
          <w:sz w:val="24"/>
          <w:szCs w:val="24"/>
        </w:rPr>
        <w:t xml:space="preserve"> относящиеся к ней, и т. д. Удерживать в памяти названия четырех – пяти групп легче, чем запомнить двадцать картинок, не связанных между собой. Обучение детей классификации как познавательному действию предполагает последовательное формирование у них умений совершать операции отнесения, обобщения и обозначения. Для того чтобы отнести </w:t>
      </w:r>
      <w:proofErr w:type="gramStart"/>
      <w:r w:rsidR="00CB4097">
        <w:rPr>
          <w:rFonts w:ascii="Times New Roman" w:hAnsi="Times New Roman" w:cs="Times New Roman"/>
          <w:sz w:val="24"/>
          <w:szCs w:val="24"/>
        </w:rPr>
        <w:t>единичное</w:t>
      </w:r>
      <w:proofErr w:type="gramEnd"/>
      <w:r w:rsidR="00CB4097">
        <w:rPr>
          <w:rFonts w:ascii="Times New Roman" w:hAnsi="Times New Roman" w:cs="Times New Roman"/>
          <w:sz w:val="24"/>
          <w:szCs w:val="24"/>
        </w:rPr>
        <w:t xml:space="preserve"> к общему, ребенок должен проделать сложную мыслительную работу. Необходимо под руководством взрослого учить ребенка группировать предметы, затем относить </w:t>
      </w:r>
      <w:r w:rsidR="00893FD2">
        <w:rPr>
          <w:rFonts w:ascii="Times New Roman" w:hAnsi="Times New Roman" w:cs="Times New Roman"/>
          <w:sz w:val="24"/>
          <w:szCs w:val="24"/>
        </w:rPr>
        <w:t>единичные предметы к заданному общему. С этой целью я использую</w:t>
      </w:r>
      <w:r w:rsidR="00CB4097">
        <w:rPr>
          <w:rFonts w:ascii="Times New Roman" w:hAnsi="Times New Roman" w:cs="Times New Roman"/>
          <w:sz w:val="24"/>
          <w:szCs w:val="24"/>
        </w:rPr>
        <w:t xml:space="preserve"> </w:t>
      </w:r>
      <w:r w:rsidR="00CC29A3">
        <w:rPr>
          <w:rFonts w:ascii="Times New Roman" w:hAnsi="Times New Roman" w:cs="Times New Roman"/>
          <w:sz w:val="24"/>
          <w:szCs w:val="24"/>
        </w:rPr>
        <w:t>различные дидактические игры. Возьмите, например, картинки изображающие «Лес», «Огород», «Птичий двор». Кто живет в лесу? Что растет в огороде? Кто обитает на птичьем дворе? Из всех картинок ребенок должен выбрать те, которые соответствуют заданной теме.</w:t>
      </w:r>
    </w:p>
    <w:p w:rsidR="00373168" w:rsidRDefault="00373168" w:rsidP="00121A51">
      <w:pPr>
        <w:spacing w:after="0" w:line="240" w:lineRule="auto"/>
        <w:ind w:firstLine="142"/>
        <w:jc w:val="both"/>
        <w:rPr>
          <w:rFonts w:ascii="Times New Roman" w:hAnsi="Times New Roman" w:cs="Times New Roman"/>
          <w:sz w:val="24"/>
          <w:szCs w:val="24"/>
        </w:rPr>
      </w:pPr>
    </w:p>
    <w:p w:rsidR="00373168" w:rsidRDefault="00373168" w:rsidP="00373168">
      <w:pPr>
        <w:spacing w:after="0" w:line="240" w:lineRule="auto"/>
        <w:ind w:firstLine="142"/>
        <w:jc w:val="center"/>
        <w:rPr>
          <w:rFonts w:ascii="Times New Roman" w:hAnsi="Times New Roman" w:cs="Times New Roman"/>
          <w:b/>
          <w:i/>
          <w:sz w:val="24"/>
          <w:szCs w:val="24"/>
        </w:rPr>
      </w:pPr>
      <w:r w:rsidRPr="00373168">
        <w:rPr>
          <w:rFonts w:ascii="Times New Roman" w:hAnsi="Times New Roman" w:cs="Times New Roman"/>
          <w:b/>
          <w:i/>
          <w:sz w:val="24"/>
          <w:szCs w:val="24"/>
        </w:rPr>
        <w:t>«Что лишнее?»</w:t>
      </w:r>
    </w:p>
    <w:p w:rsidR="00373168" w:rsidRDefault="00373168" w:rsidP="00373168">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Несколько картинок (3-4) которые относятся к одной теме, а одна лишняя. Ребенок должен выбрать и отложить ту картинку, которая не подходит к остальным, объяснить, почему она лишняя. </w:t>
      </w:r>
    </w:p>
    <w:p w:rsidR="00373168" w:rsidRDefault="00373168" w:rsidP="00373168">
      <w:pPr>
        <w:spacing w:after="0" w:line="240" w:lineRule="auto"/>
        <w:ind w:firstLine="142"/>
        <w:jc w:val="both"/>
        <w:rPr>
          <w:rFonts w:ascii="Times New Roman" w:hAnsi="Times New Roman" w:cs="Times New Roman"/>
          <w:b/>
          <w:sz w:val="24"/>
          <w:szCs w:val="24"/>
        </w:rPr>
      </w:pPr>
      <w:r w:rsidRPr="00373168">
        <w:rPr>
          <w:rFonts w:ascii="Times New Roman" w:hAnsi="Times New Roman" w:cs="Times New Roman"/>
          <w:b/>
          <w:sz w:val="24"/>
          <w:szCs w:val="24"/>
        </w:rPr>
        <w:t>Груша,</w:t>
      </w:r>
      <w:r>
        <w:rPr>
          <w:rFonts w:ascii="Times New Roman" w:hAnsi="Times New Roman" w:cs="Times New Roman"/>
          <w:b/>
          <w:sz w:val="24"/>
          <w:szCs w:val="24"/>
        </w:rPr>
        <w:t xml:space="preserve"> картофель, огурец, капуста.</w:t>
      </w:r>
    </w:p>
    <w:p w:rsidR="00373168" w:rsidRDefault="00373168" w:rsidP="00373168">
      <w:pPr>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Ананас, абрикос, перец, апельсин.</w:t>
      </w:r>
    </w:p>
    <w:p w:rsidR="00373168" w:rsidRDefault="00373168" w:rsidP="00373168">
      <w:pPr>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Овца, тигр, лошадь, корова.</w:t>
      </w:r>
    </w:p>
    <w:p w:rsidR="00373168" w:rsidRDefault="00373168" w:rsidP="00373168">
      <w:pPr>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Грузовик, автомобиль, вертолет, мышь.</w:t>
      </w:r>
    </w:p>
    <w:p w:rsidR="00373168" w:rsidRDefault="00373168" w:rsidP="00373168">
      <w:pPr>
        <w:spacing w:after="0" w:line="240" w:lineRule="auto"/>
        <w:ind w:firstLine="142"/>
        <w:jc w:val="both"/>
        <w:rPr>
          <w:rFonts w:ascii="Times New Roman" w:hAnsi="Times New Roman" w:cs="Times New Roman"/>
          <w:b/>
          <w:sz w:val="24"/>
          <w:szCs w:val="24"/>
        </w:rPr>
      </w:pPr>
    </w:p>
    <w:p w:rsidR="00373168" w:rsidRPr="00373168" w:rsidRDefault="00373168" w:rsidP="00373168">
      <w:pPr>
        <w:spacing w:after="0" w:line="240" w:lineRule="auto"/>
        <w:ind w:firstLine="142"/>
        <w:jc w:val="center"/>
        <w:rPr>
          <w:rFonts w:ascii="Times New Roman" w:hAnsi="Times New Roman" w:cs="Times New Roman"/>
          <w:b/>
          <w:i/>
          <w:sz w:val="28"/>
          <w:szCs w:val="28"/>
        </w:rPr>
      </w:pPr>
      <w:r w:rsidRPr="00373168">
        <w:rPr>
          <w:rFonts w:ascii="Times New Roman" w:hAnsi="Times New Roman" w:cs="Times New Roman"/>
          <w:b/>
          <w:i/>
          <w:sz w:val="28"/>
          <w:szCs w:val="28"/>
        </w:rPr>
        <w:lastRenderedPageBreak/>
        <w:t>«Для запоминания цвета использую стишки»</w:t>
      </w:r>
    </w:p>
    <w:p w:rsidR="002E33E1" w:rsidRDefault="002E33E1" w:rsidP="00121A51">
      <w:pPr>
        <w:spacing w:after="0" w:line="240" w:lineRule="auto"/>
        <w:ind w:firstLine="142"/>
        <w:jc w:val="both"/>
        <w:rPr>
          <w:rFonts w:ascii="Times New Roman" w:hAnsi="Times New Roman" w:cs="Times New Roman"/>
          <w:sz w:val="24"/>
          <w:szCs w:val="24"/>
        </w:rPr>
      </w:pPr>
    </w:p>
    <w:p w:rsidR="004A34ED" w:rsidRPr="004F1359" w:rsidRDefault="004A34ED" w:rsidP="004A34ED">
      <w:pPr>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 xml:space="preserve">        </w:t>
      </w:r>
      <w:r w:rsidR="001937F3" w:rsidRPr="004F1359">
        <w:rPr>
          <w:rFonts w:ascii="Times New Roman" w:hAnsi="Times New Roman" w:cs="Times New Roman"/>
          <w:b/>
          <w:sz w:val="24"/>
          <w:szCs w:val="24"/>
        </w:rPr>
        <w:t xml:space="preserve"> </w:t>
      </w:r>
      <w:proofErr w:type="gramStart"/>
      <w:r w:rsidR="00C41D2C" w:rsidRPr="004F1359">
        <w:rPr>
          <w:rFonts w:ascii="Times New Roman" w:hAnsi="Times New Roman" w:cs="Times New Roman"/>
          <w:b/>
          <w:sz w:val="24"/>
          <w:szCs w:val="24"/>
        </w:rPr>
        <w:t>Красный</w:t>
      </w:r>
      <w:proofErr w:type="gramEnd"/>
      <w:r>
        <w:rPr>
          <w:rFonts w:ascii="Times New Roman" w:hAnsi="Times New Roman" w:cs="Times New Roman"/>
          <w:b/>
          <w:sz w:val="24"/>
          <w:szCs w:val="24"/>
        </w:rPr>
        <w:t xml:space="preserve">                                                                                        </w:t>
      </w:r>
      <w:r w:rsidRPr="004F1359">
        <w:rPr>
          <w:rFonts w:ascii="Times New Roman" w:hAnsi="Times New Roman" w:cs="Times New Roman"/>
          <w:b/>
          <w:sz w:val="24"/>
          <w:szCs w:val="24"/>
        </w:rPr>
        <w:t>Желтый</w:t>
      </w:r>
    </w:p>
    <w:p w:rsidR="004A34ED" w:rsidRDefault="00303EF2" w:rsidP="004A34ED">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4A34ED">
        <w:rPr>
          <w:rFonts w:ascii="Times New Roman" w:hAnsi="Times New Roman" w:cs="Times New Roman"/>
          <w:sz w:val="24"/>
          <w:szCs w:val="24"/>
        </w:rPr>
        <w:t xml:space="preserve">Если красный помидор,                                            </w:t>
      </w:r>
      <w:r>
        <w:rPr>
          <w:rFonts w:ascii="Times New Roman" w:hAnsi="Times New Roman" w:cs="Times New Roman"/>
          <w:sz w:val="24"/>
          <w:szCs w:val="24"/>
        </w:rPr>
        <w:t xml:space="preserve"> </w:t>
      </w:r>
      <w:r w:rsidR="004A34ED">
        <w:rPr>
          <w:rFonts w:ascii="Times New Roman" w:hAnsi="Times New Roman" w:cs="Times New Roman"/>
          <w:sz w:val="24"/>
          <w:szCs w:val="24"/>
        </w:rPr>
        <w:t>Желтый лимон на цыпленка похож,</w:t>
      </w:r>
    </w:p>
    <w:p w:rsidR="004A34ED" w:rsidRDefault="00303EF2" w:rsidP="004A34ED">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4A34ED">
        <w:rPr>
          <w:rFonts w:ascii="Times New Roman" w:hAnsi="Times New Roman" w:cs="Times New Roman"/>
          <w:sz w:val="24"/>
          <w:szCs w:val="24"/>
        </w:rPr>
        <w:t xml:space="preserve">То поспел он, ясно,                                                    </w:t>
      </w:r>
      <w:r>
        <w:rPr>
          <w:rFonts w:ascii="Times New Roman" w:hAnsi="Times New Roman" w:cs="Times New Roman"/>
          <w:sz w:val="24"/>
          <w:szCs w:val="24"/>
        </w:rPr>
        <w:t xml:space="preserve"> </w:t>
      </w:r>
      <w:r w:rsidR="004A34ED">
        <w:rPr>
          <w:rFonts w:ascii="Times New Roman" w:hAnsi="Times New Roman" w:cs="Times New Roman"/>
          <w:sz w:val="24"/>
          <w:szCs w:val="24"/>
        </w:rPr>
        <w:t>Только вот ног у него не найдешь.</w:t>
      </w:r>
    </w:p>
    <w:p w:rsidR="004A34ED" w:rsidRDefault="00303EF2" w:rsidP="004A34ED">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4A34ED">
        <w:rPr>
          <w:rFonts w:ascii="Times New Roman" w:hAnsi="Times New Roman" w:cs="Times New Roman"/>
          <w:sz w:val="24"/>
          <w:szCs w:val="24"/>
        </w:rPr>
        <w:t>Если красный светофор,                                            Желтый цыпленок похож на лимон,</w:t>
      </w:r>
    </w:p>
    <w:p w:rsidR="00C41D2C" w:rsidRDefault="004A34ED" w:rsidP="004A34ED">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То идти опасно,                                                            Только растет не на дереве он. </w:t>
      </w:r>
    </w:p>
    <w:p w:rsidR="004A34ED" w:rsidRPr="00303EF2" w:rsidRDefault="00303EF2" w:rsidP="00303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3EF2">
        <w:rPr>
          <w:rFonts w:ascii="Times New Roman" w:hAnsi="Times New Roman" w:cs="Times New Roman"/>
          <w:sz w:val="24"/>
          <w:szCs w:val="24"/>
        </w:rPr>
        <w:t>Ну, а если красный нос</w:t>
      </w:r>
      <w:r>
        <w:rPr>
          <w:rFonts w:ascii="Times New Roman" w:hAnsi="Times New Roman" w:cs="Times New Roman"/>
          <w:sz w:val="24"/>
          <w:szCs w:val="24"/>
        </w:rPr>
        <w:t xml:space="preserve"> -</w:t>
      </w:r>
    </w:p>
    <w:p w:rsidR="004A34ED" w:rsidRPr="00303EF2" w:rsidRDefault="00303EF2" w:rsidP="00121A51">
      <w:pPr>
        <w:spacing w:after="0" w:line="240" w:lineRule="auto"/>
        <w:ind w:firstLine="142"/>
        <w:jc w:val="both"/>
        <w:rPr>
          <w:rFonts w:ascii="Times New Roman" w:hAnsi="Times New Roman" w:cs="Times New Roman"/>
          <w:sz w:val="24"/>
          <w:szCs w:val="24"/>
        </w:rPr>
      </w:pPr>
      <w:r w:rsidRPr="00303EF2">
        <w:rPr>
          <w:rFonts w:ascii="Times New Roman" w:hAnsi="Times New Roman" w:cs="Times New Roman"/>
          <w:sz w:val="24"/>
          <w:szCs w:val="24"/>
        </w:rPr>
        <w:t>Значит на дворе мороз.</w:t>
      </w:r>
    </w:p>
    <w:p w:rsidR="00303EF2" w:rsidRDefault="00303EF2" w:rsidP="00121A51">
      <w:pPr>
        <w:spacing w:after="0" w:line="240" w:lineRule="auto"/>
        <w:ind w:firstLine="142"/>
        <w:jc w:val="both"/>
        <w:rPr>
          <w:rFonts w:ascii="Times New Roman" w:hAnsi="Times New Roman" w:cs="Times New Roman"/>
          <w:b/>
          <w:sz w:val="24"/>
          <w:szCs w:val="24"/>
        </w:rPr>
      </w:pPr>
    </w:p>
    <w:p w:rsidR="00C41D2C" w:rsidRPr="004F1359" w:rsidRDefault="00303EF2" w:rsidP="00121A51">
      <w:pPr>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C41D2C" w:rsidRPr="004F1359">
        <w:rPr>
          <w:rFonts w:ascii="Times New Roman" w:hAnsi="Times New Roman" w:cs="Times New Roman"/>
          <w:b/>
          <w:sz w:val="24"/>
          <w:szCs w:val="24"/>
        </w:rPr>
        <w:t>Оранжевый</w:t>
      </w:r>
      <w:proofErr w:type="gramEnd"/>
      <w:r>
        <w:rPr>
          <w:rFonts w:ascii="Times New Roman" w:hAnsi="Times New Roman" w:cs="Times New Roman"/>
          <w:b/>
          <w:sz w:val="24"/>
          <w:szCs w:val="24"/>
        </w:rPr>
        <w:t xml:space="preserve">                                                         </w:t>
      </w:r>
      <w:r w:rsidR="00084975">
        <w:rPr>
          <w:rFonts w:ascii="Times New Roman" w:hAnsi="Times New Roman" w:cs="Times New Roman"/>
          <w:b/>
          <w:sz w:val="24"/>
          <w:szCs w:val="24"/>
        </w:rPr>
        <w:t xml:space="preserve">                </w:t>
      </w:r>
      <w:r>
        <w:rPr>
          <w:rFonts w:ascii="Times New Roman" w:hAnsi="Times New Roman" w:cs="Times New Roman"/>
          <w:b/>
          <w:sz w:val="24"/>
          <w:szCs w:val="24"/>
        </w:rPr>
        <w:t>Зеленый</w:t>
      </w:r>
    </w:p>
    <w:p w:rsidR="00C41D2C" w:rsidRDefault="00C41D2C" w:rsidP="00121A5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Что за мяч оранжевый</w:t>
      </w:r>
      <w:r w:rsidR="00303EF2">
        <w:rPr>
          <w:rFonts w:ascii="Times New Roman" w:hAnsi="Times New Roman" w:cs="Times New Roman"/>
          <w:sz w:val="24"/>
          <w:szCs w:val="24"/>
        </w:rPr>
        <w:t>,                                                  Вот кузнечик Кузька -</w:t>
      </w:r>
    </w:p>
    <w:p w:rsidR="00C41D2C" w:rsidRDefault="00C41D2C" w:rsidP="00121A5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Весело наряженный</w:t>
      </w:r>
      <w:r w:rsidR="00303EF2">
        <w:rPr>
          <w:rFonts w:ascii="Times New Roman" w:hAnsi="Times New Roman" w:cs="Times New Roman"/>
          <w:sz w:val="24"/>
          <w:szCs w:val="24"/>
        </w:rPr>
        <w:t xml:space="preserve">                                                       Зеленое </w:t>
      </w:r>
      <w:proofErr w:type="spellStart"/>
      <w:r w:rsidR="00303EF2">
        <w:rPr>
          <w:rFonts w:ascii="Times New Roman" w:hAnsi="Times New Roman" w:cs="Times New Roman"/>
          <w:sz w:val="24"/>
          <w:szCs w:val="24"/>
        </w:rPr>
        <w:t>пузико</w:t>
      </w:r>
      <w:proofErr w:type="spellEnd"/>
      <w:r w:rsidR="00303EF2">
        <w:rPr>
          <w:rFonts w:ascii="Times New Roman" w:hAnsi="Times New Roman" w:cs="Times New Roman"/>
          <w:sz w:val="24"/>
          <w:szCs w:val="24"/>
        </w:rPr>
        <w:t>,</w:t>
      </w:r>
    </w:p>
    <w:p w:rsidR="00C41D2C" w:rsidRDefault="00C41D2C" w:rsidP="00121A5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Мячик не резиновый,</w:t>
      </w:r>
      <w:r w:rsidR="00303EF2">
        <w:rPr>
          <w:rFonts w:ascii="Times New Roman" w:hAnsi="Times New Roman" w:cs="Times New Roman"/>
          <w:sz w:val="24"/>
          <w:szCs w:val="24"/>
        </w:rPr>
        <w:t xml:space="preserve">                                                     Спинка, лапки, голова -</w:t>
      </w:r>
    </w:p>
    <w:p w:rsidR="00C41D2C" w:rsidRDefault="00C41D2C" w:rsidP="00121A5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Мячик апельсиновый.</w:t>
      </w:r>
      <w:r w:rsidR="00303EF2">
        <w:rPr>
          <w:rFonts w:ascii="Times New Roman" w:hAnsi="Times New Roman" w:cs="Times New Roman"/>
          <w:sz w:val="24"/>
          <w:szCs w:val="24"/>
        </w:rPr>
        <w:t xml:space="preserve">                                                    Весь зеленый как трава.</w:t>
      </w:r>
    </w:p>
    <w:p w:rsidR="004F1359" w:rsidRPr="00303EF2" w:rsidRDefault="00303EF2" w:rsidP="00121A51">
      <w:pPr>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4F1359" w:rsidRPr="00303EF2">
        <w:rPr>
          <w:rFonts w:ascii="Times New Roman" w:hAnsi="Times New Roman" w:cs="Times New Roman"/>
          <w:b/>
          <w:sz w:val="24"/>
          <w:szCs w:val="24"/>
        </w:rPr>
        <w:t>Голубой</w:t>
      </w:r>
      <w:proofErr w:type="spellEnd"/>
    </w:p>
    <w:p w:rsidR="004F1359" w:rsidRDefault="004F1359" w:rsidP="00121A5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Нравятся Насте </w:t>
      </w:r>
      <w:proofErr w:type="spellStart"/>
      <w:r>
        <w:rPr>
          <w:rFonts w:ascii="Times New Roman" w:hAnsi="Times New Roman" w:cs="Times New Roman"/>
          <w:sz w:val="24"/>
          <w:szCs w:val="24"/>
        </w:rPr>
        <w:t>голубые</w:t>
      </w:r>
      <w:proofErr w:type="spellEnd"/>
      <w:r>
        <w:rPr>
          <w:rFonts w:ascii="Times New Roman" w:hAnsi="Times New Roman" w:cs="Times New Roman"/>
          <w:sz w:val="24"/>
          <w:szCs w:val="24"/>
        </w:rPr>
        <w:t xml:space="preserve"> краски!</w:t>
      </w:r>
    </w:p>
    <w:p w:rsidR="004F1359" w:rsidRDefault="004F1359" w:rsidP="00121A51">
      <w:pPr>
        <w:spacing w:after="0" w:line="240" w:lineRule="auto"/>
        <w:ind w:firstLine="142"/>
        <w:jc w:val="both"/>
        <w:rPr>
          <w:rFonts w:ascii="Times New Roman" w:hAnsi="Times New Roman" w:cs="Times New Roman"/>
          <w:sz w:val="24"/>
          <w:szCs w:val="24"/>
        </w:rPr>
      </w:pPr>
      <w:proofErr w:type="spellStart"/>
      <w:r>
        <w:rPr>
          <w:rFonts w:ascii="Times New Roman" w:hAnsi="Times New Roman" w:cs="Times New Roman"/>
          <w:sz w:val="24"/>
          <w:szCs w:val="24"/>
        </w:rPr>
        <w:t>Голубые</w:t>
      </w:r>
      <w:proofErr w:type="spellEnd"/>
      <w:r>
        <w:rPr>
          <w:rFonts w:ascii="Times New Roman" w:hAnsi="Times New Roman" w:cs="Times New Roman"/>
          <w:sz w:val="24"/>
          <w:szCs w:val="24"/>
        </w:rPr>
        <w:t xml:space="preserve"> платья,</w:t>
      </w:r>
    </w:p>
    <w:p w:rsidR="004F1359" w:rsidRDefault="004F1359" w:rsidP="00121A51">
      <w:pPr>
        <w:spacing w:after="0" w:line="240" w:lineRule="auto"/>
        <w:ind w:firstLine="142"/>
        <w:jc w:val="both"/>
        <w:rPr>
          <w:rFonts w:ascii="Times New Roman" w:hAnsi="Times New Roman" w:cs="Times New Roman"/>
          <w:sz w:val="24"/>
          <w:szCs w:val="24"/>
        </w:rPr>
      </w:pPr>
      <w:proofErr w:type="spellStart"/>
      <w:r>
        <w:rPr>
          <w:rFonts w:ascii="Times New Roman" w:hAnsi="Times New Roman" w:cs="Times New Roman"/>
          <w:sz w:val="24"/>
          <w:szCs w:val="24"/>
        </w:rPr>
        <w:t>Голубые</w:t>
      </w:r>
      <w:proofErr w:type="spellEnd"/>
      <w:r>
        <w:rPr>
          <w:rFonts w:ascii="Times New Roman" w:hAnsi="Times New Roman" w:cs="Times New Roman"/>
          <w:sz w:val="24"/>
          <w:szCs w:val="24"/>
        </w:rPr>
        <w:t xml:space="preserve"> глазки, голубика в лесах,</w:t>
      </w:r>
    </w:p>
    <w:p w:rsidR="004F1359" w:rsidRDefault="004F1359" w:rsidP="00121A5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Дали </w:t>
      </w:r>
      <w:proofErr w:type="spellStart"/>
      <w:r>
        <w:rPr>
          <w:rFonts w:ascii="Times New Roman" w:hAnsi="Times New Roman" w:cs="Times New Roman"/>
          <w:sz w:val="24"/>
          <w:szCs w:val="24"/>
        </w:rPr>
        <w:t>голубые</w:t>
      </w:r>
      <w:proofErr w:type="spellEnd"/>
      <w:r>
        <w:rPr>
          <w:rFonts w:ascii="Times New Roman" w:hAnsi="Times New Roman" w:cs="Times New Roman"/>
          <w:sz w:val="24"/>
          <w:szCs w:val="24"/>
        </w:rPr>
        <w:t>,</w:t>
      </w:r>
    </w:p>
    <w:p w:rsidR="004F1359" w:rsidRDefault="004F1359" w:rsidP="00121A51">
      <w:pPr>
        <w:spacing w:after="0" w:line="240" w:lineRule="auto"/>
        <w:ind w:firstLine="142"/>
        <w:jc w:val="both"/>
        <w:rPr>
          <w:rFonts w:ascii="Times New Roman" w:hAnsi="Times New Roman" w:cs="Times New Roman"/>
          <w:sz w:val="24"/>
          <w:szCs w:val="24"/>
        </w:rPr>
      </w:pPr>
      <w:proofErr w:type="spellStart"/>
      <w:r>
        <w:rPr>
          <w:rFonts w:ascii="Times New Roman" w:hAnsi="Times New Roman" w:cs="Times New Roman"/>
          <w:sz w:val="24"/>
          <w:szCs w:val="24"/>
        </w:rPr>
        <w:t>Голубые</w:t>
      </w:r>
      <w:proofErr w:type="spellEnd"/>
      <w:r>
        <w:rPr>
          <w:rFonts w:ascii="Times New Roman" w:hAnsi="Times New Roman" w:cs="Times New Roman"/>
          <w:sz w:val="24"/>
          <w:szCs w:val="24"/>
        </w:rPr>
        <w:t xml:space="preserve"> чудеса – </w:t>
      </w:r>
    </w:p>
    <w:p w:rsidR="004F1359" w:rsidRDefault="004F1359" w:rsidP="00121A5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Выбирай любые.</w:t>
      </w:r>
    </w:p>
    <w:p w:rsidR="008018CA" w:rsidRDefault="008018CA" w:rsidP="00121A51">
      <w:pPr>
        <w:spacing w:after="0" w:line="240" w:lineRule="auto"/>
        <w:ind w:firstLine="142"/>
        <w:jc w:val="both"/>
        <w:rPr>
          <w:rFonts w:ascii="Times New Roman" w:hAnsi="Times New Roman" w:cs="Times New Roman"/>
          <w:sz w:val="24"/>
          <w:szCs w:val="24"/>
        </w:rPr>
      </w:pPr>
    </w:p>
    <w:p w:rsidR="008018CA" w:rsidRPr="008018CA" w:rsidRDefault="008018CA" w:rsidP="008018CA">
      <w:pPr>
        <w:spacing w:after="0" w:line="240" w:lineRule="auto"/>
        <w:ind w:firstLine="142"/>
        <w:jc w:val="center"/>
        <w:rPr>
          <w:rFonts w:ascii="Times New Roman" w:hAnsi="Times New Roman" w:cs="Times New Roman"/>
          <w:b/>
          <w:i/>
          <w:sz w:val="24"/>
          <w:szCs w:val="24"/>
        </w:rPr>
      </w:pPr>
      <w:r w:rsidRPr="008018CA">
        <w:rPr>
          <w:rFonts w:ascii="Times New Roman" w:hAnsi="Times New Roman" w:cs="Times New Roman"/>
          <w:b/>
          <w:i/>
          <w:sz w:val="24"/>
          <w:szCs w:val="24"/>
        </w:rPr>
        <w:t>«Говори наоборот»</w:t>
      </w:r>
    </w:p>
    <w:p w:rsidR="00C41D2C" w:rsidRDefault="00C41D2C" w:rsidP="00121A51">
      <w:pPr>
        <w:spacing w:after="0" w:line="240" w:lineRule="auto"/>
        <w:ind w:firstLine="142"/>
        <w:jc w:val="both"/>
        <w:rPr>
          <w:rFonts w:ascii="Times New Roman" w:hAnsi="Times New Roman" w:cs="Times New Roman"/>
          <w:sz w:val="24"/>
          <w:szCs w:val="24"/>
        </w:rPr>
      </w:pPr>
    </w:p>
    <w:p w:rsidR="005F30E1" w:rsidRDefault="008018CA" w:rsidP="005F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Давай поиграем. Я буду говорить слова, а ты тоже говори, но только наоборот.</w:t>
      </w:r>
    </w:p>
    <w:p w:rsidR="008018CA" w:rsidRDefault="008018CA" w:rsidP="005F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Большая</w:t>
      </w:r>
      <w:r w:rsidR="0067049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река) – Маленькая (лужа).</w:t>
      </w:r>
    </w:p>
    <w:p w:rsidR="008018CA" w:rsidRDefault="008018CA" w:rsidP="005F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Толстый (карандаш) – Тонкий (карандаш).</w:t>
      </w:r>
    </w:p>
    <w:p w:rsidR="008018CA" w:rsidRDefault="008018CA" w:rsidP="005F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Горячий (чай) – Холодный (лед).</w:t>
      </w:r>
    </w:p>
    <w:p w:rsidR="008018CA" w:rsidRDefault="008018CA" w:rsidP="005F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Чистые (руки) – Грязные (руки).</w:t>
      </w:r>
    </w:p>
    <w:p w:rsidR="008018CA" w:rsidRDefault="008018CA" w:rsidP="005F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Больной (мальчик) – Здоровый (мальчик).</w:t>
      </w:r>
    </w:p>
    <w:p w:rsidR="008018CA" w:rsidRDefault="008018CA" w:rsidP="005F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 Взрослый.</w:t>
      </w:r>
    </w:p>
    <w:p w:rsidR="008018CA" w:rsidRDefault="008018CA" w:rsidP="005F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Огонь – Вода.</w:t>
      </w:r>
    </w:p>
    <w:p w:rsidR="008018CA" w:rsidRDefault="008018CA" w:rsidP="005F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Веселый – Грустный.</w:t>
      </w:r>
    </w:p>
    <w:p w:rsidR="008018CA" w:rsidRDefault="008018CA" w:rsidP="005F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Сильный – Слабый.</w:t>
      </w:r>
    </w:p>
    <w:p w:rsidR="008018CA" w:rsidRDefault="008018CA" w:rsidP="005F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Красивая – Страшная. </w:t>
      </w:r>
    </w:p>
    <w:p w:rsidR="004A34ED" w:rsidRDefault="004A34ED" w:rsidP="005F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34ED" w:rsidRDefault="004A34ED" w:rsidP="004A34ED">
      <w:pPr>
        <w:spacing w:after="0" w:line="240" w:lineRule="auto"/>
        <w:jc w:val="center"/>
        <w:rPr>
          <w:rFonts w:ascii="Times New Roman" w:hAnsi="Times New Roman" w:cs="Times New Roman"/>
          <w:b/>
          <w:i/>
          <w:sz w:val="24"/>
          <w:szCs w:val="24"/>
        </w:rPr>
      </w:pPr>
      <w:r w:rsidRPr="004A34ED">
        <w:rPr>
          <w:rFonts w:ascii="Times New Roman" w:hAnsi="Times New Roman" w:cs="Times New Roman"/>
          <w:b/>
          <w:i/>
          <w:sz w:val="24"/>
          <w:szCs w:val="24"/>
        </w:rPr>
        <w:t>Заключение</w:t>
      </w:r>
    </w:p>
    <w:p w:rsidR="004A34ED" w:rsidRDefault="004A34ED" w:rsidP="00801EE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Ведущим видом деятельности в дошкольном возрасте является игра. С ее помощью создаются условия для развития творческих способностей; всестороннего развития ребенка; развиваются: наблюдательность, сообразительность, ловкость. Наряду с этим в игре уделяется большое значение развития памяти</w:t>
      </w:r>
      <w:r w:rsidR="00801EE6">
        <w:rPr>
          <w:rFonts w:ascii="Times New Roman" w:hAnsi="Times New Roman" w:cs="Times New Roman"/>
          <w:sz w:val="24"/>
          <w:szCs w:val="24"/>
        </w:rPr>
        <w:t>, логического мышления и внимании детей.</w:t>
      </w:r>
    </w:p>
    <w:p w:rsidR="00801EE6" w:rsidRDefault="00801EE6" w:rsidP="00801EE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Внимание ребенка связано с его интересами, склонностями, опытом общения с окружающим.</w:t>
      </w:r>
    </w:p>
    <w:p w:rsidR="00801EE6" w:rsidRDefault="00801EE6" w:rsidP="00801EE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Роль памяти в развитии ребенка огромна. Усвоение знаний об окружающем мире, о самом себе, овладение нормами поведения.</w:t>
      </w:r>
    </w:p>
    <w:p w:rsidR="00801EE6" w:rsidRDefault="00801EE6" w:rsidP="00801EE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Каждое занятие с помощью дидактических игр проходит необычайно интересно, увлекательно и эффективно, а процесс обучения ребенка осуществляется весело, непринужденно и качественно.</w:t>
      </w:r>
    </w:p>
    <w:p w:rsidR="00801EE6" w:rsidRPr="004A34ED" w:rsidRDefault="00801EE6" w:rsidP="00801EE6">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Обучая детей в процессе игры, нужно стремиться к тому, чтобы радость от игровой деятельности постепенно перешла в радость учения. </w:t>
      </w:r>
    </w:p>
    <w:sectPr w:rsidR="00801EE6" w:rsidRPr="004A34ED" w:rsidSect="002E33E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2476"/>
    <w:multiLevelType w:val="hybridMultilevel"/>
    <w:tmpl w:val="01823C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ACC2BB2"/>
    <w:multiLevelType w:val="hybridMultilevel"/>
    <w:tmpl w:val="120CA7E2"/>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50FF176A"/>
    <w:multiLevelType w:val="hybridMultilevel"/>
    <w:tmpl w:val="F8600AC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5F30E1"/>
    <w:rsid w:val="000179B4"/>
    <w:rsid w:val="00084975"/>
    <w:rsid w:val="000A7D5F"/>
    <w:rsid w:val="0010022E"/>
    <w:rsid w:val="00117C7D"/>
    <w:rsid w:val="00121A51"/>
    <w:rsid w:val="001937F3"/>
    <w:rsid w:val="001C0760"/>
    <w:rsid w:val="001E0E4D"/>
    <w:rsid w:val="00240C7D"/>
    <w:rsid w:val="002E1A92"/>
    <w:rsid w:val="002E33E1"/>
    <w:rsid w:val="00303EF2"/>
    <w:rsid w:val="00356A20"/>
    <w:rsid w:val="00373168"/>
    <w:rsid w:val="0038675A"/>
    <w:rsid w:val="003D4281"/>
    <w:rsid w:val="003F5B0D"/>
    <w:rsid w:val="00440EBC"/>
    <w:rsid w:val="004A34ED"/>
    <w:rsid w:val="004A42EE"/>
    <w:rsid w:val="004F1359"/>
    <w:rsid w:val="004F30F2"/>
    <w:rsid w:val="00521F83"/>
    <w:rsid w:val="005F30E1"/>
    <w:rsid w:val="006076C6"/>
    <w:rsid w:val="00612165"/>
    <w:rsid w:val="0067049E"/>
    <w:rsid w:val="00680227"/>
    <w:rsid w:val="006826F1"/>
    <w:rsid w:val="00694506"/>
    <w:rsid w:val="00760919"/>
    <w:rsid w:val="007F541C"/>
    <w:rsid w:val="008018CA"/>
    <w:rsid w:val="00801EE6"/>
    <w:rsid w:val="00816E2E"/>
    <w:rsid w:val="008341B5"/>
    <w:rsid w:val="00834CED"/>
    <w:rsid w:val="00893FD2"/>
    <w:rsid w:val="0091293E"/>
    <w:rsid w:val="009927CF"/>
    <w:rsid w:val="009B7C4F"/>
    <w:rsid w:val="00A1032C"/>
    <w:rsid w:val="00A315BE"/>
    <w:rsid w:val="00A3659C"/>
    <w:rsid w:val="00A7680A"/>
    <w:rsid w:val="00AA6005"/>
    <w:rsid w:val="00AC3552"/>
    <w:rsid w:val="00AE7841"/>
    <w:rsid w:val="00AF4643"/>
    <w:rsid w:val="00B66435"/>
    <w:rsid w:val="00BC57E8"/>
    <w:rsid w:val="00C41D2C"/>
    <w:rsid w:val="00C80B8F"/>
    <w:rsid w:val="00CB4097"/>
    <w:rsid w:val="00CC29A3"/>
    <w:rsid w:val="00CE0DFF"/>
    <w:rsid w:val="00D07765"/>
    <w:rsid w:val="00D4113B"/>
    <w:rsid w:val="00D56801"/>
    <w:rsid w:val="00D963BE"/>
    <w:rsid w:val="00DB3EC9"/>
    <w:rsid w:val="00E64AE3"/>
    <w:rsid w:val="00F56DBA"/>
    <w:rsid w:val="00F96B74"/>
    <w:rsid w:val="00FA1A3E"/>
    <w:rsid w:val="00FC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80A"/>
    <w:pPr>
      <w:ind w:left="720"/>
      <w:contextualSpacing/>
    </w:pPr>
  </w:style>
  <w:style w:type="table" w:styleId="a4">
    <w:name w:val="Table Grid"/>
    <w:basedOn w:val="a1"/>
    <w:uiPriority w:val="59"/>
    <w:rsid w:val="006121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6</Pages>
  <Words>3461</Words>
  <Characters>19729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28</cp:revision>
  <dcterms:created xsi:type="dcterms:W3CDTF">2013-01-22T17:59:00Z</dcterms:created>
  <dcterms:modified xsi:type="dcterms:W3CDTF">2013-01-24T04:04:00Z</dcterms:modified>
</cp:coreProperties>
</file>