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C11" w:rsidRPr="00AD5C4E" w:rsidRDefault="00D60C11" w:rsidP="00AD5C4E">
      <w:pPr>
        <w:jc w:val="center"/>
        <w:rPr>
          <w:rFonts w:ascii="Times New Roman" w:hAnsi="Times New Roman"/>
          <w:b/>
          <w:sz w:val="28"/>
          <w:szCs w:val="28"/>
        </w:rPr>
      </w:pPr>
      <w:r w:rsidRPr="00AD5C4E">
        <w:rPr>
          <w:rFonts w:ascii="Times New Roman" w:hAnsi="Times New Roman"/>
          <w:b/>
          <w:sz w:val="28"/>
          <w:szCs w:val="28"/>
        </w:rPr>
        <w:t>Паспорт педагогического проекта</w:t>
      </w:r>
    </w:p>
    <w:p w:rsidR="00D60C11" w:rsidRPr="00D005E8" w:rsidRDefault="00D60C11" w:rsidP="002C20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005E8">
        <w:rPr>
          <w:rFonts w:ascii="Times New Roman" w:hAnsi="Times New Roman"/>
          <w:b/>
          <w:sz w:val="24"/>
          <w:szCs w:val="24"/>
        </w:rPr>
        <w:t xml:space="preserve">Автор </w:t>
      </w:r>
      <w:r w:rsidRPr="00D005E8">
        <w:rPr>
          <w:rFonts w:ascii="Times New Roman" w:hAnsi="Times New Roman"/>
          <w:sz w:val="24"/>
          <w:szCs w:val="24"/>
        </w:rPr>
        <w:t>- Александрова Елена Александровна –</w:t>
      </w:r>
      <w:r w:rsidR="00492FAB">
        <w:rPr>
          <w:rFonts w:ascii="Times New Roman" w:hAnsi="Times New Roman"/>
          <w:sz w:val="24"/>
          <w:szCs w:val="24"/>
        </w:rPr>
        <w:t xml:space="preserve"> </w:t>
      </w:r>
      <w:r w:rsidRPr="00D005E8">
        <w:rPr>
          <w:rFonts w:ascii="Times New Roman" w:hAnsi="Times New Roman"/>
          <w:sz w:val="24"/>
          <w:szCs w:val="24"/>
        </w:rPr>
        <w:t>воспитатель второй младшей логопедической группы (3-4 года)</w:t>
      </w:r>
    </w:p>
    <w:p w:rsidR="00D60C11" w:rsidRPr="00D005E8" w:rsidRDefault="00D60C11" w:rsidP="002C20C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60C11" w:rsidRPr="00D005E8" w:rsidRDefault="00D60C11" w:rsidP="002C20C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005E8">
        <w:rPr>
          <w:rFonts w:ascii="Times New Roman" w:hAnsi="Times New Roman"/>
          <w:b/>
          <w:sz w:val="24"/>
          <w:szCs w:val="24"/>
        </w:rPr>
        <w:t>Участники:</w:t>
      </w:r>
    </w:p>
    <w:p w:rsidR="00D60C11" w:rsidRPr="00A03CC7" w:rsidRDefault="00D60C11" w:rsidP="002C20CE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60C11" w:rsidRPr="00D005E8" w:rsidRDefault="00D60C11" w:rsidP="002C20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005E8">
        <w:rPr>
          <w:rFonts w:ascii="Times New Roman" w:hAnsi="Times New Roman"/>
          <w:sz w:val="24"/>
          <w:szCs w:val="24"/>
        </w:rPr>
        <w:t>Педагоги, специалисты, родители и дошкольники 6-7 лет.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66"/>
        <w:gridCol w:w="3975"/>
        <w:gridCol w:w="2806"/>
      </w:tblGrid>
      <w:tr w:rsidR="00D60C11" w:rsidRPr="00C76D52" w:rsidTr="00C76D52">
        <w:tc>
          <w:tcPr>
            <w:tcW w:w="0" w:type="auto"/>
          </w:tcPr>
          <w:p w:rsidR="00D60C11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0C11" w:rsidRPr="00C76D52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6D52">
              <w:rPr>
                <w:rFonts w:ascii="Times New Roman" w:hAnsi="Times New Roman"/>
                <w:b/>
                <w:sz w:val="24"/>
                <w:szCs w:val="24"/>
              </w:rPr>
              <w:t>Раздел программы/</w:t>
            </w:r>
          </w:p>
          <w:p w:rsidR="00D60C11" w:rsidRPr="00C76D52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6D52">
              <w:rPr>
                <w:rFonts w:ascii="Times New Roman" w:hAnsi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6781" w:type="dxa"/>
            <w:gridSpan w:val="2"/>
          </w:tcPr>
          <w:p w:rsidR="00D60C11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0C11" w:rsidRPr="00C76D52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6D52">
              <w:rPr>
                <w:rFonts w:ascii="Times New Roman" w:hAnsi="Times New Roman"/>
                <w:b/>
                <w:sz w:val="24"/>
                <w:szCs w:val="24"/>
              </w:rPr>
              <w:t>Направление развития:</w:t>
            </w:r>
          </w:p>
          <w:p w:rsidR="00D60C11" w:rsidRPr="00C76D52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0C11" w:rsidRPr="00C76D52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>Познавательно-речевое развитие:</w:t>
            </w:r>
          </w:p>
          <w:p w:rsidR="00D60C11" w:rsidRPr="00C76D52" w:rsidRDefault="00D60C11" w:rsidP="00C76D5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:rsidR="00D60C11" w:rsidRPr="00C76D52" w:rsidRDefault="00D60C11" w:rsidP="00C76D5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  <w:p w:rsidR="00D60C11" w:rsidRPr="00C76D52" w:rsidRDefault="00D60C11" w:rsidP="00C76D5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D60C11" w:rsidRPr="00C76D52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>Социально-личностное</w:t>
            </w:r>
          </w:p>
          <w:p w:rsidR="00D60C11" w:rsidRPr="00C76D52" w:rsidRDefault="00D60C11" w:rsidP="00C76D5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  <w:p w:rsidR="00D60C11" w:rsidRPr="00C76D52" w:rsidRDefault="00D60C11" w:rsidP="00C76D5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 xml:space="preserve">Безопасность </w:t>
            </w:r>
          </w:p>
          <w:p w:rsidR="00D60C11" w:rsidRPr="00C76D52" w:rsidRDefault="00D60C11" w:rsidP="00C76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  <w:p w:rsidR="00D60C11" w:rsidRPr="00C76D52" w:rsidRDefault="00D60C11" w:rsidP="00C76D5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>Художественное творчество</w:t>
            </w:r>
          </w:p>
          <w:p w:rsidR="00D60C11" w:rsidRPr="00C76D52" w:rsidRDefault="00D60C11" w:rsidP="00C76D5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  <w:p w:rsidR="00D60C11" w:rsidRPr="00C76D52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0C11" w:rsidRPr="00C76D52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C11" w:rsidRPr="00C76D52" w:rsidTr="00C76D52">
        <w:tc>
          <w:tcPr>
            <w:tcW w:w="0" w:type="auto"/>
          </w:tcPr>
          <w:p w:rsidR="00D60C11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0C11" w:rsidRPr="00C76D52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6D52">
              <w:rPr>
                <w:rFonts w:ascii="Times New Roman" w:hAnsi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6781" w:type="dxa"/>
            <w:gridSpan w:val="2"/>
          </w:tcPr>
          <w:p w:rsidR="00D60C11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0C11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>«Новогодняя игрушка»</w:t>
            </w:r>
          </w:p>
          <w:p w:rsidR="00D60C11" w:rsidRPr="00C76D52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C11" w:rsidRPr="00C76D52" w:rsidTr="00C76D52">
        <w:tc>
          <w:tcPr>
            <w:tcW w:w="0" w:type="auto"/>
          </w:tcPr>
          <w:p w:rsidR="00D60C11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0C11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6D52">
              <w:rPr>
                <w:rFonts w:ascii="Times New Roman" w:hAnsi="Times New Roman"/>
                <w:b/>
                <w:sz w:val="24"/>
                <w:szCs w:val="24"/>
              </w:rPr>
              <w:t>Тип проекта</w:t>
            </w:r>
          </w:p>
          <w:p w:rsidR="00D60C11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0C11" w:rsidRPr="00C76D52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1" w:type="dxa"/>
            <w:gridSpan w:val="2"/>
          </w:tcPr>
          <w:p w:rsidR="00D60C11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0C11" w:rsidRPr="00C76D52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>Информационно-творческий, краткосрочный</w:t>
            </w:r>
          </w:p>
        </w:tc>
      </w:tr>
      <w:tr w:rsidR="00D60C11" w:rsidRPr="00C76D52" w:rsidTr="00C76D52">
        <w:tc>
          <w:tcPr>
            <w:tcW w:w="0" w:type="auto"/>
          </w:tcPr>
          <w:p w:rsidR="00D60C11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0C11" w:rsidRPr="00C76D52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6D52">
              <w:rPr>
                <w:rFonts w:ascii="Times New Roman" w:hAnsi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6781" w:type="dxa"/>
            <w:gridSpan w:val="2"/>
          </w:tcPr>
          <w:p w:rsidR="00D60C11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0C11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>Вторая младшая логопедическая группа 3-4 года</w:t>
            </w:r>
          </w:p>
          <w:p w:rsidR="00D60C11" w:rsidRPr="00C76D52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C11" w:rsidRPr="00C76D52" w:rsidTr="00C76D52">
        <w:tc>
          <w:tcPr>
            <w:tcW w:w="0" w:type="auto"/>
          </w:tcPr>
          <w:p w:rsidR="00D60C11" w:rsidRPr="00C76D52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6D52">
              <w:rPr>
                <w:rFonts w:ascii="Times New Roman" w:hAnsi="Times New Roman"/>
                <w:b/>
                <w:sz w:val="24"/>
                <w:szCs w:val="24"/>
              </w:rPr>
              <w:t xml:space="preserve">Наличие </w:t>
            </w:r>
          </w:p>
          <w:p w:rsidR="00D60C11" w:rsidRPr="00C76D52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6D52">
              <w:rPr>
                <w:rFonts w:ascii="Times New Roman" w:hAnsi="Times New Roman"/>
                <w:b/>
                <w:sz w:val="24"/>
                <w:szCs w:val="24"/>
              </w:rPr>
              <w:t>меж предметных</w:t>
            </w:r>
          </w:p>
          <w:p w:rsidR="00D60C11" w:rsidRPr="00C76D52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6D52">
              <w:rPr>
                <w:rFonts w:ascii="Times New Roman" w:hAnsi="Times New Roman"/>
                <w:b/>
                <w:sz w:val="24"/>
                <w:szCs w:val="24"/>
              </w:rPr>
              <w:t>связей</w:t>
            </w:r>
          </w:p>
          <w:p w:rsidR="00D60C11" w:rsidRPr="00C76D52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1" w:type="dxa"/>
            <w:gridSpan w:val="2"/>
          </w:tcPr>
          <w:p w:rsidR="00D60C11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0C11" w:rsidRPr="00C76D52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6D52">
              <w:rPr>
                <w:rFonts w:ascii="Times New Roman" w:hAnsi="Times New Roman"/>
                <w:b/>
                <w:sz w:val="24"/>
                <w:szCs w:val="24"/>
              </w:rPr>
              <w:t>Разнообразные виды деятельности:</w:t>
            </w:r>
          </w:p>
          <w:p w:rsidR="00D60C11" w:rsidRPr="00C76D52" w:rsidRDefault="00D60C11" w:rsidP="00C76D5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</w:t>
            </w:r>
          </w:p>
          <w:p w:rsidR="00D60C11" w:rsidRPr="00C76D52" w:rsidRDefault="00D60C11" w:rsidP="00C76D5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D60C11" w:rsidRPr="00C76D52" w:rsidRDefault="00D60C11" w:rsidP="00C76D5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D60C11" w:rsidRPr="00C76D52" w:rsidRDefault="00D60C11" w:rsidP="00C76D5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>Продуктивная</w:t>
            </w:r>
          </w:p>
          <w:p w:rsidR="00D60C11" w:rsidRPr="00C76D52" w:rsidRDefault="00D60C11" w:rsidP="00C76D5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>Музыкально-художественная</w:t>
            </w:r>
          </w:p>
          <w:p w:rsidR="00D60C11" w:rsidRPr="00C76D52" w:rsidRDefault="00D60C11" w:rsidP="00C76D5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D60C11" w:rsidRPr="00C76D52" w:rsidRDefault="00D60C11" w:rsidP="00C76D5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>Рассматривание иллюстраций</w:t>
            </w:r>
          </w:p>
        </w:tc>
      </w:tr>
      <w:tr w:rsidR="00D60C11" w:rsidRPr="00C76D52" w:rsidTr="00C76D52">
        <w:tc>
          <w:tcPr>
            <w:tcW w:w="0" w:type="auto"/>
          </w:tcPr>
          <w:p w:rsidR="00D60C11" w:rsidRPr="00C76D52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6D52">
              <w:rPr>
                <w:rFonts w:ascii="Times New Roman" w:hAnsi="Times New Roman"/>
                <w:b/>
                <w:sz w:val="24"/>
                <w:szCs w:val="24"/>
              </w:rPr>
              <w:t>Цель работы над проектом</w:t>
            </w:r>
          </w:p>
        </w:tc>
        <w:tc>
          <w:tcPr>
            <w:tcW w:w="6781" w:type="dxa"/>
            <w:gridSpan w:val="2"/>
          </w:tcPr>
          <w:p w:rsidR="00D60C11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0C11" w:rsidRPr="00C76D52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>Приобщение к культуре новогоднего праздника, его традициям, развитие художественно-эстетического отношения к окружающей действительности, обогащение детских впечатлений и словаря.</w:t>
            </w:r>
          </w:p>
        </w:tc>
      </w:tr>
      <w:tr w:rsidR="00D60C11" w:rsidRPr="00C76D52" w:rsidTr="00C76D52">
        <w:tc>
          <w:tcPr>
            <w:tcW w:w="0" w:type="auto"/>
          </w:tcPr>
          <w:p w:rsidR="00D60C11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0C11" w:rsidRPr="00C76D52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6D52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6781" w:type="dxa"/>
            <w:gridSpan w:val="2"/>
          </w:tcPr>
          <w:p w:rsidR="00D60C11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0C11" w:rsidRPr="00C76D52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 xml:space="preserve">1.Познакомить с разнообразием новогодних игрушек и традицией украшать елку к Новому году, формировать у детей </w:t>
            </w:r>
            <w:r w:rsidRPr="00C76D52">
              <w:rPr>
                <w:rFonts w:ascii="Times New Roman" w:hAnsi="Times New Roman"/>
                <w:sz w:val="24"/>
                <w:szCs w:val="24"/>
              </w:rPr>
              <w:lastRenderedPageBreak/>
              <w:t>интерес к традициям и культуре родного народа.</w:t>
            </w:r>
          </w:p>
          <w:p w:rsidR="00D60C11" w:rsidRPr="00C76D52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>2. Развитие художественно-эстетических способностей, умений и навыков продуктивной деятельности, знакомство с различными техниками.</w:t>
            </w:r>
          </w:p>
          <w:p w:rsidR="00D60C11" w:rsidRPr="00C76D52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>3.Способствовать развитию познавательной активности, памяти, мышления, внимания, воображения.</w:t>
            </w:r>
          </w:p>
          <w:p w:rsidR="00D60C11" w:rsidRPr="00C76D52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>4. Развивать у детей речевую активность, умения рассуждать, делать простейшие умозаключения.</w:t>
            </w:r>
          </w:p>
          <w:p w:rsidR="00D60C11" w:rsidRPr="00C76D52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>5.Способствовать повышению профессиональной компетентности; умению организовывать совместную деятельность с детьми, используя разнообразные формы работы.</w:t>
            </w:r>
          </w:p>
          <w:p w:rsidR="00D60C11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>6.Способствовать взаимодействию детей и родителей в изготовлении новогодних игрушек.</w:t>
            </w:r>
          </w:p>
          <w:p w:rsidR="00D60C11" w:rsidRPr="00C76D52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C11" w:rsidRPr="00C76D52" w:rsidTr="00C76D52">
        <w:trPr>
          <w:trHeight w:val="375"/>
        </w:trPr>
        <w:tc>
          <w:tcPr>
            <w:tcW w:w="0" w:type="auto"/>
            <w:vMerge w:val="restart"/>
          </w:tcPr>
          <w:p w:rsidR="00D60C11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0C11" w:rsidRPr="00C76D52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6D52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975" w:type="dxa"/>
          </w:tcPr>
          <w:p w:rsidR="00D60C11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6D52">
              <w:rPr>
                <w:rFonts w:ascii="Times New Roman" w:hAnsi="Times New Roman"/>
                <w:b/>
                <w:sz w:val="24"/>
                <w:szCs w:val="24"/>
              </w:rPr>
              <w:t>Формы работы с детьми</w:t>
            </w:r>
          </w:p>
          <w:p w:rsidR="00D60C11" w:rsidRPr="00C76D52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</w:tcPr>
          <w:p w:rsidR="00D60C11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6D52">
              <w:rPr>
                <w:rFonts w:ascii="Times New Roman" w:hAnsi="Times New Roman"/>
                <w:b/>
                <w:sz w:val="24"/>
                <w:szCs w:val="24"/>
              </w:rPr>
              <w:t>Формы работы с родителями</w:t>
            </w:r>
          </w:p>
          <w:p w:rsidR="00D60C11" w:rsidRPr="00C76D52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0C11" w:rsidRPr="00C76D52" w:rsidTr="005F5F0E">
        <w:trPr>
          <w:trHeight w:val="3044"/>
        </w:trPr>
        <w:tc>
          <w:tcPr>
            <w:tcW w:w="0" w:type="auto"/>
            <w:vMerge/>
          </w:tcPr>
          <w:p w:rsidR="00D60C11" w:rsidRPr="00C76D52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5" w:type="dxa"/>
          </w:tcPr>
          <w:p w:rsidR="00D60C11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6D52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  <w:p w:rsidR="00D60C11" w:rsidRPr="00C76D52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0C11" w:rsidRPr="00C76D52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>«Волшебная шкатулка»</w:t>
            </w:r>
          </w:p>
          <w:p w:rsidR="00D60C11" w:rsidRPr="00C76D52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 xml:space="preserve"> «Новогодние игрушки»</w:t>
            </w:r>
          </w:p>
          <w:p w:rsidR="00D60C11" w:rsidRPr="00C76D52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>«Украсим елочку»</w:t>
            </w:r>
          </w:p>
          <w:p w:rsidR="00D60C11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6D52">
              <w:rPr>
                <w:rFonts w:ascii="Times New Roman" w:hAnsi="Times New Roman"/>
                <w:b/>
                <w:sz w:val="24"/>
                <w:szCs w:val="24"/>
              </w:rPr>
              <w:t>Дидактические игры:</w:t>
            </w:r>
          </w:p>
          <w:p w:rsidR="00D60C11" w:rsidRPr="00C76D52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0C11" w:rsidRPr="00C76D52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 xml:space="preserve"> «Найди отличия»</w:t>
            </w:r>
          </w:p>
          <w:p w:rsidR="00D60C11" w:rsidRPr="00C76D52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>«Разрезные картинки»</w:t>
            </w:r>
          </w:p>
          <w:p w:rsidR="00D60C11" w:rsidRPr="00C76D52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>«Игрушки разбились»</w:t>
            </w:r>
          </w:p>
          <w:p w:rsidR="00D60C11" w:rsidRPr="00C76D52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>«Наряди елочку»</w:t>
            </w:r>
          </w:p>
          <w:p w:rsidR="00D60C11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Игры на РЭМП:</w:t>
            </w:r>
          </w:p>
          <w:p w:rsidR="00D60C11" w:rsidRPr="00C76D52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0C11" w:rsidRPr="00C76D52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 xml:space="preserve">«На какую геометрическую </w:t>
            </w:r>
          </w:p>
          <w:p w:rsidR="00D60C11" w:rsidRPr="00C76D52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>фигуру похожа игрушка?»</w:t>
            </w:r>
          </w:p>
          <w:p w:rsidR="00D60C11" w:rsidRPr="00C76D52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>«Украсим елку» (цвет, форма, кол-во)</w:t>
            </w:r>
          </w:p>
          <w:p w:rsidR="00D60C11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>«Что изменилось?»</w:t>
            </w:r>
          </w:p>
          <w:p w:rsidR="00D60C11" w:rsidRPr="00C76D52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0C11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6D52">
              <w:rPr>
                <w:rFonts w:ascii="Times New Roman" w:hAnsi="Times New Roman"/>
                <w:b/>
                <w:sz w:val="24"/>
                <w:szCs w:val="24"/>
              </w:rPr>
              <w:t>Речевые игры</w:t>
            </w:r>
          </w:p>
          <w:p w:rsidR="00D60C11" w:rsidRPr="00C76D52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0C11" w:rsidRPr="00C76D52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>«Чего не стало?»</w:t>
            </w:r>
          </w:p>
          <w:p w:rsidR="00D60C11" w:rsidRPr="00C76D52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>«Что лишнее?»</w:t>
            </w:r>
          </w:p>
          <w:p w:rsidR="00D60C11" w:rsidRPr="00C76D52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>«Какие игрушки на нашей елке?»</w:t>
            </w:r>
          </w:p>
          <w:p w:rsidR="00D60C11" w:rsidRPr="00C76D52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>«Елочные игрушки описание по алгоритму»</w:t>
            </w:r>
          </w:p>
          <w:p w:rsidR="00D60C11" w:rsidRPr="00C76D52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>«Ты опиши, мы отгадаем»</w:t>
            </w:r>
          </w:p>
          <w:p w:rsidR="00D60C11" w:rsidRPr="00C76D52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6D52">
              <w:rPr>
                <w:rFonts w:ascii="Times New Roman" w:hAnsi="Times New Roman"/>
                <w:b/>
                <w:sz w:val="24"/>
                <w:szCs w:val="24"/>
              </w:rPr>
              <w:t xml:space="preserve">Просмотр мультфильмов </w:t>
            </w:r>
          </w:p>
          <w:p w:rsidR="00D60C11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6D52">
              <w:rPr>
                <w:rFonts w:ascii="Times New Roman" w:hAnsi="Times New Roman"/>
                <w:b/>
                <w:sz w:val="24"/>
                <w:szCs w:val="24"/>
              </w:rPr>
              <w:t>на новогоднюю тематику</w:t>
            </w:r>
          </w:p>
          <w:p w:rsidR="00D60C11" w:rsidRPr="00C76D52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0C11" w:rsidRPr="00C76D52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 xml:space="preserve">«Дед мороз и Новый год», </w:t>
            </w:r>
          </w:p>
          <w:p w:rsidR="00D60C11" w:rsidRPr="00C76D52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«Трое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Просто</w:t>
            </w:r>
            <w:r w:rsidRPr="00C76D52">
              <w:rPr>
                <w:rFonts w:ascii="Times New Roman" w:hAnsi="Times New Roman"/>
                <w:sz w:val="24"/>
                <w:szCs w:val="24"/>
              </w:rPr>
              <w:t>квашино</w:t>
            </w:r>
            <w:proofErr w:type="spellEnd"/>
            <w:r w:rsidRPr="00C76D52">
              <w:rPr>
                <w:rFonts w:ascii="Times New Roman" w:hAnsi="Times New Roman"/>
                <w:sz w:val="24"/>
                <w:szCs w:val="24"/>
              </w:rPr>
              <w:t>» и т.д.</w:t>
            </w:r>
          </w:p>
          <w:p w:rsidR="00D60C11" w:rsidRPr="00C76D52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6D52">
              <w:rPr>
                <w:rFonts w:ascii="Times New Roman" w:hAnsi="Times New Roman"/>
                <w:b/>
                <w:sz w:val="24"/>
                <w:szCs w:val="24"/>
              </w:rPr>
              <w:t xml:space="preserve">Чтение </w:t>
            </w:r>
            <w:proofErr w:type="gramStart"/>
            <w:r w:rsidRPr="00C76D52">
              <w:rPr>
                <w:rFonts w:ascii="Times New Roman" w:hAnsi="Times New Roman"/>
                <w:b/>
                <w:sz w:val="24"/>
                <w:szCs w:val="24"/>
              </w:rPr>
              <w:t>художественной</w:t>
            </w:r>
            <w:proofErr w:type="gramEnd"/>
            <w:r w:rsidRPr="00C76D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60C11" w:rsidRPr="00C76D52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6D52">
              <w:rPr>
                <w:rFonts w:ascii="Times New Roman" w:hAnsi="Times New Roman"/>
                <w:b/>
                <w:sz w:val="24"/>
                <w:szCs w:val="24"/>
              </w:rPr>
              <w:t xml:space="preserve">литературы с рассматриванием </w:t>
            </w:r>
          </w:p>
          <w:p w:rsidR="00D60C11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6D5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иллюстраций</w:t>
            </w:r>
          </w:p>
          <w:p w:rsidR="00D60C11" w:rsidRPr="00C76D52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0C11" w:rsidRPr="00C76D52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>Л.Воронкова «Таня выбирает ёлку»</w:t>
            </w:r>
          </w:p>
          <w:p w:rsidR="00D60C11" w:rsidRPr="00C76D52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>Н.Носов «Как мы за ёлкой ходили?»</w:t>
            </w:r>
          </w:p>
          <w:p w:rsidR="00D60C11" w:rsidRPr="00C76D52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>Разгадывание загадок</w:t>
            </w:r>
          </w:p>
          <w:p w:rsidR="00D60C11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6D52">
              <w:rPr>
                <w:rFonts w:ascii="Times New Roman" w:hAnsi="Times New Roman"/>
                <w:b/>
                <w:sz w:val="24"/>
                <w:szCs w:val="24"/>
              </w:rPr>
              <w:t>Драматизация</w:t>
            </w:r>
          </w:p>
          <w:p w:rsidR="00D60C11" w:rsidRPr="00C76D52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0C11" w:rsidRPr="00C76D52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>«Как звери встречают Новый Год?»</w:t>
            </w:r>
          </w:p>
          <w:p w:rsidR="00D60C11" w:rsidRPr="00C76D52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>«Новый год в семье»</w:t>
            </w:r>
          </w:p>
          <w:p w:rsidR="00D60C11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6D52">
              <w:rPr>
                <w:rFonts w:ascii="Times New Roman" w:hAnsi="Times New Roman"/>
                <w:b/>
                <w:sz w:val="24"/>
                <w:szCs w:val="24"/>
              </w:rPr>
              <w:t>Художественное творчество</w:t>
            </w:r>
          </w:p>
          <w:p w:rsidR="00D60C11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0C11" w:rsidRPr="00C76D52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>Лепка «Ёлка» (соленое тесто)</w:t>
            </w:r>
          </w:p>
          <w:p w:rsidR="00D60C11" w:rsidRPr="00C76D52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 xml:space="preserve">Рисование роспись </w:t>
            </w:r>
          </w:p>
          <w:p w:rsidR="00D60C11" w:rsidRPr="00C76D52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>изготовленной ёлки</w:t>
            </w:r>
          </w:p>
          <w:p w:rsidR="00D60C11" w:rsidRPr="00C76D52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>«Рисование новогодней елки»</w:t>
            </w:r>
          </w:p>
          <w:p w:rsidR="00D60C11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Итоговые мероприятия:</w:t>
            </w:r>
          </w:p>
          <w:p w:rsidR="00D60C11" w:rsidRPr="00C76D52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0C11" w:rsidRPr="00C76D52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>Украшение елочки</w:t>
            </w:r>
          </w:p>
          <w:p w:rsidR="00D60C11" w:rsidRPr="00C76D52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 xml:space="preserve">Создание экспозиции </w:t>
            </w:r>
          </w:p>
          <w:p w:rsidR="00D60C11" w:rsidRPr="00C76D52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>«История ёлочной игрушки»</w:t>
            </w:r>
          </w:p>
          <w:p w:rsidR="00D60C11" w:rsidRPr="00C76D52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>Ручной труд «Вот она елочка наша»</w:t>
            </w:r>
          </w:p>
          <w:p w:rsidR="00D60C11" w:rsidRPr="00C76D52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 xml:space="preserve">Изготовление </w:t>
            </w:r>
            <w:proofErr w:type="gramStart"/>
            <w:r w:rsidRPr="00C76D52">
              <w:rPr>
                <w:rFonts w:ascii="Times New Roman" w:hAnsi="Times New Roman"/>
                <w:sz w:val="24"/>
                <w:szCs w:val="24"/>
              </w:rPr>
              <w:t>поздравительных</w:t>
            </w:r>
            <w:proofErr w:type="gramEnd"/>
            <w:r w:rsidRPr="00C76D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0C11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>открыток для родителей.</w:t>
            </w:r>
          </w:p>
          <w:p w:rsidR="00D60C11" w:rsidRPr="00C76D52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украшений в технике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декупаж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(Новогодние тарелочки)</w:t>
            </w:r>
          </w:p>
        </w:tc>
        <w:tc>
          <w:tcPr>
            <w:tcW w:w="2806" w:type="dxa"/>
          </w:tcPr>
          <w:p w:rsidR="00D60C11" w:rsidRPr="00C76D52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lastRenderedPageBreak/>
              <w:t>Создание новогодних игрушек своими руками совместно с детьми.</w:t>
            </w:r>
          </w:p>
          <w:p w:rsidR="00D60C11" w:rsidRPr="00C76D52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>Создание книжек малышек на новогоднюю тематику.</w:t>
            </w:r>
          </w:p>
          <w:p w:rsidR="00D60C11" w:rsidRPr="00C76D52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>Рекомендации по изготовлению игрушек.</w:t>
            </w:r>
          </w:p>
          <w:p w:rsidR="00D60C11" w:rsidRPr="00C76D52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>Индивидуальные консультации по созданию экспозиции истории новогодних игрушек.</w:t>
            </w:r>
          </w:p>
          <w:p w:rsidR="00D60C11" w:rsidRPr="00C76D52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 xml:space="preserve">Представление материалов на сайте группы, по изготовлению игрушек своими руками. </w:t>
            </w:r>
          </w:p>
        </w:tc>
      </w:tr>
      <w:tr w:rsidR="00D60C11" w:rsidRPr="00C76D52" w:rsidTr="00004A51">
        <w:trPr>
          <w:trHeight w:val="1740"/>
        </w:trPr>
        <w:tc>
          <w:tcPr>
            <w:tcW w:w="0" w:type="auto"/>
          </w:tcPr>
          <w:p w:rsidR="00D60C11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0C11" w:rsidRPr="00C76D52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6D52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  <w:p w:rsidR="00D60C11" w:rsidRPr="00C76D52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1" w:type="dxa"/>
            <w:gridSpan w:val="2"/>
          </w:tcPr>
          <w:p w:rsidR="00D60C11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0C11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5F5F0E">
              <w:rPr>
                <w:rFonts w:ascii="Times New Roman" w:hAnsi="Times New Roman"/>
                <w:sz w:val="24"/>
                <w:szCs w:val="24"/>
              </w:rPr>
              <w:t>Создание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экспозиции в мини музее группы «История елочной игрушки»</w:t>
            </w:r>
          </w:p>
          <w:p w:rsidR="00D60C11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2.Участие во Всероссийском конкурсе «Новогодняя игрушка»</w:t>
            </w:r>
          </w:p>
          <w:p w:rsidR="00D60C11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3.Украшение ёлки </w:t>
            </w:r>
            <w:r w:rsidR="00492FAB">
              <w:rPr>
                <w:rFonts w:ascii="Times New Roman" w:hAnsi="Times New Roman"/>
                <w:sz w:val="24"/>
                <w:szCs w:val="24"/>
              </w:rPr>
              <w:t>игрушками,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созданными собственными руками.</w:t>
            </w:r>
          </w:p>
          <w:p w:rsidR="00D60C11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Создание коллективной открытки для родителей (стенгазеты).</w:t>
            </w:r>
          </w:p>
          <w:p w:rsidR="00D60C11" w:rsidRPr="00C76D52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5.Индивидуальные подарки для каждого родителя созданные руками детей.</w:t>
            </w:r>
          </w:p>
        </w:tc>
      </w:tr>
      <w:tr w:rsidR="00D60C11" w:rsidRPr="00C76D52" w:rsidTr="00B654E8">
        <w:trPr>
          <w:trHeight w:val="1740"/>
        </w:trPr>
        <w:tc>
          <w:tcPr>
            <w:tcW w:w="0" w:type="auto"/>
          </w:tcPr>
          <w:p w:rsidR="00D60C11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0C11" w:rsidRPr="00C76D52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 оценки результата</w:t>
            </w:r>
          </w:p>
        </w:tc>
        <w:tc>
          <w:tcPr>
            <w:tcW w:w="6781" w:type="dxa"/>
            <w:gridSpan w:val="2"/>
            <w:tcBorders>
              <w:right w:val="nil"/>
            </w:tcBorders>
          </w:tcPr>
          <w:p w:rsidR="00D60C11" w:rsidRDefault="00D60C11" w:rsidP="00B654E8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0C11" w:rsidRDefault="00D60C11" w:rsidP="005F5F0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Содержательность</w:t>
            </w:r>
          </w:p>
          <w:p w:rsidR="00D60C11" w:rsidRDefault="00D60C11" w:rsidP="005F5F0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Эстетичность</w:t>
            </w:r>
          </w:p>
          <w:p w:rsidR="00D60C11" w:rsidRDefault="00D60C11" w:rsidP="005F5F0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Доступность</w:t>
            </w:r>
          </w:p>
          <w:p w:rsidR="00D60C11" w:rsidRPr="00C76D52" w:rsidRDefault="00D60C11" w:rsidP="00B654E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Красочность</w:t>
            </w:r>
          </w:p>
        </w:tc>
      </w:tr>
      <w:tr w:rsidR="00D60C11" w:rsidRPr="00C76D52" w:rsidTr="00B654E8">
        <w:trPr>
          <w:trHeight w:val="1740"/>
        </w:trPr>
        <w:tc>
          <w:tcPr>
            <w:tcW w:w="0" w:type="auto"/>
          </w:tcPr>
          <w:p w:rsidR="00D60C11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0C11" w:rsidRPr="00C76D52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презентации</w:t>
            </w:r>
          </w:p>
        </w:tc>
        <w:tc>
          <w:tcPr>
            <w:tcW w:w="6781" w:type="dxa"/>
            <w:gridSpan w:val="2"/>
            <w:tcBorders>
              <w:right w:val="nil"/>
            </w:tcBorders>
          </w:tcPr>
          <w:p w:rsidR="00D60C11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0C11" w:rsidRPr="00C76D52" w:rsidRDefault="00D60C11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Фотоматериалы.</w:t>
            </w:r>
          </w:p>
        </w:tc>
      </w:tr>
    </w:tbl>
    <w:p w:rsidR="00D60C11" w:rsidRDefault="00D60C11" w:rsidP="002C20CE">
      <w:pPr>
        <w:spacing w:after="0"/>
        <w:jc w:val="both"/>
        <w:rPr>
          <w:rFonts w:ascii="Times New Roman" w:hAnsi="Times New Roman"/>
        </w:rPr>
      </w:pPr>
    </w:p>
    <w:p w:rsidR="00D60C11" w:rsidRPr="002C20CE" w:rsidRDefault="00D60C11" w:rsidP="002C20CE">
      <w:pPr>
        <w:spacing w:after="0"/>
        <w:jc w:val="both"/>
        <w:rPr>
          <w:rFonts w:ascii="Times New Roman" w:hAnsi="Times New Roman"/>
        </w:rPr>
      </w:pPr>
    </w:p>
    <w:sectPr w:rsidR="00D60C11" w:rsidRPr="002C20CE" w:rsidSect="002C20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87F8E"/>
    <w:multiLevelType w:val="hybridMultilevel"/>
    <w:tmpl w:val="6812D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0725E"/>
    <w:multiLevelType w:val="hybridMultilevel"/>
    <w:tmpl w:val="AF9217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2064F0"/>
    <w:multiLevelType w:val="hybridMultilevel"/>
    <w:tmpl w:val="B7CEF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2E318A"/>
    <w:multiLevelType w:val="hybridMultilevel"/>
    <w:tmpl w:val="836E9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B26C6A"/>
    <w:multiLevelType w:val="hybridMultilevel"/>
    <w:tmpl w:val="F73E8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220C1B"/>
    <w:multiLevelType w:val="hybridMultilevel"/>
    <w:tmpl w:val="24785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528B"/>
    <w:rsid w:val="00004A51"/>
    <w:rsid w:val="0009528B"/>
    <w:rsid w:val="00096AE6"/>
    <w:rsid w:val="00101AF5"/>
    <w:rsid w:val="002C20CE"/>
    <w:rsid w:val="00394A48"/>
    <w:rsid w:val="003C11C3"/>
    <w:rsid w:val="00492FAB"/>
    <w:rsid w:val="004C1108"/>
    <w:rsid w:val="005C0DCB"/>
    <w:rsid w:val="005F5F0E"/>
    <w:rsid w:val="007219C0"/>
    <w:rsid w:val="007F4E7A"/>
    <w:rsid w:val="007F4F26"/>
    <w:rsid w:val="00A03CC7"/>
    <w:rsid w:val="00A15358"/>
    <w:rsid w:val="00AD5C4E"/>
    <w:rsid w:val="00B065B3"/>
    <w:rsid w:val="00B654E8"/>
    <w:rsid w:val="00C76D52"/>
    <w:rsid w:val="00CE1EB9"/>
    <w:rsid w:val="00D005E8"/>
    <w:rsid w:val="00D60C11"/>
    <w:rsid w:val="00EA4330"/>
    <w:rsid w:val="00F04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3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C20C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C20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423</Words>
  <Characters>3297</Characters>
  <Application>Microsoft Office Word</Application>
  <DocSecurity>0</DocSecurity>
  <Lines>27</Lines>
  <Paragraphs>7</Paragraphs>
  <ScaleCrop>false</ScaleCrop>
  <Company>SPecialiST RePack</Company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ESV</dc:creator>
  <cp:keywords/>
  <dc:description/>
  <cp:lastModifiedBy>Петрова В.В.</cp:lastModifiedBy>
  <cp:revision>10</cp:revision>
  <cp:lastPrinted>2014-01-13T08:57:00Z</cp:lastPrinted>
  <dcterms:created xsi:type="dcterms:W3CDTF">2014-01-12T08:37:00Z</dcterms:created>
  <dcterms:modified xsi:type="dcterms:W3CDTF">2014-01-13T08:58:00Z</dcterms:modified>
</cp:coreProperties>
</file>